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32" w:rsidRDefault="008E3432" w:rsidP="008E3432">
      <w:pPr>
        <w:tabs>
          <w:tab w:val="left" w:pos="6750"/>
        </w:tabs>
      </w:pPr>
    </w:p>
    <w:p w:rsidR="008E3432" w:rsidRDefault="008E3432" w:rsidP="008E3432">
      <w:pPr>
        <w:tabs>
          <w:tab w:val="left" w:pos="6750"/>
        </w:tabs>
      </w:pPr>
    </w:p>
    <w:p w:rsidR="008E3432" w:rsidRPr="008E3432" w:rsidRDefault="008E3432" w:rsidP="008E3432">
      <w:pPr>
        <w:tabs>
          <w:tab w:val="left" w:pos="6750"/>
        </w:tabs>
        <w:jc w:val="center"/>
        <w:rPr>
          <w:b/>
          <w:sz w:val="28"/>
          <w:szCs w:val="28"/>
        </w:rPr>
      </w:pPr>
      <w:r w:rsidRPr="008E3432">
        <w:rPr>
          <w:b/>
          <w:sz w:val="28"/>
          <w:szCs w:val="28"/>
        </w:rPr>
        <w:t>Отчет о проведенных мероприятиях по правовому и к</w:t>
      </w:r>
      <w:r w:rsidR="00B344D0">
        <w:rPr>
          <w:b/>
          <w:sz w:val="28"/>
          <w:szCs w:val="28"/>
        </w:rPr>
        <w:t>оррупционному просвещению в 2023</w:t>
      </w:r>
      <w:r w:rsidRPr="008E3432">
        <w:rPr>
          <w:b/>
          <w:sz w:val="28"/>
          <w:szCs w:val="28"/>
        </w:rPr>
        <w:t xml:space="preserve"> году</w:t>
      </w:r>
    </w:p>
    <w:p w:rsidR="008E3432" w:rsidRDefault="008E3432" w:rsidP="008E3432">
      <w:pPr>
        <w:tabs>
          <w:tab w:val="left" w:pos="6750"/>
        </w:tabs>
      </w:pPr>
    </w:p>
    <w:p w:rsidR="008E3432" w:rsidRDefault="008E3432" w:rsidP="008E3432">
      <w:pPr>
        <w:tabs>
          <w:tab w:val="left" w:pos="6750"/>
        </w:tabs>
      </w:pPr>
    </w:p>
    <w:p w:rsidR="008E3432" w:rsidRDefault="008E3432" w:rsidP="008E3432">
      <w:pPr>
        <w:tabs>
          <w:tab w:val="left" w:pos="675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3951"/>
        <w:gridCol w:w="2375"/>
        <w:gridCol w:w="2384"/>
      </w:tblGrid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№п</w:t>
            </w:r>
            <w:r w:rsidRPr="008E3432">
              <w:rPr>
                <w:sz w:val="28"/>
                <w:szCs w:val="28"/>
                <w:lang w:val="en-US"/>
              </w:rPr>
              <w:t>/</w:t>
            </w:r>
            <w:r w:rsidRPr="008E3432">
              <w:rPr>
                <w:sz w:val="28"/>
                <w:szCs w:val="28"/>
              </w:rPr>
              <w:t>п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Общий итог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Примечания</w:t>
            </w:r>
          </w:p>
        </w:tc>
      </w:tr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Количество проведенных мероприятий антикоррупционной направленности</w:t>
            </w:r>
          </w:p>
        </w:tc>
        <w:tc>
          <w:tcPr>
            <w:tcW w:w="2393" w:type="dxa"/>
          </w:tcPr>
          <w:p w:rsidR="008E3432" w:rsidRPr="008E3432" w:rsidRDefault="00B344D0" w:rsidP="00E4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rPr>
                <w:sz w:val="28"/>
                <w:szCs w:val="28"/>
              </w:rPr>
            </w:pPr>
          </w:p>
        </w:tc>
      </w:tr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Количество мероприятий антикоррупционной направленности, проведенных с участием общественных объединений</w:t>
            </w:r>
          </w:p>
        </w:tc>
        <w:tc>
          <w:tcPr>
            <w:tcW w:w="2393" w:type="dxa"/>
          </w:tcPr>
          <w:p w:rsidR="008E3432" w:rsidRPr="008E3432" w:rsidRDefault="00B257E4" w:rsidP="00E4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rPr>
                <w:sz w:val="28"/>
                <w:szCs w:val="28"/>
              </w:rPr>
            </w:pPr>
          </w:p>
        </w:tc>
      </w:tr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Количество мероприятий антикоррупционной направленности , проведенных с участием представителей правоохранительных органов</w:t>
            </w:r>
          </w:p>
        </w:tc>
        <w:tc>
          <w:tcPr>
            <w:tcW w:w="2393" w:type="dxa"/>
          </w:tcPr>
          <w:p w:rsidR="008E3432" w:rsidRPr="008E3432" w:rsidRDefault="00B257E4" w:rsidP="00E4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rPr>
                <w:sz w:val="28"/>
                <w:szCs w:val="28"/>
              </w:rPr>
            </w:pPr>
          </w:p>
        </w:tc>
      </w:tr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Охват</w:t>
            </w:r>
            <w:bookmarkStart w:id="0" w:name="_GoBack"/>
            <w:bookmarkEnd w:id="0"/>
            <w:r w:rsidRPr="008E3432">
              <w:rPr>
                <w:sz w:val="28"/>
                <w:szCs w:val="28"/>
              </w:rPr>
              <w:t xml:space="preserve"> обучающихся в реализации государственной политики в области противодействия коррупции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100</w:t>
            </w:r>
            <w:r w:rsidRPr="008E343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:rsidR="008E3432" w:rsidRPr="008E3432" w:rsidRDefault="008E3432" w:rsidP="00E47B1E">
            <w:pPr>
              <w:rPr>
                <w:sz w:val="28"/>
                <w:szCs w:val="28"/>
              </w:rPr>
            </w:pPr>
          </w:p>
        </w:tc>
      </w:tr>
      <w:tr w:rsidR="008E3432" w:rsidRPr="008E3432" w:rsidTr="00E47B1E">
        <w:tc>
          <w:tcPr>
            <w:tcW w:w="817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E3432" w:rsidRPr="008E3432" w:rsidRDefault="008E3432" w:rsidP="00E47B1E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>Количество статей и информационных материалов профилактической направленности, размещенных в СМИ ( указать ссылки )</w:t>
            </w:r>
          </w:p>
        </w:tc>
        <w:tc>
          <w:tcPr>
            <w:tcW w:w="2393" w:type="dxa"/>
          </w:tcPr>
          <w:p w:rsidR="008E3432" w:rsidRPr="008E3432" w:rsidRDefault="00B257E4" w:rsidP="00E4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E3432" w:rsidRPr="008E3432" w:rsidRDefault="008E3432" w:rsidP="00B257E4">
            <w:pPr>
              <w:jc w:val="center"/>
              <w:rPr>
                <w:sz w:val="28"/>
                <w:szCs w:val="28"/>
              </w:rPr>
            </w:pPr>
            <w:r w:rsidRPr="008E3432">
              <w:rPr>
                <w:sz w:val="28"/>
                <w:szCs w:val="28"/>
              </w:rPr>
              <w:t xml:space="preserve">Сайт </w:t>
            </w:r>
            <w:r w:rsidRPr="008E3432">
              <w:rPr>
                <w:sz w:val="28"/>
                <w:szCs w:val="28"/>
                <w:lang w:val="en-US"/>
              </w:rPr>
              <w:t>ditek</w:t>
            </w:r>
            <w:r w:rsidRPr="008E3432">
              <w:rPr>
                <w:sz w:val="28"/>
                <w:szCs w:val="28"/>
              </w:rPr>
              <w:t>73.</w:t>
            </w:r>
            <w:r w:rsidRPr="008E3432">
              <w:rPr>
                <w:sz w:val="28"/>
                <w:szCs w:val="28"/>
                <w:lang w:val="en-US"/>
              </w:rPr>
              <w:t>ru</w:t>
            </w:r>
            <w:r w:rsidRPr="008E3432">
              <w:rPr>
                <w:sz w:val="28"/>
                <w:szCs w:val="28"/>
              </w:rPr>
              <w:br/>
            </w:r>
          </w:p>
        </w:tc>
      </w:tr>
    </w:tbl>
    <w:p w:rsidR="008E3432" w:rsidRPr="008E3432" w:rsidRDefault="008E3432" w:rsidP="008E3432">
      <w:pPr>
        <w:rPr>
          <w:sz w:val="28"/>
          <w:szCs w:val="28"/>
        </w:rPr>
      </w:pPr>
    </w:p>
    <w:p w:rsidR="008E3432" w:rsidRPr="008E3432" w:rsidRDefault="008E3432" w:rsidP="008E3432">
      <w:pPr>
        <w:tabs>
          <w:tab w:val="left" w:pos="6750"/>
        </w:tabs>
        <w:rPr>
          <w:sz w:val="28"/>
          <w:szCs w:val="28"/>
        </w:rPr>
      </w:pPr>
    </w:p>
    <w:sectPr w:rsidR="008E3432" w:rsidRPr="008E3432" w:rsidSect="0092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6AF"/>
    <w:rsid w:val="000E7D22"/>
    <w:rsid w:val="008E3432"/>
    <w:rsid w:val="0092683A"/>
    <w:rsid w:val="00B257E4"/>
    <w:rsid w:val="00B344D0"/>
    <w:rsid w:val="00C3458C"/>
    <w:rsid w:val="00C3618A"/>
    <w:rsid w:val="00D106AF"/>
    <w:rsid w:val="00F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796F"/>
  <w15:docId w15:val="{FDCC4434-9F94-4045-9129-A9B6F9F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1EE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1"/>
    <w:qFormat/>
    <w:rsid w:val="00F711EE"/>
    <w:pPr>
      <w:ind w:left="101" w:firstLine="566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11E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F711EE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1E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711EE"/>
    <w:pPr>
      <w:ind w:left="101" w:hanging="28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1EE"/>
    <w:pPr>
      <w:ind w:left="108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D1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4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43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2023-07-14T07:21:00Z</cp:lastPrinted>
  <dcterms:created xsi:type="dcterms:W3CDTF">2022-11-10T10:46:00Z</dcterms:created>
  <dcterms:modified xsi:type="dcterms:W3CDTF">2023-07-14T07:21:00Z</dcterms:modified>
</cp:coreProperties>
</file>