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103B5"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профессионального модуля</w:t>
      </w:r>
      <w:r w:rsidR="00BA7A2E">
        <w:rPr>
          <w:rFonts w:ascii="Times New Roman" w:hAnsi="Times New Roman" w:cs="Times New Roman"/>
          <w:sz w:val="32"/>
          <w:szCs w:val="32"/>
        </w:rPr>
        <w:t xml:space="preserve"> </w:t>
      </w:r>
      <w:r w:rsidR="00B376D8" w:rsidRPr="00B376D8">
        <w:rPr>
          <w:rFonts w:ascii="Times New Roman" w:hAnsi="Times New Roman"/>
          <w:sz w:val="32"/>
          <w:szCs w:val="32"/>
          <w:u w:val="single"/>
        </w:rPr>
        <w:t>ПМ.01 Монтаж санитарно-технических систем и оборудования гражданских зданий</w:t>
      </w:r>
      <w:r w:rsidR="00BA7A2E" w:rsidRPr="00FD62DB">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00EB1" w:rsidRDefault="00B00EB1" w:rsidP="00BA7A2E">
      <w:pPr>
        <w:spacing w:after="0" w:line="240" w:lineRule="auto"/>
        <w:jc w:val="both"/>
        <w:rPr>
          <w:rFonts w:ascii="Times New Roman" w:hAnsi="Times New Roman" w:cs="Times New Roman"/>
          <w:sz w:val="28"/>
          <w:szCs w:val="28"/>
        </w:rPr>
      </w:pPr>
    </w:p>
    <w:p w:rsidR="00B558BB" w:rsidRDefault="00B558BB" w:rsidP="00BA7A2E">
      <w:pPr>
        <w:spacing w:after="0" w:line="240" w:lineRule="auto"/>
        <w:jc w:val="both"/>
        <w:rPr>
          <w:rFonts w:ascii="Times New Roman" w:hAnsi="Times New Roman" w:cs="Times New Roman"/>
          <w:sz w:val="28"/>
          <w:szCs w:val="28"/>
        </w:rPr>
      </w:pPr>
    </w:p>
    <w:p w:rsidR="00B103B5" w:rsidRDefault="00B103B5"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00EB1" w:rsidRPr="00315F34" w:rsidRDefault="00876341" w:rsidP="00B00EB1">
      <w:pPr>
        <w:jc w:val="center"/>
        <w:rPr>
          <w:rFonts w:ascii="Times New Roman" w:hAnsi="Times New Roman"/>
          <w:b/>
          <w:i/>
          <w:sz w:val="24"/>
          <w:szCs w:val="24"/>
        </w:rPr>
      </w:pPr>
      <w:r>
        <w:rPr>
          <w:noProof/>
        </w:rPr>
        <w:lastRenderedPageBreak/>
        <w:drawing>
          <wp:inline distT="0" distB="0" distL="0" distR="0">
            <wp:extent cx="6120130" cy="8679353"/>
            <wp:effectExtent l="19050" t="0" r="0" b="0"/>
            <wp:docPr id="1" name="Рисунок 1" descr="C:\Users\Преподователь\AppData\Local\Microsoft\Windows\Temporary Internet Files\Content.Word\ПМ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ПМ 01.jpg"/>
                    <pic:cNvPicPr>
                      <a:picLocks noChangeAspect="1" noChangeArrowheads="1"/>
                    </pic:cNvPicPr>
                  </pic:nvPicPr>
                  <pic:blipFill>
                    <a:blip r:embed="rId7"/>
                    <a:srcRect/>
                    <a:stretch>
                      <a:fillRect/>
                    </a:stretch>
                  </pic:blipFill>
                  <pic:spPr bwMode="auto">
                    <a:xfrm>
                      <a:off x="0" y="0"/>
                      <a:ext cx="6120130" cy="8679353"/>
                    </a:xfrm>
                    <a:prstGeom prst="rect">
                      <a:avLst/>
                    </a:prstGeom>
                    <a:noFill/>
                    <a:ln w="9525">
                      <a:noFill/>
                      <a:miter lim="800000"/>
                      <a:headEnd/>
                      <a:tailEnd/>
                    </a:ln>
                  </pic:spPr>
                </pic:pic>
              </a:graphicData>
            </a:graphic>
          </wp:inline>
        </w:drawing>
      </w:r>
      <w:r w:rsidR="00B00EB1" w:rsidRPr="00315F34">
        <w:rPr>
          <w:rFonts w:ascii="Times New Roman" w:hAnsi="Times New Roman"/>
          <w:b/>
          <w:i/>
          <w:sz w:val="24"/>
          <w:szCs w:val="24"/>
        </w:rPr>
        <w:lastRenderedPageBreak/>
        <w:t>СОДЕРЖАНИЕ</w:t>
      </w:r>
    </w:p>
    <w:p w:rsidR="00B00EB1" w:rsidRPr="00315F34" w:rsidRDefault="00B00EB1" w:rsidP="00B00EB1">
      <w:pPr>
        <w:rPr>
          <w:rFonts w:ascii="Times New Roman" w:hAnsi="Times New Roman"/>
          <w:b/>
          <w:i/>
          <w:sz w:val="24"/>
          <w:szCs w:val="24"/>
        </w:rPr>
      </w:pPr>
    </w:p>
    <w:tbl>
      <w:tblPr>
        <w:tblW w:w="0" w:type="auto"/>
        <w:tblLook w:val="01E0"/>
      </w:tblPr>
      <w:tblGrid>
        <w:gridCol w:w="7501"/>
        <w:gridCol w:w="1854"/>
      </w:tblGrid>
      <w:tr w:rsidR="00B00EB1" w:rsidRPr="00315F34" w:rsidTr="00DF0044">
        <w:tc>
          <w:tcPr>
            <w:tcW w:w="7501" w:type="dxa"/>
          </w:tcPr>
          <w:p w:rsidR="00B00EB1" w:rsidRPr="00315F34" w:rsidRDefault="00B00EB1" w:rsidP="00B00EB1">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Pr>
                <w:rFonts w:ascii="Times New Roman" w:hAnsi="Times New Roman"/>
                <w:b/>
                <w:sz w:val="24"/>
                <w:szCs w:val="24"/>
              </w:rPr>
              <w:t>Р</w:t>
            </w:r>
            <w:r w:rsidRPr="00315F34">
              <w:rPr>
                <w:rFonts w:ascii="Times New Roman" w:hAnsi="Times New Roman"/>
                <w:b/>
                <w:color w:val="000000"/>
                <w:sz w:val="24"/>
                <w:szCs w:val="24"/>
              </w:rPr>
              <w:t xml:space="preserve">АБОЧЕЙ </w:t>
            </w:r>
            <w:r w:rsidRPr="00315F34">
              <w:rPr>
                <w:rFonts w:ascii="Times New Roman" w:hAnsi="Times New Roman"/>
                <w:b/>
                <w:sz w:val="24"/>
                <w:szCs w:val="24"/>
              </w:rPr>
              <w:t>ПРОГРАММЫ ПРОФЕССИОНАЛЬНОГО МОДУЛЯ</w:t>
            </w:r>
          </w:p>
        </w:tc>
        <w:tc>
          <w:tcPr>
            <w:tcW w:w="1854" w:type="dxa"/>
          </w:tcPr>
          <w:p w:rsidR="00B00EB1" w:rsidRPr="00315F34" w:rsidRDefault="0068011F" w:rsidP="0068011F">
            <w:pPr>
              <w:jc w:val="center"/>
              <w:rPr>
                <w:rFonts w:ascii="Times New Roman" w:hAnsi="Times New Roman"/>
                <w:b/>
                <w:sz w:val="24"/>
                <w:szCs w:val="24"/>
              </w:rPr>
            </w:pPr>
            <w:r>
              <w:rPr>
                <w:rFonts w:ascii="Times New Roman" w:hAnsi="Times New Roman"/>
                <w:b/>
                <w:sz w:val="24"/>
                <w:szCs w:val="24"/>
              </w:rPr>
              <w:t>4</w:t>
            </w:r>
          </w:p>
        </w:tc>
      </w:tr>
      <w:tr w:rsidR="00B00EB1" w:rsidRPr="00315F34" w:rsidTr="00DF0044">
        <w:tc>
          <w:tcPr>
            <w:tcW w:w="7501" w:type="dxa"/>
          </w:tcPr>
          <w:p w:rsidR="00B00EB1" w:rsidRPr="0068011F" w:rsidRDefault="00B00EB1" w:rsidP="0068011F">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СТРУКТУРА И СОДЕРЖАНИЕ ПРОФЕССИОНАЛЬНОГО МОДУЛЯ</w:t>
            </w:r>
          </w:p>
        </w:tc>
        <w:tc>
          <w:tcPr>
            <w:tcW w:w="1854" w:type="dxa"/>
          </w:tcPr>
          <w:p w:rsidR="00B00EB1" w:rsidRPr="00315F34" w:rsidRDefault="0068011F" w:rsidP="0068011F">
            <w:pPr>
              <w:jc w:val="center"/>
              <w:rPr>
                <w:rFonts w:ascii="Times New Roman" w:hAnsi="Times New Roman"/>
                <w:b/>
                <w:sz w:val="24"/>
                <w:szCs w:val="24"/>
              </w:rPr>
            </w:pPr>
            <w:r>
              <w:rPr>
                <w:rFonts w:ascii="Times New Roman" w:hAnsi="Times New Roman"/>
                <w:b/>
                <w:sz w:val="24"/>
                <w:szCs w:val="24"/>
              </w:rPr>
              <w:t>8</w:t>
            </w:r>
          </w:p>
        </w:tc>
      </w:tr>
      <w:tr w:rsidR="0068011F" w:rsidRPr="00315F34" w:rsidTr="00DF0044">
        <w:tc>
          <w:tcPr>
            <w:tcW w:w="7501" w:type="dxa"/>
          </w:tcPr>
          <w:p w:rsidR="0068011F" w:rsidRPr="00315F34" w:rsidRDefault="0068011F" w:rsidP="001E185B">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УСЛОВИЯ РЕАЛИЗАЦИИ ПРОФЕССИОНАЛЬНОГО МОДУЛЯ</w:t>
            </w:r>
          </w:p>
        </w:tc>
        <w:tc>
          <w:tcPr>
            <w:tcW w:w="1854" w:type="dxa"/>
          </w:tcPr>
          <w:p w:rsidR="0068011F" w:rsidRPr="00315F34" w:rsidRDefault="0068011F" w:rsidP="0068011F">
            <w:pPr>
              <w:jc w:val="center"/>
              <w:rPr>
                <w:rFonts w:ascii="Times New Roman" w:hAnsi="Times New Roman"/>
                <w:b/>
                <w:sz w:val="24"/>
                <w:szCs w:val="24"/>
              </w:rPr>
            </w:pPr>
            <w:r>
              <w:rPr>
                <w:rFonts w:ascii="Times New Roman" w:hAnsi="Times New Roman"/>
                <w:b/>
                <w:sz w:val="24"/>
                <w:szCs w:val="24"/>
              </w:rPr>
              <w:t>14</w:t>
            </w:r>
          </w:p>
        </w:tc>
      </w:tr>
      <w:tr w:rsidR="00B00EB1" w:rsidRPr="00315F34" w:rsidTr="00DF0044">
        <w:tc>
          <w:tcPr>
            <w:tcW w:w="7501" w:type="dxa"/>
          </w:tcPr>
          <w:p w:rsidR="00B00EB1" w:rsidRPr="0068011F" w:rsidRDefault="00B00EB1" w:rsidP="001E185B">
            <w:pPr>
              <w:numPr>
                <w:ilvl w:val="0"/>
                <w:numId w:val="1"/>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ПРОФЕССИОНАЛЬНОГО МОДУЛЯ</w:t>
            </w:r>
          </w:p>
        </w:tc>
        <w:tc>
          <w:tcPr>
            <w:tcW w:w="1854" w:type="dxa"/>
          </w:tcPr>
          <w:p w:rsidR="00B00EB1" w:rsidRPr="00315F34" w:rsidRDefault="0068011F" w:rsidP="0068011F">
            <w:pPr>
              <w:jc w:val="center"/>
              <w:rPr>
                <w:rFonts w:ascii="Times New Roman" w:hAnsi="Times New Roman"/>
                <w:b/>
                <w:sz w:val="24"/>
                <w:szCs w:val="24"/>
              </w:rPr>
            </w:pPr>
            <w:r>
              <w:rPr>
                <w:rFonts w:ascii="Times New Roman" w:hAnsi="Times New Roman"/>
                <w:b/>
                <w:sz w:val="24"/>
                <w:szCs w:val="24"/>
              </w:rPr>
              <w:t>17</w:t>
            </w:r>
          </w:p>
        </w:tc>
      </w:tr>
    </w:tbl>
    <w:p w:rsidR="00B00EB1" w:rsidRPr="00315F34" w:rsidRDefault="00B00EB1" w:rsidP="00B00EB1">
      <w:pPr>
        <w:rPr>
          <w:rFonts w:ascii="Times New Roman" w:hAnsi="Times New Roman"/>
          <w:b/>
          <w:i/>
          <w:sz w:val="24"/>
          <w:szCs w:val="24"/>
        </w:rPr>
        <w:sectPr w:rsidR="00B00EB1" w:rsidRPr="00315F34" w:rsidSect="00B00EB1">
          <w:headerReference w:type="default" r:id="rId8"/>
          <w:pgSz w:w="11907" w:h="16840"/>
          <w:pgMar w:top="851" w:right="851" w:bottom="851" w:left="1418" w:header="709" w:footer="709" w:gutter="0"/>
          <w:cols w:space="720"/>
          <w:docGrid w:linePitch="299"/>
        </w:sectPr>
      </w:pPr>
    </w:p>
    <w:p w:rsidR="00B00EB1" w:rsidRPr="00315F34" w:rsidRDefault="00B00EB1" w:rsidP="00B00EB1">
      <w:pPr>
        <w:spacing w:after="0"/>
        <w:jc w:val="center"/>
        <w:rPr>
          <w:rFonts w:ascii="Times New Roman" w:hAnsi="Times New Roman"/>
          <w:b/>
          <w:sz w:val="24"/>
          <w:szCs w:val="24"/>
        </w:rPr>
      </w:pPr>
      <w:r w:rsidRPr="00315F34">
        <w:rPr>
          <w:rFonts w:ascii="Times New Roman" w:hAnsi="Times New Roman"/>
          <w:b/>
          <w:sz w:val="24"/>
          <w:szCs w:val="24"/>
        </w:rPr>
        <w:lastRenderedPageBreak/>
        <w:t xml:space="preserve">1. ОБЩАЯ ХАРАКТЕРИСТИКА </w:t>
      </w:r>
      <w:r w:rsidRPr="00315F34">
        <w:rPr>
          <w:rFonts w:ascii="Times New Roman" w:hAnsi="Times New Roman"/>
          <w:b/>
          <w:color w:val="000000"/>
          <w:sz w:val="24"/>
          <w:szCs w:val="24"/>
        </w:rPr>
        <w:t>РАБОЧЕЙ ПРОГРАММЫ</w:t>
      </w:r>
    </w:p>
    <w:p w:rsidR="00B00EB1" w:rsidRPr="00315F34" w:rsidRDefault="00B00EB1" w:rsidP="00B00EB1">
      <w:pPr>
        <w:spacing w:after="0"/>
        <w:jc w:val="center"/>
        <w:rPr>
          <w:rFonts w:ascii="Times New Roman" w:hAnsi="Times New Roman"/>
          <w:b/>
          <w:sz w:val="24"/>
          <w:szCs w:val="24"/>
        </w:rPr>
      </w:pPr>
      <w:r w:rsidRPr="00315F34">
        <w:rPr>
          <w:rFonts w:ascii="Times New Roman" w:hAnsi="Times New Roman"/>
          <w:b/>
          <w:sz w:val="24"/>
          <w:szCs w:val="24"/>
        </w:rPr>
        <w:t>ПРОФЕССИОНАЛЬНОГО МОДУЛЯ</w:t>
      </w:r>
    </w:p>
    <w:p w:rsidR="00B00EB1" w:rsidRDefault="00B00EB1" w:rsidP="00B00EB1">
      <w:pPr>
        <w:spacing w:after="0" w:line="240" w:lineRule="auto"/>
        <w:jc w:val="center"/>
        <w:rPr>
          <w:rFonts w:ascii="Times New Roman" w:hAnsi="Times New Roman"/>
          <w:b/>
          <w:sz w:val="24"/>
          <w:szCs w:val="24"/>
        </w:rPr>
      </w:pPr>
      <w:r w:rsidRPr="00315F34">
        <w:rPr>
          <w:rFonts w:ascii="Times New Roman" w:hAnsi="Times New Roman"/>
          <w:b/>
          <w:sz w:val="24"/>
          <w:szCs w:val="24"/>
        </w:rPr>
        <w:t>«</w:t>
      </w:r>
      <w:r w:rsidRPr="005B45F4">
        <w:rPr>
          <w:rFonts w:ascii="Times New Roman" w:hAnsi="Times New Roman"/>
          <w:b/>
          <w:caps/>
          <w:sz w:val="24"/>
          <w:szCs w:val="24"/>
        </w:rPr>
        <w:t>ПМ</w:t>
      </w:r>
      <w:r>
        <w:rPr>
          <w:rFonts w:ascii="Times New Roman" w:hAnsi="Times New Roman"/>
          <w:b/>
          <w:caps/>
          <w:sz w:val="24"/>
          <w:szCs w:val="24"/>
        </w:rPr>
        <w:t>.</w:t>
      </w:r>
      <w:r w:rsidRPr="005B45F4">
        <w:rPr>
          <w:rFonts w:ascii="Times New Roman" w:hAnsi="Times New Roman"/>
          <w:b/>
          <w:caps/>
          <w:sz w:val="24"/>
          <w:szCs w:val="24"/>
        </w:rPr>
        <w:t>01. Монтаж санитарно-технических систем и оборудования гражданских зданий</w:t>
      </w:r>
      <w:r w:rsidRPr="00315F34">
        <w:rPr>
          <w:rFonts w:ascii="Times New Roman" w:hAnsi="Times New Roman"/>
          <w:b/>
          <w:sz w:val="24"/>
          <w:szCs w:val="24"/>
        </w:rPr>
        <w:t>»</w:t>
      </w:r>
    </w:p>
    <w:p w:rsidR="00B00EB1" w:rsidRPr="00315F34" w:rsidRDefault="00B00EB1" w:rsidP="00B00EB1">
      <w:pPr>
        <w:spacing w:after="0" w:line="240" w:lineRule="auto"/>
        <w:jc w:val="center"/>
        <w:rPr>
          <w:rFonts w:ascii="Times New Roman" w:hAnsi="Times New Roman"/>
          <w:b/>
          <w:sz w:val="24"/>
          <w:szCs w:val="24"/>
        </w:rPr>
      </w:pPr>
    </w:p>
    <w:p w:rsidR="00B00EB1" w:rsidRPr="00315F34" w:rsidRDefault="00B00EB1" w:rsidP="00B00EB1">
      <w:pPr>
        <w:suppressAutoHyphens/>
        <w:spacing w:after="0" w:line="240" w:lineRule="auto"/>
        <w:ind w:firstLine="709"/>
        <w:rPr>
          <w:rFonts w:ascii="Times New Roman" w:hAnsi="Times New Roman"/>
          <w:b/>
          <w:sz w:val="24"/>
          <w:szCs w:val="24"/>
        </w:rPr>
      </w:pPr>
      <w:r w:rsidRPr="00315F34">
        <w:rPr>
          <w:rFonts w:ascii="Times New Roman" w:hAnsi="Times New Roman"/>
          <w:b/>
          <w:sz w:val="24"/>
          <w:szCs w:val="24"/>
        </w:rPr>
        <w:t xml:space="preserve">1.1. </w:t>
      </w:r>
      <w:bookmarkStart w:id="0" w:name="_Hlk511590080"/>
      <w:r w:rsidRPr="00315F34">
        <w:rPr>
          <w:rFonts w:ascii="Times New Roman" w:hAnsi="Times New Roman"/>
          <w:b/>
          <w:sz w:val="24"/>
          <w:szCs w:val="24"/>
        </w:rPr>
        <w:t xml:space="preserve">Цель и планируемые результаты освоения профессионального модуля </w:t>
      </w:r>
      <w:bookmarkEnd w:id="0"/>
    </w:p>
    <w:p w:rsidR="00B00EB1" w:rsidRPr="00315F34" w:rsidRDefault="00B00EB1" w:rsidP="00B00EB1">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В результате изучения </w:t>
      </w:r>
      <w:r>
        <w:rPr>
          <w:rFonts w:ascii="Times New Roman" w:hAnsi="Times New Roman"/>
          <w:sz w:val="24"/>
          <w:szCs w:val="24"/>
        </w:rPr>
        <w:t xml:space="preserve">профессионального модуля обучающийся должен </w:t>
      </w:r>
      <w:r w:rsidRPr="00315F34">
        <w:rPr>
          <w:rFonts w:ascii="Times New Roman" w:hAnsi="Times New Roman"/>
          <w:sz w:val="24"/>
          <w:szCs w:val="24"/>
        </w:rPr>
        <w:t xml:space="preserve">освоить основной вид деятельности </w:t>
      </w:r>
      <w:r w:rsidRPr="004C3BDE">
        <w:rPr>
          <w:rFonts w:ascii="Times New Roman" w:hAnsi="Times New Roman"/>
          <w:sz w:val="24"/>
          <w:szCs w:val="24"/>
        </w:rPr>
        <w:t>«</w:t>
      </w:r>
      <w:r w:rsidRPr="005B22CF">
        <w:rPr>
          <w:rFonts w:ascii="Times New Roman" w:hAnsi="Times New Roman"/>
          <w:sz w:val="24"/>
          <w:szCs w:val="24"/>
        </w:rPr>
        <w:t>Выполнение работ по монтажу санитарно-технических систем и оборудования гражданских зданий</w:t>
      </w:r>
      <w:r w:rsidRPr="004C3BDE">
        <w:rPr>
          <w:rFonts w:ascii="Times New Roman" w:hAnsi="Times New Roman"/>
          <w:sz w:val="24"/>
          <w:szCs w:val="24"/>
        </w:rPr>
        <w:t>»</w:t>
      </w:r>
      <w:r w:rsidRPr="00315F34">
        <w:rPr>
          <w:rFonts w:ascii="Times New Roman" w:hAnsi="Times New Roman"/>
          <w:sz w:val="24"/>
          <w:szCs w:val="24"/>
        </w:rPr>
        <w:t xml:space="preserve"> и соответствующие ему общие компетенции и профессиональные компетенции:</w:t>
      </w:r>
    </w:p>
    <w:p w:rsidR="00B00EB1" w:rsidRDefault="00B00EB1" w:rsidP="00B00EB1">
      <w:pPr>
        <w:numPr>
          <w:ilvl w:val="2"/>
          <w:numId w:val="2"/>
        </w:numPr>
        <w:spacing w:after="0" w:line="240" w:lineRule="auto"/>
        <w:jc w:val="both"/>
        <w:rPr>
          <w:rFonts w:ascii="Times New Roman" w:hAnsi="Times New Roman"/>
          <w:sz w:val="24"/>
          <w:szCs w:val="24"/>
        </w:rPr>
      </w:pPr>
      <w:r w:rsidRPr="00315F34">
        <w:rPr>
          <w:rFonts w:ascii="Times New Roman" w:hAnsi="Times New Roman"/>
          <w:sz w:val="24"/>
          <w:szCs w:val="24"/>
        </w:rPr>
        <w:t>Перечень общих компетенци</w:t>
      </w:r>
      <w:r>
        <w:rPr>
          <w:rFonts w:ascii="Times New Roman" w:hAnsi="Times New Roman"/>
          <w:sz w:val="24"/>
          <w:szCs w:val="24"/>
        </w:rPr>
        <w:t>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B00EB1" w:rsidRPr="000D2331" w:rsidTr="001E185B">
        <w:tc>
          <w:tcPr>
            <w:tcW w:w="1229"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Код</w:t>
            </w:r>
          </w:p>
        </w:tc>
        <w:tc>
          <w:tcPr>
            <w:tcW w:w="834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Наименование общих компетенций</w:t>
            </w:r>
          </w:p>
        </w:tc>
      </w:tr>
      <w:tr w:rsidR="00B00EB1" w:rsidRPr="000D2331" w:rsidTr="001E185B">
        <w:trPr>
          <w:trHeight w:val="327"/>
        </w:trPr>
        <w:tc>
          <w:tcPr>
            <w:tcW w:w="1229"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 xml:space="preserve">ОК </w:t>
            </w:r>
            <w:r>
              <w:rPr>
                <w:rFonts w:ascii="Times New Roman" w:hAnsi="Times New Roman"/>
                <w:sz w:val="24"/>
              </w:rPr>
              <w:t>0</w:t>
            </w:r>
            <w:r w:rsidRPr="000D2331">
              <w:rPr>
                <w:rFonts w:ascii="Times New Roman" w:hAnsi="Times New Roman"/>
                <w:sz w:val="24"/>
              </w:rPr>
              <w:t>1</w:t>
            </w:r>
          </w:p>
        </w:tc>
        <w:tc>
          <w:tcPr>
            <w:tcW w:w="834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i/>
                <w:sz w:val="24"/>
              </w:rPr>
            </w:pPr>
            <w:r w:rsidRPr="000D2331">
              <w:rPr>
                <w:rFonts w:ascii="Times New Roman" w:hAnsi="Times New Roman"/>
                <w:sz w:val="24"/>
              </w:rPr>
              <w:t>Выбирать способы решения задач профессиональной деятельности применительно к различным контекстам</w:t>
            </w:r>
          </w:p>
        </w:tc>
      </w:tr>
      <w:tr w:rsidR="00B00EB1" w:rsidRPr="000D2331" w:rsidTr="001E185B">
        <w:tc>
          <w:tcPr>
            <w:tcW w:w="1229"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i/>
                <w:sz w:val="24"/>
              </w:rPr>
            </w:pPr>
            <w:r w:rsidRPr="000D2331">
              <w:rPr>
                <w:rFonts w:ascii="Times New Roman" w:hAnsi="Times New Roman"/>
                <w:color w:val="000000"/>
                <w:sz w:val="24"/>
                <w:shd w:val="clear" w:color="auto" w:fill="FFFFFF"/>
              </w:rPr>
              <w:t xml:space="preserve">ОК </w:t>
            </w:r>
            <w:r>
              <w:rPr>
                <w:rFonts w:ascii="Times New Roman" w:hAnsi="Times New Roman"/>
                <w:color w:val="000000"/>
                <w:sz w:val="24"/>
                <w:shd w:val="clear" w:color="auto" w:fill="FFFFFF"/>
              </w:rPr>
              <w:t>0</w:t>
            </w:r>
            <w:r w:rsidRPr="000D2331">
              <w:rPr>
                <w:rFonts w:ascii="Times New Roman" w:hAnsi="Times New Roman"/>
                <w:color w:val="000000"/>
                <w:sz w:val="24"/>
                <w:shd w:val="clear" w:color="auto" w:fill="FFFFFF"/>
              </w:rPr>
              <w:t>2.</w:t>
            </w:r>
          </w:p>
        </w:tc>
        <w:tc>
          <w:tcPr>
            <w:tcW w:w="834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i/>
                <w:sz w:val="24"/>
              </w:rPr>
            </w:pPr>
            <w:r w:rsidRPr="000D2331">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00EB1" w:rsidRPr="000D2331" w:rsidTr="001E185B">
        <w:tc>
          <w:tcPr>
            <w:tcW w:w="1229"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color w:val="000000"/>
                <w:sz w:val="24"/>
                <w:shd w:val="clear" w:color="auto" w:fill="FFFFFF"/>
              </w:rPr>
            </w:pPr>
            <w:r w:rsidRPr="000D2331">
              <w:rPr>
                <w:rFonts w:ascii="Times New Roman" w:hAnsi="Times New Roman"/>
                <w:color w:val="000000"/>
                <w:sz w:val="24"/>
                <w:shd w:val="clear" w:color="auto" w:fill="FFFFFF"/>
              </w:rPr>
              <w:t xml:space="preserve">ОК </w:t>
            </w:r>
            <w:r>
              <w:rPr>
                <w:rFonts w:ascii="Times New Roman" w:hAnsi="Times New Roman"/>
                <w:color w:val="000000"/>
                <w:sz w:val="24"/>
                <w:shd w:val="clear" w:color="auto" w:fill="FFFFFF"/>
              </w:rPr>
              <w:t>0</w:t>
            </w:r>
            <w:r w:rsidRPr="000D2331">
              <w:rPr>
                <w:rFonts w:ascii="Times New Roman" w:hAnsi="Times New Roman"/>
                <w:color w:val="000000"/>
                <w:sz w:val="24"/>
                <w:shd w:val="clear" w:color="auto" w:fill="FFFFFF"/>
              </w:rPr>
              <w:t>3.</w:t>
            </w:r>
          </w:p>
        </w:tc>
        <w:tc>
          <w:tcPr>
            <w:tcW w:w="8342"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sz w:val="24"/>
              </w:rPr>
            </w:pPr>
            <w:r w:rsidRPr="000D2331">
              <w:rPr>
                <w:rFonts w:ascii="Times New Roman" w:hAnsi="Times New Roman"/>
                <w:sz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Pr>
                <w:rFonts w:ascii="Times New Roman" w:hAnsi="Times New Roman"/>
                <w:sz w:val="24"/>
              </w:rPr>
              <w:t xml:space="preserve">правовой и </w:t>
            </w:r>
            <w:r w:rsidRPr="000D2331">
              <w:rPr>
                <w:rFonts w:ascii="Times New Roman" w:hAnsi="Times New Roman"/>
                <w:sz w:val="24"/>
              </w:rPr>
              <w:t>финансовой грамотности в различных жизненных ситуациях</w:t>
            </w:r>
          </w:p>
        </w:tc>
      </w:tr>
      <w:tr w:rsidR="00B00EB1" w:rsidRPr="000D2331" w:rsidTr="001E185B">
        <w:tc>
          <w:tcPr>
            <w:tcW w:w="1229"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color w:val="000000"/>
                <w:sz w:val="24"/>
                <w:shd w:val="clear" w:color="auto" w:fill="FFFFFF"/>
              </w:rPr>
            </w:pPr>
            <w:r w:rsidRPr="000D2331">
              <w:rPr>
                <w:rFonts w:ascii="Times New Roman" w:hAnsi="Times New Roman"/>
                <w:color w:val="000000"/>
                <w:sz w:val="24"/>
                <w:shd w:val="clear" w:color="auto" w:fill="FFFFFF"/>
              </w:rPr>
              <w:t xml:space="preserve">ОК </w:t>
            </w:r>
            <w:r>
              <w:rPr>
                <w:rFonts w:ascii="Times New Roman" w:hAnsi="Times New Roman"/>
                <w:color w:val="000000"/>
                <w:sz w:val="24"/>
                <w:shd w:val="clear" w:color="auto" w:fill="FFFFFF"/>
              </w:rPr>
              <w:t>0</w:t>
            </w:r>
            <w:r w:rsidRPr="000D2331">
              <w:rPr>
                <w:rFonts w:ascii="Times New Roman" w:hAnsi="Times New Roman"/>
                <w:color w:val="000000"/>
                <w:sz w:val="24"/>
                <w:shd w:val="clear" w:color="auto" w:fill="FFFFFF"/>
              </w:rPr>
              <w:t>4.</w:t>
            </w:r>
          </w:p>
        </w:tc>
        <w:tc>
          <w:tcPr>
            <w:tcW w:w="8342"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sz w:val="24"/>
              </w:rPr>
            </w:pPr>
            <w:r w:rsidRPr="000D2331">
              <w:rPr>
                <w:rFonts w:ascii="Times New Roman" w:hAnsi="Times New Roman"/>
                <w:sz w:val="24"/>
              </w:rPr>
              <w:t>Эффективно взаимодействовать и работать в коллективе и команде</w:t>
            </w:r>
          </w:p>
        </w:tc>
      </w:tr>
      <w:tr w:rsidR="00B00EB1" w:rsidRPr="000D2331" w:rsidTr="001E185B">
        <w:tc>
          <w:tcPr>
            <w:tcW w:w="1229"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color w:val="000000"/>
                <w:sz w:val="24"/>
                <w:shd w:val="clear" w:color="auto" w:fill="FFFFFF"/>
              </w:rPr>
            </w:pPr>
            <w:r w:rsidRPr="000D2331">
              <w:rPr>
                <w:rFonts w:ascii="Times New Roman" w:hAnsi="Times New Roman"/>
                <w:color w:val="000000"/>
                <w:sz w:val="24"/>
                <w:shd w:val="clear" w:color="auto" w:fill="FFFFFF"/>
              </w:rPr>
              <w:t xml:space="preserve">ОК </w:t>
            </w:r>
            <w:r>
              <w:rPr>
                <w:rFonts w:ascii="Times New Roman" w:hAnsi="Times New Roman"/>
                <w:color w:val="000000"/>
                <w:sz w:val="24"/>
                <w:shd w:val="clear" w:color="auto" w:fill="FFFFFF"/>
              </w:rPr>
              <w:t>0</w:t>
            </w:r>
            <w:r w:rsidRPr="000D2331">
              <w:rPr>
                <w:rFonts w:ascii="Times New Roman" w:hAnsi="Times New Roman"/>
                <w:color w:val="000000"/>
                <w:sz w:val="24"/>
                <w:shd w:val="clear" w:color="auto" w:fill="FFFFFF"/>
              </w:rPr>
              <w:t>5.</w:t>
            </w:r>
          </w:p>
        </w:tc>
        <w:tc>
          <w:tcPr>
            <w:tcW w:w="8342"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sz w:val="24"/>
              </w:rPr>
            </w:pPr>
            <w:r w:rsidRPr="000D2331">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00EB1" w:rsidRPr="000D2331" w:rsidTr="001E185B">
        <w:tc>
          <w:tcPr>
            <w:tcW w:w="1229"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color w:val="000000"/>
                <w:sz w:val="24"/>
                <w:shd w:val="clear" w:color="auto" w:fill="FFFFFF"/>
              </w:rPr>
            </w:pPr>
            <w:r w:rsidRPr="000D2331">
              <w:rPr>
                <w:rFonts w:ascii="Times New Roman" w:hAnsi="Times New Roman"/>
                <w:color w:val="000000"/>
                <w:sz w:val="24"/>
                <w:shd w:val="clear" w:color="auto" w:fill="FFFFFF"/>
              </w:rPr>
              <w:t xml:space="preserve">ОК </w:t>
            </w:r>
            <w:r>
              <w:rPr>
                <w:rFonts w:ascii="Times New Roman" w:hAnsi="Times New Roman"/>
                <w:color w:val="000000"/>
                <w:sz w:val="24"/>
                <w:shd w:val="clear" w:color="auto" w:fill="FFFFFF"/>
              </w:rPr>
              <w:t>0</w:t>
            </w:r>
            <w:r w:rsidRPr="000D2331">
              <w:rPr>
                <w:rFonts w:ascii="Times New Roman" w:hAnsi="Times New Roman"/>
                <w:color w:val="000000"/>
                <w:sz w:val="24"/>
                <w:shd w:val="clear" w:color="auto" w:fill="FFFFFF"/>
              </w:rPr>
              <w:t>6.</w:t>
            </w:r>
          </w:p>
        </w:tc>
        <w:tc>
          <w:tcPr>
            <w:tcW w:w="8342"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sz w:val="24"/>
              </w:rPr>
            </w:pPr>
            <w:r w:rsidRPr="000D2331">
              <w:rPr>
                <w:rFonts w:ascii="Times New Roman" w:hAnsi="Times New Roman"/>
                <w:sz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0D2331">
              <w:rPr>
                <w:rFonts w:ascii="Times New Roman" w:hAnsi="Times New Roman"/>
                <w:sz w:val="24"/>
              </w:rPr>
              <w:t>антикоррупционного</w:t>
            </w:r>
            <w:proofErr w:type="spellEnd"/>
            <w:r w:rsidRPr="000D2331">
              <w:rPr>
                <w:rFonts w:ascii="Times New Roman" w:hAnsi="Times New Roman"/>
                <w:sz w:val="24"/>
              </w:rPr>
              <w:t xml:space="preserve"> поведения</w:t>
            </w:r>
          </w:p>
        </w:tc>
      </w:tr>
      <w:tr w:rsidR="00B00EB1" w:rsidRPr="000D2331" w:rsidTr="001E185B">
        <w:tc>
          <w:tcPr>
            <w:tcW w:w="1229"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color w:val="000000"/>
                <w:sz w:val="24"/>
                <w:shd w:val="clear" w:color="auto" w:fill="FFFFFF"/>
              </w:rPr>
            </w:pPr>
            <w:r w:rsidRPr="000D2331">
              <w:rPr>
                <w:rFonts w:ascii="Times New Roman" w:hAnsi="Times New Roman"/>
                <w:color w:val="000000"/>
                <w:sz w:val="24"/>
                <w:shd w:val="clear" w:color="auto" w:fill="FFFFFF"/>
              </w:rPr>
              <w:t xml:space="preserve">ОК </w:t>
            </w:r>
            <w:r>
              <w:rPr>
                <w:rFonts w:ascii="Times New Roman" w:hAnsi="Times New Roman"/>
                <w:color w:val="000000"/>
                <w:sz w:val="24"/>
                <w:shd w:val="clear" w:color="auto" w:fill="FFFFFF"/>
              </w:rPr>
              <w:t>0</w:t>
            </w:r>
            <w:r w:rsidRPr="000D2331">
              <w:rPr>
                <w:rFonts w:ascii="Times New Roman" w:hAnsi="Times New Roman"/>
                <w:color w:val="000000"/>
                <w:sz w:val="24"/>
                <w:shd w:val="clear" w:color="auto" w:fill="FFFFFF"/>
              </w:rPr>
              <w:t>7.</w:t>
            </w:r>
          </w:p>
        </w:tc>
        <w:tc>
          <w:tcPr>
            <w:tcW w:w="8342"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sz w:val="24"/>
              </w:rPr>
            </w:pPr>
            <w:r w:rsidRPr="000D2331">
              <w:rPr>
                <w:rFonts w:ascii="Times New Roman" w:hAnsi="Times New Roman"/>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00EB1" w:rsidRPr="000D2331" w:rsidTr="001E185B">
        <w:tc>
          <w:tcPr>
            <w:tcW w:w="1229"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color w:val="000000"/>
                <w:sz w:val="24"/>
                <w:shd w:val="clear" w:color="auto" w:fill="FFFFFF"/>
              </w:rPr>
            </w:pPr>
            <w:r w:rsidRPr="000D2331">
              <w:rPr>
                <w:rFonts w:ascii="Times New Roman" w:hAnsi="Times New Roman"/>
                <w:color w:val="000000"/>
                <w:sz w:val="24"/>
                <w:shd w:val="clear" w:color="auto" w:fill="FFFFFF"/>
              </w:rPr>
              <w:t xml:space="preserve">ОК </w:t>
            </w:r>
            <w:r>
              <w:rPr>
                <w:rFonts w:ascii="Times New Roman" w:hAnsi="Times New Roman"/>
                <w:color w:val="000000"/>
                <w:sz w:val="24"/>
                <w:shd w:val="clear" w:color="auto" w:fill="FFFFFF"/>
              </w:rPr>
              <w:t>0</w:t>
            </w:r>
            <w:r w:rsidRPr="000D2331">
              <w:rPr>
                <w:rFonts w:ascii="Times New Roman" w:hAnsi="Times New Roman"/>
                <w:color w:val="000000"/>
                <w:sz w:val="24"/>
                <w:shd w:val="clear" w:color="auto" w:fill="FFFFFF"/>
              </w:rPr>
              <w:t>8.</w:t>
            </w:r>
          </w:p>
        </w:tc>
        <w:tc>
          <w:tcPr>
            <w:tcW w:w="8342"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sz w:val="24"/>
              </w:rPr>
            </w:pPr>
            <w:r w:rsidRPr="000D2331">
              <w:rPr>
                <w:rFonts w:ascii="Times New Roman" w:hAnsi="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00EB1" w:rsidRPr="000D2331" w:rsidTr="001E185B">
        <w:tc>
          <w:tcPr>
            <w:tcW w:w="1229"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color w:val="000000"/>
                <w:sz w:val="24"/>
                <w:shd w:val="clear" w:color="auto" w:fill="FFFFFF"/>
              </w:rPr>
            </w:pPr>
            <w:r w:rsidRPr="000D2331">
              <w:rPr>
                <w:rFonts w:ascii="Times New Roman" w:hAnsi="Times New Roman"/>
                <w:color w:val="000000"/>
                <w:sz w:val="24"/>
                <w:shd w:val="clear" w:color="auto" w:fill="FFFFFF"/>
              </w:rPr>
              <w:t xml:space="preserve">ОК </w:t>
            </w:r>
            <w:r>
              <w:rPr>
                <w:rFonts w:ascii="Times New Roman" w:hAnsi="Times New Roman"/>
                <w:color w:val="000000"/>
                <w:sz w:val="24"/>
                <w:shd w:val="clear" w:color="auto" w:fill="FFFFFF"/>
              </w:rPr>
              <w:t>0</w:t>
            </w:r>
            <w:r w:rsidRPr="000D2331">
              <w:rPr>
                <w:rFonts w:ascii="Times New Roman" w:hAnsi="Times New Roman"/>
                <w:color w:val="000000"/>
                <w:sz w:val="24"/>
                <w:shd w:val="clear" w:color="auto" w:fill="FFFFFF"/>
              </w:rPr>
              <w:t>9.</w:t>
            </w:r>
          </w:p>
        </w:tc>
        <w:tc>
          <w:tcPr>
            <w:tcW w:w="8342"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i/>
                <w:sz w:val="24"/>
              </w:rPr>
            </w:pPr>
            <w:r w:rsidRPr="000D2331">
              <w:rPr>
                <w:rFonts w:ascii="Times New Roman" w:hAnsi="Times New Roman"/>
                <w:sz w:val="24"/>
              </w:rPr>
              <w:t>Пользоваться профессиональной документацией на государственном и иностранном языках</w:t>
            </w:r>
          </w:p>
        </w:tc>
      </w:tr>
    </w:tbl>
    <w:p w:rsidR="00B00EB1" w:rsidRPr="00315F34" w:rsidRDefault="00B00EB1" w:rsidP="00B00EB1">
      <w:pPr>
        <w:rPr>
          <w:rStyle w:val="ac"/>
          <w:rFonts w:ascii="Times New Roman" w:hAnsi="Times New Roman"/>
          <w:bCs/>
          <w:i w:val="0"/>
          <w:iCs/>
          <w:sz w:val="4"/>
          <w:szCs w:val="4"/>
        </w:rPr>
      </w:pPr>
    </w:p>
    <w:p w:rsidR="00B00EB1" w:rsidRPr="000D2331" w:rsidRDefault="00B00EB1" w:rsidP="00B00EB1">
      <w:pPr>
        <w:spacing w:after="0"/>
        <w:rPr>
          <w:rFonts w:ascii="Times New Roman" w:hAnsi="Times New Roman"/>
          <w:sz w:val="24"/>
        </w:rPr>
      </w:pPr>
      <w:r w:rsidRPr="000D2331">
        <w:rPr>
          <w:rFonts w:ascii="Times New Roman" w:hAnsi="Times New Roman"/>
          <w:sz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B00EB1" w:rsidRPr="00ED546E" w:rsidTr="001E185B">
        <w:tc>
          <w:tcPr>
            <w:tcW w:w="1204"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Код</w:t>
            </w:r>
          </w:p>
        </w:tc>
        <w:tc>
          <w:tcPr>
            <w:tcW w:w="8367"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Наименование видов деятельности и профессиональных компетенций</w:t>
            </w:r>
          </w:p>
        </w:tc>
      </w:tr>
      <w:tr w:rsidR="00B00EB1" w:rsidRPr="00ED546E" w:rsidTr="001E185B">
        <w:tc>
          <w:tcPr>
            <w:tcW w:w="1204"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ВД 1</w:t>
            </w:r>
          </w:p>
        </w:tc>
        <w:tc>
          <w:tcPr>
            <w:tcW w:w="8367"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 xml:space="preserve">Выполнение работ по монтажу санитарно-технических систем и оборудования гражданских зданий </w:t>
            </w:r>
          </w:p>
        </w:tc>
      </w:tr>
      <w:tr w:rsidR="00B00EB1" w:rsidRPr="00ED546E" w:rsidTr="001E185B">
        <w:tc>
          <w:tcPr>
            <w:tcW w:w="1204"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ПК 1.1.</w:t>
            </w:r>
          </w:p>
        </w:tc>
        <w:tc>
          <w:tcPr>
            <w:tcW w:w="8367"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sz w:val="24"/>
              </w:rPr>
            </w:pPr>
            <w:r w:rsidRPr="000D2331">
              <w:rPr>
                <w:rFonts w:ascii="Times New Roman" w:hAnsi="Times New Roman"/>
                <w:sz w:val="24"/>
              </w:rPr>
              <w:t>Выполнять подготовительные работы при монтаже систем отопления, водоснабжения, канализации и водостоков</w:t>
            </w:r>
          </w:p>
        </w:tc>
      </w:tr>
      <w:tr w:rsidR="00B00EB1" w:rsidRPr="00ED546E" w:rsidTr="001E185B">
        <w:tc>
          <w:tcPr>
            <w:tcW w:w="1204"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lastRenderedPageBreak/>
              <w:t>ПК 1.2.</w:t>
            </w:r>
          </w:p>
        </w:tc>
        <w:tc>
          <w:tcPr>
            <w:tcW w:w="8367"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Выполнять монтаж систем отопления, водоснабжения, канализации и водостоков</w:t>
            </w:r>
          </w:p>
        </w:tc>
      </w:tr>
      <w:tr w:rsidR="00B00EB1" w:rsidRPr="00ED546E" w:rsidTr="001E185B">
        <w:tc>
          <w:tcPr>
            <w:tcW w:w="1204"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sz w:val="24"/>
              </w:rPr>
            </w:pPr>
            <w:r w:rsidRPr="000D2331">
              <w:rPr>
                <w:rFonts w:ascii="Times New Roman" w:hAnsi="Times New Roman"/>
                <w:sz w:val="24"/>
              </w:rPr>
              <w:t>ПК 1.3.</w:t>
            </w:r>
          </w:p>
        </w:tc>
        <w:tc>
          <w:tcPr>
            <w:tcW w:w="8367"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sz w:val="24"/>
              </w:rPr>
            </w:pPr>
            <w:r w:rsidRPr="000D2331">
              <w:rPr>
                <w:rFonts w:ascii="Times New Roman" w:hAnsi="Times New Roman"/>
                <w:sz w:val="24"/>
              </w:rPr>
              <w:t>Проводить и обрабатывать результаты испытаний систем отопления, водоснабжения, канализации и водостоков</w:t>
            </w:r>
          </w:p>
        </w:tc>
      </w:tr>
      <w:tr w:rsidR="00B00EB1" w:rsidRPr="00ED546E" w:rsidTr="001E185B">
        <w:tc>
          <w:tcPr>
            <w:tcW w:w="1204"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sz w:val="24"/>
              </w:rPr>
            </w:pPr>
            <w:r w:rsidRPr="000D2331">
              <w:rPr>
                <w:rFonts w:ascii="Times New Roman" w:hAnsi="Times New Roman"/>
                <w:sz w:val="24"/>
              </w:rPr>
              <w:t>ПК 1.4.</w:t>
            </w:r>
          </w:p>
        </w:tc>
        <w:tc>
          <w:tcPr>
            <w:tcW w:w="8367" w:type="dxa"/>
            <w:tcBorders>
              <w:top w:val="single" w:sz="4" w:space="0" w:color="auto"/>
              <w:left w:val="single" w:sz="4" w:space="0" w:color="auto"/>
              <w:bottom w:val="single" w:sz="4" w:space="0" w:color="auto"/>
              <w:right w:val="single" w:sz="4" w:space="0" w:color="auto"/>
            </w:tcBorders>
          </w:tcPr>
          <w:p w:rsidR="00B00EB1" w:rsidRPr="000D2331" w:rsidRDefault="00B00EB1" w:rsidP="001E185B">
            <w:pPr>
              <w:spacing w:after="0"/>
              <w:rPr>
                <w:rFonts w:ascii="Times New Roman" w:hAnsi="Times New Roman"/>
                <w:sz w:val="24"/>
              </w:rPr>
            </w:pPr>
            <w:r w:rsidRPr="000D2331">
              <w:rPr>
                <w:rFonts w:ascii="Times New Roman" w:hAnsi="Times New Roman"/>
                <w:sz w:val="24"/>
              </w:rPr>
              <w:t>Устранять неисправности систем центрального отопления, водоснабжения, канализации и водостоков при испытаниях</w:t>
            </w:r>
          </w:p>
        </w:tc>
      </w:tr>
    </w:tbl>
    <w:p w:rsidR="00B00EB1" w:rsidRPr="00ED546E" w:rsidRDefault="00B00EB1" w:rsidP="00B00EB1">
      <w:pPr>
        <w:spacing w:after="0" w:line="240" w:lineRule="auto"/>
        <w:rPr>
          <w:rFonts w:ascii="Times New Roman" w:hAnsi="Times New Roman"/>
          <w:bCs/>
          <w:sz w:val="24"/>
          <w:szCs w:val="24"/>
        </w:rPr>
      </w:pPr>
    </w:p>
    <w:p w:rsidR="00B00EB1" w:rsidRPr="00ED546E" w:rsidRDefault="00B00EB1" w:rsidP="00B00EB1">
      <w:pPr>
        <w:spacing w:after="0" w:line="240" w:lineRule="auto"/>
        <w:rPr>
          <w:rFonts w:ascii="Times New Roman" w:hAnsi="Times New Roman"/>
          <w:bCs/>
          <w:sz w:val="24"/>
          <w:szCs w:val="24"/>
        </w:rPr>
      </w:pPr>
      <w:r w:rsidRPr="00ED546E">
        <w:rPr>
          <w:rFonts w:ascii="Times New Roman" w:hAnsi="Times New Roman"/>
          <w:bCs/>
          <w:sz w:val="24"/>
          <w:szCs w:val="24"/>
        </w:rPr>
        <w:t xml:space="preserve">1.1.3. В результате освоения профессионального модуля </w:t>
      </w:r>
      <w:proofErr w:type="gramStart"/>
      <w:r w:rsidRPr="00ED546E">
        <w:rPr>
          <w:rFonts w:ascii="Times New Roman" w:hAnsi="Times New Roman"/>
          <w:bCs/>
          <w:sz w:val="24"/>
          <w:szCs w:val="24"/>
        </w:rPr>
        <w:t>обучающийся</w:t>
      </w:r>
      <w:proofErr w:type="gramEnd"/>
      <w:r w:rsidRPr="00ED546E">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B00EB1" w:rsidRPr="00ED546E" w:rsidTr="001E185B">
        <w:tc>
          <w:tcPr>
            <w:tcW w:w="280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lang w:eastAsia="en-US"/>
              </w:rPr>
            </w:pPr>
            <w:r>
              <w:rPr>
                <w:rFonts w:ascii="Times New Roman" w:hAnsi="Times New Roman"/>
                <w:sz w:val="24"/>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iCs/>
                <w:sz w:val="24"/>
                <w:lang w:eastAsia="en-US"/>
              </w:rPr>
            </w:pPr>
            <w:r w:rsidRPr="000D2331">
              <w:rPr>
                <w:rFonts w:ascii="Times New Roman" w:hAnsi="Times New Roman"/>
                <w:iCs/>
                <w:sz w:val="24"/>
                <w:lang w:eastAsia="en-US"/>
              </w:rPr>
              <w:t>в приемке, транспортировке и хранении санитарно-технического оборудования;</w:t>
            </w:r>
          </w:p>
          <w:p w:rsidR="00B00EB1" w:rsidRPr="000D2331" w:rsidRDefault="00B00EB1" w:rsidP="001E185B">
            <w:pPr>
              <w:spacing w:after="0"/>
              <w:rPr>
                <w:rFonts w:ascii="Times New Roman" w:hAnsi="Times New Roman"/>
                <w:iCs/>
                <w:sz w:val="24"/>
                <w:lang w:eastAsia="en-US"/>
              </w:rPr>
            </w:pPr>
            <w:r w:rsidRPr="000D2331">
              <w:rPr>
                <w:rFonts w:ascii="Times New Roman" w:hAnsi="Times New Roman"/>
                <w:iCs/>
                <w:sz w:val="24"/>
                <w:lang w:eastAsia="en-US"/>
              </w:rPr>
              <w:t>в демонтаже санитарно-технических систем;</w:t>
            </w:r>
          </w:p>
          <w:p w:rsidR="00B00EB1" w:rsidRPr="000D2331" w:rsidRDefault="00B00EB1" w:rsidP="001E185B">
            <w:pPr>
              <w:spacing w:after="0"/>
              <w:rPr>
                <w:rFonts w:ascii="Times New Roman" w:hAnsi="Times New Roman"/>
                <w:iCs/>
                <w:sz w:val="24"/>
                <w:lang w:eastAsia="en-US"/>
              </w:rPr>
            </w:pPr>
            <w:r w:rsidRPr="000D2331">
              <w:rPr>
                <w:rFonts w:ascii="Times New Roman" w:hAnsi="Times New Roman"/>
                <w:iCs/>
                <w:sz w:val="24"/>
                <w:lang w:eastAsia="en-US"/>
              </w:rPr>
              <w:t>в выборе инструмента и приспособлений, необходимых для выполнения монтажа санитарно-технических систем;</w:t>
            </w:r>
          </w:p>
          <w:p w:rsidR="00B00EB1" w:rsidRPr="000D2331" w:rsidRDefault="00B00EB1" w:rsidP="001E185B">
            <w:pPr>
              <w:spacing w:after="0"/>
              <w:rPr>
                <w:rFonts w:ascii="Times New Roman" w:hAnsi="Times New Roman"/>
                <w:iCs/>
                <w:sz w:val="24"/>
                <w:lang w:eastAsia="en-US"/>
              </w:rPr>
            </w:pPr>
            <w:r w:rsidRPr="000D2331">
              <w:rPr>
                <w:rFonts w:ascii="Times New Roman" w:hAnsi="Times New Roman"/>
                <w:iCs/>
                <w:sz w:val="24"/>
                <w:lang w:eastAsia="en-US"/>
              </w:rPr>
              <w:t>в укрупнительной сборке отдельных узлов санитарно-технических систем;</w:t>
            </w:r>
          </w:p>
          <w:p w:rsidR="00B00EB1" w:rsidRPr="000D2331" w:rsidRDefault="00B00EB1" w:rsidP="001E185B">
            <w:pPr>
              <w:spacing w:after="0"/>
              <w:rPr>
                <w:rFonts w:ascii="Times New Roman" w:hAnsi="Times New Roman"/>
                <w:iCs/>
                <w:sz w:val="24"/>
                <w:lang w:eastAsia="en-US"/>
              </w:rPr>
            </w:pPr>
            <w:r w:rsidRPr="000D2331">
              <w:rPr>
                <w:rFonts w:ascii="Times New Roman" w:hAnsi="Times New Roman"/>
                <w:iCs/>
                <w:sz w:val="24"/>
                <w:lang w:eastAsia="en-US"/>
              </w:rPr>
              <w:t>в выполнении слесарных операций при монтаже систем отопления, водоснабжения, канализации и водостоков;</w:t>
            </w:r>
          </w:p>
          <w:p w:rsidR="00B00EB1" w:rsidRPr="000D2331" w:rsidRDefault="00B00EB1" w:rsidP="001E185B">
            <w:pPr>
              <w:spacing w:after="0"/>
              <w:rPr>
                <w:rFonts w:ascii="Times New Roman" w:hAnsi="Times New Roman"/>
                <w:iCs/>
                <w:sz w:val="24"/>
                <w:lang w:eastAsia="en-US"/>
              </w:rPr>
            </w:pPr>
            <w:r w:rsidRPr="000D2331">
              <w:rPr>
                <w:rFonts w:ascii="Times New Roman" w:hAnsi="Times New Roman"/>
                <w:iCs/>
                <w:sz w:val="24"/>
                <w:lang w:eastAsia="en-US"/>
              </w:rPr>
              <w:t>в монтаже санитарно-технических систем и оборудования;</w:t>
            </w:r>
          </w:p>
          <w:p w:rsidR="00B00EB1" w:rsidRPr="000D2331" w:rsidRDefault="00B00EB1" w:rsidP="001E185B">
            <w:pPr>
              <w:spacing w:after="0"/>
              <w:rPr>
                <w:rFonts w:ascii="Times New Roman" w:hAnsi="Times New Roman"/>
                <w:iCs/>
                <w:sz w:val="24"/>
                <w:lang w:eastAsia="en-US"/>
              </w:rPr>
            </w:pPr>
            <w:r w:rsidRPr="000D2331">
              <w:rPr>
                <w:rFonts w:ascii="Times New Roman" w:hAnsi="Times New Roman"/>
                <w:iCs/>
                <w:sz w:val="24"/>
                <w:lang w:eastAsia="en-US"/>
              </w:rPr>
              <w:t>в проведении испытаний и сдаче в эксплуатацию систем отопления, водоснабжения, канализации и водостоков;</w:t>
            </w:r>
          </w:p>
          <w:p w:rsidR="00B00EB1" w:rsidRPr="000D2331" w:rsidRDefault="00B00EB1" w:rsidP="001E185B">
            <w:pPr>
              <w:spacing w:after="0"/>
              <w:rPr>
                <w:rFonts w:ascii="Times New Roman" w:hAnsi="Times New Roman"/>
                <w:iCs/>
                <w:sz w:val="24"/>
                <w:lang w:eastAsia="en-US"/>
              </w:rPr>
            </w:pPr>
            <w:r w:rsidRPr="000D2331">
              <w:rPr>
                <w:rFonts w:ascii="Times New Roman" w:hAnsi="Times New Roman"/>
                <w:iCs/>
                <w:sz w:val="24"/>
                <w:lang w:eastAsia="en-US"/>
              </w:rPr>
              <w:t>в составлении актов выполненных работ по испытанию систем отопления, водоснабжения, канализации и водостоков;</w:t>
            </w:r>
          </w:p>
          <w:p w:rsidR="00B00EB1" w:rsidRPr="000D2331" w:rsidRDefault="00B00EB1" w:rsidP="001E185B">
            <w:pPr>
              <w:spacing w:after="0"/>
              <w:rPr>
                <w:rFonts w:ascii="Times New Roman" w:hAnsi="Times New Roman"/>
                <w:i/>
                <w:sz w:val="24"/>
                <w:lang w:eastAsia="en-US"/>
              </w:rPr>
            </w:pPr>
            <w:r w:rsidRPr="000D2331">
              <w:rPr>
                <w:rFonts w:ascii="Times New Roman" w:hAnsi="Times New Roman"/>
                <w:iCs/>
                <w:sz w:val="24"/>
                <w:lang w:eastAsia="en-US"/>
              </w:rPr>
              <w:t>в устранении обнаруженных дефектов на смонтированном санитарно-техническом оборудовании.</w:t>
            </w:r>
          </w:p>
        </w:tc>
      </w:tr>
      <w:tr w:rsidR="00B00EB1" w:rsidRPr="00ED546E" w:rsidTr="001E185B">
        <w:tc>
          <w:tcPr>
            <w:tcW w:w="280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уметь</w:t>
            </w:r>
          </w:p>
        </w:tc>
        <w:tc>
          <w:tcPr>
            <w:tcW w:w="666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rPr>
            </w:pPr>
            <w:r w:rsidRPr="000D2331">
              <w:rPr>
                <w:rFonts w:ascii="Times New Roman" w:hAnsi="Times New Roman"/>
                <w:sz w:val="24"/>
              </w:rPr>
              <w:t>Использовать сопроводительную документацию для проверки комплектности и качества изготовления санитарно-технического оборудования;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t>Читать чертежи при выполнении подготовительных работ по монтажу санитарно-технических систем и оборудования;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t>Применять правила такелажных работ;</w:t>
            </w:r>
          </w:p>
          <w:p w:rsidR="00B00EB1" w:rsidRPr="000D2331" w:rsidRDefault="00B00EB1" w:rsidP="001E185B">
            <w:pPr>
              <w:spacing w:after="0"/>
              <w:rPr>
                <w:rFonts w:ascii="Times New Roman" w:hAnsi="Times New Roman"/>
                <w:sz w:val="24"/>
              </w:rPr>
            </w:pPr>
            <w:r w:rsidRPr="000D2331">
              <w:rPr>
                <w:rFonts w:ascii="Times New Roman" w:hAnsi="Times New Roman"/>
                <w:sz w:val="24"/>
              </w:rPr>
              <w:t>Выполнять соединения санитарно-технических систем;</w:t>
            </w:r>
          </w:p>
          <w:p w:rsidR="00B00EB1" w:rsidRPr="000D2331" w:rsidRDefault="00B00EB1" w:rsidP="001E185B">
            <w:pPr>
              <w:spacing w:after="0"/>
              <w:rPr>
                <w:rFonts w:ascii="Times New Roman" w:hAnsi="Times New Roman"/>
                <w:sz w:val="24"/>
              </w:rPr>
            </w:pPr>
            <w:r w:rsidRPr="000D2331">
              <w:rPr>
                <w:rFonts w:ascii="Times New Roman" w:hAnsi="Times New Roman"/>
                <w:sz w:val="24"/>
              </w:rPr>
              <w:t>Производить демонтаж санитарно-технических систем и оборудования;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t>Выполнять работы по монтажу санитарно-технических систем и оборудования с соблюдением требований охраны труда, пожарной и экологической безопасности;</w:t>
            </w:r>
          </w:p>
          <w:p w:rsidR="00B00EB1" w:rsidRPr="000D2331" w:rsidRDefault="00B00EB1" w:rsidP="001E185B">
            <w:pPr>
              <w:spacing w:after="0"/>
              <w:rPr>
                <w:rFonts w:ascii="Times New Roman" w:hAnsi="Times New Roman"/>
                <w:sz w:val="24"/>
              </w:rPr>
            </w:pPr>
            <w:r w:rsidRPr="000D2331">
              <w:rPr>
                <w:rFonts w:ascii="Times New Roman" w:hAnsi="Times New Roman"/>
                <w:sz w:val="24"/>
              </w:rPr>
              <w:t>Использовать проектную и нормативную техническую документацию в области монтажа систем отопления;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t>Читать монтажные чертежи систем отопления;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t>Проводить испытания санитарно-технических систем и оборудования;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t>Использовать графические компьютерные программы и комплексы при монтаже систем отопления;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lastRenderedPageBreak/>
              <w:t>Использовать диагностические и измерительные инструменты и приборы для проведения испытаний санитарно-технических систем и оборудования;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t>Применять технологическую документацию при проведении испытаний санитарно-технических систем и оборудования;</w:t>
            </w:r>
          </w:p>
          <w:p w:rsidR="00B00EB1" w:rsidRPr="000D2331" w:rsidRDefault="00B00EB1" w:rsidP="001E185B">
            <w:pPr>
              <w:spacing w:after="0"/>
              <w:rPr>
                <w:rFonts w:ascii="Times New Roman" w:hAnsi="Times New Roman"/>
                <w:sz w:val="24"/>
              </w:rPr>
            </w:pPr>
            <w:r w:rsidRPr="000D2331">
              <w:rPr>
                <w:rFonts w:ascii="Times New Roman" w:hAnsi="Times New Roman"/>
                <w:sz w:val="24"/>
              </w:rPr>
              <w:t>Выполнять работы по проведению испытаний санитарно-технических систем и оборудования с соблюдением требований охраны труда, пожарной и экологической безопасности;</w:t>
            </w:r>
          </w:p>
          <w:p w:rsidR="00B00EB1" w:rsidRPr="000D2331" w:rsidRDefault="00B00EB1" w:rsidP="001E185B">
            <w:pPr>
              <w:spacing w:after="0"/>
              <w:rPr>
                <w:rFonts w:ascii="Times New Roman" w:hAnsi="Times New Roman"/>
                <w:sz w:val="24"/>
              </w:rPr>
            </w:pPr>
            <w:r w:rsidRPr="000D2331">
              <w:rPr>
                <w:rFonts w:ascii="Times New Roman" w:hAnsi="Times New Roman"/>
                <w:sz w:val="24"/>
              </w:rPr>
              <w:t>Обрабатывать результаты испытаний систем отопления, водоснабжения, канализации и водостоков;</w:t>
            </w:r>
          </w:p>
          <w:p w:rsidR="00B00EB1" w:rsidRPr="000D2331" w:rsidRDefault="00B00EB1" w:rsidP="001E185B">
            <w:pPr>
              <w:spacing w:after="0"/>
              <w:rPr>
                <w:rFonts w:ascii="Times New Roman" w:hAnsi="Times New Roman"/>
                <w:sz w:val="24"/>
              </w:rPr>
            </w:pPr>
            <w:r w:rsidRPr="000D2331">
              <w:rPr>
                <w:rFonts w:ascii="Times New Roman" w:hAnsi="Times New Roman"/>
                <w:sz w:val="24"/>
              </w:rPr>
              <w:t>Выявлять отклонения анализируемых показателей при проведении испытаний систем отопления, водоснабжения, канализации и водостоков;</w:t>
            </w:r>
          </w:p>
          <w:p w:rsidR="00B00EB1" w:rsidRPr="000D2331" w:rsidRDefault="00B00EB1" w:rsidP="001E185B">
            <w:pPr>
              <w:spacing w:after="0"/>
              <w:rPr>
                <w:rFonts w:ascii="Times New Roman" w:hAnsi="Times New Roman"/>
                <w:sz w:val="24"/>
              </w:rPr>
            </w:pPr>
            <w:r w:rsidRPr="000D2331">
              <w:rPr>
                <w:rFonts w:ascii="Times New Roman" w:hAnsi="Times New Roman"/>
                <w:sz w:val="24"/>
              </w:rPr>
              <w:t>Оформлять техническую документацию по результатам испытаний систем центрального отопления, водоснабжения, канализации и водостоков;</w:t>
            </w:r>
          </w:p>
          <w:p w:rsidR="00B00EB1" w:rsidRPr="000D2331" w:rsidRDefault="00B00EB1" w:rsidP="001E185B">
            <w:pPr>
              <w:spacing w:after="0"/>
              <w:rPr>
                <w:rFonts w:ascii="Times New Roman" w:hAnsi="Times New Roman"/>
                <w:sz w:val="24"/>
              </w:rPr>
            </w:pPr>
            <w:proofErr w:type="gramStart"/>
            <w:r w:rsidRPr="000D2331">
              <w:rPr>
                <w:rFonts w:ascii="Times New Roman" w:hAnsi="Times New Roman"/>
                <w:sz w:val="24"/>
              </w:rPr>
              <w:t>Устранять неисправности на смонтированном санитарно-техническом оборудовании, выявленных при испытаниях.</w:t>
            </w:r>
            <w:proofErr w:type="gramEnd"/>
          </w:p>
        </w:tc>
      </w:tr>
      <w:tr w:rsidR="00B00EB1" w:rsidRPr="00ED546E" w:rsidTr="001E185B">
        <w:tc>
          <w:tcPr>
            <w:tcW w:w="280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lastRenderedPageBreak/>
              <w:t>знать</w:t>
            </w:r>
          </w:p>
        </w:tc>
        <w:tc>
          <w:tcPr>
            <w:tcW w:w="6662" w:type="dxa"/>
            <w:tcBorders>
              <w:top w:val="single" w:sz="4" w:space="0" w:color="auto"/>
              <w:left w:val="single" w:sz="4" w:space="0" w:color="auto"/>
              <w:bottom w:val="single" w:sz="4" w:space="0" w:color="auto"/>
              <w:right w:val="single" w:sz="4" w:space="0" w:color="auto"/>
            </w:tcBorders>
            <w:hideMark/>
          </w:tcPr>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Виды, назначения и принципы действия санитарно-технических систем и оборудования;</w:t>
            </w:r>
          </w:p>
          <w:p w:rsidR="00B00EB1" w:rsidRPr="000D2331" w:rsidRDefault="00B00EB1" w:rsidP="001E185B">
            <w:pPr>
              <w:spacing w:after="0"/>
              <w:rPr>
                <w:rFonts w:ascii="Times New Roman" w:hAnsi="Times New Roman"/>
                <w:sz w:val="24"/>
                <w:lang w:eastAsia="en-US"/>
              </w:rPr>
            </w:pPr>
            <w:proofErr w:type="spellStart"/>
            <w:r w:rsidRPr="000D2331">
              <w:rPr>
                <w:rFonts w:ascii="Times New Roman" w:hAnsi="Times New Roman"/>
                <w:sz w:val="24"/>
                <w:lang w:eastAsia="en-US"/>
              </w:rPr>
              <w:t>Правиластроповки</w:t>
            </w:r>
            <w:proofErr w:type="spellEnd"/>
            <w:r w:rsidRPr="000D2331">
              <w:rPr>
                <w:rFonts w:ascii="Times New Roman" w:hAnsi="Times New Roman"/>
                <w:sz w:val="24"/>
                <w:lang w:eastAsia="en-US"/>
              </w:rPr>
              <w:t>, перемещения и складирования грузов согласно маркировке;</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Назначения и правила применения инструментов и приспособлений, необходимых при монтаже санитарно-технических систем и оборудования;</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Требования охраны труда, пожарной и экологической безопасности при выполнении подготовительных работ при монтаже санитарно-технических систем и оборудования;</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Монтажные чертежи внутренних санитарно-технических систем и оборудования;</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Назначение и правила использования контрольно-измерительного инструмента при монтаже санитарно-технических систем и оборудования;</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Требования охраны труда при монтаже санитарно-технических систем и оборудования;</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Требования, предъявляемые к качеству выполняемых работ по монтажу систем отопления, водоснабжения, канализации и водостоков;</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Нормативные технические документы и технологическую последовательность выполнения монтажных работ;</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Правила проведения испытаний инженерно- технических систем гражданских зданий;</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lastRenderedPageBreak/>
              <w:t>Правила оформления технической документации;</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Требования, предъявляемые к качеству выполняемых работ при проведении испытаний санитарно-технических систем и оборудования;</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Требования охраны труда при проведении испытаний инженерно- технических систем гражданских зданий;</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Правила устранения неисправностей санитарно-технических систем отопления, водоснабжения, канализации и водостоков;</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Методики проведения анализа дефектов смонтированных санитарно-технических систем и способы их устранения;</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Виды несоответствий смонтированных санитарно-технических систем и способы их устранения;</w:t>
            </w:r>
          </w:p>
          <w:p w:rsidR="00B00EB1" w:rsidRPr="000D2331" w:rsidRDefault="00B00EB1" w:rsidP="001E185B">
            <w:pPr>
              <w:spacing w:after="0"/>
              <w:rPr>
                <w:rFonts w:ascii="Times New Roman" w:hAnsi="Times New Roman"/>
                <w:sz w:val="24"/>
                <w:lang w:eastAsia="en-US"/>
              </w:rPr>
            </w:pPr>
            <w:r w:rsidRPr="000D2331">
              <w:rPr>
                <w:rFonts w:ascii="Times New Roman" w:hAnsi="Times New Roman"/>
                <w:sz w:val="24"/>
                <w:lang w:eastAsia="en-US"/>
              </w:rPr>
              <w:t>Требования охраны труда.</w:t>
            </w:r>
          </w:p>
        </w:tc>
      </w:tr>
    </w:tbl>
    <w:p w:rsidR="00B00EB1" w:rsidRPr="00ED546E" w:rsidRDefault="00B00EB1" w:rsidP="00B00EB1">
      <w:pPr>
        <w:spacing w:after="0" w:line="240" w:lineRule="auto"/>
        <w:rPr>
          <w:rFonts w:ascii="Times New Roman" w:hAnsi="Times New Roman"/>
          <w:b/>
          <w:sz w:val="24"/>
          <w:szCs w:val="24"/>
        </w:rPr>
      </w:pPr>
    </w:p>
    <w:p w:rsidR="00B00EB1" w:rsidRPr="00ED546E" w:rsidRDefault="00B00EB1" w:rsidP="00B00EB1">
      <w:pPr>
        <w:spacing w:after="0" w:line="240" w:lineRule="auto"/>
        <w:rPr>
          <w:rFonts w:ascii="Times New Roman" w:hAnsi="Times New Roman"/>
          <w:b/>
          <w:sz w:val="24"/>
          <w:szCs w:val="24"/>
        </w:rPr>
      </w:pPr>
      <w:r w:rsidRPr="00ED546E">
        <w:rPr>
          <w:rFonts w:ascii="Times New Roman" w:hAnsi="Times New Roman"/>
          <w:b/>
          <w:sz w:val="24"/>
          <w:szCs w:val="24"/>
        </w:rPr>
        <w:t>1.2. Количество часов, отводимое на освоение профессионального модуля</w:t>
      </w:r>
    </w:p>
    <w:p w:rsidR="00B00EB1" w:rsidRPr="00ED546E" w:rsidRDefault="00B00EB1" w:rsidP="00B00EB1">
      <w:pPr>
        <w:spacing w:after="0"/>
        <w:rPr>
          <w:rFonts w:ascii="Times New Roman" w:hAnsi="Times New Roman"/>
          <w:sz w:val="24"/>
          <w:szCs w:val="24"/>
        </w:rPr>
      </w:pPr>
    </w:p>
    <w:p w:rsidR="00B00EB1" w:rsidRPr="00ED546E" w:rsidRDefault="00B00EB1" w:rsidP="00B00EB1">
      <w:pPr>
        <w:spacing w:after="0"/>
        <w:rPr>
          <w:rFonts w:ascii="Times New Roman" w:hAnsi="Times New Roman"/>
          <w:sz w:val="24"/>
          <w:szCs w:val="24"/>
        </w:rPr>
      </w:pPr>
      <w:r>
        <w:rPr>
          <w:rFonts w:ascii="Times New Roman" w:hAnsi="Times New Roman"/>
          <w:sz w:val="24"/>
          <w:szCs w:val="24"/>
        </w:rPr>
        <w:t>Всего часов 292</w:t>
      </w:r>
    </w:p>
    <w:p w:rsidR="00B00EB1" w:rsidRPr="00ED546E" w:rsidRDefault="00B00EB1" w:rsidP="00B00EB1">
      <w:pPr>
        <w:spacing w:after="0"/>
        <w:ind w:firstLine="708"/>
        <w:rPr>
          <w:rFonts w:ascii="Times New Roman" w:hAnsi="Times New Roman"/>
          <w:sz w:val="24"/>
          <w:szCs w:val="24"/>
        </w:rPr>
      </w:pPr>
      <w:r w:rsidRPr="00ED546E">
        <w:rPr>
          <w:rFonts w:ascii="Times New Roman" w:hAnsi="Times New Roman"/>
          <w:sz w:val="24"/>
          <w:szCs w:val="24"/>
        </w:rPr>
        <w:t xml:space="preserve">в том числе в форме практической подготовки </w:t>
      </w:r>
      <w:r>
        <w:rPr>
          <w:rFonts w:ascii="Times New Roman" w:hAnsi="Times New Roman"/>
          <w:sz w:val="24"/>
          <w:szCs w:val="24"/>
        </w:rPr>
        <w:t xml:space="preserve">– </w:t>
      </w:r>
      <w:r w:rsidRPr="00ED546E">
        <w:rPr>
          <w:rFonts w:ascii="Times New Roman" w:hAnsi="Times New Roman"/>
          <w:sz w:val="24"/>
          <w:szCs w:val="24"/>
        </w:rPr>
        <w:t>138 час</w:t>
      </w:r>
      <w:r>
        <w:rPr>
          <w:rFonts w:ascii="Times New Roman" w:hAnsi="Times New Roman"/>
          <w:sz w:val="24"/>
          <w:szCs w:val="24"/>
        </w:rPr>
        <w:t>ов</w:t>
      </w:r>
    </w:p>
    <w:p w:rsidR="00B00EB1" w:rsidRPr="00ED546E" w:rsidRDefault="00B00EB1" w:rsidP="00B00EB1">
      <w:pPr>
        <w:spacing w:after="0"/>
        <w:rPr>
          <w:rFonts w:ascii="Times New Roman" w:hAnsi="Times New Roman"/>
          <w:sz w:val="24"/>
          <w:szCs w:val="24"/>
        </w:rPr>
      </w:pPr>
    </w:p>
    <w:p w:rsidR="00B00EB1" w:rsidRPr="00ED546E" w:rsidRDefault="00B00EB1" w:rsidP="00B00EB1">
      <w:pPr>
        <w:spacing w:after="0"/>
        <w:rPr>
          <w:rFonts w:ascii="Times New Roman" w:hAnsi="Times New Roman"/>
          <w:sz w:val="24"/>
          <w:szCs w:val="24"/>
        </w:rPr>
      </w:pPr>
      <w:r w:rsidRPr="00ED546E">
        <w:rPr>
          <w:rFonts w:ascii="Times New Roman" w:hAnsi="Times New Roman"/>
          <w:sz w:val="24"/>
          <w:szCs w:val="24"/>
        </w:rPr>
        <w:t>Из них на освоение МДК</w:t>
      </w:r>
      <w:r>
        <w:rPr>
          <w:rFonts w:ascii="Times New Roman" w:hAnsi="Times New Roman"/>
          <w:sz w:val="24"/>
          <w:szCs w:val="24"/>
        </w:rPr>
        <w:t xml:space="preserve"> –220</w:t>
      </w:r>
      <w:r w:rsidRPr="00ED546E">
        <w:rPr>
          <w:rFonts w:ascii="Times New Roman" w:hAnsi="Times New Roman"/>
          <w:sz w:val="24"/>
          <w:szCs w:val="24"/>
        </w:rPr>
        <w:t xml:space="preserve"> часов</w:t>
      </w:r>
    </w:p>
    <w:p w:rsidR="00B00EB1" w:rsidRPr="00ED546E" w:rsidRDefault="00B00EB1" w:rsidP="00B00EB1">
      <w:pPr>
        <w:spacing w:after="0"/>
        <w:rPr>
          <w:rFonts w:ascii="Times New Roman" w:hAnsi="Times New Roman"/>
          <w:i/>
          <w:sz w:val="24"/>
          <w:szCs w:val="24"/>
        </w:rPr>
      </w:pPr>
      <w:r w:rsidRPr="00ED546E">
        <w:rPr>
          <w:rFonts w:ascii="Times New Roman" w:hAnsi="Times New Roman"/>
          <w:sz w:val="24"/>
          <w:szCs w:val="24"/>
        </w:rPr>
        <w:t>в том числе самостоятельная работа</w:t>
      </w:r>
      <w:r>
        <w:rPr>
          <w:rFonts w:ascii="Times New Roman" w:hAnsi="Times New Roman"/>
          <w:sz w:val="24"/>
          <w:szCs w:val="24"/>
        </w:rPr>
        <w:t xml:space="preserve"> </w:t>
      </w:r>
      <w:r>
        <w:rPr>
          <w:rFonts w:ascii="Times New Roman" w:hAnsi="Times New Roman"/>
          <w:i/>
          <w:sz w:val="24"/>
          <w:szCs w:val="24"/>
        </w:rPr>
        <w:t>– 0</w:t>
      </w:r>
      <w:r w:rsidRPr="00ED546E">
        <w:rPr>
          <w:rFonts w:ascii="Times New Roman" w:hAnsi="Times New Roman"/>
          <w:i/>
          <w:sz w:val="24"/>
          <w:szCs w:val="24"/>
        </w:rPr>
        <w:t xml:space="preserve"> </w:t>
      </w:r>
    </w:p>
    <w:p w:rsidR="00B00EB1" w:rsidRPr="00ED546E" w:rsidRDefault="00B00EB1" w:rsidP="00B00EB1">
      <w:pPr>
        <w:spacing w:after="0"/>
        <w:rPr>
          <w:rFonts w:ascii="Times New Roman" w:hAnsi="Times New Roman"/>
          <w:sz w:val="24"/>
          <w:szCs w:val="24"/>
        </w:rPr>
      </w:pPr>
      <w:r w:rsidRPr="00ED546E">
        <w:rPr>
          <w:rFonts w:ascii="Times New Roman" w:hAnsi="Times New Roman"/>
          <w:sz w:val="24"/>
          <w:szCs w:val="24"/>
        </w:rPr>
        <w:t xml:space="preserve">практики, в том числе </w:t>
      </w:r>
      <w:proofErr w:type="gramStart"/>
      <w:r w:rsidRPr="00ED546E">
        <w:rPr>
          <w:rFonts w:ascii="Times New Roman" w:hAnsi="Times New Roman"/>
          <w:sz w:val="24"/>
          <w:szCs w:val="24"/>
        </w:rPr>
        <w:t>учебная</w:t>
      </w:r>
      <w:proofErr w:type="gramEnd"/>
      <w:r w:rsidRPr="00ED546E">
        <w:rPr>
          <w:rFonts w:ascii="Times New Roman" w:hAnsi="Times New Roman"/>
          <w:sz w:val="24"/>
          <w:szCs w:val="24"/>
        </w:rPr>
        <w:t xml:space="preserve"> 36 часов</w:t>
      </w:r>
    </w:p>
    <w:p w:rsidR="00B00EB1" w:rsidRPr="00ED546E" w:rsidRDefault="00B00EB1" w:rsidP="00B00EB1">
      <w:pPr>
        <w:spacing w:after="0"/>
        <w:ind w:left="1416" w:firstLine="708"/>
        <w:rPr>
          <w:rFonts w:ascii="Times New Roman" w:hAnsi="Times New Roman"/>
          <w:sz w:val="24"/>
          <w:szCs w:val="24"/>
        </w:rPr>
      </w:pPr>
      <w:r>
        <w:rPr>
          <w:rFonts w:ascii="Times New Roman" w:hAnsi="Times New Roman"/>
          <w:sz w:val="24"/>
          <w:szCs w:val="24"/>
        </w:rPr>
        <w:t xml:space="preserve"> </w:t>
      </w:r>
      <w:r w:rsidRPr="00ED546E">
        <w:rPr>
          <w:rFonts w:ascii="Times New Roman" w:hAnsi="Times New Roman"/>
          <w:sz w:val="24"/>
          <w:szCs w:val="24"/>
        </w:rPr>
        <w:t xml:space="preserve"> </w:t>
      </w:r>
      <w:proofErr w:type="gramStart"/>
      <w:r w:rsidRPr="00ED546E">
        <w:rPr>
          <w:rFonts w:ascii="Times New Roman" w:hAnsi="Times New Roman"/>
          <w:sz w:val="24"/>
          <w:szCs w:val="24"/>
        </w:rPr>
        <w:t>производственная</w:t>
      </w:r>
      <w:proofErr w:type="gramEnd"/>
      <w:r w:rsidRPr="00ED546E">
        <w:rPr>
          <w:rFonts w:ascii="Times New Roman" w:hAnsi="Times New Roman"/>
          <w:sz w:val="24"/>
          <w:szCs w:val="24"/>
        </w:rPr>
        <w:t xml:space="preserve"> </w:t>
      </w:r>
      <w:r>
        <w:rPr>
          <w:rFonts w:ascii="Times New Roman" w:hAnsi="Times New Roman"/>
          <w:sz w:val="24"/>
          <w:szCs w:val="24"/>
        </w:rPr>
        <w:t xml:space="preserve">– </w:t>
      </w:r>
      <w:r w:rsidRPr="00ED546E">
        <w:rPr>
          <w:rFonts w:ascii="Times New Roman" w:hAnsi="Times New Roman"/>
          <w:sz w:val="24"/>
          <w:szCs w:val="24"/>
        </w:rPr>
        <w:t>36 часов</w:t>
      </w:r>
    </w:p>
    <w:p w:rsidR="00B00EB1" w:rsidRPr="00ED546E" w:rsidRDefault="00B00EB1" w:rsidP="00B00EB1">
      <w:pPr>
        <w:rPr>
          <w:rFonts w:ascii="Times New Roman" w:hAnsi="Times New Roman"/>
          <w:sz w:val="24"/>
          <w:szCs w:val="24"/>
        </w:rPr>
      </w:pPr>
      <w:r>
        <w:rPr>
          <w:rFonts w:ascii="Times New Roman" w:hAnsi="Times New Roman"/>
          <w:sz w:val="24"/>
          <w:szCs w:val="24"/>
        </w:rPr>
        <w:t>Промежуточная аттестация – 6</w:t>
      </w:r>
      <w:r w:rsidRPr="00ED546E">
        <w:rPr>
          <w:rFonts w:ascii="Times New Roman" w:hAnsi="Times New Roman"/>
          <w:sz w:val="24"/>
          <w:szCs w:val="24"/>
        </w:rPr>
        <w:t xml:space="preserve"> час</w:t>
      </w:r>
      <w:r>
        <w:rPr>
          <w:rFonts w:ascii="Times New Roman" w:hAnsi="Times New Roman"/>
          <w:sz w:val="24"/>
          <w:szCs w:val="24"/>
        </w:rPr>
        <w:t>ов</w:t>
      </w:r>
      <w:r w:rsidRPr="00ED546E">
        <w:rPr>
          <w:rFonts w:ascii="Times New Roman" w:hAnsi="Times New Roman"/>
          <w:bCs/>
          <w:sz w:val="24"/>
          <w:szCs w:val="24"/>
        </w:rPr>
        <w:t>.</w:t>
      </w:r>
    </w:p>
    <w:p w:rsidR="00B00EB1" w:rsidRPr="00ED546E" w:rsidRDefault="00B00EB1" w:rsidP="00B00EB1">
      <w:pPr>
        <w:spacing w:after="0"/>
        <w:rPr>
          <w:rFonts w:ascii="Times New Roman" w:hAnsi="Times New Roman"/>
          <w:b/>
          <w:i/>
          <w:sz w:val="24"/>
          <w:szCs w:val="24"/>
        </w:rPr>
        <w:sectPr w:rsidR="00B00EB1" w:rsidRPr="00ED546E">
          <w:pgSz w:w="11907" w:h="16840"/>
          <w:pgMar w:top="1134" w:right="851" w:bottom="992" w:left="1418" w:header="709" w:footer="709" w:gutter="0"/>
          <w:cols w:space="720"/>
        </w:sectPr>
      </w:pPr>
    </w:p>
    <w:p w:rsidR="00B00EB1" w:rsidRPr="00315F34" w:rsidRDefault="00B00EB1" w:rsidP="00B00EB1">
      <w:pPr>
        <w:spacing w:after="0"/>
        <w:jc w:val="center"/>
        <w:rPr>
          <w:rFonts w:ascii="Times New Roman" w:hAnsi="Times New Roman"/>
          <w:b/>
          <w:caps/>
          <w:sz w:val="24"/>
          <w:szCs w:val="24"/>
        </w:rPr>
      </w:pPr>
      <w:r w:rsidRPr="00315F34">
        <w:rPr>
          <w:rFonts w:ascii="Times New Roman" w:hAnsi="Times New Roman"/>
          <w:b/>
          <w:caps/>
          <w:sz w:val="24"/>
          <w:szCs w:val="24"/>
        </w:rPr>
        <w:lastRenderedPageBreak/>
        <w:t>2. Структура и содержание профессионального модуля</w:t>
      </w:r>
    </w:p>
    <w:p w:rsidR="00B00EB1" w:rsidRPr="00315F34" w:rsidRDefault="00B00EB1" w:rsidP="00B00EB1">
      <w:pPr>
        <w:spacing w:after="0"/>
        <w:ind w:firstLine="851"/>
        <w:rPr>
          <w:rFonts w:ascii="Times New Roman" w:hAnsi="Times New Roman"/>
          <w:b/>
          <w:sz w:val="24"/>
          <w:szCs w:val="24"/>
        </w:rPr>
      </w:pPr>
      <w:r w:rsidRPr="00315F34">
        <w:rPr>
          <w:rFonts w:ascii="Times New Roman" w:hAnsi="Times New Roman"/>
          <w:b/>
          <w:sz w:val="24"/>
          <w:szCs w:val="24"/>
        </w:rPr>
        <w:t>2.1. Структура профессионального модуля</w:t>
      </w:r>
      <w:r w:rsidRPr="00315F34">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3095"/>
        <w:gridCol w:w="874"/>
        <w:gridCol w:w="1023"/>
        <w:gridCol w:w="694"/>
        <w:gridCol w:w="1543"/>
        <w:gridCol w:w="1418"/>
        <w:gridCol w:w="1561"/>
        <w:gridCol w:w="568"/>
        <w:gridCol w:w="9"/>
        <w:gridCol w:w="904"/>
        <w:gridCol w:w="1778"/>
      </w:tblGrid>
      <w:tr w:rsidR="00B00EB1" w:rsidRPr="00315F34" w:rsidTr="00B00EB1">
        <w:trPr>
          <w:trHeight w:val="484"/>
        </w:trPr>
        <w:tc>
          <w:tcPr>
            <w:tcW w:w="592" w:type="pct"/>
            <w:vMerge w:val="restart"/>
            <w:tcBorders>
              <w:bottom w:val="single" w:sz="4" w:space="0" w:color="auto"/>
            </w:tcBorders>
            <w:vAlign w:val="center"/>
          </w:tcPr>
          <w:p w:rsidR="00B00EB1" w:rsidRPr="00315F34" w:rsidRDefault="00B00EB1" w:rsidP="001E185B">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 xml:space="preserve">Коды профессиональных и общих </w:t>
            </w:r>
            <w:r w:rsidRPr="00315F34">
              <w:rPr>
                <w:rFonts w:ascii="Times New Roman" w:hAnsi="Times New Roman"/>
                <w:sz w:val="20"/>
                <w:szCs w:val="20"/>
              </w:rPr>
              <w:t>компетенций</w:t>
            </w:r>
          </w:p>
        </w:tc>
        <w:tc>
          <w:tcPr>
            <w:tcW w:w="1013" w:type="pct"/>
            <w:vMerge w:val="restart"/>
            <w:tcBorders>
              <w:bottom w:val="single" w:sz="4" w:space="0" w:color="auto"/>
            </w:tcBorders>
            <w:vAlign w:val="center"/>
          </w:tcPr>
          <w:p w:rsidR="00B00EB1" w:rsidRPr="00315F34" w:rsidRDefault="00B00EB1" w:rsidP="001E185B">
            <w:pPr>
              <w:suppressAutoHyphens/>
              <w:spacing w:after="0" w:line="240" w:lineRule="auto"/>
              <w:ind w:left="-57" w:right="-57"/>
              <w:jc w:val="center"/>
              <w:rPr>
                <w:rFonts w:ascii="Times New Roman" w:hAnsi="Times New Roman"/>
                <w:sz w:val="20"/>
                <w:szCs w:val="20"/>
              </w:rPr>
            </w:pPr>
            <w:r w:rsidRPr="00315F34">
              <w:rPr>
                <w:rFonts w:ascii="Times New Roman" w:hAnsi="Times New Roman"/>
                <w:sz w:val="20"/>
                <w:szCs w:val="20"/>
              </w:rPr>
              <w:t>Наименования разделов профессионального модуля</w:t>
            </w:r>
          </w:p>
        </w:tc>
        <w:tc>
          <w:tcPr>
            <w:tcW w:w="286" w:type="pct"/>
            <w:vMerge w:val="restart"/>
            <w:tcBorders>
              <w:bottom w:val="single" w:sz="4" w:space="0" w:color="auto"/>
            </w:tcBorders>
            <w:vAlign w:val="center"/>
          </w:tcPr>
          <w:p w:rsidR="00B00EB1" w:rsidRPr="00315F34" w:rsidRDefault="00B00EB1" w:rsidP="001E185B">
            <w:pPr>
              <w:spacing w:after="0" w:line="240" w:lineRule="auto"/>
              <w:jc w:val="center"/>
              <w:rPr>
                <w:rFonts w:ascii="Times New Roman" w:hAnsi="Times New Roman"/>
                <w:sz w:val="20"/>
                <w:szCs w:val="20"/>
              </w:rPr>
            </w:pPr>
            <w:r w:rsidRPr="00315F34">
              <w:rPr>
                <w:rFonts w:ascii="Times New Roman" w:hAnsi="Times New Roman"/>
                <w:iCs/>
                <w:sz w:val="20"/>
                <w:szCs w:val="20"/>
              </w:rPr>
              <w:t>Всего, час.</w:t>
            </w:r>
          </w:p>
        </w:tc>
        <w:tc>
          <w:tcPr>
            <w:tcW w:w="335" w:type="pct"/>
            <w:vMerge w:val="restart"/>
            <w:tcBorders>
              <w:bottom w:val="single" w:sz="4" w:space="0" w:color="auto"/>
            </w:tcBorders>
            <w:textDirection w:val="btLr"/>
            <w:vAlign w:val="center"/>
          </w:tcPr>
          <w:p w:rsidR="00B00EB1" w:rsidRPr="00315F34" w:rsidRDefault="00B00EB1" w:rsidP="001E185B">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4" w:type="pct"/>
            <w:gridSpan w:val="8"/>
            <w:tcBorders>
              <w:bottom w:val="single" w:sz="4" w:space="0" w:color="auto"/>
            </w:tcBorders>
          </w:tcPr>
          <w:p w:rsidR="00B00EB1" w:rsidRPr="00315F34" w:rsidRDefault="00B00EB1" w:rsidP="001E185B">
            <w:pPr>
              <w:suppressAutoHyphens/>
              <w:spacing w:after="0" w:line="240" w:lineRule="auto"/>
              <w:jc w:val="center"/>
              <w:rPr>
                <w:rFonts w:ascii="Times New Roman" w:hAnsi="Times New Roman"/>
                <w:sz w:val="20"/>
                <w:szCs w:val="20"/>
              </w:rPr>
            </w:pPr>
            <w:r w:rsidRPr="00315F34">
              <w:rPr>
                <w:rFonts w:ascii="Times New Roman" w:hAnsi="Times New Roman"/>
                <w:sz w:val="20"/>
                <w:szCs w:val="20"/>
              </w:rPr>
              <w:t xml:space="preserve">Объем профессионального модуля, </w:t>
            </w:r>
            <w:proofErr w:type="spellStart"/>
            <w:r w:rsidRPr="00315F34">
              <w:rPr>
                <w:rFonts w:ascii="Times New Roman" w:hAnsi="Times New Roman"/>
                <w:sz w:val="20"/>
                <w:szCs w:val="20"/>
              </w:rPr>
              <w:t>ак</w:t>
            </w:r>
            <w:proofErr w:type="spellEnd"/>
            <w:r w:rsidRPr="00315F34">
              <w:rPr>
                <w:rFonts w:ascii="Times New Roman" w:hAnsi="Times New Roman"/>
                <w:sz w:val="20"/>
                <w:szCs w:val="20"/>
              </w:rPr>
              <w:t>. час.</w:t>
            </w:r>
          </w:p>
        </w:tc>
      </w:tr>
      <w:tr w:rsidR="00B00EB1" w:rsidRPr="00315F34" w:rsidTr="00FD4F6B">
        <w:trPr>
          <w:trHeight w:val="58"/>
        </w:trPr>
        <w:tc>
          <w:tcPr>
            <w:tcW w:w="592" w:type="pct"/>
            <w:vMerge/>
          </w:tcPr>
          <w:p w:rsidR="00B00EB1" w:rsidRPr="00315F34" w:rsidRDefault="00B00EB1" w:rsidP="001E185B">
            <w:pPr>
              <w:spacing w:after="0" w:line="240" w:lineRule="auto"/>
              <w:rPr>
                <w:rFonts w:ascii="Times New Roman" w:hAnsi="Times New Roman"/>
                <w:i/>
              </w:rPr>
            </w:pPr>
          </w:p>
        </w:tc>
        <w:tc>
          <w:tcPr>
            <w:tcW w:w="1013" w:type="pct"/>
            <w:vMerge/>
            <w:vAlign w:val="center"/>
          </w:tcPr>
          <w:p w:rsidR="00B00EB1" w:rsidRPr="00315F34" w:rsidRDefault="00B00EB1" w:rsidP="001E185B">
            <w:pPr>
              <w:spacing w:after="0" w:line="240" w:lineRule="auto"/>
              <w:rPr>
                <w:rFonts w:ascii="Times New Roman" w:hAnsi="Times New Roman"/>
                <w:i/>
              </w:rPr>
            </w:pPr>
          </w:p>
        </w:tc>
        <w:tc>
          <w:tcPr>
            <w:tcW w:w="286" w:type="pct"/>
            <w:vMerge/>
            <w:vAlign w:val="center"/>
          </w:tcPr>
          <w:p w:rsidR="00B00EB1" w:rsidRPr="00315F34" w:rsidRDefault="00B00EB1" w:rsidP="001E185B">
            <w:pPr>
              <w:spacing w:after="0" w:line="240" w:lineRule="auto"/>
              <w:rPr>
                <w:rFonts w:ascii="Times New Roman" w:hAnsi="Times New Roman"/>
                <w:i/>
                <w:iCs/>
              </w:rPr>
            </w:pPr>
          </w:p>
        </w:tc>
        <w:tc>
          <w:tcPr>
            <w:tcW w:w="335" w:type="pct"/>
            <w:vMerge/>
            <w:shd w:val="clear" w:color="auto" w:fill="FFFF00"/>
          </w:tcPr>
          <w:p w:rsidR="00B00EB1" w:rsidRPr="00315F34" w:rsidRDefault="00B00EB1" w:rsidP="001E185B">
            <w:pPr>
              <w:suppressAutoHyphens/>
              <w:spacing w:after="0" w:line="240" w:lineRule="auto"/>
              <w:jc w:val="center"/>
              <w:rPr>
                <w:rFonts w:ascii="Times New Roman" w:hAnsi="Times New Roman"/>
              </w:rPr>
            </w:pPr>
          </w:p>
        </w:tc>
        <w:tc>
          <w:tcPr>
            <w:tcW w:w="1893" w:type="pct"/>
            <w:gridSpan w:val="5"/>
          </w:tcPr>
          <w:p w:rsidR="00B00EB1" w:rsidRPr="00315F34" w:rsidRDefault="00B00EB1" w:rsidP="001E185B">
            <w:pPr>
              <w:suppressAutoHyphens/>
              <w:spacing w:after="0" w:line="240" w:lineRule="auto"/>
              <w:jc w:val="center"/>
              <w:rPr>
                <w:rFonts w:ascii="Times New Roman" w:hAnsi="Times New Roman"/>
              </w:rPr>
            </w:pPr>
            <w:r w:rsidRPr="00315F34">
              <w:rPr>
                <w:rFonts w:ascii="Times New Roman" w:hAnsi="Times New Roman"/>
              </w:rPr>
              <w:t>Обучение по МДК</w:t>
            </w:r>
          </w:p>
        </w:tc>
        <w:tc>
          <w:tcPr>
            <w:tcW w:w="881" w:type="pct"/>
            <w:gridSpan w:val="3"/>
            <w:vMerge w:val="restart"/>
            <w:vAlign w:val="center"/>
          </w:tcPr>
          <w:p w:rsidR="00B00EB1" w:rsidRPr="00315F34" w:rsidRDefault="00B00EB1" w:rsidP="001E185B">
            <w:pPr>
              <w:suppressAutoHyphens/>
              <w:spacing w:after="0" w:line="240" w:lineRule="auto"/>
              <w:jc w:val="center"/>
              <w:rPr>
                <w:rFonts w:ascii="Times New Roman" w:hAnsi="Times New Roman"/>
              </w:rPr>
            </w:pPr>
            <w:r w:rsidRPr="00315F34">
              <w:rPr>
                <w:rFonts w:ascii="Times New Roman" w:hAnsi="Times New Roman"/>
              </w:rPr>
              <w:t>Практики</w:t>
            </w:r>
          </w:p>
        </w:tc>
      </w:tr>
      <w:tr w:rsidR="00B00EB1" w:rsidRPr="00315F34" w:rsidTr="00FD4F6B">
        <w:tc>
          <w:tcPr>
            <w:tcW w:w="592" w:type="pct"/>
            <w:vMerge/>
          </w:tcPr>
          <w:p w:rsidR="00B00EB1" w:rsidRPr="00315F34" w:rsidRDefault="00B00EB1" w:rsidP="001E185B">
            <w:pPr>
              <w:spacing w:after="0" w:line="240" w:lineRule="auto"/>
              <w:rPr>
                <w:rFonts w:ascii="Times New Roman" w:hAnsi="Times New Roman"/>
                <w:i/>
              </w:rPr>
            </w:pPr>
          </w:p>
        </w:tc>
        <w:tc>
          <w:tcPr>
            <w:tcW w:w="1013" w:type="pct"/>
            <w:vMerge/>
            <w:vAlign w:val="center"/>
          </w:tcPr>
          <w:p w:rsidR="00B00EB1" w:rsidRPr="00315F34" w:rsidRDefault="00B00EB1" w:rsidP="001E185B">
            <w:pPr>
              <w:spacing w:after="0" w:line="240" w:lineRule="auto"/>
              <w:rPr>
                <w:rFonts w:ascii="Times New Roman" w:hAnsi="Times New Roman"/>
                <w:i/>
              </w:rPr>
            </w:pPr>
          </w:p>
        </w:tc>
        <w:tc>
          <w:tcPr>
            <w:tcW w:w="286" w:type="pct"/>
            <w:vMerge/>
            <w:vAlign w:val="center"/>
          </w:tcPr>
          <w:p w:rsidR="00B00EB1" w:rsidRPr="00315F34" w:rsidRDefault="00B00EB1" w:rsidP="001E185B">
            <w:pPr>
              <w:spacing w:after="0" w:line="240" w:lineRule="auto"/>
              <w:rPr>
                <w:rFonts w:ascii="Times New Roman" w:hAnsi="Times New Roman"/>
                <w:i/>
                <w:iCs/>
              </w:rPr>
            </w:pPr>
          </w:p>
        </w:tc>
        <w:tc>
          <w:tcPr>
            <w:tcW w:w="335" w:type="pct"/>
            <w:vMerge/>
            <w:shd w:val="clear" w:color="auto" w:fill="FFFF00"/>
          </w:tcPr>
          <w:p w:rsidR="00B00EB1" w:rsidRPr="00315F34" w:rsidRDefault="00B00EB1" w:rsidP="001E185B">
            <w:pPr>
              <w:suppressAutoHyphens/>
              <w:spacing w:after="0" w:line="240" w:lineRule="auto"/>
              <w:jc w:val="center"/>
              <w:rPr>
                <w:rFonts w:ascii="Times New Roman" w:hAnsi="Times New Roman"/>
                <w:sz w:val="20"/>
                <w:szCs w:val="20"/>
              </w:rPr>
            </w:pPr>
          </w:p>
        </w:tc>
        <w:tc>
          <w:tcPr>
            <w:tcW w:w="227" w:type="pct"/>
            <w:vMerge w:val="restart"/>
          </w:tcPr>
          <w:p w:rsidR="00B00EB1" w:rsidRPr="00315F34" w:rsidRDefault="00B00EB1" w:rsidP="001E185B">
            <w:pPr>
              <w:suppressAutoHyphens/>
              <w:spacing w:after="0" w:line="240" w:lineRule="auto"/>
              <w:jc w:val="center"/>
              <w:rPr>
                <w:rFonts w:ascii="Times New Roman" w:hAnsi="Times New Roman"/>
                <w:sz w:val="20"/>
                <w:szCs w:val="20"/>
              </w:rPr>
            </w:pPr>
            <w:r w:rsidRPr="00315F34">
              <w:rPr>
                <w:rFonts w:ascii="Times New Roman" w:hAnsi="Times New Roman"/>
                <w:sz w:val="20"/>
                <w:szCs w:val="20"/>
              </w:rPr>
              <w:t>Всего</w:t>
            </w:r>
          </w:p>
          <w:p w:rsidR="00B00EB1" w:rsidRPr="00315F34" w:rsidRDefault="00B00EB1" w:rsidP="001E185B">
            <w:pPr>
              <w:suppressAutoHyphens/>
              <w:spacing w:after="0" w:line="240" w:lineRule="auto"/>
              <w:jc w:val="center"/>
              <w:rPr>
                <w:rFonts w:ascii="Times New Roman" w:hAnsi="Times New Roman"/>
                <w:sz w:val="20"/>
                <w:szCs w:val="20"/>
              </w:rPr>
            </w:pPr>
          </w:p>
        </w:tc>
        <w:tc>
          <w:tcPr>
            <w:tcW w:w="1666" w:type="pct"/>
            <w:gridSpan w:val="4"/>
          </w:tcPr>
          <w:p w:rsidR="00B00EB1" w:rsidRPr="00315F34" w:rsidRDefault="00B00EB1" w:rsidP="001E185B">
            <w:pPr>
              <w:suppressAutoHyphens/>
              <w:spacing w:after="0" w:line="240" w:lineRule="auto"/>
              <w:jc w:val="center"/>
              <w:rPr>
                <w:rFonts w:ascii="Times New Roman" w:hAnsi="Times New Roman"/>
              </w:rPr>
            </w:pPr>
            <w:r w:rsidRPr="00315F34">
              <w:rPr>
                <w:rFonts w:ascii="Times New Roman" w:hAnsi="Times New Roman"/>
              </w:rPr>
              <w:t>В том числе</w:t>
            </w:r>
          </w:p>
        </w:tc>
        <w:tc>
          <w:tcPr>
            <w:tcW w:w="881" w:type="pct"/>
            <w:gridSpan w:val="3"/>
            <w:vMerge/>
            <w:vAlign w:val="center"/>
          </w:tcPr>
          <w:p w:rsidR="00B00EB1" w:rsidRPr="00315F34" w:rsidRDefault="00B00EB1" w:rsidP="001E185B">
            <w:pPr>
              <w:suppressAutoHyphens/>
              <w:spacing w:after="0" w:line="240" w:lineRule="auto"/>
              <w:jc w:val="center"/>
              <w:rPr>
                <w:rFonts w:ascii="Times New Roman" w:hAnsi="Times New Roman"/>
                <w:i/>
              </w:rPr>
            </w:pPr>
          </w:p>
        </w:tc>
      </w:tr>
      <w:tr w:rsidR="00B00EB1" w:rsidRPr="00315F34" w:rsidTr="00FD4F6B">
        <w:trPr>
          <w:cantSplit/>
          <w:trHeight w:val="1589"/>
        </w:trPr>
        <w:tc>
          <w:tcPr>
            <w:tcW w:w="592" w:type="pct"/>
            <w:vMerge/>
          </w:tcPr>
          <w:p w:rsidR="00B00EB1" w:rsidRPr="00315F34" w:rsidRDefault="00B00EB1" w:rsidP="001E185B">
            <w:pPr>
              <w:spacing w:after="0" w:line="240" w:lineRule="auto"/>
              <w:rPr>
                <w:rFonts w:ascii="Times New Roman" w:hAnsi="Times New Roman"/>
                <w:i/>
              </w:rPr>
            </w:pPr>
          </w:p>
        </w:tc>
        <w:tc>
          <w:tcPr>
            <w:tcW w:w="1013" w:type="pct"/>
            <w:vMerge/>
            <w:vAlign w:val="center"/>
          </w:tcPr>
          <w:p w:rsidR="00B00EB1" w:rsidRPr="00315F34" w:rsidRDefault="00B00EB1" w:rsidP="001E185B">
            <w:pPr>
              <w:spacing w:after="0" w:line="240" w:lineRule="auto"/>
              <w:rPr>
                <w:rFonts w:ascii="Times New Roman" w:hAnsi="Times New Roman"/>
                <w:i/>
              </w:rPr>
            </w:pPr>
          </w:p>
        </w:tc>
        <w:tc>
          <w:tcPr>
            <w:tcW w:w="286" w:type="pct"/>
            <w:vMerge/>
            <w:vAlign w:val="center"/>
          </w:tcPr>
          <w:p w:rsidR="00B00EB1" w:rsidRPr="00315F34" w:rsidRDefault="00B00EB1" w:rsidP="001E185B">
            <w:pPr>
              <w:spacing w:after="0" w:line="240" w:lineRule="auto"/>
              <w:rPr>
                <w:rFonts w:ascii="Times New Roman" w:hAnsi="Times New Roman"/>
                <w:i/>
              </w:rPr>
            </w:pPr>
          </w:p>
        </w:tc>
        <w:tc>
          <w:tcPr>
            <w:tcW w:w="335" w:type="pct"/>
            <w:vMerge/>
            <w:shd w:val="clear" w:color="auto" w:fill="FFFF00"/>
          </w:tcPr>
          <w:p w:rsidR="00B00EB1" w:rsidRPr="00315F34" w:rsidRDefault="00B00EB1" w:rsidP="001E185B">
            <w:pPr>
              <w:suppressAutoHyphens/>
              <w:spacing w:after="0" w:line="240" w:lineRule="auto"/>
              <w:jc w:val="center"/>
              <w:rPr>
                <w:rFonts w:ascii="Times New Roman" w:hAnsi="Times New Roman"/>
                <w:i/>
                <w:sz w:val="20"/>
                <w:szCs w:val="20"/>
              </w:rPr>
            </w:pPr>
          </w:p>
        </w:tc>
        <w:tc>
          <w:tcPr>
            <w:tcW w:w="227" w:type="pct"/>
            <w:vMerge/>
          </w:tcPr>
          <w:p w:rsidR="00B00EB1" w:rsidRPr="00315F34" w:rsidRDefault="00B00EB1" w:rsidP="001E185B">
            <w:pPr>
              <w:suppressAutoHyphens/>
              <w:spacing w:after="0" w:line="240" w:lineRule="auto"/>
              <w:jc w:val="center"/>
              <w:rPr>
                <w:rFonts w:ascii="Times New Roman" w:hAnsi="Times New Roman"/>
                <w:i/>
                <w:sz w:val="20"/>
                <w:szCs w:val="20"/>
              </w:rPr>
            </w:pPr>
          </w:p>
        </w:tc>
        <w:tc>
          <w:tcPr>
            <w:tcW w:w="505" w:type="pct"/>
            <w:vAlign w:val="center"/>
          </w:tcPr>
          <w:p w:rsidR="00B00EB1" w:rsidRPr="00315F34" w:rsidRDefault="00B00EB1" w:rsidP="001E185B">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 xml:space="preserve">Лабораторных и практических </w:t>
            </w:r>
            <w:r w:rsidRPr="00315F34">
              <w:rPr>
                <w:rFonts w:ascii="Times New Roman" w:hAnsi="Times New Roman"/>
                <w:color w:val="000000"/>
                <w:sz w:val="20"/>
                <w:szCs w:val="20"/>
              </w:rPr>
              <w:t>занятий</w:t>
            </w:r>
          </w:p>
          <w:p w:rsidR="00B00EB1" w:rsidRPr="00315F34" w:rsidRDefault="00B00EB1" w:rsidP="001E185B">
            <w:pPr>
              <w:suppressAutoHyphens/>
              <w:spacing w:after="0" w:line="240" w:lineRule="auto"/>
              <w:ind w:left="-57" w:right="-57"/>
              <w:jc w:val="center"/>
              <w:rPr>
                <w:rFonts w:ascii="Times New Roman" w:hAnsi="Times New Roman"/>
                <w:color w:val="000000"/>
                <w:sz w:val="20"/>
                <w:szCs w:val="20"/>
              </w:rPr>
            </w:pPr>
          </w:p>
          <w:p w:rsidR="00B00EB1" w:rsidRPr="00315F34" w:rsidRDefault="00B00EB1" w:rsidP="001E185B">
            <w:pPr>
              <w:suppressAutoHyphens/>
              <w:spacing w:after="0" w:line="240" w:lineRule="auto"/>
              <w:ind w:left="-57" w:right="-57"/>
              <w:jc w:val="center"/>
              <w:rPr>
                <w:rFonts w:ascii="Times New Roman" w:hAnsi="Times New Roman"/>
                <w:i/>
                <w:sz w:val="20"/>
                <w:szCs w:val="20"/>
              </w:rPr>
            </w:pPr>
          </w:p>
        </w:tc>
        <w:tc>
          <w:tcPr>
            <w:tcW w:w="464" w:type="pct"/>
            <w:vAlign w:val="center"/>
          </w:tcPr>
          <w:p w:rsidR="00B00EB1" w:rsidRPr="00315F34" w:rsidRDefault="00B00EB1" w:rsidP="001E185B">
            <w:pPr>
              <w:suppressAutoHyphens/>
              <w:spacing w:after="0" w:line="240" w:lineRule="auto"/>
              <w:ind w:left="-57" w:right="-57"/>
              <w:jc w:val="center"/>
              <w:rPr>
                <w:rFonts w:ascii="Times New Roman" w:hAnsi="Times New Roman"/>
                <w:color w:val="000000"/>
                <w:sz w:val="20"/>
                <w:szCs w:val="20"/>
              </w:rPr>
            </w:pPr>
            <w:r w:rsidRPr="00315F34">
              <w:rPr>
                <w:rFonts w:ascii="Times New Roman" w:hAnsi="Times New Roman"/>
                <w:sz w:val="20"/>
                <w:szCs w:val="20"/>
              </w:rPr>
              <w:t>Курсовых работ (проектов)</w:t>
            </w:r>
          </w:p>
          <w:p w:rsidR="00B00EB1" w:rsidRPr="00315F34" w:rsidRDefault="00B00EB1" w:rsidP="001E185B">
            <w:pPr>
              <w:suppressAutoHyphens/>
              <w:spacing w:after="0" w:line="240" w:lineRule="auto"/>
              <w:jc w:val="center"/>
              <w:rPr>
                <w:rFonts w:ascii="Times New Roman" w:hAnsi="Times New Roman"/>
                <w:iCs/>
                <w:sz w:val="20"/>
                <w:szCs w:val="20"/>
              </w:rPr>
            </w:pPr>
          </w:p>
        </w:tc>
        <w:tc>
          <w:tcPr>
            <w:tcW w:w="511" w:type="pct"/>
            <w:vAlign w:val="center"/>
          </w:tcPr>
          <w:p w:rsidR="00B00EB1" w:rsidRPr="00315F34" w:rsidRDefault="00B00EB1" w:rsidP="0068011F">
            <w:pPr>
              <w:suppressAutoHyphens/>
              <w:spacing w:after="0" w:line="240" w:lineRule="auto"/>
              <w:ind w:left="-57" w:right="-57"/>
              <w:jc w:val="center"/>
              <w:rPr>
                <w:rFonts w:ascii="Times New Roman" w:hAnsi="Times New Roman"/>
                <w:color w:val="000000"/>
                <w:sz w:val="20"/>
                <w:szCs w:val="20"/>
              </w:rPr>
            </w:pPr>
            <w:r w:rsidRPr="00315F34">
              <w:rPr>
                <w:rFonts w:ascii="Times New Roman" w:hAnsi="Times New Roman"/>
                <w:sz w:val="20"/>
                <w:szCs w:val="20"/>
              </w:rPr>
              <w:t>Самостоятельная работ</w:t>
            </w:r>
            <w:r w:rsidR="0068011F">
              <w:rPr>
                <w:rFonts w:ascii="Times New Roman" w:hAnsi="Times New Roman"/>
                <w:sz w:val="20"/>
                <w:szCs w:val="20"/>
              </w:rPr>
              <w:t>а</w:t>
            </w:r>
          </w:p>
        </w:tc>
        <w:tc>
          <w:tcPr>
            <w:tcW w:w="189" w:type="pct"/>
            <w:gridSpan w:val="2"/>
            <w:textDirection w:val="btLr"/>
            <w:vAlign w:val="center"/>
          </w:tcPr>
          <w:p w:rsidR="00B00EB1" w:rsidRPr="00315F34" w:rsidRDefault="00B00EB1" w:rsidP="001E185B">
            <w:pPr>
              <w:suppressAutoHyphens/>
              <w:spacing w:after="0" w:line="240" w:lineRule="auto"/>
              <w:ind w:left="-57" w:right="-57"/>
              <w:jc w:val="center"/>
              <w:rPr>
                <w:rFonts w:ascii="Times New Roman" w:hAnsi="Times New Roman"/>
                <w:sz w:val="20"/>
                <w:szCs w:val="20"/>
              </w:rPr>
            </w:pPr>
            <w:r w:rsidRPr="00315F34">
              <w:rPr>
                <w:rFonts w:ascii="Times New Roman" w:hAnsi="Times New Roman"/>
                <w:sz w:val="20"/>
                <w:szCs w:val="20"/>
              </w:rPr>
              <w:t>Промежуточная аттестация</w:t>
            </w:r>
          </w:p>
        </w:tc>
        <w:tc>
          <w:tcPr>
            <w:tcW w:w="296" w:type="pct"/>
            <w:vAlign w:val="center"/>
          </w:tcPr>
          <w:p w:rsidR="00B00EB1" w:rsidRPr="00315F34" w:rsidRDefault="00B00EB1" w:rsidP="001E185B">
            <w:pPr>
              <w:suppressAutoHyphens/>
              <w:spacing w:after="0" w:line="240" w:lineRule="auto"/>
              <w:ind w:left="-57" w:right="-57"/>
              <w:jc w:val="center"/>
              <w:rPr>
                <w:rFonts w:ascii="Times New Roman" w:hAnsi="Times New Roman"/>
                <w:sz w:val="20"/>
                <w:szCs w:val="20"/>
              </w:rPr>
            </w:pPr>
            <w:r w:rsidRPr="00315F34">
              <w:rPr>
                <w:rFonts w:ascii="Times New Roman" w:hAnsi="Times New Roman"/>
                <w:sz w:val="20"/>
                <w:szCs w:val="20"/>
              </w:rPr>
              <w:t>Учебная</w:t>
            </w:r>
          </w:p>
          <w:p w:rsidR="00B00EB1" w:rsidRPr="00315F34" w:rsidRDefault="00B00EB1" w:rsidP="001E185B">
            <w:pPr>
              <w:suppressAutoHyphens/>
              <w:spacing w:after="0" w:line="240" w:lineRule="auto"/>
              <w:ind w:left="-57" w:right="-57"/>
              <w:jc w:val="center"/>
              <w:rPr>
                <w:rFonts w:ascii="Times New Roman" w:hAnsi="Times New Roman"/>
                <w:i/>
                <w:sz w:val="20"/>
                <w:szCs w:val="20"/>
              </w:rPr>
            </w:pPr>
          </w:p>
        </w:tc>
        <w:tc>
          <w:tcPr>
            <w:tcW w:w="582" w:type="pct"/>
            <w:vAlign w:val="center"/>
          </w:tcPr>
          <w:p w:rsidR="00B00EB1" w:rsidRPr="00315F34" w:rsidRDefault="00B00EB1" w:rsidP="001E185B">
            <w:pPr>
              <w:suppressAutoHyphens/>
              <w:spacing w:after="0" w:line="240" w:lineRule="auto"/>
              <w:ind w:left="-57" w:right="-57"/>
              <w:jc w:val="center"/>
              <w:rPr>
                <w:rFonts w:ascii="Times New Roman" w:hAnsi="Times New Roman"/>
                <w:sz w:val="20"/>
                <w:szCs w:val="20"/>
              </w:rPr>
            </w:pPr>
            <w:r w:rsidRPr="00315F34">
              <w:rPr>
                <w:rFonts w:ascii="Times New Roman" w:hAnsi="Times New Roman"/>
                <w:sz w:val="20"/>
                <w:szCs w:val="20"/>
              </w:rPr>
              <w:t>Производственная</w:t>
            </w:r>
          </w:p>
          <w:p w:rsidR="00B00EB1" w:rsidRPr="00315F34" w:rsidRDefault="00B00EB1" w:rsidP="001E185B">
            <w:pPr>
              <w:suppressAutoHyphens/>
              <w:spacing w:after="0" w:line="240" w:lineRule="auto"/>
              <w:ind w:left="-57" w:right="-57"/>
              <w:jc w:val="center"/>
              <w:rPr>
                <w:rFonts w:ascii="Times New Roman" w:hAnsi="Times New Roman"/>
                <w:i/>
                <w:sz w:val="20"/>
                <w:szCs w:val="20"/>
              </w:rPr>
            </w:pPr>
          </w:p>
        </w:tc>
      </w:tr>
      <w:tr w:rsidR="00B00EB1" w:rsidRPr="00315F34" w:rsidTr="00FD4F6B">
        <w:trPr>
          <w:trHeight w:val="415"/>
        </w:trPr>
        <w:tc>
          <w:tcPr>
            <w:tcW w:w="592"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1</w:t>
            </w:r>
          </w:p>
        </w:tc>
        <w:tc>
          <w:tcPr>
            <w:tcW w:w="1013"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2</w:t>
            </w:r>
          </w:p>
        </w:tc>
        <w:tc>
          <w:tcPr>
            <w:tcW w:w="286"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3</w:t>
            </w:r>
          </w:p>
        </w:tc>
        <w:tc>
          <w:tcPr>
            <w:tcW w:w="335"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4</w:t>
            </w:r>
          </w:p>
        </w:tc>
        <w:tc>
          <w:tcPr>
            <w:tcW w:w="227"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5</w:t>
            </w:r>
          </w:p>
        </w:tc>
        <w:tc>
          <w:tcPr>
            <w:tcW w:w="505"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6</w:t>
            </w:r>
          </w:p>
        </w:tc>
        <w:tc>
          <w:tcPr>
            <w:tcW w:w="464"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7</w:t>
            </w:r>
          </w:p>
        </w:tc>
        <w:tc>
          <w:tcPr>
            <w:tcW w:w="511"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8</w:t>
            </w:r>
          </w:p>
        </w:tc>
        <w:tc>
          <w:tcPr>
            <w:tcW w:w="189" w:type="pct"/>
            <w:gridSpan w:val="2"/>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9</w:t>
            </w:r>
          </w:p>
        </w:tc>
        <w:tc>
          <w:tcPr>
            <w:tcW w:w="296"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10</w:t>
            </w:r>
          </w:p>
        </w:tc>
        <w:tc>
          <w:tcPr>
            <w:tcW w:w="582" w:type="pct"/>
            <w:vAlign w:val="center"/>
          </w:tcPr>
          <w:p w:rsidR="00B00EB1" w:rsidRPr="00315F34" w:rsidRDefault="00B00EB1" w:rsidP="001E185B">
            <w:pPr>
              <w:spacing w:after="0" w:line="240" w:lineRule="auto"/>
              <w:jc w:val="center"/>
              <w:rPr>
                <w:rFonts w:ascii="Times New Roman" w:hAnsi="Times New Roman"/>
                <w:i/>
              </w:rPr>
            </w:pPr>
            <w:r w:rsidRPr="00315F34">
              <w:rPr>
                <w:rFonts w:ascii="Times New Roman" w:hAnsi="Times New Roman"/>
                <w:i/>
              </w:rPr>
              <w:t>11</w:t>
            </w:r>
          </w:p>
        </w:tc>
      </w:tr>
      <w:tr w:rsidR="00B00EB1" w:rsidRPr="00315F34" w:rsidTr="00FD4F6B">
        <w:tc>
          <w:tcPr>
            <w:tcW w:w="592" w:type="pct"/>
          </w:tcPr>
          <w:p w:rsidR="00B00EB1" w:rsidRPr="004F1262" w:rsidRDefault="00B00EB1" w:rsidP="001E185B">
            <w:pPr>
              <w:spacing w:after="0" w:line="240" w:lineRule="auto"/>
              <w:rPr>
                <w:rFonts w:ascii="Times New Roman" w:hAnsi="Times New Roman"/>
              </w:rPr>
            </w:pPr>
            <w:r w:rsidRPr="004F1262">
              <w:rPr>
                <w:rFonts w:ascii="Times New Roman" w:hAnsi="Times New Roman"/>
              </w:rPr>
              <w:t>ПК</w:t>
            </w:r>
            <w:r>
              <w:rPr>
                <w:rFonts w:ascii="Times New Roman" w:hAnsi="Times New Roman"/>
              </w:rPr>
              <w:t xml:space="preserve"> </w:t>
            </w:r>
            <w:r w:rsidRPr="004F1262">
              <w:rPr>
                <w:rFonts w:ascii="Times New Roman" w:hAnsi="Times New Roman"/>
              </w:rPr>
              <w:t>1.1</w:t>
            </w:r>
            <w:r>
              <w:rPr>
                <w:rFonts w:ascii="Times New Roman" w:hAnsi="Times New Roman"/>
              </w:rPr>
              <w:t>–</w:t>
            </w:r>
            <w:r w:rsidRPr="004F1262">
              <w:rPr>
                <w:rFonts w:ascii="Times New Roman" w:hAnsi="Times New Roman"/>
              </w:rPr>
              <w:t>1.4</w:t>
            </w:r>
          </w:p>
          <w:p w:rsidR="00B00EB1" w:rsidRPr="00131473" w:rsidRDefault="00B00EB1" w:rsidP="001E185B">
            <w:pPr>
              <w:spacing w:after="0" w:line="240" w:lineRule="auto"/>
              <w:rPr>
                <w:rFonts w:ascii="Times New Roman" w:hAnsi="Times New Roman"/>
              </w:rPr>
            </w:pPr>
            <w:r w:rsidRPr="00131473">
              <w:rPr>
                <w:rFonts w:ascii="Times New Roman" w:hAnsi="Times New Roman"/>
              </w:rPr>
              <w:t>ОК 01</w:t>
            </w:r>
            <w:r>
              <w:rPr>
                <w:rFonts w:ascii="Times New Roman" w:hAnsi="Times New Roman"/>
              </w:rPr>
              <w:t>–</w:t>
            </w:r>
            <w:r w:rsidRPr="00131473">
              <w:rPr>
                <w:rFonts w:ascii="Times New Roman" w:hAnsi="Times New Roman"/>
              </w:rPr>
              <w:t>09</w:t>
            </w:r>
          </w:p>
        </w:tc>
        <w:tc>
          <w:tcPr>
            <w:tcW w:w="1013" w:type="pct"/>
          </w:tcPr>
          <w:p w:rsidR="00B00EB1" w:rsidRPr="00131473" w:rsidRDefault="00B00EB1" w:rsidP="001E185B">
            <w:pPr>
              <w:spacing w:after="0" w:line="240" w:lineRule="auto"/>
              <w:rPr>
                <w:rFonts w:ascii="Times New Roman" w:hAnsi="Times New Roman"/>
              </w:rPr>
            </w:pPr>
            <w:r w:rsidRPr="00131473">
              <w:rPr>
                <w:rFonts w:ascii="Times New Roman" w:hAnsi="Times New Roman"/>
              </w:rPr>
              <w:t>Раздел 1. Выполнение работ по монтажу сантехнических систем и оборудования гражданских зданий</w:t>
            </w:r>
          </w:p>
        </w:tc>
        <w:tc>
          <w:tcPr>
            <w:tcW w:w="286" w:type="pct"/>
          </w:tcPr>
          <w:p w:rsidR="00B00EB1" w:rsidRPr="00315F34" w:rsidRDefault="00B00EB1" w:rsidP="00B00EB1">
            <w:pPr>
              <w:spacing w:after="0" w:line="240" w:lineRule="auto"/>
              <w:jc w:val="center"/>
              <w:rPr>
                <w:rFonts w:ascii="Times New Roman" w:hAnsi="Times New Roman"/>
                <w:b/>
                <w:bCs/>
              </w:rPr>
            </w:pPr>
            <w:r>
              <w:rPr>
                <w:rFonts w:ascii="Times New Roman" w:hAnsi="Times New Roman"/>
                <w:b/>
                <w:bCs/>
              </w:rPr>
              <w:t>220</w:t>
            </w:r>
          </w:p>
        </w:tc>
        <w:tc>
          <w:tcPr>
            <w:tcW w:w="335" w:type="pct"/>
          </w:tcPr>
          <w:p w:rsidR="00B00EB1" w:rsidRPr="00315F34" w:rsidRDefault="00B00EB1" w:rsidP="001E185B">
            <w:pPr>
              <w:spacing w:after="0" w:line="240" w:lineRule="auto"/>
              <w:ind w:left="-26" w:right="-7"/>
              <w:jc w:val="center"/>
              <w:rPr>
                <w:rFonts w:ascii="Times New Roman" w:hAnsi="Times New Roman"/>
              </w:rPr>
            </w:pPr>
            <w:r>
              <w:rPr>
                <w:rFonts w:ascii="Times New Roman" w:hAnsi="Times New Roman"/>
              </w:rPr>
              <w:t>66</w:t>
            </w:r>
          </w:p>
        </w:tc>
        <w:tc>
          <w:tcPr>
            <w:tcW w:w="227" w:type="pct"/>
          </w:tcPr>
          <w:p w:rsidR="00B00EB1" w:rsidRPr="00315F34" w:rsidRDefault="00B00EB1" w:rsidP="001E185B">
            <w:pPr>
              <w:spacing w:after="0" w:line="240" w:lineRule="auto"/>
              <w:jc w:val="center"/>
              <w:rPr>
                <w:rFonts w:ascii="Times New Roman" w:hAnsi="Times New Roman"/>
                <w:b/>
                <w:bCs/>
              </w:rPr>
            </w:pPr>
            <w:r>
              <w:rPr>
                <w:rFonts w:ascii="Times New Roman" w:hAnsi="Times New Roman"/>
                <w:b/>
                <w:bCs/>
              </w:rPr>
              <w:t>220</w:t>
            </w:r>
          </w:p>
        </w:tc>
        <w:tc>
          <w:tcPr>
            <w:tcW w:w="505" w:type="pct"/>
          </w:tcPr>
          <w:p w:rsidR="00B00EB1" w:rsidRPr="00315F34" w:rsidRDefault="00B00EB1" w:rsidP="001E185B">
            <w:pPr>
              <w:spacing w:after="0" w:line="240" w:lineRule="auto"/>
              <w:jc w:val="center"/>
              <w:rPr>
                <w:rFonts w:ascii="Times New Roman" w:hAnsi="Times New Roman"/>
                <w:b/>
                <w:bCs/>
              </w:rPr>
            </w:pPr>
            <w:r>
              <w:rPr>
                <w:rFonts w:ascii="Times New Roman" w:hAnsi="Times New Roman"/>
              </w:rPr>
              <w:t>66</w:t>
            </w:r>
          </w:p>
        </w:tc>
        <w:tc>
          <w:tcPr>
            <w:tcW w:w="464" w:type="pct"/>
          </w:tcPr>
          <w:p w:rsidR="00B00EB1" w:rsidRPr="00315F34" w:rsidRDefault="00B00EB1" w:rsidP="001E185B">
            <w:pPr>
              <w:spacing w:after="0" w:line="240" w:lineRule="auto"/>
              <w:jc w:val="center"/>
              <w:rPr>
                <w:rFonts w:ascii="Times New Roman" w:hAnsi="Times New Roman"/>
              </w:rPr>
            </w:pPr>
            <w:r w:rsidRPr="00315F34">
              <w:rPr>
                <w:rFonts w:ascii="Times New Roman" w:hAnsi="Times New Roman"/>
              </w:rPr>
              <w:t>Х</w:t>
            </w:r>
          </w:p>
        </w:tc>
        <w:tc>
          <w:tcPr>
            <w:tcW w:w="511" w:type="pct"/>
          </w:tcPr>
          <w:p w:rsidR="00B00EB1" w:rsidRPr="00315F34" w:rsidRDefault="00B00EB1" w:rsidP="001E185B">
            <w:pPr>
              <w:spacing w:after="0" w:line="240" w:lineRule="auto"/>
              <w:jc w:val="center"/>
              <w:rPr>
                <w:rFonts w:ascii="Times New Roman" w:hAnsi="Times New Roman"/>
              </w:rPr>
            </w:pPr>
            <w:r w:rsidRPr="00315F34">
              <w:rPr>
                <w:rFonts w:ascii="Times New Roman" w:hAnsi="Times New Roman"/>
              </w:rPr>
              <w:t>Х</w:t>
            </w:r>
          </w:p>
        </w:tc>
        <w:tc>
          <w:tcPr>
            <w:tcW w:w="189" w:type="pct"/>
            <w:gridSpan w:val="2"/>
          </w:tcPr>
          <w:p w:rsidR="00B00EB1" w:rsidRPr="00315F34" w:rsidRDefault="00B00EB1" w:rsidP="001E185B">
            <w:pPr>
              <w:spacing w:after="0" w:line="240" w:lineRule="auto"/>
              <w:jc w:val="center"/>
              <w:rPr>
                <w:rFonts w:ascii="Times New Roman" w:hAnsi="Times New Roman"/>
              </w:rPr>
            </w:pPr>
            <w:r>
              <w:rPr>
                <w:rFonts w:ascii="Times New Roman" w:hAnsi="Times New Roman"/>
              </w:rPr>
              <w:t>2</w:t>
            </w:r>
          </w:p>
        </w:tc>
        <w:tc>
          <w:tcPr>
            <w:tcW w:w="296" w:type="pct"/>
          </w:tcPr>
          <w:p w:rsidR="00B00EB1" w:rsidRPr="00315F34" w:rsidRDefault="00B00EB1" w:rsidP="001E185B">
            <w:pPr>
              <w:spacing w:after="0" w:line="240" w:lineRule="auto"/>
              <w:jc w:val="center"/>
              <w:rPr>
                <w:rFonts w:ascii="Times New Roman" w:hAnsi="Times New Roman"/>
                <w:b/>
                <w:bCs/>
              </w:rPr>
            </w:pPr>
            <w:r>
              <w:rPr>
                <w:rFonts w:ascii="Times New Roman" w:hAnsi="Times New Roman"/>
                <w:b/>
                <w:bCs/>
              </w:rPr>
              <w:t>36</w:t>
            </w:r>
          </w:p>
        </w:tc>
        <w:tc>
          <w:tcPr>
            <w:tcW w:w="582" w:type="pct"/>
          </w:tcPr>
          <w:p w:rsidR="00B00EB1" w:rsidRPr="00315F34" w:rsidRDefault="00B00EB1" w:rsidP="001E185B">
            <w:pPr>
              <w:spacing w:after="0" w:line="240" w:lineRule="auto"/>
              <w:jc w:val="center"/>
              <w:rPr>
                <w:rFonts w:ascii="Times New Roman" w:hAnsi="Times New Roman"/>
                <w:b/>
                <w:bCs/>
              </w:rPr>
            </w:pPr>
            <w:r w:rsidRPr="00315F34">
              <w:rPr>
                <w:rFonts w:ascii="Times New Roman" w:hAnsi="Times New Roman"/>
                <w:b/>
                <w:bCs/>
              </w:rPr>
              <w:t>Х</w:t>
            </w:r>
          </w:p>
        </w:tc>
      </w:tr>
      <w:tr w:rsidR="00FD4F6B" w:rsidRPr="00315F34" w:rsidTr="00FD4F6B">
        <w:tc>
          <w:tcPr>
            <w:tcW w:w="592" w:type="pct"/>
          </w:tcPr>
          <w:p w:rsidR="00FD4F6B" w:rsidRPr="004F1262" w:rsidRDefault="00FD4F6B" w:rsidP="00FD4F6B">
            <w:pPr>
              <w:spacing w:after="0" w:line="240" w:lineRule="auto"/>
              <w:rPr>
                <w:rFonts w:ascii="Times New Roman" w:hAnsi="Times New Roman"/>
              </w:rPr>
            </w:pPr>
            <w:r w:rsidRPr="004F1262">
              <w:rPr>
                <w:rFonts w:ascii="Times New Roman" w:hAnsi="Times New Roman"/>
              </w:rPr>
              <w:t>ПК</w:t>
            </w:r>
            <w:r>
              <w:rPr>
                <w:rFonts w:ascii="Times New Roman" w:hAnsi="Times New Roman"/>
              </w:rPr>
              <w:t xml:space="preserve"> </w:t>
            </w:r>
            <w:r w:rsidRPr="004F1262">
              <w:rPr>
                <w:rFonts w:ascii="Times New Roman" w:hAnsi="Times New Roman"/>
              </w:rPr>
              <w:t>1.1</w:t>
            </w:r>
            <w:r>
              <w:rPr>
                <w:rFonts w:ascii="Times New Roman" w:hAnsi="Times New Roman"/>
              </w:rPr>
              <w:t>–</w:t>
            </w:r>
            <w:r w:rsidRPr="004F1262">
              <w:rPr>
                <w:rFonts w:ascii="Times New Roman" w:hAnsi="Times New Roman"/>
              </w:rPr>
              <w:t>1.4</w:t>
            </w:r>
          </w:p>
          <w:p w:rsidR="00FD4F6B" w:rsidRPr="004F1262" w:rsidRDefault="00FD4F6B" w:rsidP="00FD4F6B">
            <w:pPr>
              <w:spacing w:after="0" w:line="240" w:lineRule="auto"/>
              <w:rPr>
                <w:rFonts w:ascii="Times New Roman" w:hAnsi="Times New Roman"/>
              </w:rPr>
            </w:pPr>
            <w:r w:rsidRPr="00131473">
              <w:rPr>
                <w:rFonts w:ascii="Times New Roman" w:hAnsi="Times New Roman"/>
              </w:rPr>
              <w:t>ОК 01</w:t>
            </w:r>
            <w:r>
              <w:rPr>
                <w:rFonts w:ascii="Times New Roman" w:hAnsi="Times New Roman"/>
              </w:rPr>
              <w:t>–</w:t>
            </w:r>
            <w:r w:rsidRPr="00131473">
              <w:rPr>
                <w:rFonts w:ascii="Times New Roman" w:hAnsi="Times New Roman"/>
              </w:rPr>
              <w:t>09</w:t>
            </w:r>
          </w:p>
        </w:tc>
        <w:tc>
          <w:tcPr>
            <w:tcW w:w="1013" w:type="pct"/>
          </w:tcPr>
          <w:p w:rsidR="00FD4F6B" w:rsidRPr="00315F34" w:rsidRDefault="00FD4F6B" w:rsidP="00842F72">
            <w:pPr>
              <w:suppressAutoHyphens/>
              <w:spacing w:after="0" w:line="240" w:lineRule="auto"/>
              <w:rPr>
                <w:rFonts w:ascii="Times New Roman" w:hAnsi="Times New Roman"/>
              </w:rPr>
            </w:pPr>
            <w:r>
              <w:rPr>
                <w:rFonts w:ascii="Times New Roman" w:hAnsi="Times New Roman"/>
              </w:rPr>
              <w:t>Учебная практика</w:t>
            </w:r>
          </w:p>
        </w:tc>
        <w:tc>
          <w:tcPr>
            <w:tcW w:w="286" w:type="pct"/>
          </w:tcPr>
          <w:p w:rsidR="00FD4F6B" w:rsidRPr="00315F34" w:rsidRDefault="00FD4F6B" w:rsidP="00842F72">
            <w:pPr>
              <w:suppressAutoHyphens/>
              <w:spacing w:after="0" w:line="240" w:lineRule="auto"/>
              <w:jc w:val="center"/>
              <w:rPr>
                <w:rFonts w:ascii="Times New Roman" w:hAnsi="Times New Roman"/>
                <w:b/>
                <w:bCs/>
              </w:rPr>
            </w:pPr>
            <w:r>
              <w:rPr>
                <w:rFonts w:ascii="Times New Roman" w:hAnsi="Times New Roman"/>
                <w:b/>
                <w:bCs/>
              </w:rPr>
              <w:t>36</w:t>
            </w:r>
          </w:p>
        </w:tc>
        <w:tc>
          <w:tcPr>
            <w:tcW w:w="335" w:type="pct"/>
            <w:shd w:val="clear" w:color="auto" w:fill="BFBFBF" w:themeFill="background1" w:themeFillShade="BF"/>
          </w:tcPr>
          <w:p w:rsidR="00FD4F6B" w:rsidRPr="00315F34" w:rsidRDefault="00FD4F6B" w:rsidP="00842F72">
            <w:pPr>
              <w:spacing w:after="0" w:line="240" w:lineRule="auto"/>
              <w:jc w:val="center"/>
              <w:rPr>
                <w:rFonts w:ascii="Times New Roman" w:hAnsi="Times New Roman"/>
                <w:i/>
              </w:rPr>
            </w:pPr>
            <w:r>
              <w:rPr>
                <w:rFonts w:ascii="Times New Roman" w:hAnsi="Times New Roman"/>
                <w:i/>
              </w:rPr>
              <w:t>36</w:t>
            </w:r>
          </w:p>
        </w:tc>
        <w:tc>
          <w:tcPr>
            <w:tcW w:w="227" w:type="pct"/>
            <w:shd w:val="clear" w:color="auto" w:fill="BFBFBF" w:themeFill="background1" w:themeFillShade="BF"/>
          </w:tcPr>
          <w:p w:rsidR="00FD4F6B" w:rsidRPr="00315F34" w:rsidRDefault="00FD4F6B" w:rsidP="00842F72">
            <w:pPr>
              <w:spacing w:after="0" w:line="240" w:lineRule="auto"/>
              <w:jc w:val="center"/>
              <w:rPr>
                <w:rFonts w:ascii="Times New Roman" w:hAnsi="Times New Roman"/>
                <w:i/>
              </w:rPr>
            </w:pPr>
          </w:p>
        </w:tc>
        <w:tc>
          <w:tcPr>
            <w:tcW w:w="505" w:type="pct"/>
            <w:shd w:val="clear" w:color="auto" w:fill="BFBFBF" w:themeFill="background1" w:themeFillShade="BF"/>
          </w:tcPr>
          <w:p w:rsidR="00FD4F6B" w:rsidRPr="00315F34" w:rsidRDefault="00FD4F6B" w:rsidP="00842F72">
            <w:pPr>
              <w:spacing w:after="0" w:line="240" w:lineRule="auto"/>
              <w:jc w:val="center"/>
              <w:rPr>
                <w:rFonts w:ascii="Times New Roman" w:hAnsi="Times New Roman"/>
                <w:i/>
              </w:rPr>
            </w:pPr>
          </w:p>
        </w:tc>
        <w:tc>
          <w:tcPr>
            <w:tcW w:w="464" w:type="pct"/>
            <w:shd w:val="clear" w:color="auto" w:fill="BFBFBF" w:themeFill="background1" w:themeFillShade="BF"/>
          </w:tcPr>
          <w:p w:rsidR="00FD4F6B" w:rsidRPr="00315F34" w:rsidRDefault="00FD4F6B" w:rsidP="00842F72">
            <w:pPr>
              <w:spacing w:after="0" w:line="240" w:lineRule="auto"/>
              <w:jc w:val="center"/>
              <w:rPr>
                <w:rFonts w:ascii="Times New Roman" w:hAnsi="Times New Roman"/>
                <w:i/>
              </w:rPr>
            </w:pPr>
          </w:p>
        </w:tc>
        <w:tc>
          <w:tcPr>
            <w:tcW w:w="511" w:type="pct"/>
            <w:shd w:val="clear" w:color="auto" w:fill="BFBFBF" w:themeFill="background1" w:themeFillShade="BF"/>
          </w:tcPr>
          <w:p w:rsidR="00FD4F6B" w:rsidRPr="00315F34" w:rsidRDefault="00FD4F6B" w:rsidP="00842F72">
            <w:pPr>
              <w:spacing w:after="0" w:line="240" w:lineRule="auto"/>
              <w:jc w:val="center"/>
              <w:rPr>
                <w:rFonts w:ascii="Times New Roman" w:hAnsi="Times New Roman"/>
                <w:i/>
              </w:rPr>
            </w:pPr>
          </w:p>
        </w:tc>
        <w:tc>
          <w:tcPr>
            <w:tcW w:w="189" w:type="pct"/>
            <w:gridSpan w:val="2"/>
            <w:shd w:val="clear" w:color="auto" w:fill="BFBFBF" w:themeFill="background1" w:themeFillShade="BF"/>
          </w:tcPr>
          <w:p w:rsidR="00FD4F6B" w:rsidRPr="00315F34" w:rsidRDefault="00FD4F6B" w:rsidP="00842F72">
            <w:pPr>
              <w:spacing w:after="0" w:line="240" w:lineRule="auto"/>
              <w:jc w:val="center"/>
              <w:rPr>
                <w:rFonts w:ascii="Times New Roman" w:hAnsi="Times New Roman"/>
                <w:i/>
              </w:rPr>
            </w:pPr>
            <w:r>
              <w:rPr>
                <w:rFonts w:ascii="Times New Roman" w:hAnsi="Times New Roman"/>
                <w:i/>
              </w:rPr>
              <w:t>2</w:t>
            </w:r>
          </w:p>
        </w:tc>
        <w:tc>
          <w:tcPr>
            <w:tcW w:w="296" w:type="pct"/>
            <w:shd w:val="clear" w:color="auto" w:fill="BFBFBF" w:themeFill="background1" w:themeFillShade="BF"/>
          </w:tcPr>
          <w:p w:rsidR="00FD4F6B" w:rsidRPr="00315F34" w:rsidRDefault="00FD4F6B" w:rsidP="00842F72">
            <w:pPr>
              <w:spacing w:after="0" w:line="240" w:lineRule="auto"/>
              <w:jc w:val="center"/>
              <w:rPr>
                <w:rFonts w:ascii="Times New Roman" w:hAnsi="Times New Roman"/>
                <w:i/>
              </w:rPr>
            </w:pPr>
          </w:p>
        </w:tc>
        <w:tc>
          <w:tcPr>
            <w:tcW w:w="582" w:type="pct"/>
          </w:tcPr>
          <w:p w:rsidR="00FD4F6B" w:rsidRPr="00315F34" w:rsidRDefault="00FD4F6B" w:rsidP="001E185B">
            <w:pPr>
              <w:spacing w:after="0" w:line="240" w:lineRule="auto"/>
              <w:jc w:val="center"/>
              <w:rPr>
                <w:rFonts w:ascii="Times New Roman" w:hAnsi="Times New Roman"/>
                <w:b/>
                <w:bCs/>
              </w:rPr>
            </w:pPr>
          </w:p>
        </w:tc>
      </w:tr>
      <w:tr w:rsidR="00FD4F6B" w:rsidRPr="00315F34" w:rsidTr="00FD4F6B">
        <w:tc>
          <w:tcPr>
            <w:tcW w:w="592" w:type="pct"/>
          </w:tcPr>
          <w:p w:rsidR="00FD4F6B" w:rsidRPr="004F1262" w:rsidRDefault="00FD4F6B" w:rsidP="001E185B">
            <w:pPr>
              <w:spacing w:after="0" w:line="240" w:lineRule="auto"/>
              <w:rPr>
                <w:rFonts w:ascii="Times New Roman" w:hAnsi="Times New Roman"/>
              </w:rPr>
            </w:pPr>
            <w:r w:rsidRPr="004F1262">
              <w:rPr>
                <w:rFonts w:ascii="Times New Roman" w:hAnsi="Times New Roman"/>
              </w:rPr>
              <w:t>ПК</w:t>
            </w:r>
            <w:r>
              <w:rPr>
                <w:rFonts w:ascii="Times New Roman" w:hAnsi="Times New Roman"/>
              </w:rPr>
              <w:t xml:space="preserve"> </w:t>
            </w:r>
            <w:r w:rsidRPr="004F1262">
              <w:rPr>
                <w:rFonts w:ascii="Times New Roman" w:hAnsi="Times New Roman"/>
              </w:rPr>
              <w:t>1.1</w:t>
            </w:r>
            <w:r>
              <w:rPr>
                <w:rFonts w:ascii="Times New Roman" w:hAnsi="Times New Roman"/>
              </w:rPr>
              <w:t>–</w:t>
            </w:r>
            <w:r w:rsidRPr="004F1262">
              <w:rPr>
                <w:rFonts w:ascii="Times New Roman" w:hAnsi="Times New Roman"/>
              </w:rPr>
              <w:t>1.4</w:t>
            </w:r>
          </w:p>
          <w:p w:rsidR="00FD4F6B" w:rsidRPr="00315F34" w:rsidRDefault="00FD4F6B" w:rsidP="001E185B">
            <w:pPr>
              <w:spacing w:after="0" w:line="240" w:lineRule="auto"/>
              <w:rPr>
                <w:rFonts w:ascii="Times New Roman" w:hAnsi="Times New Roman"/>
                <w:i/>
              </w:rPr>
            </w:pPr>
            <w:r w:rsidRPr="00131473">
              <w:rPr>
                <w:rFonts w:ascii="Times New Roman" w:hAnsi="Times New Roman"/>
              </w:rPr>
              <w:t>ОК 01</w:t>
            </w:r>
            <w:r>
              <w:rPr>
                <w:rFonts w:ascii="Times New Roman" w:hAnsi="Times New Roman"/>
              </w:rPr>
              <w:t>–</w:t>
            </w:r>
            <w:r w:rsidRPr="00131473">
              <w:rPr>
                <w:rFonts w:ascii="Times New Roman" w:hAnsi="Times New Roman"/>
              </w:rPr>
              <w:t>09</w:t>
            </w:r>
          </w:p>
        </w:tc>
        <w:tc>
          <w:tcPr>
            <w:tcW w:w="1013" w:type="pct"/>
          </w:tcPr>
          <w:p w:rsidR="00FD4F6B" w:rsidRPr="00315F34" w:rsidRDefault="00FD4F6B" w:rsidP="001E185B">
            <w:pPr>
              <w:suppressAutoHyphens/>
              <w:spacing w:after="0" w:line="240" w:lineRule="auto"/>
              <w:rPr>
                <w:rFonts w:ascii="Times New Roman" w:hAnsi="Times New Roman"/>
              </w:rPr>
            </w:pPr>
            <w:proofErr w:type="gramStart"/>
            <w:r w:rsidRPr="00315F34">
              <w:rPr>
                <w:rFonts w:ascii="Times New Roman" w:hAnsi="Times New Roman"/>
              </w:rPr>
              <w:t xml:space="preserve">Производственная практика (по профилю специальности), часов </w:t>
            </w:r>
            <w:r w:rsidRPr="00315F34">
              <w:rPr>
                <w:rFonts w:ascii="Times New Roman" w:hAnsi="Times New Roman"/>
                <w:i/>
              </w:rPr>
              <w:t>(если предусмотрена итоговая (концентрированная практика</w:t>
            </w:r>
            <w:r w:rsidRPr="00315F34">
              <w:rPr>
                <w:rFonts w:ascii="Times New Roman" w:hAnsi="Times New Roman"/>
              </w:rPr>
              <w:t>)</w:t>
            </w:r>
            <w:proofErr w:type="gramEnd"/>
          </w:p>
        </w:tc>
        <w:tc>
          <w:tcPr>
            <w:tcW w:w="286" w:type="pct"/>
          </w:tcPr>
          <w:p w:rsidR="00FD4F6B" w:rsidRPr="00315F34" w:rsidRDefault="00FD4F6B" w:rsidP="001E185B">
            <w:pPr>
              <w:suppressAutoHyphens/>
              <w:spacing w:after="0" w:line="240" w:lineRule="auto"/>
              <w:jc w:val="center"/>
              <w:rPr>
                <w:rFonts w:ascii="Times New Roman" w:hAnsi="Times New Roman"/>
                <w:i/>
              </w:rPr>
            </w:pPr>
            <w:r>
              <w:rPr>
                <w:rFonts w:ascii="Times New Roman" w:hAnsi="Times New Roman"/>
                <w:b/>
                <w:bCs/>
              </w:rPr>
              <w:t>36</w:t>
            </w:r>
          </w:p>
          <w:p w:rsidR="00FD4F6B" w:rsidRPr="00315F34" w:rsidRDefault="00FD4F6B" w:rsidP="001E185B">
            <w:pPr>
              <w:suppressAutoHyphens/>
              <w:spacing w:after="0" w:line="240" w:lineRule="auto"/>
              <w:jc w:val="center"/>
              <w:rPr>
                <w:rFonts w:ascii="Times New Roman" w:hAnsi="Times New Roman"/>
                <w:b/>
                <w:bCs/>
                <w:i/>
              </w:rPr>
            </w:pPr>
          </w:p>
        </w:tc>
        <w:tc>
          <w:tcPr>
            <w:tcW w:w="335" w:type="pct"/>
            <w:shd w:val="clear" w:color="auto" w:fill="C0C0C0"/>
          </w:tcPr>
          <w:p w:rsidR="00FD4F6B" w:rsidRPr="00315F34" w:rsidRDefault="00FD4F6B" w:rsidP="001E185B">
            <w:pPr>
              <w:spacing w:after="0" w:line="240" w:lineRule="auto"/>
              <w:jc w:val="center"/>
              <w:rPr>
                <w:rFonts w:ascii="Times New Roman" w:hAnsi="Times New Roman"/>
                <w:i/>
              </w:rPr>
            </w:pPr>
            <w:r>
              <w:rPr>
                <w:rFonts w:ascii="Times New Roman" w:hAnsi="Times New Roman"/>
                <w:i/>
              </w:rPr>
              <w:t>36</w:t>
            </w:r>
          </w:p>
        </w:tc>
        <w:tc>
          <w:tcPr>
            <w:tcW w:w="227" w:type="pct"/>
            <w:shd w:val="clear" w:color="auto" w:fill="C0C0C0"/>
          </w:tcPr>
          <w:p w:rsidR="00FD4F6B" w:rsidRPr="00315F34" w:rsidRDefault="00FD4F6B" w:rsidP="001E185B">
            <w:pPr>
              <w:spacing w:after="0" w:line="240" w:lineRule="auto"/>
              <w:jc w:val="center"/>
              <w:rPr>
                <w:rFonts w:ascii="Times New Roman" w:hAnsi="Times New Roman"/>
                <w:b/>
                <w:bCs/>
                <w:i/>
              </w:rPr>
            </w:pPr>
          </w:p>
        </w:tc>
        <w:tc>
          <w:tcPr>
            <w:tcW w:w="505" w:type="pct"/>
            <w:shd w:val="clear" w:color="auto" w:fill="C0C0C0"/>
          </w:tcPr>
          <w:p w:rsidR="00FD4F6B" w:rsidRPr="00315F34" w:rsidRDefault="00FD4F6B" w:rsidP="001E185B">
            <w:pPr>
              <w:spacing w:after="0" w:line="240" w:lineRule="auto"/>
              <w:jc w:val="center"/>
              <w:rPr>
                <w:rFonts w:ascii="Times New Roman" w:hAnsi="Times New Roman"/>
                <w:b/>
                <w:bCs/>
                <w:i/>
              </w:rPr>
            </w:pPr>
          </w:p>
        </w:tc>
        <w:tc>
          <w:tcPr>
            <w:tcW w:w="464" w:type="pct"/>
            <w:shd w:val="clear" w:color="auto" w:fill="C0C0C0"/>
          </w:tcPr>
          <w:p w:rsidR="00FD4F6B" w:rsidRPr="00315F34" w:rsidRDefault="00FD4F6B" w:rsidP="001E185B">
            <w:pPr>
              <w:spacing w:after="0" w:line="240" w:lineRule="auto"/>
              <w:jc w:val="center"/>
              <w:rPr>
                <w:rFonts w:ascii="Times New Roman" w:hAnsi="Times New Roman"/>
                <w:i/>
              </w:rPr>
            </w:pPr>
          </w:p>
        </w:tc>
        <w:tc>
          <w:tcPr>
            <w:tcW w:w="511" w:type="pct"/>
            <w:shd w:val="clear" w:color="auto" w:fill="C0C0C0"/>
          </w:tcPr>
          <w:p w:rsidR="00FD4F6B" w:rsidRPr="00315F34" w:rsidRDefault="00FD4F6B" w:rsidP="001E185B">
            <w:pPr>
              <w:spacing w:after="0" w:line="240" w:lineRule="auto"/>
              <w:jc w:val="center"/>
              <w:rPr>
                <w:rFonts w:ascii="Times New Roman" w:hAnsi="Times New Roman"/>
                <w:i/>
              </w:rPr>
            </w:pPr>
          </w:p>
        </w:tc>
        <w:tc>
          <w:tcPr>
            <w:tcW w:w="186" w:type="pct"/>
            <w:shd w:val="clear" w:color="auto" w:fill="C0C0C0"/>
          </w:tcPr>
          <w:p w:rsidR="00FD4F6B" w:rsidRPr="00315F34" w:rsidRDefault="00FD4F6B" w:rsidP="001E185B">
            <w:pPr>
              <w:spacing w:after="0" w:line="240" w:lineRule="auto"/>
              <w:jc w:val="center"/>
              <w:rPr>
                <w:rFonts w:ascii="Times New Roman" w:hAnsi="Times New Roman"/>
                <w:i/>
              </w:rPr>
            </w:pPr>
            <w:r>
              <w:rPr>
                <w:rFonts w:ascii="Times New Roman" w:hAnsi="Times New Roman"/>
                <w:i/>
              </w:rPr>
              <w:t>2</w:t>
            </w:r>
          </w:p>
        </w:tc>
        <w:tc>
          <w:tcPr>
            <w:tcW w:w="299" w:type="pct"/>
            <w:gridSpan w:val="2"/>
            <w:shd w:val="clear" w:color="auto" w:fill="C0C0C0"/>
          </w:tcPr>
          <w:p w:rsidR="00FD4F6B" w:rsidRPr="00315F34" w:rsidRDefault="00FD4F6B" w:rsidP="001E185B">
            <w:pPr>
              <w:spacing w:after="0" w:line="240" w:lineRule="auto"/>
              <w:jc w:val="center"/>
              <w:rPr>
                <w:rFonts w:ascii="Times New Roman" w:hAnsi="Times New Roman"/>
                <w:i/>
              </w:rPr>
            </w:pPr>
          </w:p>
        </w:tc>
        <w:tc>
          <w:tcPr>
            <w:tcW w:w="582" w:type="pct"/>
          </w:tcPr>
          <w:p w:rsidR="00FD4F6B" w:rsidRPr="00315F34" w:rsidRDefault="00FD4F6B" w:rsidP="001E185B">
            <w:pPr>
              <w:suppressAutoHyphens/>
              <w:spacing w:after="0" w:line="240" w:lineRule="auto"/>
              <w:jc w:val="center"/>
              <w:rPr>
                <w:rFonts w:ascii="Times New Roman" w:hAnsi="Times New Roman"/>
                <w:i/>
                <w:color w:val="C00000"/>
              </w:rPr>
            </w:pPr>
            <w:r>
              <w:rPr>
                <w:rFonts w:ascii="Times New Roman" w:hAnsi="Times New Roman"/>
                <w:b/>
                <w:bCs/>
              </w:rPr>
              <w:t>36</w:t>
            </w:r>
          </w:p>
        </w:tc>
      </w:tr>
      <w:tr w:rsidR="00FD4F6B" w:rsidRPr="00315F34" w:rsidTr="00FD4F6B">
        <w:tc>
          <w:tcPr>
            <w:tcW w:w="592" w:type="pct"/>
          </w:tcPr>
          <w:p w:rsidR="00FD4F6B" w:rsidRPr="00315F34" w:rsidRDefault="00FD4F6B" w:rsidP="001E185B">
            <w:pPr>
              <w:spacing w:line="240" w:lineRule="auto"/>
              <w:rPr>
                <w:rFonts w:ascii="Times New Roman" w:hAnsi="Times New Roman"/>
                <w:b/>
                <w:i/>
              </w:rPr>
            </w:pPr>
          </w:p>
        </w:tc>
        <w:tc>
          <w:tcPr>
            <w:tcW w:w="1013" w:type="pct"/>
          </w:tcPr>
          <w:p w:rsidR="00FD4F6B" w:rsidRPr="00315F34" w:rsidRDefault="00FD4F6B" w:rsidP="001E185B">
            <w:pPr>
              <w:spacing w:line="240" w:lineRule="auto"/>
              <w:rPr>
                <w:rFonts w:ascii="Times New Roman" w:hAnsi="Times New Roman"/>
                <w:b/>
                <w:i/>
              </w:rPr>
            </w:pPr>
            <w:r w:rsidRPr="00315F34">
              <w:rPr>
                <w:rFonts w:ascii="Times New Roman" w:hAnsi="Times New Roman"/>
                <w:b/>
                <w:i/>
              </w:rPr>
              <w:t>Всего:</w:t>
            </w:r>
          </w:p>
        </w:tc>
        <w:tc>
          <w:tcPr>
            <w:tcW w:w="286" w:type="pct"/>
          </w:tcPr>
          <w:p w:rsidR="00FD4F6B" w:rsidRPr="00315F34" w:rsidRDefault="00FD4F6B" w:rsidP="001E185B">
            <w:pPr>
              <w:spacing w:after="0" w:line="240" w:lineRule="auto"/>
              <w:jc w:val="center"/>
              <w:rPr>
                <w:rFonts w:ascii="Times New Roman" w:hAnsi="Times New Roman"/>
                <w:b/>
                <w:i/>
              </w:rPr>
            </w:pPr>
            <w:r>
              <w:rPr>
                <w:rFonts w:ascii="Times New Roman" w:hAnsi="Times New Roman"/>
                <w:b/>
                <w:i/>
              </w:rPr>
              <w:t>292</w:t>
            </w:r>
          </w:p>
        </w:tc>
        <w:tc>
          <w:tcPr>
            <w:tcW w:w="335" w:type="pct"/>
          </w:tcPr>
          <w:p w:rsidR="00FD4F6B" w:rsidRPr="00315F34" w:rsidRDefault="00FD4F6B" w:rsidP="001E185B">
            <w:pPr>
              <w:spacing w:after="0" w:line="240" w:lineRule="auto"/>
              <w:ind w:right="-78"/>
              <w:jc w:val="center"/>
              <w:rPr>
                <w:rFonts w:ascii="Times New Roman" w:hAnsi="Times New Roman"/>
                <w:b/>
                <w:i/>
              </w:rPr>
            </w:pPr>
            <w:r>
              <w:rPr>
                <w:rFonts w:ascii="Times New Roman" w:hAnsi="Times New Roman"/>
                <w:b/>
                <w:i/>
              </w:rPr>
              <w:t>138</w:t>
            </w:r>
          </w:p>
        </w:tc>
        <w:tc>
          <w:tcPr>
            <w:tcW w:w="227" w:type="pct"/>
          </w:tcPr>
          <w:p w:rsidR="00FD4F6B" w:rsidRPr="00315F34" w:rsidRDefault="00FD4F6B" w:rsidP="001E185B">
            <w:pPr>
              <w:spacing w:after="0" w:line="240" w:lineRule="auto"/>
              <w:jc w:val="center"/>
              <w:rPr>
                <w:rFonts w:ascii="Times New Roman" w:hAnsi="Times New Roman"/>
                <w:b/>
                <w:i/>
              </w:rPr>
            </w:pPr>
            <w:r>
              <w:rPr>
                <w:rFonts w:ascii="Times New Roman" w:hAnsi="Times New Roman"/>
                <w:b/>
                <w:i/>
              </w:rPr>
              <w:t>220</w:t>
            </w:r>
          </w:p>
        </w:tc>
        <w:tc>
          <w:tcPr>
            <w:tcW w:w="505" w:type="pct"/>
          </w:tcPr>
          <w:p w:rsidR="00FD4F6B" w:rsidRPr="00315F34" w:rsidRDefault="00FD4F6B" w:rsidP="001E185B">
            <w:pPr>
              <w:spacing w:after="0" w:line="240" w:lineRule="auto"/>
              <w:jc w:val="center"/>
              <w:rPr>
                <w:rFonts w:ascii="Times New Roman" w:hAnsi="Times New Roman"/>
                <w:b/>
                <w:i/>
              </w:rPr>
            </w:pPr>
            <w:r>
              <w:rPr>
                <w:rFonts w:ascii="Times New Roman" w:hAnsi="Times New Roman"/>
                <w:b/>
                <w:i/>
              </w:rPr>
              <w:t>66</w:t>
            </w:r>
          </w:p>
        </w:tc>
        <w:tc>
          <w:tcPr>
            <w:tcW w:w="464" w:type="pct"/>
          </w:tcPr>
          <w:p w:rsidR="00FD4F6B" w:rsidRPr="00315F34" w:rsidRDefault="00FD4F6B" w:rsidP="001E185B">
            <w:pPr>
              <w:spacing w:after="0" w:line="240" w:lineRule="auto"/>
              <w:jc w:val="center"/>
              <w:rPr>
                <w:rFonts w:ascii="Times New Roman" w:hAnsi="Times New Roman"/>
                <w:b/>
                <w:i/>
              </w:rPr>
            </w:pPr>
            <w:r w:rsidRPr="00315F34">
              <w:rPr>
                <w:rFonts w:ascii="Times New Roman" w:hAnsi="Times New Roman"/>
                <w:b/>
                <w:i/>
              </w:rPr>
              <w:t>Х</w:t>
            </w:r>
          </w:p>
        </w:tc>
        <w:tc>
          <w:tcPr>
            <w:tcW w:w="511" w:type="pct"/>
          </w:tcPr>
          <w:p w:rsidR="00FD4F6B" w:rsidRPr="00315F34" w:rsidRDefault="00FD4F6B" w:rsidP="001E185B">
            <w:pPr>
              <w:spacing w:after="0" w:line="240" w:lineRule="auto"/>
              <w:jc w:val="center"/>
              <w:rPr>
                <w:rFonts w:ascii="Times New Roman" w:hAnsi="Times New Roman"/>
                <w:b/>
                <w:i/>
              </w:rPr>
            </w:pPr>
            <w:r w:rsidRPr="00315F34">
              <w:rPr>
                <w:rFonts w:ascii="Times New Roman" w:hAnsi="Times New Roman"/>
                <w:b/>
                <w:i/>
              </w:rPr>
              <w:t>Х</w:t>
            </w:r>
          </w:p>
        </w:tc>
        <w:tc>
          <w:tcPr>
            <w:tcW w:w="186" w:type="pct"/>
          </w:tcPr>
          <w:p w:rsidR="00FD4F6B" w:rsidRPr="00315F34" w:rsidRDefault="00FD4F6B" w:rsidP="001E185B">
            <w:pPr>
              <w:spacing w:after="0" w:line="240" w:lineRule="auto"/>
              <w:jc w:val="center"/>
              <w:rPr>
                <w:rFonts w:ascii="Times New Roman" w:hAnsi="Times New Roman"/>
                <w:b/>
                <w:i/>
                <w:vertAlign w:val="superscript"/>
              </w:rPr>
            </w:pPr>
            <w:r>
              <w:rPr>
                <w:rFonts w:ascii="Times New Roman" w:hAnsi="Times New Roman"/>
                <w:b/>
                <w:i/>
              </w:rPr>
              <w:t>6</w:t>
            </w:r>
          </w:p>
        </w:tc>
        <w:tc>
          <w:tcPr>
            <w:tcW w:w="299" w:type="pct"/>
            <w:gridSpan w:val="2"/>
          </w:tcPr>
          <w:p w:rsidR="00FD4F6B" w:rsidRPr="00315F34" w:rsidRDefault="00FD4F6B" w:rsidP="001E185B">
            <w:pPr>
              <w:spacing w:after="0" w:line="240" w:lineRule="auto"/>
              <w:jc w:val="center"/>
              <w:rPr>
                <w:rFonts w:ascii="Times New Roman" w:hAnsi="Times New Roman"/>
                <w:b/>
                <w:i/>
              </w:rPr>
            </w:pPr>
            <w:r>
              <w:rPr>
                <w:rFonts w:ascii="Times New Roman" w:hAnsi="Times New Roman"/>
                <w:b/>
                <w:i/>
              </w:rPr>
              <w:t>36</w:t>
            </w:r>
          </w:p>
        </w:tc>
        <w:tc>
          <w:tcPr>
            <w:tcW w:w="582" w:type="pct"/>
          </w:tcPr>
          <w:p w:rsidR="00FD4F6B" w:rsidRPr="00315F34" w:rsidRDefault="00FD4F6B" w:rsidP="001E185B">
            <w:pPr>
              <w:spacing w:after="0" w:line="240" w:lineRule="auto"/>
              <w:jc w:val="center"/>
              <w:rPr>
                <w:rFonts w:ascii="Times New Roman" w:hAnsi="Times New Roman"/>
                <w:b/>
                <w:i/>
              </w:rPr>
            </w:pPr>
            <w:r>
              <w:rPr>
                <w:rFonts w:ascii="Times New Roman" w:hAnsi="Times New Roman"/>
                <w:b/>
                <w:i/>
              </w:rPr>
              <w:t>36</w:t>
            </w:r>
          </w:p>
        </w:tc>
      </w:tr>
    </w:tbl>
    <w:p w:rsidR="00B00EB1" w:rsidRPr="00315F34" w:rsidRDefault="00B00EB1" w:rsidP="00B00EB1">
      <w:pPr>
        <w:suppressAutoHyphens/>
        <w:spacing w:line="240" w:lineRule="auto"/>
        <w:jc w:val="both"/>
        <w:rPr>
          <w:rFonts w:ascii="Times New Roman" w:hAnsi="Times New Roman"/>
          <w:i/>
          <w:sz w:val="20"/>
          <w:szCs w:val="20"/>
        </w:rPr>
      </w:pPr>
    </w:p>
    <w:p w:rsidR="00B00EB1" w:rsidRPr="00562966" w:rsidRDefault="00B00EB1" w:rsidP="00B00EB1">
      <w:pPr>
        <w:rPr>
          <w:rFonts w:ascii="Times New Roman" w:hAnsi="Times New Roman"/>
          <w:b/>
          <w:sz w:val="24"/>
          <w:szCs w:val="24"/>
        </w:rPr>
      </w:pPr>
      <w:r w:rsidRPr="00315F34">
        <w:rPr>
          <w:rFonts w:ascii="Times New Roman" w:hAnsi="Times New Roman"/>
          <w:b/>
        </w:rPr>
        <w:br w:type="page"/>
      </w:r>
      <w:r w:rsidRPr="00562966">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10096"/>
        <w:gridCol w:w="2281"/>
      </w:tblGrid>
      <w:tr w:rsidR="00B00EB1" w:rsidRPr="00562966" w:rsidTr="001E185B">
        <w:trPr>
          <w:trHeight w:val="1204"/>
        </w:trPr>
        <w:tc>
          <w:tcPr>
            <w:tcW w:w="855"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jc w:val="center"/>
              <w:rPr>
                <w:rFonts w:ascii="Times New Roman" w:hAnsi="Times New Roman"/>
                <w:b/>
                <w:sz w:val="24"/>
                <w:szCs w:val="24"/>
              </w:rPr>
            </w:pPr>
            <w:r w:rsidRPr="00562966">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381"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B00EB1" w:rsidP="001E185B">
            <w:pPr>
              <w:suppressAutoHyphens/>
              <w:spacing w:after="0" w:line="240" w:lineRule="auto"/>
              <w:jc w:val="center"/>
              <w:rPr>
                <w:rFonts w:ascii="Times New Roman" w:hAnsi="Times New Roman"/>
                <w:b/>
                <w:bCs/>
                <w:sz w:val="24"/>
                <w:szCs w:val="24"/>
              </w:rPr>
            </w:pPr>
            <w:r w:rsidRPr="00562966">
              <w:rPr>
                <w:rFonts w:ascii="Times New Roman" w:hAnsi="Times New Roman"/>
                <w:b/>
                <w:bCs/>
                <w:sz w:val="24"/>
                <w:szCs w:val="24"/>
              </w:rPr>
              <w:t>Содержание учебного материала,</w:t>
            </w:r>
          </w:p>
          <w:p w:rsidR="00B00EB1" w:rsidRPr="00562966" w:rsidRDefault="00B00EB1" w:rsidP="001E185B">
            <w:pPr>
              <w:suppressAutoHyphens/>
              <w:spacing w:after="0" w:line="240" w:lineRule="auto"/>
              <w:jc w:val="center"/>
              <w:rPr>
                <w:rFonts w:ascii="Times New Roman" w:hAnsi="Times New Roman"/>
                <w:b/>
                <w:sz w:val="24"/>
                <w:szCs w:val="24"/>
              </w:rPr>
            </w:pPr>
            <w:r w:rsidRPr="00562966">
              <w:rPr>
                <w:rFonts w:ascii="Times New Roman" w:hAnsi="Times New Roman"/>
                <w:b/>
                <w:bCs/>
                <w:sz w:val="24"/>
                <w:szCs w:val="24"/>
              </w:rPr>
              <w:t xml:space="preserve">лабораторные работы и практические занятия, самостоятельная учебная работа </w:t>
            </w:r>
            <w:proofErr w:type="gramStart"/>
            <w:r w:rsidRPr="00562966">
              <w:rPr>
                <w:rFonts w:ascii="Times New Roman" w:hAnsi="Times New Roman"/>
                <w:b/>
                <w:bCs/>
                <w:sz w:val="24"/>
                <w:szCs w:val="24"/>
              </w:rPr>
              <w:t>обучающихся</w:t>
            </w:r>
            <w:proofErr w:type="gramEnd"/>
            <w:r w:rsidRPr="00562966">
              <w:rPr>
                <w:rFonts w:ascii="Times New Roman" w:hAnsi="Times New Roman"/>
                <w:b/>
                <w:bCs/>
                <w:sz w:val="24"/>
                <w:szCs w:val="24"/>
              </w:rPr>
              <w:t xml:space="preserve">, курсовая работа (проект) </w:t>
            </w:r>
            <w:r w:rsidRPr="00562966">
              <w:rPr>
                <w:rFonts w:ascii="Times New Roman" w:hAnsi="Times New Roman"/>
                <w:bCs/>
                <w:i/>
                <w:sz w:val="24"/>
                <w:szCs w:val="24"/>
              </w:rPr>
              <w:t>(если предусмотрены)</w:t>
            </w:r>
          </w:p>
        </w:tc>
        <w:tc>
          <w:tcPr>
            <w:tcW w:w="764"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B00EB1" w:rsidP="001E185B">
            <w:pPr>
              <w:spacing w:after="0"/>
              <w:jc w:val="center"/>
              <w:rPr>
                <w:rFonts w:ascii="Times New Roman" w:hAnsi="Times New Roman"/>
                <w:b/>
                <w:bCs/>
                <w:sz w:val="24"/>
                <w:szCs w:val="24"/>
              </w:rPr>
            </w:pPr>
            <w:r w:rsidRPr="00562966">
              <w:rPr>
                <w:rFonts w:ascii="Times New Roman" w:hAnsi="Times New Roman"/>
                <w:b/>
                <w:bCs/>
                <w:sz w:val="24"/>
                <w:szCs w:val="24"/>
              </w:rPr>
              <w:t xml:space="preserve">Объем, акад. </w:t>
            </w:r>
            <w:proofErr w:type="gramStart"/>
            <w:r w:rsidRPr="00562966">
              <w:rPr>
                <w:rFonts w:ascii="Times New Roman" w:hAnsi="Times New Roman"/>
                <w:b/>
                <w:bCs/>
                <w:sz w:val="24"/>
                <w:szCs w:val="24"/>
              </w:rPr>
              <w:t>ч</w:t>
            </w:r>
            <w:proofErr w:type="gramEnd"/>
            <w:r w:rsidRPr="00562966">
              <w:rPr>
                <w:rFonts w:ascii="Times New Roman" w:hAnsi="Times New Roman"/>
                <w:b/>
                <w:bCs/>
                <w:sz w:val="24"/>
                <w:szCs w:val="24"/>
              </w:rPr>
              <w:t xml:space="preserve"> / в том числе в форме практической подготовки, </w:t>
            </w:r>
            <w:r>
              <w:rPr>
                <w:rFonts w:ascii="Times New Roman" w:hAnsi="Times New Roman"/>
                <w:b/>
                <w:bCs/>
                <w:sz w:val="24"/>
                <w:szCs w:val="24"/>
              </w:rPr>
              <w:t>акад. ч</w:t>
            </w:r>
          </w:p>
        </w:tc>
      </w:tr>
      <w:tr w:rsidR="00B00EB1" w:rsidRPr="00562966" w:rsidTr="001E185B">
        <w:tc>
          <w:tcPr>
            <w:tcW w:w="855"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jc w:val="center"/>
              <w:rPr>
                <w:rFonts w:ascii="Times New Roman" w:hAnsi="Times New Roman"/>
                <w:b/>
                <w:sz w:val="24"/>
                <w:szCs w:val="24"/>
              </w:rPr>
            </w:pPr>
            <w:r w:rsidRPr="00562966">
              <w:rPr>
                <w:rFonts w:ascii="Times New Roman" w:hAnsi="Times New Roman"/>
                <w:b/>
                <w:sz w:val="24"/>
                <w:szCs w:val="24"/>
              </w:rPr>
              <w:t>1</w:t>
            </w:r>
          </w:p>
        </w:tc>
        <w:tc>
          <w:tcPr>
            <w:tcW w:w="3381"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jc w:val="center"/>
              <w:rPr>
                <w:rFonts w:ascii="Times New Roman" w:hAnsi="Times New Roman"/>
                <w:b/>
                <w:bCs/>
                <w:sz w:val="24"/>
                <w:szCs w:val="24"/>
              </w:rPr>
            </w:pPr>
            <w:r w:rsidRPr="00562966">
              <w:rPr>
                <w:rFonts w:ascii="Times New Roman" w:hAnsi="Times New Roman"/>
                <w:b/>
                <w:bCs/>
                <w:sz w:val="24"/>
                <w:szCs w:val="24"/>
              </w:rPr>
              <w:t>2</w:t>
            </w:r>
          </w:p>
        </w:tc>
        <w:tc>
          <w:tcPr>
            <w:tcW w:w="764"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B00EB1" w:rsidP="001E185B">
            <w:pPr>
              <w:spacing w:after="0"/>
              <w:jc w:val="center"/>
              <w:rPr>
                <w:rFonts w:ascii="Times New Roman" w:hAnsi="Times New Roman"/>
                <w:b/>
                <w:bCs/>
                <w:sz w:val="24"/>
                <w:szCs w:val="24"/>
              </w:rPr>
            </w:pPr>
            <w:r w:rsidRPr="00562966">
              <w:rPr>
                <w:rFonts w:ascii="Times New Roman" w:hAnsi="Times New Roman"/>
                <w:b/>
                <w:bCs/>
                <w:sz w:val="24"/>
                <w:szCs w:val="24"/>
              </w:rPr>
              <w:t>3</w:t>
            </w:r>
          </w:p>
        </w:tc>
      </w:tr>
      <w:tr w:rsidR="00B00EB1" w:rsidRPr="00562966" w:rsidTr="001E185B">
        <w:tc>
          <w:tcPr>
            <w:tcW w:w="4236" w:type="pct"/>
            <w:gridSpan w:val="2"/>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line="240" w:lineRule="auto"/>
              <w:rPr>
                <w:rFonts w:ascii="Times New Roman" w:hAnsi="Times New Roman"/>
                <w:i/>
                <w:sz w:val="24"/>
                <w:szCs w:val="24"/>
              </w:rPr>
            </w:pPr>
            <w:r w:rsidRPr="00562966">
              <w:rPr>
                <w:rFonts w:ascii="Times New Roman" w:hAnsi="Times New Roman"/>
                <w:b/>
                <w:bCs/>
                <w:sz w:val="24"/>
                <w:szCs w:val="24"/>
              </w:rPr>
              <w:t>Раздел 1. Выполнение работ по монтажу сантехнических систем и оборудования гражданских зданий</w:t>
            </w:r>
          </w:p>
        </w:tc>
        <w:tc>
          <w:tcPr>
            <w:tcW w:w="764"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B00EB1" w:rsidP="001E185B">
            <w:pPr>
              <w:suppressAutoHyphens/>
              <w:spacing w:after="0" w:line="240" w:lineRule="auto"/>
              <w:jc w:val="center"/>
              <w:rPr>
                <w:rFonts w:ascii="Times New Roman" w:hAnsi="Times New Roman"/>
                <w:b/>
                <w:i/>
                <w:sz w:val="24"/>
                <w:szCs w:val="24"/>
              </w:rPr>
            </w:pPr>
            <w:r w:rsidRPr="00562966">
              <w:rPr>
                <w:rFonts w:ascii="Times New Roman" w:hAnsi="Times New Roman"/>
                <w:b/>
                <w:i/>
                <w:sz w:val="24"/>
                <w:szCs w:val="24"/>
              </w:rPr>
              <w:t>292/138</w:t>
            </w:r>
          </w:p>
        </w:tc>
      </w:tr>
      <w:tr w:rsidR="00B00EB1" w:rsidRPr="00562966" w:rsidTr="001E185B">
        <w:trPr>
          <w:trHeight w:val="209"/>
        </w:trPr>
        <w:tc>
          <w:tcPr>
            <w:tcW w:w="4236" w:type="pct"/>
            <w:gridSpan w:val="2"/>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МДК. 01.01 Выполнение работ по монтажу сантехнических систем и оборудования гражданских зданий</w:t>
            </w:r>
          </w:p>
        </w:tc>
        <w:tc>
          <w:tcPr>
            <w:tcW w:w="764"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B00EB1" w:rsidP="001E185B">
            <w:pPr>
              <w:suppressAutoHyphens/>
              <w:spacing w:after="0" w:line="240" w:lineRule="auto"/>
              <w:jc w:val="center"/>
              <w:rPr>
                <w:rFonts w:ascii="Times New Roman" w:hAnsi="Times New Roman"/>
                <w:b/>
                <w:i/>
                <w:sz w:val="24"/>
                <w:szCs w:val="24"/>
              </w:rPr>
            </w:pPr>
            <w:r w:rsidRPr="00562966">
              <w:rPr>
                <w:rFonts w:ascii="Times New Roman" w:hAnsi="Times New Roman"/>
                <w:b/>
                <w:i/>
                <w:sz w:val="24"/>
                <w:szCs w:val="24"/>
              </w:rPr>
              <w:t>220/66</w:t>
            </w:r>
          </w:p>
        </w:tc>
      </w:tr>
      <w:tr w:rsidR="00B00EB1" w:rsidRPr="00562966" w:rsidTr="001E185B">
        <w:trPr>
          <w:trHeight w:val="345"/>
        </w:trPr>
        <w:tc>
          <w:tcPr>
            <w:tcW w:w="855" w:type="pct"/>
            <w:vMerge w:val="restart"/>
            <w:tcBorders>
              <w:top w:val="single" w:sz="4" w:space="0" w:color="auto"/>
              <w:left w:val="single" w:sz="4" w:space="0" w:color="auto"/>
              <w:right w:val="single" w:sz="4" w:space="0" w:color="auto"/>
            </w:tcBorders>
          </w:tcPr>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Тема 1.1. Системы</w:t>
            </w:r>
          </w:p>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водоснабжения,</w:t>
            </w:r>
          </w:p>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водоотведения и отопления</w:t>
            </w:r>
          </w:p>
        </w:tc>
        <w:tc>
          <w:tcPr>
            <w:tcW w:w="3381"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line="240" w:lineRule="auto"/>
              <w:rPr>
                <w:rFonts w:ascii="Times New Roman" w:hAnsi="Times New Roman"/>
                <w:b/>
                <w:sz w:val="24"/>
                <w:szCs w:val="24"/>
              </w:rPr>
            </w:pPr>
            <w:r w:rsidRPr="00562966">
              <w:rPr>
                <w:rFonts w:ascii="Times New Roman" w:hAnsi="Times New Roman"/>
                <w:b/>
                <w:bCs/>
                <w:sz w:val="24"/>
                <w:szCs w:val="24"/>
              </w:rPr>
              <w:t xml:space="preserve">Содержание </w:t>
            </w:r>
          </w:p>
        </w:tc>
        <w:tc>
          <w:tcPr>
            <w:tcW w:w="764" w:type="pct"/>
            <w:tcBorders>
              <w:top w:val="single" w:sz="4" w:space="0" w:color="auto"/>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b/>
                <w:i/>
                <w:sz w:val="24"/>
                <w:szCs w:val="24"/>
              </w:rPr>
            </w:pPr>
            <w:r w:rsidRPr="00562966">
              <w:rPr>
                <w:rFonts w:ascii="Times New Roman" w:hAnsi="Times New Roman"/>
                <w:b/>
                <w:i/>
                <w:sz w:val="24"/>
                <w:szCs w:val="24"/>
              </w:rPr>
              <w:t>76/22</w:t>
            </w:r>
          </w:p>
        </w:tc>
      </w:tr>
      <w:tr w:rsidR="00B00EB1" w:rsidRPr="00562966" w:rsidTr="001E185B">
        <w:trPr>
          <w:trHeight w:val="461"/>
        </w:trPr>
        <w:tc>
          <w:tcPr>
            <w:tcW w:w="855" w:type="pct"/>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1. Классификация, основные элементы, схемы и принципы работы системы водоснабжения зданий</w:t>
            </w:r>
          </w:p>
        </w:tc>
        <w:tc>
          <w:tcPr>
            <w:tcW w:w="0" w:type="auto"/>
            <w:vMerge w:val="restart"/>
            <w:tcBorders>
              <w:left w:val="single" w:sz="4" w:space="0" w:color="auto"/>
              <w:right w:val="single" w:sz="4" w:space="0" w:color="auto"/>
            </w:tcBorders>
            <w:hideMark/>
          </w:tcPr>
          <w:p w:rsidR="00B00EB1" w:rsidRPr="00562966" w:rsidRDefault="00B00EB1" w:rsidP="001E185B">
            <w:pPr>
              <w:suppressAutoHyphens/>
              <w:jc w:val="center"/>
              <w:rPr>
                <w:rFonts w:ascii="Times New Roman" w:hAnsi="Times New Roman"/>
                <w:i/>
                <w:sz w:val="24"/>
                <w:szCs w:val="24"/>
              </w:rPr>
            </w:pPr>
            <w:r w:rsidRPr="00562966">
              <w:rPr>
                <w:rFonts w:ascii="Times New Roman" w:hAnsi="Times New Roman"/>
                <w:i/>
                <w:sz w:val="24"/>
                <w:szCs w:val="24"/>
              </w:rPr>
              <w:t>54</w:t>
            </w:r>
          </w:p>
        </w:tc>
      </w:tr>
      <w:tr w:rsidR="00B00EB1" w:rsidRPr="00562966" w:rsidTr="001E185B">
        <w:tc>
          <w:tcPr>
            <w:tcW w:w="855" w:type="pct"/>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2. Вводы водопровода в здание.</w:t>
            </w:r>
          </w:p>
        </w:tc>
        <w:tc>
          <w:tcPr>
            <w:tcW w:w="0" w:type="auto"/>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3. Устройство и оборудование водомерных узлов.</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b/>
                <w:sz w:val="24"/>
                <w:szCs w:val="24"/>
              </w:rPr>
            </w:pPr>
            <w:r w:rsidRPr="00562966">
              <w:rPr>
                <w:rFonts w:ascii="Times New Roman" w:hAnsi="Times New Roman"/>
                <w:sz w:val="24"/>
                <w:szCs w:val="24"/>
              </w:rPr>
              <w:t>4.Водопроводные сети, водопроводная арматура, трубы, фитинги, фасонные части и средства крепления</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5. Водоразборная и смесительная арматура.</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5. Устройство установок для повышения давления в сети водоснабжения.</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6. Противопожарное водоснабжение зданий.</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7.Классификация, основные элементы, схемы и принципы работы системы водоотведения зданий</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 xml:space="preserve">8. Выпуски из здания, внутриквартальная водоотводящая сеть. </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autoSpaceDE w:val="0"/>
              <w:autoSpaceDN w:val="0"/>
              <w:adjustRightInd w:val="0"/>
              <w:spacing w:after="0" w:line="240" w:lineRule="auto"/>
              <w:rPr>
                <w:rFonts w:ascii="Times New Roman" w:hAnsi="Times New Roman"/>
                <w:sz w:val="24"/>
                <w:szCs w:val="24"/>
              </w:rPr>
            </w:pPr>
            <w:r w:rsidRPr="00562966">
              <w:rPr>
                <w:rFonts w:ascii="Times New Roman" w:hAnsi="Times New Roman"/>
                <w:sz w:val="24"/>
                <w:szCs w:val="24"/>
              </w:rPr>
              <w:t>8. Приемники сточных вод. Гидравлические затворы. Канализационные сети.</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9. Внутренние водостоки: классификация, устройство.</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10. Виды, назначение, устройство схемы и принцип работы системы отопления и горячего водоснабжения.</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11. Отопительные приборы и арматура.</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12. Установки для нагрева воды и теплообменные аппараты.</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13. Присоединение водонагревателей к тепловой сети.</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jc w:val="both"/>
              <w:rPr>
                <w:rFonts w:ascii="Times New Roman" w:hAnsi="Times New Roman"/>
                <w:sz w:val="24"/>
                <w:szCs w:val="24"/>
              </w:rPr>
            </w:pPr>
            <w:r w:rsidRPr="00562966">
              <w:rPr>
                <w:rFonts w:ascii="Times New Roman" w:hAnsi="Times New Roman"/>
                <w:sz w:val="24"/>
                <w:szCs w:val="24"/>
              </w:rPr>
              <w:t>14. Тепловые пункты: устройство, работа, схема, оборудование</w:t>
            </w:r>
          </w:p>
        </w:tc>
        <w:tc>
          <w:tcPr>
            <w:tcW w:w="0" w:type="auto"/>
            <w:vMerge/>
            <w:tcBorders>
              <w:left w:val="single" w:sz="4" w:space="0" w:color="auto"/>
              <w:bottom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i/>
                <w:sz w:val="24"/>
                <w:szCs w:val="24"/>
              </w:rPr>
            </w:pPr>
          </w:p>
        </w:tc>
      </w:tr>
      <w:tr w:rsidR="00B00EB1" w:rsidRPr="00562966" w:rsidTr="001E185B">
        <w:trPr>
          <w:trHeight w:val="341"/>
        </w:trPr>
        <w:tc>
          <w:tcPr>
            <w:tcW w:w="855" w:type="pct"/>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uppressAutoHyphens/>
              <w:spacing w:after="0" w:line="240" w:lineRule="auto"/>
              <w:jc w:val="both"/>
              <w:rPr>
                <w:rFonts w:ascii="Times New Roman" w:hAnsi="Times New Roman"/>
                <w:b/>
                <w:sz w:val="24"/>
                <w:szCs w:val="24"/>
              </w:rPr>
            </w:pPr>
            <w:r w:rsidRPr="00562966">
              <w:rPr>
                <w:rFonts w:ascii="Times New Roman" w:hAnsi="Times New Roman"/>
                <w:b/>
                <w:bCs/>
                <w:sz w:val="24"/>
                <w:szCs w:val="24"/>
              </w:rPr>
              <w:t>В том числе практических занятий и лабораторных работ</w:t>
            </w:r>
          </w:p>
        </w:tc>
        <w:tc>
          <w:tcPr>
            <w:tcW w:w="764"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B00EB1" w:rsidP="001E185B">
            <w:pPr>
              <w:suppressAutoHyphens/>
              <w:spacing w:after="0"/>
              <w:jc w:val="center"/>
              <w:rPr>
                <w:rFonts w:ascii="Times New Roman" w:hAnsi="Times New Roman"/>
                <w:b/>
                <w:i/>
                <w:iCs/>
                <w:sz w:val="24"/>
                <w:szCs w:val="24"/>
              </w:rPr>
            </w:pPr>
            <w:r w:rsidRPr="00562966">
              <w:rPr>
                <w:rFonts w:ascii="Times New Roman" w:hAnsi="Times New Roman"/>
                <w:b/>
                <w:i/>
                <w:iCs/>
                <w:sz w:val="24"/>
                <w:szCs w:val="24"/>
              </w:rPr>
              <w:t>22</w:t>
            </w:r>
          </w:p>
        </w:tc>
      </w:tr>
      <w:tr w:rsidR="00B00EB1" w:rsidRPr="00562966" w:rsidTr="001E185B">
        <w:trPr>
          <w:trHeight w:val="69"/>
        </w:trPr>
        <w:tc>
          <w:tcPr>
            <w:tcW w:w="855" w:type="pct"/>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vAlign w:val="bottom"/>
            <w:hideMark/>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 xml:space="preserve">Практическое занятие 1 «Чтение чертежей и схем системы водоснабжения здания» </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4</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vAlign w:val="bottom"/>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2 «Чтение чертежей и схем системы водоотведения здания»</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3</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vAlign w:val="bottom"/>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3 «Чтение чертежей и схем системы горячего водоснабжения здания»</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4</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vAlign w:val="bottom"/>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4 «Чтение чертежей и схем системы отопления здания»</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4</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vAlign w:val="bottom"/>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 xml:space="preserve">Практическое занятие 5 «Составление </w:t>
            </w:r>
            <w:proofErr w:type="spellStart"/>
            <w:r w:rsidRPr="00562966">
              <w:rPr>
                <w:rFonts w:ascii="Times New Roman" w:hAnsi="Times New Roman"/>
                <w:sz w:val="24"/>
                <w:szCs w:val="24"/>
              </w:rPr>
              <w:t>деталировочной</w:t>
            </w:r>
            <w:proofErr w:type="spellEnd"/>
            <w:r w:rsidRPr="00562966">
              <w:rPr>
                <w:rFonts w:ascii="Times New Roman" w:hAnsi="Times New Roman"/>
                <w:sz w:val="24"/>
                <w:szCs w:val="24"/>
              </w:rPr>
              <w:t xml:space="preserve"> ведомости и спецификации на узлы систем водоснабжения, водоотведения и отопления здания»</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4</w:t>
            </w:r>
          </w:p>
        </w:tc>
      </w:tr>
      <w:tr w:rsidR="00B00EB1" w:rsidRPr="00562966" w:rsidTr="001E185B">
        <w:tc>
          <w:tcPr>
            <w:tcW w:w="855" w:type="pct"/>
            <w:vMerge/>
            <w:tcBorders>
              <w:left w:val="single" w:sz="4" w:space="0" w:color="auto"/>
              <w:bottom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vAlign w:val="bottom"/>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6 «Измерение диаметра труб, фитингов и арматуры, прокладочных материалов»</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3</w:t>
            </w:r>
          </w:p>
        </w:tc>
      </w:tr>
      <w:tr w:rsidR="00B00EB1" w:rsidRPr="00562966" w:rsidTr="001E185B">
        <w:trPr>
          <w:trHeight w:val="315"/>
        </w:trPr>
        <w:tc>
          <w:tcPr>
            <w:tcW w:w="855" w:type="pct"/>
            <w:vMerge w:val="restart"/>
            <w:tcBorders>
              <w:top w:val="single" w:sz="4" w:space="0" w:color="auto"/>
              <w:left w:val="single" w:sz="4" w:space="0" w:color="auto"/>
              <w:right w:val="single" w:sz="4" w:space="0" w:color="auto"/>
            </w:tcBorders>
            <w:hideMark/>
          </w:tcPr>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Тема 1.2. Подготовительные работы при монтаже систем отопления, водоснабжения и водоотведения</w:t>
            </w:r>
          </w:p>
        </w:tc>
        <w:tc>
          <w:tcPr>
            <w:tcW w:w="3381"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uppressAutoHyphens/>
              <w:spacing w:after="0" w:line="240" w:lineRule="auto"/>
              <w:rPr>
                <w:rFonts w:ascii="Times New Roman" w:hAnsi="Times New Roman"/>
                <w:b/>
                <w:sz w:val="24"/>
                <w:szCs w:val="24"/>
              </w:rPr>
            </w:pPr>
            <w:r w:rsidRPr="00562966">
              <w:rPr>
                <w:rFonts w:ascii="Times New Roman" w:hAnsi="Times New Roman"/>
                <w:b/>
                <w:bCs/>
                <w:sz w:val="24"/>
                <w:szCs w:val="24"/>
              </w:rPr>
              <w:t xml:space="preserve">Содержание </w:t>
            </w:r>
          </w:p>
        </w:tc>
        <w:tc>
          <w:tcPr>
            <w:tcW w:w="764" w:type="pct"/>
            <w:tcBorders>
              <w:top w:val="single" w:sz="4" w:space="0" w:color="auto"/>
              <w:left w:val="single" w:sz="4" w:space="0" w:color="auto"/>
              <w:right w:val="single" w:sz="4" w:space="0" w:color="auto"/>
            </w:tcBorders>
            <w:hideMark/>
          </w:tcPr>
          <w:p w:rsidR="00B00EB1" w:rsidRPr="00562966" w:rsidRDefault="00B00EB1" w:rsidP="001E185B">
            <w:pPr>
              <w:suppressAutoHyphens/>
              <w:spacing w:after="0"/>
              <w:jc w:val="center"/>
              <w:rPr>
                <w:rFonts w:ascii="Times New Roman" w:hAnsi="Times New Roman"/>
                <w:b/>
                <w:i/>
                <w:sz w:val="24"/>
                <w:szCs w:val="24"/>
              </w:rPr>
            </w:pPr>
            <w:r w:rsidRPr="00562966">
              <w:rPr>
                <w:rFonts w:ascii="Times New Roman" w:hAnsi="Times New Roman"/>
                <w:b/>
                <w:i/>
                <w:sz w:val="24"/>
                <w:szCs w:val="24"/>
              </w:rPr>
              <w:t>56/20</w:t>
            </w:r>
          </w:p>
        </w:tc>
      </w:tr>
      <w:tr w:rsidR="00B00EB1" w:rsidRPr="00562966" w:rsidTr="001E185B">
        <w:trPr>
          <w:trHeight w:val="276"/>
        </w:trPr>
        <w:tc>
          <w:tcPr>
            <w:tcW w:w="855" w:type="pct"/>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1. Составление эскизных и монтажных чертежей</w:t>
            </w:r>
          </w:p>
        </w:tc>
        <w:tc>
          <w:tcPr>
            <w:tcW w:w="764" w:type="pct"/>
            <w:vMerge w:val="restart"/>
            <w:tcBorders>
              <w:left w:val="single" w:sz="4" w:space="0" w:color="auto"/>
              <w:right w:val="single" w:sz="4" w:space="0" w:color="auto"/>
            </w:tcBorders>
            <w:vAlign w:val="center"/>
            <w:hideMark/>
          </w:tcPr>
          <w:p w:rsidR="00B00EB1" w:rsidRPr="00562966" w:rsidRDefault="00B00EB1" w:rsidP="001E185B">
            <w:pPr>
              <w:suppressAutoHyphens/>
              <w:jc w:val="center"/>
              <w:rPr>
                <w:rFonts w:ascii="Times New Roman" w:hAnsi="Times New Roman"/>
                <w:i/>
                <w:sz w:val="24"/>
                <w:szCs w:val="24"/>
              </w:rPr>
            </w:pPr>
            <w:r w:rsidRPr="00562966">
              <w:rPr>
                <w:rFonts w:ascii="Times New Roman" w:hAnsi="Times New Roman"/>
                <w:i/>
                <w:sz w:val="24"/>
                <w:szCs w:val="24"/>
              </w:rPr>
              <w:t>36</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2. Определение строительной, монтажной и заготовительной длины деталей трубопроводов.</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jc w:val="center"/>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3. Заготовительные работы: гибка, резка, соединение трубопроводов. Инструменты и приспособления для заготовительных операций.</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jc w:val="center"/>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rPr>
                <w:rFonts w:ascii="Times New Roman" w:hAnsi="Times New Roman"/>
                <w:b/>
                <w:sz w:val="24"/>
                <w:szCs w:val="24"/>
              </w:rPr>
            </w:pPr>
            <w:r w:rsidRPr="00562966">
              <w:rPr>
                <w:rFonts w:ascii="Times New Roman" w:hAnsi="Times New Roman"/>
                <w:sz w:val="24"/>
                <w:szCs w:val="24"/>
              </w:rPr>
              <w:t xml:space="preserve">4. Ревизия, притирка, испытание арматуры. </w:t>
            </w:r>
          </w:p>
        </w:tc>
        <w:tc>
          <w:tcPr>
            <w:tcW w:w="0" w:type="auto"/>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5. Централизованная заготовка монтажных узлов и элементов систем отопления, водоснабжения и водоотведения. Входной контроль качества.</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 xml:space="preserve">6. Погрузочно-разгрузочные работы. Правила </w:t>
            </w:r>
            <w:proofErr w:type="spellStart"/>
            <w:r w:rsidRPr="00562966">
              <w:rPr>
                <w:rFonts w:ascii="Times New Roman" w:hAnsi="Times New Roman"/>
                <w:sz w:val="24"/>
                <w:szCs w:val="24"/>
              </w:rPr>
              <w:t>строповки</w:t>
            </w:r>
            <w:proofErr w:type="spellEnd"/>
            <w:r w:rsidRPr="00562966">
              <w:rPr>
                <w:rFonts w:ascii="Times New Roman" w:hAnsi="Times New Roman"/>
                <w:sz w:val="24"/>
                <w:szCs w:val="24"/>
              </w:rPr>
              <w:t>, перемещения и складирования согласно маркировке грузов</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i/>
                <w:sz w:val="24"/>
                <w:szCs w:val="24"/>
              </w:rPr>
            </w:pPr>
          </w:p>
        </w:tc>
      </w:tr>
      <w:tr w:rsidR="00B00EB1" w:rsidRPr="00562966" w:rsidTr="001E185B">
        <w:trPr>
          <w:trHeight w:val="568"/>
        </w:trPr>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rPr>
                <w:rFonts w:ascii="Times New Roman" w:hAnsi="Times New Roman"/>
                <w:b/>
                <w:sz w:val="24"/>
                <w:szCs w:val="24"/>
              </w:rPr>
            </w:pPr>
            <w:r w:rsidRPr="00562966">
              <w:rPr>
                <w:rFonts w:ascii="Times New Roman" w:hAnsi="Times New Roman"/>
                <w:sz w:val="24"/>
                <w:szCs w:val="24"/>
              </w:rPr>
              <w:t xml:space="preserve">7.Общестроительные подготовительные работы. Способы сверления, пробивки и </w:t>
            </w:r>
            <w:proofErr w:type="spellStart"/>
            <w:r w:rsidRPr="00562966">
              <w:rPr>
                <w:rFonts w:ascii="Times New Roman" w:hAnsi="Times New Roman"/>
                <w:sz w:val="24"/>
                <w:szCs w:val="24"/>
              </w:rPr>
              <w:t>штрабления</w:t>
            </w:r>
            <w:proofErr w:type="spellEnd"/>
            <w:r w:rsidRPr="00562966">
              <w:rPr>
                <w:rFonts w:ascii="Times New Roman" w:hAnsi="Times New Roman"/>
                <w:sz w:val="24"/>
                <w:szCs w:val="24"/>
              </w:rPr>
              <w:t xml:space="preserve"> борозд, отверстий, монтажных проемов.</w:t>
            </w:r>
          </w:p>
        </w:tc>
        <w:tc>
          <w:tcPr>
            <w:tcW w:w="0" w:type="auto"/>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i/>
                <w:sz w:val="24"/>
                <w:szCs w:val="24"/>
              </w:rPr>
            </w:pPr>
          </w:p>
        </w:tc>
      </w:tr>
      <w:tr w:rsidR="00B00EB1" w:rsidRPr="00562966" w:rsidTr="001E185B">
        <w:trPr>
          <w:trHeight w:val="400"/>
        </w:trPr>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line="240" w:lineRule="auto"/>
              <w:rPr>
                <w:rFonts w:ascii="Times New Roman" w:hAnsi="Times New Roman"/>
                <w:sz w:val="24"/>
                <w:szCs w:val="24"/>
              </w:rPr>
            </w:pPr>
            <w:r w:rsidRPr="00562966">
              <w:rPr>
                <w:rFonts w:ascii="Times New Roman" w:hAnsi="Times New Roman"/>
                <w:sz w:val="24"/>
                <w:szCs w:val="24"/>
              </w:rPr>
              <w:t>8.Крепежные работы.</w:t>
            </w:r>
          </w:p>
        </w:tc>
        <w:tc>
          <w:tcPr>
            <w:tcW w:w="0" w:type="auto"/>
            <w:vMerge/>
            <w:tcBorders>
              <w:left w:val="single" w:sz="4" w:space="0" w:color="auto"/>
              <w:bottom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uppressAutoHyphens/>
              <w:spacing w:after="0" w:line="240" w:lineRule="auto"/>
              <w:rPr>
                <w:rFonts w:ascii="Times New Roman" w:hAnsi="Times New Roman"/>
                <w:b/>
                <w:sz w:val="24"/>
                <w:szCs w:val="24"/>
              </w:rPr>
            </w:pPr>
            <w:r w:rsidRPr="00562966">
              <w:rPr>
                <w:rFonts w:ascii="Times New Roman" w:hAnsi="Times New Roman"/>
                <w:b/>
                <w:bCs/>
                <w:sz w:val="24"/>
                <w:szCs w:val="24"/>
              </w:rPr>
              <w:t>В том числе практических занятий и лабораторных работ</w:t>
            </w:r>
          </w:p>
        </w:tc>
        <w:tc>
          <w:tcPr>
            <w:tcW w:w="764"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B00EB1" w:rsidP="001E185B">
            <w:pPr>
              <w:suppressAutoHyphens/>
              <w:spacing w:after="0"/>
              <w:jc w:val="center"/>
              <w:rPr>
                <w:rFonts w:ascii="Times New Roman" w:hAnsi="Times New Roman"/>
                <w:b/>
                <w:i/>
                <w:sz w:val="24"/>
                <w:szCs w:val="24"/>
              </w:rPr>
            </w:pPr>
            <w:r w:rsidRPr="00562966">
              <w:rPr>
                <w:rFonts w:ascii="Times New Roman" w:hAnsi="Times New Roman"/>
                <w:b/>
                <w:i/>
                <w:sz w:val="24"/>
                <w:szCs w:val="24"/>
              </w:rPr>
              <w:t>20</w:t>
            </w:r>
          </w:p>
        </w:tc>
      </w:tr>
      <w:tr w:rsidR="00B00EB1" w:rsidRPr="00562966" w:rsidTr="001E185B">
        <w:trPr>
          <w:trHeight w:val="477"/>
        </w:trPr>
        <w:tc>
          <w:tcPr>
            <w:tcW w:w="855" w:type="pct"/>
            <w:vMerge/>
            <w:tcBorders>
              <w:left w:val="single" w:sz="4" w:space="0" w:color="auto"/>
              <w:right w:val="single" w:sz="4" w:space="0" w:color="auto"/>
            </w:tcBorders>
            <w:vAlign w:val="center"/>
            <w:hideMark/>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7 Определение строительной, монтажной и заготовительной длины деталей трубопроводов</w:t>
            </w:r>
          </w:p>
        </w:tc>
        <w:tc>
          <w:tcPr>
            <w:tcW w:w="764"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4</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8 Составление эскизных чертежей отдельных узлов трубопроводов</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4</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 xml:space="preserve">Практическое занятие 9 Выбор инструментов для соединения и разборки труб разных видов и </w:t>
            </w:r>
            <w:r w:rsidRPr="00562966">
              <w:rPr>
                <w:rFonts w:ascii="Times New Roman" w:hAnsi="Times New Roman"/>
                <w:sz w:val="24"/>
                <w:szCs w:val="24"/>
              </w:rPr>
              <w:lastRenderedPageBreak/>
              <w:t>диаметров</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lastRenderedPageBreak/>
              <w:t>4</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10 Расчет и выбор стального каната</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jc w:val="center"/>
              <w:rPr>
                <w:rFonts w:ascii="Times New Roman" w:hAnsi="Times New Roman"/>
                <w:i/>
                <w:sz w:val="24"/>
                <w:szCs w:val="24"/>
              </w:rPr>
            </w:pPr>
            <w:r w:rsidRPr="00562966">
              <w:rPr>
                <w:rFonts w:ascii="Times New Roman" w:hAnsi="Times New Roman"/>
                <w:i/>
                <w:sz w:val="24"/>
                <w:szCs w:val="24"/>
              </w:rPr>
              <w:t>4</w:t>
            </w:r>
          </w:p>
        </w:tc>
      </w:tr>
      <w:tr w:rsidR="00B00EB1" w:rsidRPr="00562966" w:rsidTr="001E185B">
        <w:trPr>
          <w:trHeight w:val="487"/>
        </w:trPr>
        <w:tc>
          <w:tcPr>
            <w:tcW w:w="855" w:type="pct"/>
            <w:vMerge/>
            <w:tcBorders>
              <w:left w:val="single" w:sz="4" w:space="0" w:color="auto"/>
              <w:bottom w:val="nil"/>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 xml:space="preserve">Практическое занятие 11 Составление схемы </w:t>
            </w:r>
            <w:proofErr w:type="spellStart"/>
            <w:r w:rsidRPr="00562966">
              <w:rPr>
                <w:rFonts w:ascii="Times New Roman" w:hAnsi="Times New Roman"/>
                <w:sz w:val="24"/>
                <w:szCs w:val="24"/>
              </w:rPr>
              <w:t>строповки</w:t>
            </w:r>
            <w:proofErr w:type="spellEnd"/>
            <w:r w:rsidRPr="00562966">
              <w:rPr>
                <w:rFonts w:ascii="Times New Roman" w:hAnsi="Times New Roman"/>
                <w:sz w:val="24"/>
                <w:szCs w:val="24"/>
              </w:rPr>
              <w:t xml:space="preserve"> труб</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jc w:val="center"/>
              <w:rPr>
                <w:rFonts w:ascii="Times New Roman" w:hAnsi="Times New Roman"/>
                <w:i/>
                <w:sz w:val="24"/>
                <w:szCs w:val="24"/>
              </w:rPr>
            </w:pPr>
            <w:r w:rsidRPr="00562966">
              <w:rPr>
                <w:rFonts w:ascii="Times New Roman" w:hAnsi="Times New Roman"/>
                <w:i/>
                <w:sz w:val="24"/>
                <w:szCs w:val="24"/>
              </w:rPr>
              <w:t>4</w:t>
            </w:r>
          </w:p>
        </w:tc>
      </w:tr>
      <w:tr w:rsidR="00B00EB1" w:rsidRPr="00562966" w:rsidTr="001E185B">
        <w:trPr>
          <w:trHeight w:val="312"/>
        </w:trPr>
        <w:tc>
          <w:tcPr>
            <w:tcW w:w="855" w:type="pct"/>
            <w:vMerge w:val="restart"/>
            <w:tcBorders>
              <w:top w:val="single" w:sz="4" w:space="0" w:color="auto"/>
              <w:left w:val="single" w:sz="4" w:space="0" w:color="auto"/>
              <w:right w:val="single" w:sz="4" w:space="0" w:color="auto"/>
            </w:tcBorders>
          </w:tcPr>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Тема 1.3. Монтаж санитарно-технических систем и оборудования</w:t>
            </w: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b/>
                <w:sz w:val="24"/>
                <w:szCs w:val="24"/>
              </w:rPr>
            </w:pPr>
            <w:r w:rsidRPr="00562966">
              <w:rPr>
                <w:rFonts w:ascii="Times New Roman" w:hAnsi="Times New Roman"/>
                <w:b/>
                <w:sz w:val="24"/>
                <w:szCs w:val="24"/>
              </w:rPr>
              <w:t>Содержание</w:t>
            </w:r>
          </w:p>
        </w:tc>
        <w:tc>
          <w:tcPr>
            <w:tcW w:w="764" w:type="pct"/>
            <w:tcBorders>
              <w:top w:val="single" w:sz="4" w:space="0" w:color="auto"/>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b/>
                <w:i/>
                <w:sz w:val="24"/>
                <w:szCs w:val="24"/>
              </w:rPr>
            </w:pPr>
            <w:r w:rsidRPr="00562966">
              <w:rPr>
                <w:rFonts w:ascii="Times New Roman" w:hAnsi="Times New Roman"/>
                <w:b/>
                <w:i/>
                <w:sz w:val="24"/>
                <w:szCs w:val="24"/>
              </w:rPr>
              <w:t>54/18</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1. Нормативные технические документы по монтажу санитарно-технических систем и оборудования</w:t>
            </w:r>
          </w:p>
        </w:tc>
        <w:tc>
          <w:tcPr>
            <w:tcW w:w="764" w:type="pct"/>
            <w:vMerge w:val="restart"/>
            <w:tcBorders>
              <w:left w:val="single" w:sz="4" w:space="0" w:color="auto"/>
              <w:right w:val="single" w:sz="4" w:space="0" w:color="auto"/>
            </w:tcBorders>
          </w:tcPr>
          <w:p w:rsidR="00B00EB1" w:rsidRPr="00562966" w:rsidRDefault="00B00EB1" w:rsidP="001E185B">
            <w:pPr>
              <w:suppressAutoHyphens/>
              <w:jc w:val="center"/>
              <w:rPr>
                <w:rFonts w:ascii="Times New Roman" w:hAnsi="Times New Roman"/>
                <w:i/>
                <w:sz w:val="24"/>
                <w:szCs w:val="24"/>
              </w:rPr>
            </w:pPr>
            <w:r w:rsidRPr="00562966">
              <w:rPr>
                <w:rFonts w:ascii="Times New Roman" w:hAnsi="Times New Roman"/>
                <w:i/>
                <w:sz w:val="24"/>
                <w:szCs w:val="24"/>
              </w:rPr>
              <w:t>36</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 xml:space="preserve">2. Общие сведения о монтажных работах системы внутреннего водопровода: документация, последовательность, инструменты, условия. </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3.Монтаж квартальных сетей и вводов внутреннего водопровода</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4.Монтаж внутренней водопроводной сети и водоразборной арматуры</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 xml:space="preserve">5.Монтаж водомерных узлов. </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6.Монтаж насосного оборудования</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7. Общие сведения о монтажных работах системы внутреннего водоотведения: документация, последовательность, инструменты, условия.</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8.Монтаж дворовой сети и выпусков.</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9.Монтаж внутренней водоотводящей сети</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10. Монтаж приемников сточных вод</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11.Монтаж водостоков</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13. Общие сведения о монтажных работах системы отопления: документация, последовательность, инструменты, условия.</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14.Монтаж отопительных приборов.</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15. Монтаж теплопроводов</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16. Требования охраны труда при выполнении монтажных работ</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rPr>
          <w:trHeight w:val="70"/>
        </w:trPr>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b/>
                <w:sz w:val="24"/>
                <w:szCs w:val="24"/>
              </w:rPr>
            </w:pPr>
            <w:r w:rsidRPr="00562966">
              <w:rPr>
                <w:rFonts w:ascii="Times New Roman" w:hAnsi="Times New Roman"/>
                <w:b/>
                <w:sz w:val="24"/>
                <w:szCs w:val="24"/>
              </w:rPr>
              <w:t>В том числе практических занятий и лабораторных работ</w:t>
            </w:r>
          </w:p>
        </w:tc>
        <w:tc>
          <w:tcPr>
            <w:tcW w:w="764" w:type="pct"/>
            <w:tcBorders>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b/>
                <w:i/>
                <w:sz w:val="24"/>
                <w:szCs w:val="24"/>
              </w:rPr>
            </w:pPr>
            <w:r w:rsidRPr="00562966">
              <w:rPr>
                <w:rFonts w:ascii="Times New Roman" w:hAnsi="Times New Roman"/>
                <w:b/>
                <w:i/>
                <w:sz w:val="24"/>
                <w:szCs w:val="24"/>
              </w:rPr>
              <w:t>18</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w:t>
            </w:r>
            <w:r>
              <w:rPr>
                <w:rFonts w:ascii="Times New Roman" w:hAnsi="Times New Roman"/>
                <w:sz w:val="24"/>
                <w:szCs w:val="24"/>
              </w:rPr>
              <w:t xml:space="preserve"> </w:t>
            </w:r>
            <w:r w:rsidRPr="00562966">
              <w:rPr>
                <w:rFonts w:ascii="Times New Roman" w:hAnsi="Times New Roman"/>
                <w:sz w:val="24"/>
                <w:szCs w:val="24"/>
              </w:rPr>
              <w:t>12 Разработка элементов технологической карты на монтаж узла системы внутреннего водоснабжения здания</w:t>
            </w:r>
          </w:p>
        </w:tc>
        <w:tc>
          <w:tcPr>
            <w:tcW w:w="764" w:type="pct"/>
            <w:tcBorders>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3</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w:t>
            </w:r>
            <w:r>
              <w:rPr>
                <w:rFonts w:ascii="Times New Roman" w:hAnsi="Times New Roman"/>
                <w:sz w:val="24"/>
                <w:szCs w:val="24"/>
              </w:rPr>
              <w:t xml:space="preserve"> </w:t>
            </w:r>
            <w:r w:rsidRPr="00562966">
              <w:rPr>
                <w:rFonts w:ascii="Times New Roman" w:hAnsi="Times New Roman"/>
                <w:sz w:val="24"/>
                <w:szCs w:val="24"/>
              </w:rPr>
              <w:t>13 Разработка карты операционного контроля качества на установку водоразборной арматуры</w:t>
            </w:r>
          </w:p>
        </w:tc>
        <w:tc>
          <w:tcPr>
            <w:tcW w:w="764" w:type="pct"/>
            <w:tcBorders>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3</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w:t>
            </w:r>
            <w:r>
              <w:rPr>
                <w:rFonts w:ascii="Times New Roman" w:hAnsi="Times New Roman"/>
                <w:sz w:val="24"/>
                <w:szCs w:val="24"/>
              </w:rPr>
              <w:t xml:space="preserve"> </w:t>
            </w:r>
            <w:r w:rsidRPr="00562966">
              <w:rPr>
                <w:rFonts w:ascii="Times New Roman" w:hAnsi="Times New Roman"/>
                <w:sz w:val="24"/>
                <w:szCs w:val="24"/>
              </w:rPr>
              <w:t xml:space="preserve">14 Разработка элементов технологической карты на монтаж узла </w:t>
            </w:r>
            <w:r w:rsidRPr="00562966">
              <w:rPr>
                <w:rFonts w:ascii="Times New Roman" w:hAnsi="Times New Roman"/>
                <w:sz w:val="24"/>
                <w:szCs w:val="24"/>
              </w:rPr>
              <w:lastRenderedPageBreak/>
              <w:t>системы внутреннего водоотведения здания</w:t>
            </w:r>
          </w:p>
        </w:tc>
        <w:tc>
          <w:tcPr>
            <w:tcW w:w="764" w:type="pct"/>
            <w:tcBorders>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lastRenderedPageBreak/>
              <w:t>3</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15 Разработка карты операционного контроля качества на установку ванны и умывальника</w:t>
            </w:r>
          </w:p>
        </w:tc>
        <w:tc>
          <w:tcPr>
            <w:tcW w:w="764" w:type="pct"/>
            <w:tcBorders>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3</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w:t>
            </w:r>
            <w:r>
              <w:rPr>
                <w:rFonts w:ascii="Times New Roman" w:hAnsi="Times New Roman"/>
                <w:sz w:val="24"/>
                <w:szCs w:val="24"/>
              </w:rPr>
              <w:t xml:space="preserve"> </w:t>
            </w:r>
            <w:r w:rsidRPr="00562966">
              <w:rPr>
                <w:rFonts w:ascii="Times New Roman" w:hAnsi="Times New Roman"/>
                <w:sz w:val="24"/>
                <w:szCs w:val="24"/>
              </w:rPr>
              <w:t>16 Разработка элементов технологической карты на монтаж узла системы отопления здания</w:t>
            </w:r>
          </w:p>
        </w:tc>
        <w:tc>
          <w:tcPr>
            <w:tcW w:w="764" w:type="pct"/>
            <w:tcBorders>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3</w:t>
            </w:r>
          </w:p>
        </w:tc>
      </w:tr>
      <w:tr w:rsidR="00B00EB1" w:rsidRPr="00562966" w:rsidTr="001E185B">
        <w:tc>
          <w:tcPr>
            <w:tcW w:w="855" w:type="pct"/>
            <w:vMerge/>
            <w:tcBorders>
              <w:left w:val="single" w:sz="4" w:space="0" w:color="auto"/>
              <w:bottom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w:t>
            </w:r>
            <w:r>
              <w:rPr>
                <w:rFonts w:ascii="Times New Roman" w:hAnsi="Times New Roman"/>
                <w:sz w:val="24"/>
                <w:szCs w:val="24"/>
              </w:rPr>
              <w:t xml:space="preserve"> </w:t>
            </w:r>
            <w:r w:rsidRPr="00562966">
              <w:rPr>
                <w:rFonts w:ascii="Times New Roman" w:hAnsi="Times New Roman"/>
                <w:sz w:val="24"/>
                <w:szCs w:val="24"/>
              </w:rPr>
              <w:t>17 Разработка карты операционного контроля качества на установку радиаторов системы отопления.</w:t>
            </w:r>
          </w:p>
        </w:tc>
        <w:tc>
          <w:tcPr>
            <w:tcW w:w="764" w:type="pct"/>
            <w:tcBorders>
              <w:left w:val="single" w:sz="4" w:space="0" w:color="auto"/>
              <w:bottom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3</w:t>
            </w:r>
          </w:p>
        </w:tc>
      </w:tr>
      <w:tr w:rsidR="00B00EB1" w:rsidRPr="00562966" w:rsidTr="001E185B">
        <w:tc>
          <w:tcPr>
            <w:tcW w:w="855" w:type="pct"/>
            <w:vMerge w:val="restart"/>
            <w:tcBorders>
              <w:left w:val="single" w:sz="4" w:space="0" w:color="auto"/>
              <w:right w:val="single" w:sz="4" w:space="0" w:color="auto"/>
            </w:tcBorders>
          </w:tcPr>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Тема 1.4. Испытания систем отопления, водоснабжения, канализации и водостоков</w:t>
            </w: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b/>
                <w:sz w:val="24"/>
                <w:szCs w:val="24"/>
              </w:rPr>
              <w:t>Содержание</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b/>
                <w:i/>
                <w:sz w:val="24"/>
                <w:szCs w:val="24"/>
              </w:rPr>
            </w:pPr>
            <w:r w:rsidRPr="00562966">
              <w:rPr>
                <w:rFonts w:ascii="Times New Roman" w:hAnsi="Times New Roman"/>
                <w:b/>
                <w:i/>
                <w:sz w:val="24"/>
                <w:szCs w:val="24"/>
              </w:rPr>
              <w:t>34/6</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1.Общие положения по испытанию систем отопления, горячего и холодного водоснабжения</w:t>
            </w:r>
          </w:p>
        </w:tc>
        <w:tc>
          <w:tcPr>
            <w:tcW w:w="764" w:type="pct"/>
            <w:vMerge w:val="restart"/>
            <w:tcBorders>
              <w:top w:val="single" w:sz="4" w:space="0" w:color="auto"/>
              <w:left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28</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 xml:space="preserve">2.Технология проведения испытаний систем холодного и горячего водоснабжения зданий </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 xml:space="preserve">3.Испытание и наладка </w:t>
            </w:r>
            <w:proofErr w:type="spellStart"/>
            <w:r w:rsidRPr="00562966">
              <w:rPr>
                <w:rFonts w:ascii="Times New Roman" w:hAnsi="Times New Roman"/>
                <w:sz w:val="24"/>
                <w:szCs w:val="24"/>
              </w:rPr>
              <w:t>повысительных</w:t>
            </w:r>
            <w:proofErr w:type="spellEnd"/>
            <w:r w:rsidRPr="00562966">
              <w:rPr>
                <w:rFonts w:ascii="Times New Roman" w:hAnsi="Times New Roman"/>
                <w:sz w:val="24"/>
                <w:szCs w:val="24"/>
              </w:rPr>
              <w:t xml:space="preserve"> насосных установок в системах водоснабжения зданий</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 xml:space="preserve">4. Испытания системы отопления </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B835E8" w:rsidRDefault="00B00EB1" w:rsidP="001E185B">
            <w:pPr>
              <w:spacing w:after="0" w:line="240" w:lineRule="auto"/>
              <w:rPr>
                <w:rFonts w:ascii="Times New Roman" w:hAnsi="Times New Roman"/>
                <w:b/>
                <w:bCs/>
                <w:i/>
                <w:iCs/>
                <w:sz w:val="24"/>
              </w:rPr>
            </w:pPr>
            <w:r w:rsidRPr="00B835E8">
              <w:rPr>
                <w:rFonts w:ascii="Times New Roman" w:hAnsi="Times New Roman"/>
                <w:sz w:val="24"/>
              </w:rPr>
              <w:t>5. Пуск систем отопления, горячего и холодного водоснабжения</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6. Испытание системы водоотведения</w:t>
            </w:r>
          </w:p>
        </w:tc>
        <w:tc>
          <w:tcPr>
            <w:tcW w:w="764" w:type="pct"/>
            <w:vMerge/>
            <w:tcBorders>
              <w:left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7. Виды несоответствий смонтированных санитарно-технических систем и способы их устранения</w:t>
            </w:r>
          </w:p>
        </w:tc>
        <w:tc>
          <w:tcPr>
            <w:tcW w:w="764" w:type="pct"/>
            <w:vMerge/>
            <w:tcBorders>
              <w:left w:val="single" w:sz="4" w:space="0" w:color="auto"/>
              <w:bottom w:val="single" w:sz="4" w:space="0" w:color="auto"/>
              <w:right w:val="single" w:sz="4" w:space="0" w:color="auto"/>
            </w:tcBorders>
            <w:vAlign w:val="center"/>
          </w:tcPr>
          <w:p w:rsidR="00B00EB1" w:rsidRPr="00562966" w:rsidRDefault="00B00EB1" w:rsidP="001E185B">
            <w:pPr>
              <w:suppressAutoHyphens/>
              <w:spacing w:after="0"/>
              <w:rPr>
                <w:rFonts w:ascii="Times New Roman" w:hAnsi="Times New Roman"/>
                <w:b/>
                <w:i/>
                <w:sz w:val="24"/>
                <w:szCs w:val="24"/>
              </w:rPr>
            </w:pP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b/>
                <w:sz w:val="24"/>
                <w:szCs w:val="24"/>
              </w:rPr>
              <w:t>В том числе практических занятий и лабораторных работ</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b/>
                <w:i/>
                <w:sz w:val="24"/>
                <w:szCs w:val="24"/>
              </w:rPr>
            </w:pPr>
            <w:r w:rsidRPr="00562966">
              <w:rPr>
                <w:rFonts w:ascii="Times New Roman" w:hAnsi="Times New Roman"/>
                <w:b/>
                <w:i/>
                <w:sz w:val="24"/>
                <w:szCs w:val="24"/>
              </w:rPr>
              <w:t>6</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18 «Заполнение акта гидростатического или манометрического испытания на герметичность»</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2</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19 «Заполнение акта приемки систем холодного и горячего водоснабжения»</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2</w:t>
            </w:r>
          </w:p>
        </w:tc>
      </w:tr>
      <w:tr w:rsidR="00B00EB1" w:rsidRPr="00562966" w:rsidTr="001E185B">
        <w:tc>
          <w:tcPr>
            <w:tcW w:w="855" w:type="pct"/>
            <w:vMerge/>
            <w:tcBorders>
              <w:left w:val="single" w:sz="4" w:space="0" w:color="auto"/>
              <w:right w:val="single" w:sz="4" w:space="0" w:color="auto"/>
            </w:tcBorders>
            <w:vAlign w:val="center"/>
          </w:tcPr>
          <w:p w:rsidR="00B00EB1" w:rsidRPr="00562966" w:rsidRDefault="00B00EB1" w:rsidP="001E185B">
            <w:pPr>
              <w:spacing w:after="0" w:line="240" w:lineRule="auto"/>
              <w:rPr>
                <w:rFonts w:ascii="Times New Roman" w:hAnsi="Times New Roman"/>
                <w:b/>
                <w:bCs/>
                <w:sz w:val="24"/>
                <w:szCs w:val="24"/>
              </w:rPr>
            </w:pPr>
          </w:p>
        </w:tc>
        <w:tc>
          <w:tcPr>
            <w:tcW w:w="3381"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sz w:val="24"/>
                <w:szCs w:val="24"/>
              </w:rPr>
            </w:pPr>
            <w:r w:rsidRPr="00562966">
              <w:rPr>
                <w:rFonts w:ascii="Times New Roman" w:hAnsi="Times New Roman"/>
                <w:sz w:val="24"/>
                <w:szCs w:val="24"/>
              </w:rPr>
              <w:t>Практическое занятие 20 «Заполнение акта приемки системы отопления»</w:t>
            </w:r>
          </w:p>
        </w:tc>
        <w:tc>
          <w:tcPr>
            <w:tcW w:w="764" w:type="pct"/>
            <w:tcBorders>
              <w:top w:val="single" w:sz="4" w:space="0" w:color="auto"/>
              <w:left w:val="single" w:sz="4" w:space="0" w:color="auto"/>
              <w:bottom w:val="single" w:sz="4" w:space="0" w:color="auto"/>
              <w:right w:val="single" w:sz="4" w:space="0" w:color="auto"/>
            </w:tcBorders>
            <w:vAlign w:val="center"/>
          </w:tcPr>
          <w:p w:rsidR="00B00EB1" w:rsidRPr="00562966" w:rsidRDefault="00B00EB1" w:rsidP="001E185B">
            <w:pPr>
              <w:suppressAutoHyphens/>
              <w:spacing w:after="0"/>
              <w:jc w:val="center"/>
              <w:rPr>
                <w:rFonts w:ascii="Times New Roman" w:hAnsi="Times New Roman"/>
                <w:i/>
                <w:sz w:val="24"/>
                <w:szCs w:val="24"/>
              </w:rPr>
            </w:pPr>
            <w:r w:rsidRPr="00562966">
              <w:rPr>
                <w:rFonts w:ascii="Times New Roman" w:hAnsi="Times New Roman"/>
                <w:i/>
                <w:sz w:val="24"/>
                <w:szCs w:val="24"/>
              </w:rPr>
              <w:t>2</w:t>
            </w:r>
          </w:p>
        </w:tc>
      </w:tr>
      <w:tr w:rsidR="00B00EB1" w:rsidRPr="00562966" w:rsidTr="001E185B">
        <w:trPr>
          <w:trHeight w:val="289"/>
        </w:trPr>
        <w:tc>
          <w:tcPr>
            <w:tcW w:w="4236" w:type="pct"/>
            <w:gridSpan w:val="2"/>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b/>
                <w:bCs/>
              </w:rPr>
            </w:pPr>
            <w:r w:rsidRPr="00562966">
              <w:rPr>
                <w:rFonts w:ascii="Times New Roman" w:hAnsi="Times New Roman"/>
                <w:b/>
                <w:bCs/>
              </w:rPr>
              <w:t>Примерная тематика самостоятельной учебной работы при изучении раздела 1</w:t>
            </w:r>
          </w:p>
          <w:p w:rsidR="00B00EB1" w:rsidRPr="00562966" w:rsidRDefault="00B00EB1" w:rsidP="001E185B">
            <w:pPr>
              <w:spacing w:after="0" w:line="240" w:lineRule="auto"/>
              <w:rPr>
                <w:rFonts w:ascii="Times New Roman" w:hAnsi="Times New Roman"/>
                <w:b/>
              </w:rPr>
            </w:pPr>
            <w:r w:rsidRPr="00562966">
              <w:rPr>
                <w:rFonts w:ascii="Times New Roman" w:hAnsi="Times New Roman"/>
                <w:b/>
              </w:rPr>
              <w:t>1. Выполнение рефератов по темам раздела</w:t>
            </w:r>
          </w:p>
          <w:p w:rsidR="00B00EB1" w:rsidRPr="00562966" w:rsidRDefault="00B00EB1" w:rsidP="001E185B">
            <w:pPr>
              <w:spacing w:after="0" w:line="240" w:lineRule="auto"/>
              <w:rPr>
                <w:rFonts w:ascii="Times New Roman" w:hAnsi="Times New Roman"/>
                <w:b/>
              </w:rPr>
            </w:pPr>
            <w:r w:rsidRPr="00562966">
              <w:rPr>
                <w:rFonts w:ascii="Times New Roman" w:hAnsi="Times New Roman"/>
                <w:b/>
              </w:rPr>
              <w:t>2. Подготовка информационных сообщений и презентаций по темам раздела</w:t>
            </w:r>
          </w:p>
        </w:tc>
        <w:tc>
          <w:tcPr>
            <w:tcW w:w="764" w:type="pct"/>
            <w:tcBorders>
              <w:top w:val="single" w:sz="4" w:space="0" w:color="auto"/>
              <w:left w:val="single" w:sz="4" w:space="0" w:color="auto"/>
              <w:bottom w:val="single" w:sz="4" w:space="0" w:color="auto"/>
              <w:right w:val="single" w:sz="4" w:space="0" w:color="auto"/>
            </w:tcBorders>
          </w:tcPr>
          <w:p w:rsidR="00B00EB1" w:rsidRPr="00562966" w:rsidRDefault="00B00EB1" w:rsidP="001E185B">
            <w:pPr>
              <w:suppressAutoHyphens/>
              <w:spacing w:after="0"/>
              <w:jc w:val="center"/>
              <w:rPr>
                <w:rFonts w:ascii="Times New Roman" w:hAnsi="Times New Roman"/>
                <w:b/>
                <w:i/>
                <w:sz w:val="24"/>
                <w:szCs w:val="24"/>
              </w:rPr>
            </w:pPr>
            <w:r w:rsidRPr="00562966">
              <w:rPr>
                <w:rFonts w:ascii="Times New Roman" w:hAnsi="Times New Roman"/>
                <w:b/>
                <w:i/>
                <w:sz w:val="24"/>
                <w:szCs w:val="24"/>
              </w:rPr>
              <w:t>*</w:t>
            </w:r>
          </w:p>
        </w:tc>
      </w:tr>
      <w:tr w:rsidR="00B00EB1" w:rsidRPr="00562966" w:rsidTr="001E185B">
        <w:tc>
          <w:tcPr>
            <w:tcW w:w="4236" w:type="pct"/>
            <w:gridSpan w:val="2"/>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 xml:space="preserve">УП.01. Учебная практика раздела </w:t>
            </w:r>
          </w:p>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 xml:space="preserve">Виды работ </w:t>
            </w:r>
          </w:p>
          <w:p w:rsidR="00B00EB1" w:rsidRPr="00562966" w:rsidRDefault="00B00EB1" w:rsidP="001E185B">
            <w:pPr>
              <w:spacing w:after="0" w:line="240" w:lineRule="auto"/>
              <w:rPr>
                <w:rFonts w:ascii="Times New Roman" w:hAnsi="Times New Roman"/>
                <w:bCs/>
                <w:sz w:val="24"/>
                <w:szCs w:val="24"/>
              </w:rPr>
            </w:pPr>
            <w:r w:rsidRPr="00562966">
              <w:rPr>
                <w:rFonts w:ascii="Times New Roman" w:hAnsi="Times New Roman"/>
                <w:bCs/>
                <w:sz w:val="24"/>
                <w:szCs w:val="24"/>
              </w:rPr>
              <w:t xml:space="preserve">1. Составление </w:t>
            </w:r>
            <w:proofErr w:type="spellStart"/>
            <w:r w:rsidRPr="00562966">
              <w:rPr>
                <w:rFonts w:ascii="Times New Roman" w:hAnsi="Times New Roman"/>
                <w:bCs/>
                <w:sz w:val="24"/>
                <w:szCs w:val="24"/>
              </w:rPr>
              <w:t>замерочно-монтажных</w:t>
            </w:r>
            <w:proofErr w:type="spellEnd"/>
            <w:r w:rsidRPr="00562966">
              <w:rPr>
                <w:rFonts w:ascii="Times New Roman" w:hAnsi="Times New Roman"/>
                <w:bCs/>
                <w:sz w:val="24"/>
                <w:szCs w:val="24"/>
              </w:rPr>
              <w:t xml:space="preserve"> эскизов систем водоснабжения, водоотведения, отопления с использованием графических компьютерных программ и комплексов. </w:t>
            </w:r>
          </w:p>
          <w:p w:rsidR="00B00EB1" w:rsidRPr="00562966" w:rsidRDefault="00B00EB1" w:rsidP="001E185B">
            <w:pPr>
              <w:spacing w:after="0" w:line="240" w:lineRule="auto"/>
              <w:rPr>
                <w:rFonts w:ascii="Times New Roman" w:hAnsi="Times New Roman"/>
                <w:bCs/>
                <w:sz w:val="24"/>
                <w:szCs w:val="24"/>
              </w:rPr>
            </w:pPr>
            <w:r w:rsidRPr="00562966">
              <w:rPr>
                <w:rFonts w:ascii="Times New Roman" w:hAnsi="Times New Roman"/>
                <w:bCs/>
                <w:sz w:val="24"/>
                <w:szCs w:val="24"/>
              </w:rPr>
              <w:t>2. Проверка комплектности и качества изготовления санитарно-технического оборудования.</w:t>
            </w:r>
          </w:p>
          <w:p w:rsidR="00B00EB1" w:rsidRPr="00562966" w:rsidRDefault="00B00EB1" w:rsidP="001E185B">
            <w:pPr>
              <w:spacing w:after="0" w:line="240" w:lineRule="auto"/>
              <w:rPr>
                <w:rFonts w:ascii="Times New Roman" w:hAnsi="Times New Roman"/>
                <w:bCs/>
                <w:sz w:val="24"/>
                <w:szCs w:val="24"/>
              </w:rPr>
            </w:pPr>
            <w:r w:rsidRPr="00562966">
              <w:rPr>
                <w:rFonts w:ascii="Times New Roman" w:hAnsi="Times New Roman"/>
                <w:sz w:val="24"/>
                <w:szCs w:val="24"/>
              </w:rPr>
              <w:t>3.</w:t>
            </w:r>
            <w:r w:rsidRPr="00562966">
              <w:rPr>
                <w:rFonts w:ascii="Times New Roman" w:hAnsi="Times New Roman"/>
                <w:bCs/>
                <w:sz w:val="24"/>
                <w:szCs w:val="24"/>
              </w:rPr>
              <w:t>Чтение проектной и нормативной технической документации в области монтажа систем отопления.</w:t>
            </w:r>
          </w:p>
          <w:p w:rsidR="00B00EB1" w:rsidRPr="00562966" w:rsidRDefault="00B00EB1" w:rsidP="001E185B">
            <w:pPr>
              <w:spacing w:after="0" w:line="240" w:lineRule="auto"/>
              <w:rPr>
                <w:rFonts w:ascii="Times New Roman" w:hAnsi="Times New Roman"/>
                <w:bCs/>
                <w:sz w:val="24"/>
                <w:szCs w:val="24"/>
              </w:rPr>
            </w:pPr>
            <w:r w:rsidRPr="00562966">
              <w:rPr>
                <w:rFonts w:ascii="Times New Roman" w:hAnsi="Times New Roman"/>
                <w:bCs/>
                <w:sz w:val="24"/>
                <w:szCs w:val="24"/>
              </w:rPr>
              <w:lastRenderedPageBreak/>
              <w:t>4. Выполнение слесарных операций при монтаже систем отопления, водоснабжения, канализации и водостоков</w:t>
            </w:r>
          </w:p>
          <w:p w:rsidR="00B00EB1" w:rsidRPr="00562966" w:rsidRDefault="00B00EB1" w:rsidP="001E185B">
            <w:pPr>
              <w:spacing w:after="0" w:line="240" w:lineRule="auto"/>
              <w:rPr>
                <w:rFonts w:ascii="Times New Roman" w:hAnsi="Times New Roman"/>
                <w:b/>
                <w:sz w:val="24"/>
                <w:szCs w:val="24"/>
              </w:rPr>
            </w:pPr>
            <w:r w:rsidRPr="00562966">
              <w:rPr>
                <w:rFonts w:ascii="Times New Roman" w:hAnsi="Times New Roman"/>
                <w:bCs/>
                <w:sz w:val="24"/>
                <w:szCs w:val="24"/>
              </w:rPr>
              <w:t>5. Монтаж санитарно-технических систем и оборудования.</w:t>
            </w:r>
          </w:p>
        </w:tc>
        <w:tc>
          <w:tcPr>
            <w:tcW w:w="764"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uppressAutoHyphens/>
              <w:jc w:val="center"/>
              <w:rPr>
                <w:rFonts w:ascii="Times New Roman" w:hAnsi="Times New Roman"/>
                <w:b/>
                <w:i/>
                <w:sz w:val="24"/>
                <w:szCs w:val="24"/>
              </w:rPr>
            </w:pPr>
            <w:r w:rsidRPr="00562966">
              <w:rPr>
                <w:rFonts w:ascii="Times New Roman" w:hAnsi="Times New Roman"/>
                <w:b/>
                <w:i/>
                <w:sz w:val="24"/>
                <w:szCs w:val="24"/>
              </w:rPr>
              <w:lastRenderedPageBreak/>
              <w:t>36</w:t>
            </w:r>
          </w:p>
        </w:tc>
      </w:tr>
      <w:tr w:rsidR="00B00EB1" w:rsidRPr="00562966" w:rsidTr="001E185B">
        <w:tc>
          <w:tcPr>
            <w:tcW w:w="4236" w:type="pct"/>
            <w:gridSpan w:val="2"/>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line="240" w:lineRule="auto"/>
              <w:rPr>
                <w:rFonts w:ascii="Times New Roman" w:hAnsi="Times New Roman"/>
                <w:i/>
                <w:sz w:val="24"/>
                <w:szCs w:val="24"/>
              </w:rPr>
            </w:pPr>
            <w:r w:rsidRPr="00562966">
              <w:rPr>
                <w:rFonts w:ascii="Times New Roman" w:hAnsi="Times New Roman"/>
                <w:b/>
                <w:bCs/>
                <w:sz w:val="24"/>
                <w:szCs w:val="24"/>
              </w:rPr>
              <w:lastRenderedPageBreak/>
              <w:t xml:space="preserve">ПП.01 Производственная практика </w:t>
            </w:r>
          </w:p>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 xml:space="preserve">Виды работ </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1.Выбор инструмента и приспособлений, необходимых для выполнения монтажа санитарно-технических систем</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2.Укрупнительная сборка отдельных узлов санитарно-технических систем</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3.Использование сопроводительной документации для проверки комплектности и качества изготовления санитарно-технического оборудования.</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 xml:space="preserve">4.Чтение чертежей при выполнении подготовительных работ по монтажу санитарно-технических систем и оборудования. </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5.Применение правил такелажных работ</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6.Выполнение соединений санитарно-технических систем</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7.Демонтаж санитарно-технических систем и оборудования</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8.Монтаж санитарно-технических систем и оборудования.</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9.Проведение испытаний санитарно-технических систем и оборудования</w:t>
            </w:r>
          </w:p>
          <w:p w:rsidR="00B00EB1" w:rsidRPr="00562966" w:rsidRDefault="00B00EB1" w:rsidP="001E185B">
            <w:pPr>
              <w:tabs>
                <w:tab w:val="left" w:pos="142"/>
              </w:tabs>
              <w:spacing w:after="0" w:line="240" w:lineRule="auto"/>
              <w:jc w:val="both"/>
              <w:rPr>
                <w:rFonts w:ascii="Times New Roman" w:hAnsi="Times New Roman"/>
                <w:bCs/>
                <w:sz w:val="24"/>
                <w:szCs w:val="24"/>
              </w:rPr>
            </w:pPr>
            <w:r w:rsidRPr="00562966">
              <w:rPr>
                <w:rFonts w:ascii="Times New Roman" w:hAnsi="Times New Roman"/>
                <w:bCs/>
                <w:sz w:val="24"/>
                <w:szCs w:val="24"/>
              </w:rPr>
              <w:t>10.Сдача в эксплуатацию систем отопления, водоснабжения, канализации и водостоков</w:t>
            </w:r>
          </w:p>
          <w:p w:rsidR="00B00EB1" w:rsidRPr="00562966" w:rsidRDefault="00B00EB1" w:rsidP="001E185B">
            <w:pPr>
              <w:tabs>
                <w:tab w:val="left" w:pos="142"/>
              </w:tabs>
              <w:spacing w:after="0" w:line="240" w:lineRule="auto"/>
              <w:jc w:val="both"/>
              <w:rPr>
                <w:rFonts w:ascii="Times New Roman" w:hAnsi="Times New Roman"/>
                <w:b/>
                <w:sz w:val="24"/>
                <w:szCs w:val="24"/>
              </w:rPr>
            </w:pPr>
            <w:r w:rsidRPr="00562966">
              <w:rPr>
                <w:rFonts w:ascii="Times New Roman" w:hAnsi="Times New Roman"/>
                <w:bCs/>
                <w:sz w:val="24"/>
                <w:szCs w:val="24"/>
              </w:rPr>
              <w:t>11.Оформление технической документации по результатам испытаний систем центрального отопления, водоснабжения, канализации и водостоков</w:t>
            </w:r>
          </w:p>
        </w:tc>
        <w:tc>
          <w:tcPr>
            <w:tcW w:w="764" w:type="pct"/>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uppressAutoHyphens/>
              <w:jc w:val="center"/>
              <w:rPr>
                <w:rFonts w:ascii="Times New Roman" w:hAnsi="Times New Roman"/>
                <w:b/>
                <w:i/>
                <w:sz w:val="24"/>
                <w:szCs w:val="24"/>
              </w:rPr>
            </w:pPr>
            <w:r w:rsidRPr="00562966">
              <w:rPr>
                <w:rFonts w:ascii="Times New Roman" w:hAnsi="Times New Roman"/>
                <w:b/>
                <w:i/>
                <w:sz w:val="24"/>
                <w:szCs w:val="24"/>
              </w:rPr>
              <w:t>36</w:t>
            </w:r>
          </w:p>
        </w:tc>
      </w:tr>
      <w:tr w:rsidR="00B00EB1" w:rsidRPr="00562966" w:rsidTr="001E185B">
        <w:tc>
          <w:tcPr>
            <w:tcW w:w="4236" w:type="pct"/>
            <w:gridSpan w:val="2"/>
            <w:tcBorders>
              <w:top w:val="single" w:sz="4" w:space="0" w:color="auto"/>
              <w:left w:val="single" w:sz="4" w:space="0" w:color="auto"/>
              <w:bottom w:val="single" w:sz="4" w:space="0" w:color="auto"/>
              <w:right w:val="single" w:sz="4" w:space="0" w:color="auto"/>
            </w:tcBorders>
          </w:tcPr>
          <w:p w:rsidR="00B00EB1" w:rsidRPr="00562966" w:rsidRDefault="00B00EB1" w:rsidP="001E185B">
            <w:pPr>
              <w:spacing w:after="0" w:line="240" w:lineRule="auto"/>
              <w:rPr>
                <w:rFonts w:ascii="Times New Roman" w:hAnsi="Times New Roman"/>
                <w:b/>
                <w:bCs/>
                <w:sz w:val="24"/>
                <w:szCs w:val="24"/>
              </w:rPr>
            </w:pPr>
            <w:r w:rsidRPr="00562966">
              <w:rPr>
                <w:rFonts w:ascii="Times New Roman" w:hAnsi="Times New Roman"/>
                <w:b/>
                <w:bCs/>
                <w:sz w:val="24"/>
                <w:szCs w:val="24"/>
              </w:rPr>
              <w:t>Промежуточная аттестация: Экзамен по модулю ПМ.01</w:t>
            </w:r>
          </w:p>
        </w:tc>
        <w:tc>
          <w:tcPr>
            <w:tcW w:w="764" w:type="pct"/>
            <w:tcBorders>
              <w:top w:val="single" w:sz="4" w:space="0" w:color="auto"/>
              <w:left w:val="single" w:sz="4" w:space="0" w:color="auto"/>
              <w:bottom w:val="single" w:sz="4" w:space="0" w:color="auto"/>
              <w:right w:val="single" w:sz="4" w:space="0" w:color="auto"/>
            </w:tcBorders>
          </w:tcPr>
          <w:p w:rsidR="00B00EB1" w:rsidRPr="00562966" w:rsidRDefault="0068011F" w:rsidP="001E185B">
            <w:pPr>
              <w:suppressAutoHyphens/>
              <w:spacing w:after="0"/>
              <w:jc w:val="center"/>
              <w:rPr>
                <w:rFonts w:ascii="Times New Roman" w:hAnsi="Times New Roman"/>
                <w:b/>
                <w:i/>
                <w:sz w:val="24"/>
                <w:szCs w:val="24"/>
              </w:rPr>
            </w:pPr>
            <w:r>
              <w:rPr>
                <w:rFonts w:ascii="Times New Roman" w:hAnsi="Times New Roman"/>
                <w:b/>
                <w:i/>
                <w:sz w:val="24"/>
                <w:szCs w:val="24"/>
              </w:rPr>
              <w:t>6</w:t>
            </w:r>
          </w:p>
        </w:tc>
      </w:tr>
      <w:tr w:rsidR="00B00EB1" w:rsidRPr="00562966" w:rsidTr="001E185B">
        <w:tc>
          <w:tcPr>
            <w:tcW w:w="4236" w:type="pct"/>
            <w:gridSpan w:val="2"/>
            <w:tcBorders>
              <w:top w:val="single" w:sz="4" w:space="0" w:color="auto"/>
              <w:left w:val="single" w:sz="4" w:space="0" w:color="auto"/>
              <w:bottom w:val="single" w:sz="4" w:space="0" w:color="auto"/>
              <w:right w:val="single" w:sz="4" w:space="0" w:color="auto"/>
            </w:tcBorders>
            <w:hideMark/>
          </w:tcPr>
          <w:p w:rsidR="00B00EB1" w:rsidRPr="00562966" w:rsidRDefault="00B00EB1" w:rsidP="001E185B">
            <w:pPr>
              <w:spacing w:after="0"/>
              <w:rPr>
                <w:rFonts w:ascii="Times New Roman" w:hAnsi="Times New Roman"/>
                <w:b/>
                <w:bCs/>
                <w:sz w:val="24"/>
                <w:szCs w:val="24"/>
              </w:rPr>
            </w:pPr>
            <w:r w:rsidRPr="00562966">
              <w:rPr>
                <w:rFonts w:ascii="Times New Roman" w:hAnsi="Times New Roman"/>
                <w:b/>
                <w:bCs/>
                <w:sz w:val="24"/>
                <w:szCs w:val="24"/>
              </w:rPr>
              <w:t>Всего</w:t>
            </w:r>
          </w:p>
        </w:tc>
        <w:tc>
          <w:tcPr>
            <w:tcW w:w="764" w:type="pct"/>
            <w:tcBorders>
              <w:top w:val="single" w:sz="4" w:space="0" w:color="auto"/>
              <w:left w:val="single" w:sz="4" w:space="0" w:color="auto"/>
              <w:bottom w:val="single" w:sz="4" w:space="0" w:color="auto"/>
              <w:right w:val="single" w:sz="4" w:space="0" w:color="auto"/>
            </w:tcBorders>
            <w:vAlign w:val="center"/>
            <w:hideMark/>
          </w:tcPr>
          <w:p w:rsidR="00B00EB1" w:rsidRPr="00562966" w:rsidRDefault="0068011F" w:rsidP="001E185B">
            <w:pPr>
              <w:spacing w:after="0"/>
              <w:jc w:val="center"/>
              <w:rPr>
                <w:rFonts w:ascii="Times New Roman" w:hAnsi="Times New Roman"/>
                <w:b/>
                <w:i/>
                <w:sz w:val="24"/>
                <w:szCs w:val="24"/>
              </w:rPr>
            </w:pPr>
            <w:r>
              <w:rPr>
                <w:rFonts w:ascii="Times New Roman" w:hAnsi="Times New Roman"/>
                <w:b/>
                <w:i/>
                <w:sz w:val="24"/>
                <w:szCs w:val="24"/>
              </w:rPr>
              <w:t>292</w:t>
            </w:r>
            <w:r w:rsidR="00B00EB1">
              <w:rPr>
                <w:rFonts w:ascii="Times New Roman" w:hAnsi="Times New Roman"/>
                <w:b/>
                <w:i/>
                <w:sz w:val="24"/>
                <w:szCs w:val="24"/>
              </w:rPr>
              <w:t>/138</w:t>
            </w:r>
          </w:p>
        </w:tc>
      </w:tr>
    </w:tbl>
    <w:p w:rsidR="00B00EB1" w:rsidRPr="00562966" w:rsidRDefault="00B00EB1" w:rsidP="00B00EB1">
      <w:pPr>
        <w:suppressAutoHyphens/>
        <w:rPr>
          <w:rFonts w:ascii="Times New Roman" w:hAnsi="Times New Roman"/>
          <w:i/>
          <w:sz w:val="24"/>
          <w:szCs w:val="24"/>
        </w:rPr>
      </w:pPr>
    </w:p>
    <w:p w:rsidR="00B00EB1" w:rsidRPr="00562966" w:rsidRDefault="00B00EB1" w:rsidP="00B00EB1">
      <w:pPr>
        <w:spacing w:after="0"/>
        <w:rPr>
          <w:rFonts w:ascii="Times New Roman" w:hAnsi="Times New Roman"/>
          <w:i/>
          <w:sz w:val="24"/>
          <w:szCs w:val="24"/>
        </w:rPr>
        <w:sectPr w:rsidR="00B00EB1" w:rsidRPr="00562966">
          <w:pgSz w:w="16840" w:h="11907" w:orient="landscape"/>
          <w:pgMar w:top="851" w:right="1134" w:bottom="851" w:left="992" w:header="709" w:footer="709" w:gutter="0"/>
          <w:cols w:space="720"/>
        </w:sectPr>
      </w:pPr>
    </w:p>
    <w:p w:rsidR="00B00EB1" w:rsidRPr="00562966" w:rsidRDefault="00B00EB1" w:rsidP="00B00EB1">
      <w:pPr>
        <w:spacing w:after="0"/>
        <w:jc w:val="center"/>
        <w:rPr>
          <w:rFonts w:ascii="Times New Roman" w:hAnsi="Times New Roman"/>
          <w:b/>
          <w:bCs/>
          <w:sz w:val="24"/>
          <w:szCs w:val="24"/>
        </w:rPr>
      </w:pPr>
      <w:r w:rsidRPr="00562966">
        <w:rPr>
          <w:rFonts w:ascii="Times New Roman" w:hAnsi="Times New Roman"/>
          <w:b/>
          <w:bCs/>
          <w:sz w:val="24"/>
          <w:szCs w:val="24"/>
        </w:rPr>
        <w:lastRenderedPageBreak/>
        <w:t>3. УСЛОВИЯ РЕАЛИЗАЦИИ ПРОФЕССИОНАЛЬНОГО МОДУЛЯ</w:t>
      </w:r>
    </w:p>
    <w:p w:rsidR="00B00EB1" w:rsidRPr="00562966" w:rsidRDefault="00B00EB1" w:rsidP="00B00EB1">
      <w:pPr>
        <w:spacing w:after="0"/>
        <w:rPr>
          <w:rFonts w:ascii="Times New Roman" w:hAnsi="Times New Roman"/>
          <w:b/>
          <w:bCs/>
          <w:sz w:val="24"/>
          <w:szCs w:val="24"/>
        </w:rPr>
      </w:pPr>
    </w:p>
    <w:p w:rsidR="00B00EB1" w:rsidRPr="00562966" w:rsidRDefault="00B00EB1" w:rsidP="00B00EB1">
      <w:pPr>
        <w:spacing w:after="0"/>
        <w:ind w:firstLine="709"/>
        <w:jc w:val="both"/>
        <w:rPr>
          <w:rFonts w:ascii="Times New Roman" w:hAnsi="Times New Roman"/>
          <w:b/>
          <w:bCs/>
          <w:sz w:val="24"/>
          <w:szCs w:val="24"/>
        </w:rPr>
      </w:pPr>
      <w:r w:rsidRPr="0056296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B00EB1" w:rsidRDefault="00B00EB1" w:rsidP="00B00EB1">
      <w:pPr>
        <w:suppressAutoHyphens/>
        <w:spacing w:after="0" w:line="240" w:lineRule="auto"/>
        <w:ind w:firstLine="709"/>
        <w:jc w:val="both"/>
        <w:rPr>
          <w:rFonts w:ascii="Times New Roman" w:hAnsi="Times New Roman"/>
          <w:sz w:val="24"/>
          <w:szCs w:val="24"/>
          <w:lang w:eastAsia="en-US"/>
        </w:rPr>
      </w:pPr>
      <w:r w:rsidRPr="00940966">
        <w:rPr>
          <w:rFonts w:ascii="Times New Roman" w:hAnsi="Times New Roman"/>
          <w:bCs/>
          <w:sz w:val="24"/>
          <w:szCs w:val="24"/>
        </w:rPr>
        <w:t xml:space="preserve">Кабинет </w:t>
      </w:r>
      <w:r w:rsidRPr="00940966">
        <w:rPr>
          <w:rFonts w:ascii="Times New Roman" w:hAnsi="Times New Roman"/>
          <w:sz w:val="24"/>
          <w:szCs w:val="24"/>
        </w:rPr>
        <w:t>«Технологии работ по монтажу систем водоснабжения и водоотведения, отопления»,</w:t>
      </w:r>
      <w:r w:rsidRPr="00940966">
        <w:rPr>
          <w:rFonts w:ascii="Times New Roman" w:hAnsi="Times New Roman"/>
          <w:sz w:val="24"/>
          <w:szCs w:val="24"/>
          <w:lang w:eastAsia="en-US"/>
        </w:rPr>
        <w:t xml:space="preserve"> оснащенный</w:t>
      </w:r>
      <w:r>
        <w:rPr>
          <w:rFonts w:ascii="Times New Roman" w:hAnsi="Times New Roman"/>
          <w:sz w:val="24"/>
          <w:szCs w:val="24"/>
          <w:lang w:eastAsia="en-US"/>
        </w:rPr>
        <w:t>:</w:t>
      </w:r>
      <w:r w:rsidRPr="00940966">
        <w:rPr>
          <w:rFonts w:ascii="Times New Roman" w:hAnsi="Times New Roman"/>
          <w:sz w:val="24"/>
          <w:szCs w:val="24"/>
          <w:lang w:eastAsia="en-US"/>
        </w:rPr>
        <w:t xml:space="preserve"> </w:t>
      </w:r>
    </w:p>
    <w:p w:rsidR="00B00EB1" w:rsidRPr="00940966" w:rsidRDefault="00B00EB1" w:rsidP="00B00EB1">
      <w:pPr>
        <w:suppressAutoHyphens/>
        <w:spacing w:after="0" w:line="240" w:lineRule="auto"/>
        <w:ind w:firstLine="709"/>
        <w:jc w:val="both"/>
        <w:rPr>
          <w:rFonts w:ascii="Times New Roman" w:hAnsi="Times New Roman"/>
          <w:sz w:val="24"/>
          <w:szCs w:val="24"/>
        </w:rPr>
      </w:pPr>
      <w:r w:rsidRPr="00940966">
        <w:rPr>
          <w:rFonts w:ascii="Times New Roman" w:hAnsi="Times New Roman"/>
          <w:sz w:val="24"/>
          <w:szCs w:val="24"/>
          <w:lang w:eastAsia="en-US"/>
        </w:rPr>
        <w:t>о</w:t>
      </w:r>
      <w:r w:rsidRPr="00940966">
        <w:rPr>
          <w:rFonts w:ascii="Times New Roman" w:hAnsi="Times New Roman"/>
          <w:bCs/>
          <w:sz w:val="24"/>
          <w:szCs w:val="24"/>
          <w:lang w:eastAsia="en-US"/>
        </w:rPr>
        <w:t>борудованием:</w:t>
      </w:r>
      <w:r w:rsidRPr="00940966">
        <w:rPr>
          <w:rFonts w:ascii="Times New Roman" w:hAnsi="Times New Roman"/>
          <w:sz w:val="24"/>
          <w:szCs w:val="24"/>
        </w:rPr>
        <w:t xml:space="preserve"> рабочее место преподавателя и рабочие места по количеству обучающихся; комплекты учебно-методической, справочной, нормативной, технической документации;</w:t>
      </w:r>
      <w:r>
        <w:rPr>
          <w:rFonts w:ascii="Times New Roman" w:hAnsi="Times New Roman"/>
          <w:sz w:val="24"/>
          <w:szCs w:val="24"/>
        </w:rPr>
        <w:t xml:space="preserve"> </w:t>
      </w:r>
      <w:r w:rsidRPr="00940966">
        <w:rPr>
          <w:rFonts w:ascii="Times New Roman" w:hAnsi="Times New Roman"/>
          <w:sz w:val="24"/>
          <w:szCs w:val="24"/>
        </w:rPr>
        <w:t>макеты отопительного и сантехнического оборудования; стенды трубопроводной арматуры и соединительных деталей; наглядные пособия (электронные плакаты);</w:t>
      </w:r>
    </w:p>
    <w:p w:rsidR="00B00EB1" w:rsidRPr="00940966" w:rsidRDefault="00B00EB1" w:rsidP="00B00EB1">
      <w:pPr>
        <w:suppressAutoHyphens/>
        <w:spacing w:after="0" w:line="240" w:lineRule="auto"/>
        <w:ind w:firstLine="709"/>
        <w:jc w:val="both"/>
        <w:rPr>
          <w:rFonts w:ascii="Times New Roman" w:hAnsi="Times New Roman"/>
          <w:sz w:val="24"/>
          <w:szCs w:val="24"/>
        </w:rPr>
      </w:pPr>
      <w:r w:rsidRPr="00940966">
        <w:rPr>
          <w:rFonts w:ascii="Times New Roman" w:hAnsi="Times New Roman"/>
          <w:sz w:val="24"/>
          <w:szCs w:val="24"/>
          <w:lang w:eastAsia="en-US"/>
        </w:rPr>
        <w:t>т</w:t>
      </w:r>
      <w:r w:rsidRPr="00940966">
        <w:rPr>
          <w:rFonts w:ascii="Times New Roman" w:hAnsi="Times New Roman"/>
          <w:bCs/>
          <w:sz w:val="24"/>
          <w:szCs w:val="24"/>
          <w:lang w:eastAsia="en-US"/>
        </w:rPr>
        <w:t xml:space="preserve">ехническими средствами обучения: </w:t>
      </w:r>
      <w:r w:rsidRPr="00940966">
        <w:rPr>
          <w:rFonts w:ascii="Times New Roman" w:hAnsi="Times New Roman"/>
          <w:sz w:val="24"/>
          <w:szCs w:val="24"/>
        </w:rPr>
        <w:t xml:space="preserve">видеофильмы об устройстве и работе систем водоснабжения и водоотведения, отопления; </w:t>
      </w:r>
      <w:proofErr w:type="spellStart"/>
      <w:r w:rsidRPr="00940966">
        <w:rPr>
          <w:rFonts w:ascii="Times New Roman" w:hAnsi="Times New Roman"/>
          <w:sz w:val="24"/>
          <w:szCs w:val="24"/>
        </w:rPr>
        <w:t>мультимедийный</w:t>
      </w:r>
      <w:proofErr w:type="spellEnd"/>
      <w:r w:rsidRPr="00940966">
        <w:rPr>
          <w:rFonts w:ascii="Times New Roman" w:hAnsi="Times New Roman"/>
          <w:sz w:val="24"/>
          <w:szCs w:val="24"/>
        </w:rPr>
        <w:t xml:space="preserve"> проектор; интерактивная доска; компьютеры с лицензионным программным обеспечением.</w:t>
      </w:r>
    </w:p>
    <w:p w:rsidR="00B00EB1" w:rsidRPr="00940966" w:rsidRDefault="00B00EB1" w:rsidP="00B00EB1">
      <w:pPr>
        <w:shd w:val="clear" w:color="auto" w:fill="FFFFFF"/>
        <w:spacing w:after="0" w:line="240" w:lineRule="auto"/>
        <w:ind w:firstLine="709"/>
        <w:jc w:val="both"/>
        <w:rPr>
          <w:rFonts w:ascii="Times New Roman" w:hAnsi="Times New Roman"/>
          <w:color w:val="000000"/>
          <w:sz w:val="24"/>
          <w:szCs w:val="24"/>
        </w:rPr>
      </w:pPr>
    </w:p>
    <w:p w:rsidR="00B00EB1" w:rsidRDefault="00B00EB1" w:rsidP="00B00EB1">
      <w:pPr>
        <w:spacing w:after="0" w:line="240" w:lineRule="auto"/>
        <w:ind w:firstLine="709"/>
        <w:jc w:val="both"/>
        <w:rPr>
          <w:rFonts w:ascii="Times New Roman" w:hAnsi="Times New Roman"/>
          <w:sz w:val="24"/>
          <w:szCs w:val="24"/>
        </w:rPr>
      </w:pPr>
      <w:r w:rsidRPr="00940966">
        <w:rPr>
          <w:rFonts w:ascii="Times New Roman" w:hAnsi="Times New Roman"/>
          <w:sz w:val="24"/>
          <w:szCs w:val="24"/>
        </w:rPr>
        <w:t>Кабинет «</w:t>
      </w:r>
      <w:r w:rsidRPr="00940966">
        <w:rPr>
          <w:rFonts w:ascii="Times New Roman" w:hAnsi="Times New Roman"/>
          <w:bCs/>
          <w:sz w:val="24"/>
          <w:szCs w:val="24"/>
        </w:rPr>
        <w:t>Информатики, информационных технологий и компьютерной графики</w:t>
      </w:r>
      <w:r w:rsidRPr="00940966">
        <w:rPr>
          <w:rFonts w:ascii="Times New Roman" w:hAnsi="Times New Roman"/>
          <w:sz w:val="24"/>
          <w:szCs w:val="24"/>
        </w:rPr>
        <w:t>», оснащенный</w:t>
      </w:r>
      <w:r>
        <w:rPr>
          <w:rFonts w:ascii="Times New Roman" w:hAnsi="Times New Roman"/>
          <w:sz w:val="24"/>
          <w:szCs w:val="24"/>
        </w:rPr>
        <w:t>:</w:t>
      </w:r>
    </w:p>
    <w:p w:rsidR="00B00EB1" w:rsidRPr="00940966" w:rsidRDefault="00B00EB1" w:rsidP="00B00EB1">
      <w:pPr>
        <w:spacing w:after="0" w:line="240" w:lineRule="auto"/>
        <w:ind w:firstLine="709"/>
        <w:jc w:val="both"/>
        <w:rPr>
          <w:rFonts w:ascii="Times New Roman" w:hAnsi="Times New Roman"/>
          <w:b/>
          <w:sz w:val="24"/>
          <w:szCs w:val="24"/>
        </w:rPr>
      </w:pPr>
      <w:r w:rsidRPr="00940966">
        <w:rPr>
          <w:rFonts w:ascii="Times New Roman" w:hAnsi="Times New Roman"/>
          <w:sz w:val="24"/>
          <w:szCs w:val="24"/>
        </w:rPr>
        <w:t>оборудованием:</w:t>
      </w:r>
      <w:r w:rsidRPr="00940966">
        <w:rPr>
          <w:rFonts w:ascii="Times New Roman" w:hAnsi="Times New Roman"/>
          <w:b/>
          <w:sz w:val="24"/>
          <w:szCs w:val="24"/>
        </w:rPr>
        <w:t xml:space="preserve"> </w:t>
      </w:r>
      <w:r w:rsidRPr="00940966">
        <w:rPr>
          <w:rFonts w:ascii="Times New Roman" w:hAnsi="Times New Roman"/>
          <w:sz w:val="24"/>
          <w:szCs w:val="24"/>
        </w:rPr>
        <w:t>компьютеризированное рабочее место преподавателя;</w:t>
      </w:r>
      <w:r w:rsidRPr="00940966">
        <w:rPr>
          <w:rFonts w:ascii="Times New Roman" w:hAnsi="Times New Roman"/>
          <w:b/>
          <w:sz w:val="24"/>
          <w:szCs w:val="24"/>
        </w:rPr>
        <w:t xml:space="preserve"> </w:t>
      </w:r>
      <w:r w:rsidRPr="00940966">
        <w:rPr>
          <w:rFonts w:ascii="Times New Roman" w:hAnsi="Times New Roman"/>
          <w:sz w:val="24"/>
          <w:szCs w:val="24"/>
        </w:rPr>
        <w:t xml:space="preserve">компьютеризированные рабочие места </w:t>
      </w:r>
      <w:proofErr w:type="gramStart"/>
      <w:r w:rsidRPr="00940966">
        <w:rPr>
          <w:rFonts w:ascii="Times New Roman" w:hAnsi="Times New Roman"/>
          <w:sz w:val="24"/>
          <w:szCs w:val="24"/>
        </w:rPr>
        <w:t>обучающихся</w:t>
      </w:r>
      <w:proofErr w:type="gramEnd"/>
      <w:r w:rsidRPr="00940966">
        <w:rPr>
          <w:rFonts w:ascii="Times New Roman" w:hAnsi="Times New Roman"/>
          <w:sz w:val="24"/>
          <w:szCs w:val="24"/>
        </w:rPr>
        <w:t xml:space="preserve"> с базовой комплектацией, объединенные в единую сеть с выходом в Интернет; наглядные пособия.</w:t>
      </w:r>
    </w:p>
    <w:p w:rsidR="00B00EB1" w:rsidRPr="00940966" w:rsidRDefault="00B00EB1" w:rsidP="00B00EB1">
      <w:pPr>
        <w:spacing w:after="0" w:line="240" w:lineRule="auto"/>
        <w:ind w:firstLine="709"/>
        <w:jc w:val="both"/>
        <w:rPr>
          <w:rFonts w:ascii="Times New Roman" w:hAnsi="Times New Roman"/>
          <w:sz w:val="24"/>
          <w:szCs w:val="24"/>
        </w:rPr>
      </w:pPr>
      <w:r w:rsidRPr="00940966">
        <w:rPr>
          <w:rFonts w:ascii="Times New Roman" w:hAnsi="Times New Roman"/>
          <w:sz w:val="24"/>
          <w:szCs w:val="24"/>
        </w:rPr>
        <w:t xml:space="preserve">техническими средствами: лицензионное программное обеспечение: операционная система </w:t>
      </w:r>
      <w:proofErr w:type="spellStart"/>
      <w:r w:rsidRPr="00940966">
        <w:rPr>
          <w:rFonts w:ascii="Times New Roman" w:hAnsi="Times New Roman"/>
          <w:sz w:val="24"/>
          <w:szCs w:val="24"/>
        </w:rPr>
        <w:t>Windows</w:t>
      </w:r>
      <w:proofErr w:type="spellEnd"/>
      <w:r w:rsidRPr="00940966">
        <w:rPr>
          <w:rFonts w:ascii="Times New Roman" w:hAnsi="Times New Roman"/>
          <w:sz w:val="24"/>
          <w:szCs w:val="24"/>
        </w:rPr>
        <w:t xml:space="preserve"> (Linux, </w:t>
      </w:r>
      <w:proofErr w:type="spellStart"/>
      <w:r w:rsidRPr="00940966">
        <w:rPr>
          <w:rFonts w:ascii="Times New Roman" w:hAnsi="Times New Roman"/>
          <w:sz w:val="24"/>
          <w:szCs w:val="24"/>
        </w:rPr>
        <w:t>Mac</w:t>
      </w:r>
      <w:proofErr w:type="spellEnd"/>
      <w:r w:rsidRPr="00940966">
        <w:rPr>
          <w:rFonts w:ascii="Times New Roman" w:hAnsi="Times New Roman"/>
          <w:sz w:val="24"/>
          <w:szCs w:val="24"/>
        </w:rPr>
        <w:t xml:space="preserve"> OS), </w:t>
      </w:r>
      <w:proofErr w:type="spellStart"/>
      <w:r w:rsidRPr="00940966">
        <w:rPr>
          <w:rFonts w:ascii="Times New Roman" w:hAnsi="Times New Roman"/>
          <w:sz w:val="24"/>
          <w:szCs w:val="24"/>
        </w:rPr>
        <w:t>AutoCAD</w:t>
      </w:r>
      <w:proofErr w:type="spellEnd"/>
      <w:r w:rsidRPr="00940966">
        <w:rPr>
          <w:rFonts w:ascii="Times New Roman" w:hAnsi="Times New Roman"/>
          <w:sz w:val="24"/>
          <w:szCs w:val="24"/>
        </w:rPr>
        <w:t xml:space="preserve">, КОМПАС-График, 3Д, </w:t>
      </w:r>
      <w:proofErr w:type="spellStart"/>
      <w:r w:rsidRPr="00940966">
        <w:rPr>
          <w:rFonts w:ascii="Times New Roman" w:hAnsi="Times New Roman"/>
          <w:sz w:val="24"/>
          <w:szCs w:val="24"/>
          <w:lang w:val="en-US"/>
        </w:rPr>
        <w:t>Solidworks</w:t>
      </w:r>
      <w:proofErr w:type="spellEnd"/>
      <w:r w:rsidRPr="00940966">
        <w:rPr>
          <w:rFonts w:ascii="Times New Roman" w:hAnsi="Times New Roman"/>
          <w:sz w:val="24"/>
          <w:szCs w:val="24"/>
        </w:rPr>
        <w:t xml:space="preserve">, </w:t>
      </w:r>
      <w:proofErr w:type="gramStart"/>
      <w:r w:rsidRPr="00940966">
        <w:rPr>
          <w:rFonts w:ascii="Times New Roman" w:hAnsi="Times New Roman"/>
          <w:sz w:val="24"/>
          <w:szCs w:val="24"/>
        </w:rPr>
        <w:t>М</w:t>
      </w:r>
      <w:proofErr w:type="gramEnd"/>
      <w:r w:rsidRPr="00940966">
        <w:rPr>
          <w:rFonts w:ascii="Times New Roman" w:hAnsi="Times New Roman"/>
          <w:sz w:val="24"/>
          <w:szCs w:val="24"/>
          <w:lang w:val="en-US"/>
        </w:rPr>
        <w:t>ARC</w:t>
      </w:r>
      <w:r w:rsidRPr="00940966">
        <w:rPr>
          <w:rFonts w:ascii="Times New Roman" w:hAnsi="Times New Roman"/>
          <w:sz w:val="24"/>
          <w:szCs w:val="24"/>
        </w:rPr>
        <w:t xml:space="preserve">, ANSYS. </w:t>
      </w:r>
      <w:proofErr w:type="gramStart"/>
      <w:r w:rsidRPr="00940966">
        <w:rPr>
          <w:rFonts w:ascii="Times New Roman" w:hAnsi="Times New Roman"/>
          <w:sz w:val="24"/>
          <w:szCs w:val="24"/>
        </w:rPr>
        <w:t xml:space="preserve">Основные прикладные программы: текстовый редактор, электронные таблицы, система управления базами данных, программа разработки презентаций, средства электронных коммуникаций, интернет-браузер, справочно-правовая система; сетевое оборудование; экран; </w:t>
      </w:r>
      <w:proofErr w:type="spellStart"/>
      <w:r w:rsidRPr="00940966">
        <w:rPr>
          <w:rFonts w:ascii="Times New Roman" w:hAnsi="Times New Roman"/>
          <w:sz w:val="24"/>
          <w:szCs w:val="24"/>
        </w:rPr>
        <w:t>мультимедийный</w:t>
      </w:r>
      <w:proofErr w:type="spellEnd"/>
      <w:r w:rsidRPr="00940966">
        <w:rPr>
          <w:rFonts w:ascii="Times New Roman" w:hAnsi="Times New Roman"/>
          <w:sz w:val="24"/>
          <w:szCs w:val="24"/>
        </w:rPr>
        <w:t xml:space="preserve"> проектор; принтер.</w:t>
      </w:r>
      <w:proofErr w:type="gramEnd"/>
    </w:p>
    <w:p w:rsidR="00B00EB1" w:rsidRPr="00940966" w:rsidRDefault="00B00EB1" w:rsidP="00B00EB1">
      <w:pPr>
        <w:suppressAutoHyphens/>
        <w:spacing w:after="0"/>
        <w:ind w:firstLine="709"/>
        <w:jc w:val="both"/>
        <w:rPr>
          <w:rFonts w:ascii="Times New Roman" w:hAnsi="Times New Roman"/>
          <w:bCs/>
          <w:sz w:val="24"/>
          <w:szCs w:val="24"/>
        </w:rPr>
      </w:pPr>
    </w:p>
    <w:p w:rsidR="00B00EB1" w:rsidRPr="00940966" w:rsidRDefault="00B00EB1" w:rsidP="00B00EB1">
      <w:pPr>
        <w:suppressAutoHyphens/>
        <w:spacing w:after="0"/>
        <w:ind w:firstLine="709"/>
        <w:jc w:val="both"/>
        <w:rPr>
          <w:rFonts w:ascii="Times New Roman" w:hAnsi="Times New Roman"/>
          <w:color w:val="000000"/>
          <w:sz w:val="24"/>
          <w:szCs w:val="24"/>
        </w:rPr>
      </w:pPr>
      <w:r w:rsidRPr="00940966">
        <w:rPr>
          <w:rFonts w:ascii="Times New Roman" w:hAnsi="Times New Roman"/>
          <w:bCs/>
          <w:sz w:val="24"/>
          <w:szCs w:val="24"/>
        </w:rPr>
        <w:t>Лаборатория «Монтажа, технического обслуживания и наладки систем</w:t>
      </w:r>
      <w:r w:rsidRPr="00940966">
        <w:rPr>
          <w:rFonts w:ascii="Times New Roman" w:hAnsi="Times New Roman"/>
          <w:sz w:val="24"/>
          <w:szCs w:val="24"/>
        </w:rPr>
        <w:t xml:space="preserve"> водоснабжения, водоотведения, отопления</w:t>
      </w:r>
      <w:r w:rsidRPr="00940966">
        <w:rPr>
          <w:rFonts w:ascii="Times New Roman" w:hAnsi="Times New Roman"/>
          <w:bCs/>
          <w:sz w:val="24"/>
          <w:szCs w:val="24"/>
        </w:rPr>
        <w:t xml:space="preserve">» </w:t>
      </w:r>
      <w:r w:rsidRPr="00940966">
        <w:rPr>
          <w:rFonts w:ascii="Times New Roman" w:hAnsi="Times New Roman"/>
          <w:color w:val="000000"/>
          <w:sz w:val="24"/>
          <w:szCs w:val="24"/>
        </w:rPr>
        <w:t>оснащенная в соответствии с п. 6.1.2.3. Примерной рабочей программы по данной специальности.</w:t>
      </w:r>
    </w:p>
    <w:p w:rsidR="00B00EB1" w:rsidRPr="00940966" w:rsidRDefault="00B00EB1" w:rsidP="00B00EB1">
      <w:pPr>
        <w:suppressAutoHyphens/>
        <w:spacing w:after="0"/>
        <w:ind w:firstLine="709"/>
        <w:jc w:val="both"/>
        <w:rPr>
          <w:rFonts w:ascii="Times New Roman" w:hAnsi="Times New Roman"/>
          <w:b/>
          <w:bCs/>
          <w:sz w:val="24"/>
          <w:szCs w:val="24"/>
        </w:rPr>
      </w:pPr>
    </w:p>
    <w:p w:rsidR="00B00EB1" w:rsidRPr="00940966" w:rsidRDefault="00B00EB1" w:rsidP="00B00EB1">
      <w:pPr>
        <w:suppressAutoHyphens/>
        <w:spacing w:after="0"/>
        <w:ind w:firstLine="709"/>
        <w:jc w:val="both"/>
        <w:rPr>
          <w:rFonts w:ascii="Times New Roman" w:hAnsi="Times New Roman"/>
          <w:color w:val="000000"/>
          <w:sz w:val="24"/>
          <w:szCs w:val="24"/>
        </w:rPr>
      </w:pPr>
      <w:r w:rsidRPr="004445E7">
        <w:rPr>
          <w:rFonts w:ascii="Times New Roman" w:hAnsi="Times New Roman"/>
          <w:bCs/>
          <w:sz w:val="24"/>
          <w:szCs w:val="24"/>
        </w:rPr>
        <w:t>Мастерские: «</w:t>
      </w:r>
      <w:proofErr w:type="spellStart"/>
      <w:proofErr w:type="gramStart"/>
      <w:r w:rsidRPr="004445E7">
        <w:rPr>
          <w:rFonts w:ascii="Times New Roman" w:hAnsi="Times New Roman"/>
          <w:bCs/>
          <w:sz w:val="24"/>
          <w:szCs w:val="24"/>
        </w:rPr>
        <w:t>Слесарная-механическая</w:t>
      </w:r>
      <w:proofErr w:type="spellEnd"/>
      <w:proofErr w:type="gramEnd"/>
      <w:r w:rsidRPr="004445E7">
        <w:rPr>
          <w:rFonts w:ascii="Times New Roman" w:hAnsi="Times New Roman"/>
          <w:bCs/>
          <w:sz w:val="24"/>
          <w:szCs w:val="24"/>
        </w:rPr>
        <w:t>», «Санитарно-техническая»</w:t>
      </w:r>
      <w:r w:rsidRPr="00940966">
        <w:rPr>
          <w:rFonts w:ascii="Times New Roman" w:hAnsi="Times New Roman"/>
          <w:bCs/>
          <w:sz w:val="24"/>
          <w:szCs w:val="24"/>
        </w:rPr>
        <w:t xml:space="preserve"> </w:t>
      </w:r>
      <w:r w:rsidRPr="00940966">
        <w:rPr>
          <w:rFonts w:ascii="Times New Roman" w:hAnsi="Times New Roman"/>
          <w:color w:val="000000"/>
          <w:sz w:val="24"/>
          <w:szCs w:val="24"/>
        </w:rPr>
        <w:t>оснащенные в соответствии с п. 6.1.2.4. Примерной рабочей программы по данной специальности.</w:t>
      </w:r>
    </w:p>
    <w:p w:rsidR="00B00EB1" w:rsidRPr="00940966" w:rsidRDefault="00B00EB1" w:rsidP="00B00EB1">
      <w:pPr>
        <w:spacing w:after="0" w:line="240" w:lineRule="auto"/>
        <w:ind w:firstLine="709"/>
        <w:jc w:val="both"/>
        <w:rPr>
          <w:rFonts w:ascii="Times New Roman" w:hAnsi="Times New Roman"/>
          <w:color w:val="000000"/>
          <w:sz w:val="24"/>
          <w:szCs w:val="24"/>
        </w:rPr>
      </w:pPr>
      <w:r w:rsidRPr="00940966">
        <w:rPr>
          <w:rFonts w:ascii="Times New Roman" w:hAnsi="Times New Roman"/>
          <w:color w:val="000000"/>
          <w:sz w:val="24"/>
          <w:szCs w:val="24"/>
        </w:rPr>
        <w:t xml:space="preserve">Оснащенные базы практики, в соответствии с </w:t>
      </w:r>
      <w:proofErr w:type="spellStart"/>
      <w:proofErr w:type="gramStart"/>
      <w:r w:rsidRPr="00940966">
        <w:rPr>
          <w:rFonts w:ascii="Times New Roman" w:hAnsi="Times New Roman"/>
          <w:color w:val="000000"/>
          <w:sz w:val="24"/>
          <w:szCs w:val="24"/>
        </w:rPr>
        <w:t>п</w:t>
      </w:r>
      <w:proofErr w:type="spellEnd"/>
      <w:proofErr w:type="gramEnd"/>
      <w:r w:rsidRPr="00940966">
        <w:rPr>
          <w:rFonts w:ascii="Times New Roman" w:hAnsi="Times New Roman"/>
          <w:color w:val="000000"/>
          <w:sz w:val="24"/>
          <w:szCs w:val="24"/>
        </w:rPr>
        <w:t xml:space="preserve"> 6.1.2.5 примерной рабочей программы по данной специальности. </w:t>
      </w:r>
    </w:p>
    <w:p w:rsidR="00B00EB1" w:rsidRPr="00562966" w:rsidRDefault="00B00EB1" w:rsidP="00B00EB1">
      <w:pPr>
        <w:suppressAutoHyphens/>
        <w:spacing w:after="0"/>
        <w:ind w:firstLine="709"/>
        <w:jc w:val="both"/>
        <w:rPr>
          <w:rFonts w:ascii="Times New Roman" w:hAnsi="Times New Roman"/>
          <w:bCs/>
          <w:i/>
          <w:sz w:val="24"/>
          <w:szCs w:val="24"/>
        </w:rPr>
      </w:pPr>
    </w:p>
    <w:p w:rsidR="00B00EB1" w:rsidRPr="00562966" w:rsidRDefault="00B00EB1" w:rsidP="00B00EB1">
      <w:pPr>
        <w:spacing w:after="0"/>
        <w:ind w:firstLine="709"/>
        <w:jc w:val="both"/>
        <w:rPr>
          <w:rFonts w:ascii="Times New Roman" w:hAnsi="Times New Roman"/>
          <w:b/>
          <w:bCs/>
          <w:sz w:val="24"/>
          <w:szCs w:val="24"/>
        </w:rPr>
      </w:pPr>
      <w:r w:rsidRPr="00562966">
        <w:rPr>
          <w:rFonts w:ascii="Times New Roman" w:hAnsi="Times New Roman"/>
          <w:b/>
          <w:bCs/>
          <w:sz w:val="24"/>
          <w:szCs w:val="24"/>
        </w:rPr>
        <w:t>3.2. Информационное обеспечение реализации программы</w:t>
      </w:r>
    </w:p>
    <w:p w:rsidR="00B00EB1" w:rsidRPr="00562966" w:rsidRDefault="00B00EB1" w:rsidP="00B00EB1">
      <w:pPr>
        <w:suppressAutoHyphens/>
        <w:spacing w:after="0"/>
        <w:ind w:firstLine="709"/>
        <w:jc w:val="both"/>
        <w:rPr>
          <w:rFonts w:ascii="Times New Roman" w:hAnsi="Times New Roman"/>
          <w:sz w:val="24"/>
          <w:szCs w:val="24"/>
        </w:rPr>
      </w:pPr>
      <w:r w:rsidRPr="00562966">
        <w:rPr>
          <w:rFonts w:ascii="Times New Roman" w:hAnsi="Times New Roman"/>
          <w:bCs/>
          <w:sz w:val="24"/>
          <w:szCs w:val="24"/>
        </w:rPr>
        <w:t>Для реализации программы библиотечный фонд образовательной организации должен иметь п</w:t>
      </w:r>
      <w:r w:rsidRPr="00562966">
        <w:rPr>
          <w:rFonts w:ascii="Times New Roman" w:hAnsi="Times New Roman"/>
          <w:sz w:val="24"/>
          <w:szCs w:val="24"/>
        </w:rPr>
        <w:t xml:space="preserve">ечатные и/или электронные образовательные и </w:t>
      </w:r>
      <w:r>
        <w:rPr>
          <w:rFonts w:ascii="Times New Roman" w:hAnsi="Times New Roman"/>
          <w:sz w:val="24"/>
          <w:szCs w:val="24"/>
        </w:rPr>
        <w:t xml:space="preserve">информационные ресурсы для использования </w:t>
      </w:r>
      <w:r w:rsidRPr="00562966">
        <w:rPr>
          <w:rFonts w:ascii="Times New Roman" w:hAnsi="Times New Roman"/>
          <w:sz w:val="24"/>
          <w:szCs w:val="24"/>
        </w:rPr>
        <w:t xml:space="preserve">в образовательном процессе. При формировании </w:t>
      </w:r>
      <w:r w:rsidRPr="0056296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00EB1" w:rsidRPr="00562966" w:rsidRDefault="00B00EB1" w:rsidP="00B00EB1">
      <w:pPr>
        <w:spacing w:after="0" w:line="240" w:lineRule="auto"/>
        <w:ind w:firstLine="709"/>
        <w:contextualSpacing/>
        <w:jc w:val="both"/>
        <w:rPr>
          <w:rFonts w:ascii="Times New Roman" w:hAnsi="Times New Roman"/>
          <w:b/>
          <w:sz w:val="24"/>
          <w:szCs w:val="24"/>
        </w:rPr>
      </w:pPr>
    </w:p>
    <w:p w:rsidR="00B00EB1" w:rsidRPr="00AE209B" w:rsidRDefault="00B00EB1" w:rsidP="00B00EB1">
      <w:pPr>
        <w:pStyle w:val="aa"/>
        <w:spacing w:before="0" w:after="0"/>
        <w:ind w:left="0" w:firstLine="709"/>
        <w:contextualSpacing/>
        <w:rPr>
          <w:b/>
        </w:rPr>
      </w:pPr>
      <w:r w:rsidRPr="00AE209B">
        <w:rPr>
          <w:b/>
        </w:rPr>
        <w:t>3.2.1.</w:t>
      </w:r>
      <w:r>
        <w:rPr>
          <w:b/>
        </w:rPr>
        <w:t xml:space="preserve"> </w:t>
      </w:r>
      <w:r w:rsidRPr="00AE209B">
        <w:rPr>
          <w:b/>
        </w:rPr>
        <w:t>Основные печатные издания</w:t>
      </w:r>
    </w:p>
    <w:p w:rsidR="00B00EB1" w:rsidRPr="00AE209B" w:rsidRDefault="00B00EB1" w:rsidP="00B00EB1">
      <w:pPr>
        <w:pStyle w:val="aa"/>
        <w:numPr>
          <w:ilvl w:val="0"/>
          <w:numId w:val="3"/>
        </w:numPr>
        <w:spacing w:before="0" w:after="0"/>
        <w:ind w:left="0" w:firstLine="709"/>
        <w:contextualSpacing/>
        <w:jc w:val="both"/>
      </w:pPr>
      <w:r w:rsidRPr="00AE209B">
        <w:lastRenderedPageBreak/>
        <w:t xml:space="preserve">Акимов В.Б. Эксплуатация, обслуживание и ремонт общего имущества многоквартирного дома: учебник / В.Б. Акимов, Н.С. </w:t>
      </w:r>
      <w:proofErr w:type="spellStart"/>
      <w:r w:rsidRPr="00AE209B">
        <w:t>Тимахова</w:t>
      </w:r>
      <w:proofErr w:type="spellEnd"/>
      <w:r w:rsidRPr="00AE209B">
        <w:t xml:space="preserve">, В.А.Комков; </w:t>
      </w:r>
      <w:r>
        <w:t>–</w:t>
      </w:r>
      <w:r w:rsidRPr="00AE209B">
        <w:t xml:space="preserve"> Москва</w:t>
      </w:r>
      <w:proofErr w:type="gramStart"/>
      <w:r w:rsidRPr="00AE209B">
        <w:t xml:space="preserve"> :</w:t>
      </w:r>
      <w:proofErr w:type="gramEnd"/>
      <w:r w:rsidRPr="00AE209B">
        <w:t xml:space="preserve"> ИНФРА-М, 2021</w:t>
      </w:r>
      <w:r>
        <w:t xml:space="preserve">. – </w:t>
      </w:r>
      <w:r w:rsidRPr="00AE209B">
        <w:t>294 с.</w:t>
      </w:r>
      <w:r>
        <w:t xml:space="preserve"> – </w:t>
      </w:r>
      <w:r w:rsidRPr="00AE209B">
        <w:t>ISBN 978-5-16-015410-7.</w:t>
      </w:r>
    </w:p>
    <w:p w:rsidR="00B00EB1" w:rsidRPr="00AE209B" w:rsidRDefault="00B00EB1" w:rsidP="00B00EB1">
      <w:pPr>
        <w:pStyle w:val="aa"/>
        <w:numPr>
          <w:ilvl w:val="0"/>
          <w:numId w:val="3"/>
        </w:numPr>
        <w:spacing w:before="0" w:after="0"/>
        <w:ind w:left="0" w:firstLine="709"/>
        <w:contextualSpacing/>
        <w:jc w:val="both"/>
      </w:pPr>
      <w:r w:rsidRPr="00AE209B">
        <w:t>Варфоломеев, Ю. М. Санитарно-техническое оборудование зданий : учебник / Ю.М. Варфоломеев, В.А. Орлов ; под общ</w:t>
      </w:r>
      <w:proofErr w:type="gramStart"/>
      <w:r w:rsidRPr="00AE209B">
        <w:t>.</w:t>
      </w:r>
      <w:proofErr w:type="gramEnd"/>
      <w:r w:rsidRPr="00AE209B">
        <w:t xml:space="preserve"> </w:t>
      </w:r>
      <w:proofErr w:type="gramStart"/>
      <w:r w:rsidRPr="00AE209B">
        <w:t>р</w:t>
      </w:r>
      <w:proofErr w:type="gramEnd"/>
      <w:r w:rsidRPr="00AE209B">
        <w:t xml:space="preserve">ед. проф. Ю.М. Варфоломеева. </w:t>
      </w:r>
      <w:r>
        <w:t>–</w:t>
      </w:r>
      <w:r w:rsidRPr="00AE209B">
        <w:t xml:space="preserve"> Москва</w:t>
      </w:r>
      <w:proofErr w:type="gramStart"/>
      <w:r w:rsidRPr="00AE209B">
        <w:t xml:space="preserve"> :</w:t>
      </w:r>
      <w:proofErr w:type="gramEnd"/>
      <w:r w:rsidRPr="00AE209B">
        <w:t xml:space="preserve"> ИНФРА-М, 2021. </w:t>
      </w:r>
      <w:r>
        <w:t>–</w:t>
      </w:r>
      <w:r w:rsidRPr="00AE209B">
        <w:t xml:space="preserve"> 249 </w:t>
      </w:r>
      <w:proofErr w:type="gramStart"/>
      <w:r w:rsidRPr="00AE209B">
        <w:t>с</w:t>
      </w:r>
      <w:proofErr w:type="gramEnd"/>
      <w:r w:rsidRPr="00AE209B">
        <w:t xml:space="preserve">. </w:t>
      </w:r>
      <w:r>
        <w:t>–</w:t>
      </w:r>
      <w:r w:rsidRPr="00AE209B">
        <w:t xml:space="preserve"> (Среднее профессиональное образование). </w:t>
      </w:r>
      <w:r>
        <w:t>–</w:t>
      </w:r>
      <w:r w:rsidRPr="00AE209B">
        <w:t xml:space="preserve"> DOI 10.12737/771.</w:t>
      </w:r>
      <w:r>
        <w:t xml:space="preserve"> – </w:t>
      </w:r>
      <w:r w:rsidRPr="00AE209B">
        <w:t xml:space="preserve">ISBN 978-5-16-012602-9. </w:t>
      </w:r>
    </w:p>
    <w:p w:rsidR="00B00EB1" w:rsidRPr="00AE209B" w:rsidRDefault="00B00EB1" w:rsidP="00B00EB1">
      <w:pPr>
        <w:pStyle w:val="aa"/>
        <w:numPr>
          <w:ilvl w:val="0"/>
          <w:numId w:val="3"/>
        </w:numPr>
        <w:shd w:val="clear" w:color="auto" w:fill="FFFFFF"/>
        <w:spacing w:before="0" w:after="0"/>
        <w:ind w:left="0" w:firstLine="709"/>
        <w:jc w:val="both"/>
      </w:pPr>
      <w:r w:rsidRPr="00AE209B">
        <w:t>Куликов О.Н. Охрана труда в строительстве</w:t>
      </w:r>
      <w:proofErr w:type="gramStart"/>
      <w:r w:rsidRPr="00AE209B">
        <w:t xml:space="preserve"> :</w:t>
      </w:r>
      <w:proofErr w:type="gramEnd"/>
      <w:r w:rsidRPr="00AE209B">
        <w:t xml:space="preserve"> учебник/ Куликов О.Н., </w:t>
      </w:r>
      <w:proofErr w:type="spellStart"/>
      <w:r w:rsidRPr="00AE209B">
        <w:t>Ролин</w:t>
      </w:r>
      <w:proofErr w:type="spellEnd"/>
      <w:r w:rsidRPr="00AE209B">
        <w:t xml:space="preserve"> Е.И.</w:t>
      </w:r>
      <w:r>
        <w:t xml:space="preserve"> </w:t>
      </w:r>
      <w:r w:rsidRPr="00AE209B">
        <w:t>;</w:t>
      </w:r>
      <w:r>
        <w:t xml:space="preserve"> – </w:t>
      </w:r>
      <w:r w:rsidRPr="00AE209B">
        <w:t>Москва: Академия, 2021</w:t>
      </w:r>
      <w:r>
        <w:t xml:space="preserve">. – </w:t>
      </w:r>
      <w:r w:rsidRPr="00AE209B">
        <w:t>416с</w:t>
      </w:r>
      <w:r>
        <w:t xml:space="preserve">. – </w:t>
      </w:r>
      <w:r w:rsidRPr="00AE209B">
        <w:t>ISBN 978-5-4468-9882-4</w:t>
      </w:r>
    </w:p>
    <w:p w:rsidR="00B00EB1" w:rsidRPr="00AE209B" w:rsidRDefault="00B00EB1" w:rsidP="00B00EB1">
      <w:pPr>
        <w:pStyle w:val="aa"/>
        <w:numPr>
          <w:ilvl w:val="0"/>
          <w:numId w:val="3"/>
        </w:numPr>
        <w:spacing w:before="0" w:after="0"/>
        <w:ind w:left="0" w:firstLine="709"/>
        <w:contextualSpacing/>
        <w:jc w:val="both"/>
        <w:rPr>
          <w:bCs/>
        </w:rPr>
      </w:pPr>
      <w:r w:rsidRPr="00AE209B">
        <w:rPr>
          <w:bCs/>
        </w:rPr>
        <w:t>Куприянова Г.В. Поддержание рабочего состояния оборудования систем водоснабжения, водоотведения, отопления объектов жилищно-коммунального хозяйства (1-е изд.) учебник/ Г.В. Куприянова, В.В. Федоров:- Москва: Академия, 2020</w:t>
      </w:r>
      <w:r>
        <w:rPr>
          <w:bCs/>
        </w:rPr>
        <w:t xml:space="preserve">. – </w:t>
      </w:r>
      <w:r w:rsidRPr="00AE209B">
        <w:rPr>
          <w:bCs/>
        </w:rPr>
        <w:t>256с</w:t>
      </w:r>
      <w:r>
        <w:rPr>
          <w:bCs/>
        </w:rPr>
        <w:t xml:space="preserve">. – </w:t>
      </w:r>
      <w:r w:rsidRPr="00AE209B">
        <w:rPr>
          <w:bCs/>
        </w:rPr>
        <w:t>ISBN 978-5-4468-8739-27</w:t>
      </w:r>
    </w:p>
    <w:p w:rsidR="00B00EB1" w:rsidRPr="00AE209B" w:rsidRDefault="00B00EB1" w:rsidP="00B00EB1">
      <w:pPr>
        <w:pStyle w:val="aa"/>
        <w:numPr>
          <w:ilvl w:val="0"/>
          <w:numId w:val="3"/>
        </w:numPr>
        <w:spacing w:before="0" w:after="0"/>
        <w:ind w:left="0" w:firstLine="709"/>
        <w:contextualSpacing/>
        <w:jc w:val="both"/>
        <w:rPr>
          <w:bCs/>
        </w:rPr>
      </w:pPr>
      <w:proofErr w:type="spellStart"/>
      <w:r w:rsidRPr="00AE209B">
        <w:rPr>
          <w:bCs/>
        </w:rPr>
        <w:t>Логунова</w:t>
      </w:r>
      <w:proofErr w:type="spellEnd"/>
      <w:r w:rsidRPr="00AE209B">
        <w:rPr>
          <w:bCs/>
        </w:rPr>
        <w:t>, О. Я. Водяное отопление</w:t>
      </w:r>
      <w:proofErr w:type="gramStart"/>
      <w:r w:rsidRPr="00AE209B">
        <w:rPr>
          <w:bCs/>
        </w:rPr>
        <w:t xml:space="preserve"> :</w:t>
      </w:r>
      <w:proofErr w:type="gramEnd"/>
      <w:r w:rsidRPr="00AE209B">
        <w:rPr>
          <w:bCs/>
        </w:rPr>
        <w:t xml:space="preserve"> учебное пособие / О. Я. </w:t>
      </w:r>
      <w:proofErr w:type="spellStart"/>
      <w:r w:rsidRPr="00AE209B">
        <w:rPr>
          <w:bCs/>
        </w:rPr>
        <w:t>Логунова</w:t>
      </w:r>
      <w:proofErr w:type="spellEnd"/>
      <w:r w:rsidRPr="00AE209B">
        <w:rPr>
          <w:bCs/>
        </w:rPr>
        <w:t xml:space="preserve">, И. В. Зоря. </w:t>
      </w:r>
      <w:r>
        <w:rPr>
          <w:bCs/>
        </w:rPr>
        <w:t>–</w:t>
      </w:r>
      <w:r w:rsidRPr="00AE209B">
        <w:rPr>
          <w:bCs/>
        </w:rPr>
        <w:t xml:space="preserve"> 2-е изд., стер. </w:t>
      </w:r>
      <w:r>
        <w:rPr>
          <w:bCs/>
        </w:rPr>
        <w:t>–</w:t>
      </w:r>
      <w:r w:rsidRPr="00AE209B">
        <w:rPr>
          <w:bCs/>
        </w:rPr>
        <w:t xml:space="preserve"> Санкт-Петербург</w:t>
      </w:r>
      <w:proofErr w:type="gramStart"/>
      <w:r w:rsidRPr="00AE209B">
        <w:rPr>
          <w:bCs/>
        </w:rPr>
        <w:t xml:space="preserve"> :</w:t>
      </w:r>
      <w:proofErr w:type="gramEnd"/>
      <w:r w:rsidRPr="00AE209B">
        <w:rPr>
          <w:bCs/>
        </w:rPr>
        <w:t xml:space="preserve"> Лань, 2020. </w:t>
      </w:r>
      <w:r>
        <w:rPr>
          <w:bCs/>
        </w:rPr>
        <w:t>–</w:t>
      </w:r>
      <w:r w:rsidRPr="00AE209B">
        <w:rPr>
          <w:bCs/>
        </w:rPr>
        <w:t xml:space="preserve"> 272 с. </w:t>
      </w:r>
      <w:r>
        <w:rPr>
          <w:bCs/>
        </w:rPr>
        <w:t>–</w:t>
      </w:r>
      <w:r w:rsidRPr="00AE209B">
        <w:rPr>
          <w:bCs/>
        </w:rPr>
        <w:t xml:space="preserve"> ISBN 978-5-8114-5209-5.</w:t>
      </w:r>
      <w:r>
        <w:rPr>
          <w:bCs/>
        </w:rPr>
        <w:t xml:space="preserve"> </w:t>
      </w:r>
    </w:p>
    <w:p w:rsidR="00B00EB1" w:rsidRPr="00AE209B" w:rsidRDefault="00B00EB1" w:rsidP="00B00EB1">
      <w:pPr>
        <w:pStyle w:val="aa"/>
        <w:numPr>
          <w:ilvl w:val="0"/>
          <w:numId w:val="3"/>
        </w:numPr>
        <w:spacing w:before="0" w:after="0"/>
        <w:ind w:left="0" w:firstLine="709"/>
        <w:contextualSpacing/>
        <w:jc w:val="both"/>
        <w:rPr>
          <w:bCs/>
        </w:rPr>
      </w:pPr>
      <w:proofErr w:type="spellStart"/>
      <w:r w:rsidRPr="00AE209B">
        <w:rPr>
          <w:bCs/>
        </w:rPr>
        <w:t>Логунова</w:t>
      </w:r>
      <w:proofErr w:type="spellEnd"/>
      <w:r w:rsidRPr="00AE209B">
        <w:rPr>
          <w:bCs/>
        </w:rPr>
        <w:t>, О. Я. Отопление и вентиляция</w:t>
      </w:r>
      <w:proofErr w:type="gramStart"/>
      <w:r w:rsidRPr="00AE209B">
        <w:rPr>
          <w:bCs/>
        </w:rPr>
        <w:t xml:space="preserve"> :</w:t>
      </w:r>
      <w:proofErr w:type="gramEnd"/>
      <w:r w:rsidRPr="00AE209B">
        <w:rPr>
          <w:bCs/>
        </w:rPr>
        <w:t xml:space="preserve"> учебное пособие </w:t>
      </w:r>
      <w:r>
        <w:rPr>
          <w:bCs/>
        </w:rPr>
        <w:t xml:space="preserve">для СПО </w:t>
      </w:r>
      <w:r w:rsidRPr="00AE209B">
        <w:rPr>
          <w:bCs/>
        </w:rPr>
        <w:t xml:space="preserve">/ О. Я. </w:t>
      </w:r>
      <w:proofErr w:type="spellStart"/>
      <w:r w:rsidRPr="00AE209B">
        <w:rPr>
          <w:bCs/>
        </w:rPr>
        <w:t>Логунова</w:t>
      </w:r>
      <w:proofErr w:type="spellEnd"/>
      <w:r w:rsidRPr="00AE209B">
        <w:rPr>
          <w:bCs/>
        </w:rPr>
        <w:t xml:space="preserve">, И. В. Зоря. </w:t>
      </w:r>
      <w:r>
        <w:rPr>
          <w:bCs/>
        </w:rPr>
        <w:t>–</w:t>
      </w:r>
      <w:r w:rsidRPr="00AE209B">
        <w:rPr>
          <w:bCs/>
        </w:rPr>
        <w:t xml:space="preserve"> Санкт-Петербург</w:t>
      </w:r>
      <w:proofErr w:type="gramStart"/>
      <w:r w:rsidRPr="00AE209B">
        <w:rPr>
          <w:bCs/>
        </w:rPr>
        <w:t xml:space="preserve"> :</w:t>
      </w:r>
      <w:proofErr w:type="gramEnd"/>
      <w:r w:rsidRPr="00AE209B">
        <w:rPr>
          <w:bCs/>
        </w:rPr>
        <w:t xml:space="preserve"> Лань, 2021. </w:t>
      </w:r>
      <w:r>
        <w:rPr>
          <w:bCs/>
        </w:rPr>
        <w:t>–</w:t>
      </w:r>
      <w:r w:rsidRPr="00AE209B">
        <w:rPr>
          <w:bCs/>
        </w:rPr>
        <w:t xml:space="preserve"> 332 с. </w:t>
      </w:r>
      <w:r>
        <w:rPr>
          <w:bCs/>
        </w:rPr>
        <w:t>–</w:t>
      </w:r>
      <w:r w:rsidRPr="00AE209B">
        <w:rPr>
          <w:bCs/>
        </w:rPr>
        <w:t xml:space="preserve"> ISBN 978-5-8114-7318-2. </w:t>
      </w:r>
    </w:p>
    <w:p w:rsidR="00B00EB1" w:rsidRPr="00AE209B" w:rsidRDefault="00B00EB1" w:rsidP="00B00EB1">
      <w:pPr>
        <w:pStyle w:val="aa"/>
        <w:numPr>
          <w:ilvl w:val="0"/>
          <w:numId w:val="3"/>
        </w:numPr>
        <w:shd w:val="clear" w:color="auto" w:fill="FFFFFF"/>
        <w:spacing w:before="0" w:after="0"/>
        <w:ind w:left="0" w:firstLine="709"/>
        <w:jc w:val="both"/>
        <w:rPr>
          <w:bCs/>
        </w:rPr>
      </w:pPr>
      <w:r w:rsidRPr="00AE209B">
        <w:rPr>
          <w:bCs/>
        </w:rPr>
        <w:t>Матвеев</w:t>
      </w:r>
      <w:r w:rsidRPr="00424CB4">
        <w:rPr>
          <w:bCs/>
        </w:rPr>
        <w:t xml:space="preserve"> </w:t>
      </w:r>
      <w:r w:rsidRPr="00AE209B">
        <w:rPr>
          <w:bCs/>
        </w:rPr>
        <w:t>А. Б. Техническое обслуживание, ремонт и монтаж отдельных узлов системы водоснабжения: учебник / А. Б. Матвеев, И. А. Ильичева, М. И. Исакова, В. В. Степанова.</w:t>
      </w:r>
      <w:r>
        <w:rPr>
          <w:bCs/>
        </w:rPr>
        <w:t xml:space="preserve"> –</w:t>
      </w:r>
      <w:r w:rsidRPr="00AE209B">
        <w:rPr>
          <w:bCs/>
        </w:rPr>
        <w:t xml:space="preserve"> Москва</w:t>
      </w:r>
      <w:proofErr w:type="gramStart"/>
      <w:r w:rsidRPr="00AE209B">
        <w:rPr>
          <w:bCs/>
        </w:rPr>
        <w:t xml:space="preserve"> :</w:t>
      </w:r>
      <w:proofErr w:type="gramEnd"/>
      <w:r w:rsidRPr="00AE209B">
        <w:rPr>
          <w:bCs/>
        </w:rPr>
        <w:t xml:space="preserve"> КНОРУС, 2020</w:t>
      </w:r>
      <w:r>
        <w:rPr>
          <w:bCs/>
        </w:rPr>
        <w:t xml:space="preserve">. – </w:t>
      </w:r>
      <w:r w:rsidRPr="00AE209B">
        <w:rPr>
          <w:bCs/>
        </w:rPr>
        <w:t xml:space="preserve">168 с. </w:t>
      </w:r>
      <w:proofErr w:type="gramStart"/>
      <w:r w:rsidRPr="00AE209B">
        <w:rPr>
          <w:bCs/>
        </w:rPr>
        <w:t>-(</w:t>
      </w:r>
      <w:proofErr w:type="gramEnd"/>
      <w:r w:rsidRPr="00AE209B">
        <w:rPr>
          <w:bCs/>
        </w:rPr>
        <w:t>Среднее профессиональное образование).</w:t>
      </w:r>
      <w:r>
        <w:rPr>
          <w:bCs/>
        </w:rPr>
        <w:t xml:space="preserve"> </w:t>
      </w:r>
      <w:r w:rsidRPr="00AE209B">
        <w:rPr>
          <w:bCs/>
        </w:rPr>
        <w:t>ISBN 978-5-406-07629-3</w:t>
      </w:r>
    </w:p>
    <w:p w:rsidR="00B00EB1" w:rsidRPr="00AE209B" w:rsidRDefault="00B00EB1" w:rsidP="00B00EB1">
      <w:pPr>
        <w:pStyle w:val="aa"/>
        <w:numPr>
          <w:ilvl w:val="0"/>
          <w:numId w:val="3"/>
        </w:numPr>
        <w:spacing w:before="0" w:after="0"/>
        <w:ind w:left="0" w:firstLine="709"/>
        <w:contextualSpacing/>
        <w:jc w:val="both"/>
        <w:rPr>
          <w:bCs/>
        </w:rPr>
      </w:pPr>
      <w:r w:rsidRPr="00AE209B">
        <w:rPr>
          <w:bCs/>
        </w:rPr>
        <w:t>Орлов, К. С. Изготовление санитарно-технических, вентиляционных систем и технологических трубопроводов</w:t>
      </w:r>
      <w:proofErr w:type="gramStart"/>
      <w:r w:rsidRPr="00AE209B">
        <w:rPr>
          <w:bCs/>
        </w:rPr>
        <w:t xml:space="preserve"> :</w:t>
      </w:r>
      <w:proofErr w:type="gramEnd"/>
      <w:r w:rsidRPr="00AE209B">
        <w:rPr>
          <w:bCs/>
        </w:rPr>
        <w:t xml:space="preserve"> учебник / К. С.</w:t>
      </w:r>
      <w:r>
        <w:rPr>
          <w:bCs/>
        </w:rPr>
        <w:t xml:space="preserve"> Орлов. – Москва</w:t>
      </w:r>
      <w:proofErr w:type="gramStart"/>
      <w:r>
        <w:rPr>
          <w:bCs/>
        </w:rPr>
        <w:t xml:space="preserve"> :</w:t>
      </w:r>
      <w:proofErr w:type="gramEnd"/>
      <w:r>
        <w:rPr>
          <w:bCs/>
        </w:rPr>
        <w:t xml:space="preserve"> ИНФРА-М, 2021</w:t>
      </w:r>
      <w:r w:rsidRPr="00AE209B">
        <w:rPr>
          <w:bCs/>
        </w:rPr>
        <w:t xml:space="preserve">. </w:t>
      </w:r>
      <w:r>
        <w:rPr>
          <w:bCs/>
        </w:rPr>
        <w:t>–</w:t>
      </w:r>
      <w:r w:rsidRPr="00AE209B">
        <w:rPr>
          <w:bCs/>
        </w:rPr>
        <w:t xml:space="preserve"> 270 с. + Доп. материалы [Электронный ресурс]. </w:t>
      </w:r>
      <w:r>
        <w:rPr>
          <w:bCs/>
        </w:rPr>
        <w:t>–</w:t>
      </w:r>
      <w:r w:rsidRPr="00AE209B">
        <w:rPr>
          <w:bCs/>
        </w:rPr>
        <w:t xml:space="preserve"> (Среднее профессиональное образование). </w:t>
      </w:r>
      <w:r>
        <w:rPr>
          <w:bCs/>
        </w:rPr>
        <w:t>–</w:t>
      </w:r>
      <w:r w:rsidRPr="00AE209B">
        <w:rPr>
          <w:bCs/>
        </w:rPr>
        <w:t xml:space="preserve"> DOI 10.12737/1082.</w:t>
      </w:r>
      <w:r>
        <w:rPr>
          <w:bCs/>
        </w:rPr>
        <w:t xml:space="preserve"> – </w:t>
      </w:r>
      <w:r w:rsidRPr="00AE209B">
        <w:rPr>
          <w:bCs/>
        </w:rPr>
        <w:t xml:space="preserve">ISBN 978-5-16-006006-4. </w:t>
      </w:r>
    </w:p>
    <w:p w:rsidR="00B00EB1" w:rsidRPr="00AE209B" w:rsidRDefault="00B00EB1" w:rsidP="00B00EB1">
      <w:pPr>
        <w:pStyle w:val="aa"/>
        <w:numPr>
          <w:ilvl w:val="0"/>
          <w:numId w:val="3"/>
        </w:numPr>
        <w:spacing w:before="0" w:after="0"/>
        <w:ind w:left="0" w:firstLine="709"/>
        <w:contextualSpacing/>
        <w:jc w:val="both"/>
        <w:rPr>
          <w:bCs/>
        </w:rPr>
      </w:pPr>
      <w:r w:rsidRPr="00AE209B">
        <w:rPr>
          <w:bCs/>
        </w:rPr>
        <w:t>Орлов, К. С. Материалы и изделия для санитарно-технических устройств и систем обеспечения микроклимата</w:t>
      </w:r>
      <w:proofErr w:type="gramStart"/>
      <w:r w:rsidRPr="00AE209B">
        <w:rPr>
          <w:bCs/>
        </w:rPr>
        <w:t xml:space="preserve"> :</w:t>
      </w:r>
      <w:proofErr w:type="gramEnd"/>
      <w:r w:rsidRPr="00AE209B">
        <w:rPr>
          <w:bCs/>
        </w:rPr>
        <w:t xml:space="preserve"> учебник / К.С. Орлов.</w:t>
      </w:r>
      <w:r>
        <w:rPr>
          <w:bCs/>
        </w:rPr>
        <w:t>–</w:t>
      </w:r>
      <w:r w:rsidRPr="00AE209B">
        <w:rPr>
          <w:bCs/>
        </w:rPr>
        <w:t xml:space="preserve"> Москва</w:t>
      </w:r>
      <w:proofErr w:type="gramStart"/>
      <w:r w:rsidRPr="00AE209B">
        <w:rPr>
          <w:bCs/>
        </w:rPr>
        <w:t xml:space="preserve"> :</w:t>
      </w:r>
      <w:proofErr w:type="gramEnd"/>
      <w:r w:rsidRPr="00AE209B">
        <w:rPr>
          <w:bCs/>
        </w:rPr>
        <w:t xml:space="preserve"> ИНФРА-М, 2022. </w:t>
      </w:r>
      <w:r>
        <w:rPr>
          <w:bCs/>
        </w:rPr>
        <w:t>–</w:t>
      </w:r>
      <w:r w:rsidRPr="00AE209B">
        <w:rPr>
          <w:bCs/>
        </w:rPr>
        <w:t xml:space="preserve"> 183 </w:t>
      </w:r>
      <w:proofErr w:type="gramStart"/>
      <w:r w:rsidRPr="00AE209B">
        <w:rPr>
          <w:bCs/>
        </w:rPr>
        <w:t>с</w:t>
      </w:r>
      <w:proofErr w:type="gramEnd"/>
      <w:r w:rsidRPr="00AE209B">
        <w:rPr>
          <w:bCs/>
        </w:rPr>
        <w:t xml:space="preserve">. </w:t>
      </w:r>
      <w:r>
        <w:rPr>
          <w:bCs/>
        </w:rPr>
        <w:t>–</w:t>
      </w:r>
      <w:r w:rsidRPr="00AE209B">
        <w:rPr>
          <w:bCs/>
        </w:rPr>
        <w:t xml:space="preserve"> (Среднее профессиональное образование).</w:t>
      </w:r>
      <w:r>
        <w:rPr>
          <w:bCs/>
        </w:rPr>
        <w:t xml:space="preserve"> – </w:t>
      </w:r>
      <w:r w:rsidRPr="00AE209B">
        <w:rPr>
          <w:bCs/>
        </w:rPr>
        <w:t xml:space="preserve">ISBN 978-5-16-004418-7. </w:t>
      </w:r>
    </w:p>
    <w:p w:rsidR="00B00EB1" w:rsidRPr="00AE209B" w:rsidRDefault="00B00EB1" w:rsidP="00B00EB1">
      <w:pPr>
        <w:pStyle w:val="aa"/>
        <w:numPr>
          <w:ilvl w:val="0"/>
          <w:numId w:val="3"/>
        </w:numPr>
        <w:spacing w:before="0" w:after="0"/>
        <w:ind w:left="0" w:firstLine="709"/>
        <w:contextualSpacing/>
        <w:jc w:val="both"/>
        <w:rPr>
          <w:bCs/>
        </w:rPr>
      </w:pPr>
      <w:r w:rsidRPr="00AE209B">
        <w:rPr>
          <w:bCs/>
        </w:rPr>
        <w:t xml:space="preserve">Сулейманов М. К. Выполнение </w:t>
      </w:r>
      <w:proofErr w:type="spellStart"/>
      <w:r w:rsidRPr="00AE209B">
        <w:rPr>
          <w:bCs/>
        </w:rPr>
        <w:t>стропальных</w:t>
      </w:r>
      <w:proofErr w:type="spellEnd"/>
      <w:r w:rsidRPr="00AE209B">
        <w:rPr>
          <w:bCs/>
        </w:rPr>
        <w:t xml:space="preserve"> работ : учебник для студ. учреждений сред</w:t>
      </w:r>
      <w:proofErr w:type="gramStart"/>
      <w:r w:rsidRPr="00AE209B">
        <w:rPr>
          <w:bCs/>
        </w:rPr>
        <w:t>.</w:t>
      </w:r>
      <w:proofErr w:type="gramEnd"/>
      <w:r w:rsidRPr="00AE209B">
        <w:rPr>
          <w:bCs/>
        </w:rPr>
        <w:t xml:space="preserve"> </w:t>
      </w:r>
      <w:proofErr w:type="gramStart"/>
      <w:r w:rsidRPr="00AE209B">
        <w:rPr>
          <w:bCs/>
        </w:rPr>
        <w:t>п</w:t>
      </w:r>
      <w:proofErr w:type="gramEnd"/>
      <w:r w:rsidRPr="00AE209B">
        <w:rPr>
          <w:bCs/>
        </w:rPr>
        <w:t xml:space="preserve">роф. образования / М. К. Сулейманов. – 4-е изд., </w:t>
      </w:r>
      <w:proofErr w:type="spellStart"/>
      <w:r w:rsidRPr="00AE209B">
        <w:rPr>
          <w:bCs/>
        </w:rPr>
        <w:t>испр</w:t>
      </w:r>
      <w:proofErr w:type="spellEnd"/>
      <w:r w:rsidRPr="00AE209B">
        <w:rPr>
          <w:bCs/>
        </w:rPr>
        <w:t>. – М.</w:t>
      </w:r>
      <w:proofErr w:type="gramStart"/>
      <w:r w:rsidRPr="00AE209B">
        <w:rPr>
          <w:bCs/>
        </w:rPr>
        <w:t xml:space="preserve"> :</w:t>
      </w:r>
      <w:proofErr w:type="gramEnd"/>
      <w:r w:rsidRPr="00AE209B">
        <w:rPr>
          <w:bCs/>
        </w:rPr>
        <w:t xml:space="preserve"> Издательский центр «Академия», 2020. – 176 с. – </w:t>
      </w:r>
      <w:r w:rsidRPr="00AE209B">
        <w:rPr>
          <w:bCs/>
          <w:lang w:val="en-US"/>
        </w:rPr>
        <w:t>ISBN</w:t>
      </w:r>
      <w:r w:rsidRPr="00AE209B">
        <w:rPr>
          <w:bCs/>
        </w:rPr>
        <w:t xml:space="preserve"> 978-5-4468-9768-1.</w:t>
      </w:r>
    </w:p>
    <w:p w:rsidR="00B00EB1" w:rsidRPr="00AE209B" w:rsidRDefault="00B00EB1" w:rsidP="00B00EB1">
      <w:pPr>
        <w:pStyle w:val="aa"/>
        <w:numPr>
          <w:ilvl w:val="0"/>
          <w:numId w:val="3"/>
        </w:numPr>
        <w:spacing w:before="0" w:after="0"/>
        <w:ind w:left="0" w:firstLine="709"/>
        <w:contextualSpacing/>
        <w:jc w:val="both"/>
        <w:rPr>
          <w:bCs/>
        </w:rPr>
      </w:pPr>
      <w:r w:rsidRPr="00AE209B">
        <w:rPr>
          <w:bCs/>
        </w:rPr>
        <w:t xml:space="preserve">Федоров В. В., </w:t>
      </w:r>
      <w:proofErr w:type="spellStart"/>
      <w:r w:rsidRPr="00AE209B">
        <w:rPr>
          <w:bCs/>
        </w:rPr>
        <w:t>Раднёнок</w:t>
      </w:r>
      <w:proofErr w:type="spellEnd"/>
      <w:r w:rsidRPr="00AE209B">
        <w:rPr>
          <w:bCs/>
        </w:rPr>
        <w:t xml:space="preserve"> Т. Н. Ремонт систем водоснабжения и водоотведения, отопления, вентиляции и кондиционирования воздуха</w:t>
      </w:r>
      <w:r w:rsidRPr="00AE209B">
        <w:rPr>
          <w:bCs/>
          <w:lang w:eastAsia="ja-JP"/>
        </w:rPr>
        <w:t>. – 1-е</w:t>
      </w:r>
      <w:r w:rsidRPr="00AE209B">
        <w:rPr>
          <w:bCs/>
        </w:rPr>
        <w:t xml:space="preserve"> изд. – М</w:t>
      </w:r>
      <w:proofErr w:type="gramStart"/>
      <w:r w:rsidRPr="00AE209B">
        <w:rPr>
          <w:bCs/>
        </w:rPr>
        <w:t xml:space="preserve"> :</w:t>
      </w:r>
      <w:proofErr w:type="gramEnd"/>
      <w:r w:rsidRPr="00AE209B">
        <w:rPr>
          <w:bCs/>
        </w:rPr>
        <w:t xml:space="preserve"> Академия, 2021. – 256 с.</w:t>
      </w:r>
      <w:r>
        <w:rPr>
          <w:bCs/>
        </w:rPr>
        <w:t xml:space="preserve"> – </w:t>
      </w:r>
      <w:r w:rsidRPr="00AE209B">
        <w:rPr>
          <w:bCs/>
        </w:rPr>
        <w:t>ISBN 978-5-4468-9666-0.</w:t>
      </w:r>
    </w:p>
    <w:p w:rsidR="00B00EB1" w:rsidRPr="00AE209B" w:rsidRDefault="00B00EB1" w:rsidP="00B00EB1">
      <w:pPr>
        <w:pStyle w:val="aa"/>
        <w:numPr>
          <w:ilvl w:val="0"/>
          <w:numId w:val="3"/>
        </w:numPr>
        <w:spacing w:before="0" w:after="0"/>
        <w:ind w:left="0" w:firstLine="709"/>
        <w:contextualSpacing/>
        <w:jc w:val="both"/>
        <w:rPr>
          <w:bCs/>
        </w:rPr>
      </w:pPr>
      <w:r w:rsidRPr="00AE209B">
        <w:rPr>
          <w:bCs/>
        </w:rPr>
        <w:t>Феофанов, Ю. А. Инженерные сети: современные трубы и изделия для ремонта и строительства</w:t>
      </w:r>
      <w:proofErr w:type="gramStart"/>
      <w:r w:rsidRPr="00AE209B">
        <w:rPr>
          <w:bCs/>
        </w:rPr>
        <w:t xml:space="preserve"> :</w:t>
      </w:r>
      <w:proofErr w:type="gramEnd"/>
      <w:r w:rsidRPr="00AE209B">
        <w:rPr>
          <w:bCs/>
        </w:rPr>
        <w:t xml:space="preserve"> учебное пособие </w:t>
      </w:r>
      <w:r>
        <w:rPr>
          <w:bCs/>
        </w:rPr>
        <w:t xml:space="preserve">для СПО </w:t>
      </w:r>
      <w:r w:rsidRPr="00AE209B">
        <w:rPr>
          <w:bCs/>
        </w:rPr>
        <w:t xml:space="preserve">/ Ю. А. Феофанов. </w:t>
      </w:r>
      <w:r>
        <w:rPr>
          <w:bCs/>
        </w:rPr>
        <w:t>–</w:t>
      </w:r>
      <w:r w:rsidRPr="00AE209B">
        <w:rPr>
          <w:bCs/>
        </w:rPr>
        <w:t xml:space="preserve"> 2-е изд., пер. и доп. </w:t>
      </w:r>
      <w:r>
        <w:rPr>
          <w:bCs/>
        </w:rPr>
        <w:t>–</w:t>
      </w:r>
      <w:r w:rsidRPr="00AE209B">
        <w:rPr>
          <w:bCs/>
        </w:rPr>
        <w:t xml:space="preserve"> М. : Издательство </w:t>
      </w:r>
      <w:proofErr w:type="spellStart"/>
      <w:r w:rsidRPr="00AE209B">
        <w:rPr>
          <w:bCs/>
        </w:rPr>
        <w:t>Юрайт</w:t>
      </w:r>
      <w:proofErr w:type="spellEnd"/>
      <w:r w:rsidRPr="00AE209B">
        <w:rPr>
          <w:bCs/>
        </w:rPr>
        <w:t xml:space="preserve">, 2020 </w:t>
      </w:r>
      <w:r>
        <w:rPr>
          <w:bCs/>
        </w:rPr>
        <w:t>–</w:t>
      </w:r>
      <w:r w:rsidRPr="00AE209B">
        <w:rPr>
          <w:bCs/>
        </w:rPr>
        <w:t xml:space="preserve"> 157 с. </w:t>
      </w:r>
      <w:r>
        <w:rPr>
          <w:bCs/>
        </w:rPr>
        <w:t>–</w:t>
      </w:r>
      <w:r w:rsidRPr="00AE209B">
        <w:rPr>
          <w:bCs/>
        </w:rPr>
        <w:t xml:space="preserve"> (Серия : </w:t>
      </w:r>
      <w:proofErr w:type="gramStart"/>
      <w:r w:rsidRPr="00AE209B">
        <w:rPr>
          <w:bCs/>
        </w:rPr>
        <w:t>Профессиональное образование).</w:t>
      </w:r>
      <w:proofErr w:type="gramEnd"/>
      <w:r w:rsidRPr="00AE209B">
        <w:rPr>
          <w:bCs/>
        </w:rPr>
        <w:t xml:space="preserve"> </w:t>
      </w:r>
      <w:r>
        <w:rPr>
          <w:bCs/>
        </w:rPr>
        <w:t>–</w:t>
      </w:r>
      <w:r w:rsidRPr="00AE209B">
        <w:rPr>
          <w:bCs/>
        </w:rPr>
        <w:t>ISBN 978-5-534-04929-9.</w:t>
      </w:r>
    </w:p>
    <w:p w:rsidR="00B00EB1" w:rsidRPr="0068011F" w:rsidRDefault="00B00EB1" w:rsidP="00B00EB1">
      <w:pPr>
        <w:pStyle w:val="aa"/>
        <w:numPr>
          <w:ilvl w:val="0"/>
          <w:numId w:val="3"/>
        </w:numPr>
        <w:spacing w:before="0" w:after="0"/>
        <w:ind w:left="0" w:firstLine="709"/>
        <w:contextualSpacing/>
        <w:jc w:val="both"/>
        <w:rPr>
          <w:bCs/>
        </w:rPr>
      </w:pPr>
      <w:r w:rsidRPr="00AE209B">
        <w:rPr>
          <w:bCs/>
        </w:rPr>
        <w:t xml:space="preserve">Фокин С.И. Технология обслуживания, ремонт и монтаж отдельных узлов системы водоснабжения: учебник / С.И. Фокин, О.Н. </w:t>
      </w:r>
      <w:proofErr w:type="spellStart"/>
      <w:r w:rsidRPr="00AE209B">
        <w:rPr>
          <w:bCs/>
        </w:rPr>
        <w:t>Шпортько</w:t>
      </w:r>
      <w:proofErr w:type="spellEnd"/>
      <w:r w:rsidRPr="00AE209B">
        <w:rPr>
          <w:bCs/>
        </w:rPr>
        <w:t xml:space="preserve">; </w:t>
      </w:r>
      <w:r>
        <w:rPr>
          <w:bCs/>
        </w:rPr>
        <w:t>–</w:t>
      </w:r>
      <w:r w:rsidRPr="00AE209B">
        <w:rPr>
          <w:bCs/>
        </w:rPr>
        <w:t xml:space="preserve"> Москва</w:t>
      </w:r>
      <w:proofErr w:type="gramStart"/>
      <w:r w:rsidRPr="00AE209B">
        <w:rPr>
          <w:bCs/>
        </w:rPr>
        <w:t xml:space="preserve"> :</w:t>
      </w:r>
      <w:proofErr w:type="gramEnd"/>
      <w:r w:rsidRPr="00AE209B">
        <w:rPr>
          <w:bCs/>
        </w:rPr>
        <w:t xml:space="preserve"> КНОРУС, 2022</w:t>
      </w:r>
      <w:r>
        <w:rPr>
          <w:bCs/>
        </w:rPr>
        <w:t xml:space="preserve">. – </w:t>
      </w:r>
      <w:r w:rsidRPr="00AE209B">
        <w:rPr>
          <w:bCs/>
        </w:rPr>
        <w:t>226 с.</w:t>
      </w:r>
      <w:r>
        <w:rPr>
          <w:bCs/>
        </w:rPr>
        <w:t xml:space="preserve"> – </w:t>
      </w:r>
      <w:r w:rsidRPr="00AE209B">
        <w:rPr>
          <w:bCs/>
        </w:rPr>
        <w:t>ISBN 978-5-406-07630-9</w:t>
      </w:r>
      <w:r w:rsidR="0068011F">
        <w:rPr>
          <w:bCs/>
        </w:rPr>
        <w:t>.</w:t>
      </w:r>
    </w:p>
    <w:p w:rsidR="0068011F" w:rsidRPr="00AE209B" w:rsidRDefault="0068011F" w:rsidP="00B00EB1">
      <w:pPr>
        <w:pStyle w:val="aa"/>
        <w:numPr>
          <w:ilvl w:val="0"/>
          <w:numId w:val="3"/>
        </w:numPr>
        <w:spacing w:before="0" w:after="0"/>
        <w:ind w:left="0" w:firstLine="709"/>
        <w:contextualSpacing/>
        <w:jc w:val="both"/>
        <w:rPr>
          <w:bCs/>
        </w:rPr>
      </w:pPr>
      <w:r w:rsidRPr="00542754">
        <w:t>Варфоломеев, Ю. М. Санитарно-техническое оборудование зданий: учебник / Ю.М. Варфоломеев, В.А. Орлов; под общ</w:t>
      </w:r>
      <w:proofErr w:type="gramStart"/>
      <w:r w:rsidRPr="00542754">
        <w:t>.</w:t>
      </w:r>
      <w:proofErr w:type="gramEnd"/>
      <w:r w:rsidRPr="00542754">
        <w:t xml:space="preserve"> </w:t>
      </w:r>
      <w:proofErr w:type="gramStart"/>
      <w:r w:rsidRPr="00542754">
        <w:t>р</w:t>
      </w:r>
      <w:proofErr w:type="gramEnd"/>
      <w:r w:rsidRPr="00542754">
        <w:t xml:space="preserve">ед. проф. Ю.М. Варфоломеева. — Москва: ИНФРА-М, 2022. — 249 </w:t>
      </w:r>
      <w:proofErr w:type="gramStart"/>
      <w:r w:rsidRPr="00542754">
        <w:t>с</w:t>
      </w:r>
      <w:proofErr w:type="gramEnd"/>
      <w:r w:rsidRPr="00542754">
        <w:t>. — (Среднее профессиональное образование).</w:t>
      </w:r>
    </w:p>
    <w:p w:rsidR="00B00EB1" w:rsidRPr="00AE209B" w:rsidRDefault="00B00EB1" w:rsidP="00B00EB1">
      <w:pPr>
        <w:pStyle w:val="aa"/>
        <w:ind w:left="1069"/>
        <w:contextualSpacing/>
        <w:jc w:val="both"/>
        <w:rPr>
          <w:bCs/>
        </w:rPr>
      </w:pPr>
    </w:p>
    <w:p w:rsidR="00B00EB1" w:rsidRPr="00AE209B" w:rsidRDefault="00B00EB1" w:rsidP="00B00EB1">
      <w:pPr>
        <w:ind w:firstLine="709"/>
        <w:contextualSpacing/>
        <w:jc w:val="both"/>
        <w:rPr>
          <w:rFonts w:ascii="Times New Roman" w:hAnsi="Times New Roman"/>
          <w:b/>
          <w:sz w:val="24"/>
          <w:szCs w:val="24"/>
        </w:rPr>
      </w:pPr>
      <w:r w:rsidRPr="00AE209B">
        <w:rPr>
          <w:rFonts w:ascii="Times New Roman" w:hAnsi="Times New Roman"/>
          <w:b/>
          <w:sz w:val="24"/>
          <w:szCs w:val="24"/>
        </w:rPr>
        <w:t>3.2.2. Основные электронные издания</w:t>
      </w:r>
    </w:p>
    <w:p w:rsidR="00B00EB1" w:rsidRDefault="00B00EB1" w:rsidP="00B00EB1">
      <w:pPr>
        <w:ind w:firstLine="709"/>
        <w:contextualSpacing/>
        <w:jc w:val="both"/>
        <w:rPr>
          <w:rFonts w:ascii="Times New Roman" w:hAnsi="Times New Roman"/>
          <w:sz w:val="24"/>
          <w:szCs w:val="24"/>
        </w:rPr>
      </w:pPr>
      <w:r>
        <w:rPr>
          <w:rFonts w:ascii="Times New Roman" w:hAnsi="Times New Roman"/>
          <w:sz w:val="24"/>
          <w:szCs w:val="24"/>
        </w:rPr>
        <w:t xml:space="preserve">1. </w:t>
      </w:r>
      <w:r w:rsidRPr="00EB3B3F">
        <w:rPr>
          <w:rFonts w:ascii="Times New Roman" w:hAnsi="Times New Roman"/>
          <w:sz w:val="24"/>
          <w:szCs w:val="24"/>
        </w:rPr>
        <w:t>Акимов, В. Б. Эксплуатация, обслуживание и ремонт общего имущества многоквартирного дома</w:t>
      </w:r>
      <w:proofErr w:type="gramStart"/>
      <w:r w:rsidRPr="00EB3B3F">
        <w:rPr>
          <w:rFonts w:ascii="Times New Roman" w:hAnsi="Times New Roman"/>
          <w:sz w:val="24"/>
          <w:szCs w:val="24"/>
        </w:rPr>
        <w:t xml:space="preserve"> :</w:t>
      </w:r>
      <w:proofErr w:type="gramEnd"/>
      <w:r w:rsidRPr="00EB3B3F">
        <w:rPr>
          <w:rFonts w:ascii="Times New Roman" w:hAnsi="Times New Roman"/>
          <w:sz w:val="24"/>
          <w:szCs w:val="24"/>
        </w:rPr>
        <w:t xml:space="preserve"> учебник / В.Б. Акимов, Н.С. </w:t>
      </w:r>
      <w:proofErr w:type="spellStart"/>
      <w:r w:rsidRPr="00EB3B3F">
        <w:rPr>
          <w:rFonts w:ascii="Times New Roman" w:hAnsi="Times New Roman"/>
          <w:sz w:val="24"/>
          <w:szCs w:val="24"/>
        </w:rPr>
        <w:t>Тимахова</w:t>
      </w:r>
      <w:proofErr w:type="spellEnd"/>
      <w:r w:rsidRPr="00EB3B3F">
        <w:rPr>
          <w:rFonts w:ascii="Times New Roman" w:hAnsi="Times New Roman"/>
          <w:sz w:val="24"/>
          <w:szCs w:val="24"/>
        </w:rPr>
        <w:t>, В.А. Комков. — Москва</w:t>
      </w:r>
      <w:proofErr w:type="gramStart"/>
      <w:r w:rsidRPr="00EB3B3F">
        <w:rPr>
          <w:rFonts w:ascii="Times New Roman" w:hAnsi="Times New Roman"/>
          <w:sz w:val="24"/>
          <w:szCs w:val="24"/>
        </w:rPr>
        <w:t xml:space="preserve"> :</w:t>
      </w:r>
      <w:proofErr w:type="gramEnd"/>
      <w:r w:rsidRPr="00EB3B3F">
        <w:rPr>
          <w:rFonts w:ascii="Times New Roman" w:hAnsi="Times New Roman"/>
          <w:sz w:val="24"/>
          <w:szCs w:val="24"/>
        </w:rPr>
        <w:t xml:space="preserve"> ИНФРА-М, 2022. — 295 </w:t>
      </w:r>
      <w:proofErr w:type="gramStart"/>
      <w:r w:rsidRPr="00EB3B3F">
        <w:rPr>
          <w:rFonts w:ascii="Times New Roman" w:hAnsi="Times New Roman"/>
          <w:sz w:val="24"/>
          <w:szCs w:val="24"/>
        </w:rPr>
        <w:t>с</w:t>
      </w:r>
      <w:proofErr w:type="gramEnd"/>
      <w:r w:rsidRPr="00EB3B3F">
        <w:rPr>
          <w:rFonts w:ascii="Times New Roman" w:hAnsi="Times New Roman"/>
          <w:sz w:val="24"/>
          <w:szCs w:val="24"/>
        </w:rPr>
        <w:t xml:space="preserve">. — (Среднее профессиональное образование). — DOI </w:t>
      </w:r>
      <w:r w:rsidRPr="00EB3B3F">
        <w:rPr>
          <w:rFonts w:ascii="Times New Roman" w:hAnsi="Times New Roman"/>
          <w:sz w:val="24"/>
          <w:szCs w:val="24"/>
        </w:rPr>
        <w:lastRenderedPageBreak/>
        <w:t>10.12737/1031593. - ISBN 978-5-16-015410-7. - Текст</w:t>
      </w:r>
      <w:proofErr w:type="gramStart"/>
      <w:r w:rsidRPr="00EB3B3F">
        <w:rPr>
          <w:rFonts w:ascii="Times New Roman" w:hAnsi="Times New Roman"/>
          <w:sz w:val="24"/>
          <w:szCs w:val="24"/>
        </w:rPr>
        <w:t xml:space="preserve"> :</w:t>
      </w:r>
      <w:proofErr w:type="gramEnd"/>
      <w:r w:rsidRPr="00EB3B3F">
        <w:rPr>
          <w:rFonts w:ascii="Times New Roman" w:hAnsi="Times New Roman"/>
          <w:sz w:val="24"/>
          <w:szCs w:val="24"/>
        </w:rPr>
        <w:t xml:space="preserve"> электронный. - URL: https://znanium.com/catalog/product/1844028 (дата обращения: 13.12.2021). – Режим доступа: по подписке.</w:t>
      </w:r>
    </w:p>
    <w:p w:rsidR="00B00EB1" w:rsidRDefault="00B00EB1" w:rsidP="00B00EB1">
      <w:pPr>
        <w:ind w:firstLine="709"/>
        <w:contextualSpacing/>
        <w:jc w:val="both"/>
        <w:rPr>
          <w:rFonts w:ascii="Times New Roman" w:hAnsi="Times New Roman"/>
          <w:sz w:val="24"/>
          <w:szCs w:val="24"/>
        </w:rPr>
      </w:pPr>
      <w:r>
        <w:rPr>
          <w:rFonts w:ascii="Times New Roman" w:hAnsi="Times New Roman"/>
          <w:sz w:val="24"/>
          <w:szCs w:val="24"/>
        </w:rPr>
        <w:t xml:space="preserve">2. </w:t>
      </w:r>
      <w:r w:rsidRPr="00EB2509">
        <w:rPr>
          <w:rFonts w:ascii="Times New Roman" w:hAnsi="Times New Roman"/>
          <w:sz w:val="24"/>
          <w:szCs w:val="24"/>
        </w:rPr>
        <w:t>Варфоломеев, Ю. М. Санитарно-техническое оборудование зданий : учебник / Ю. М. Варфоломеев, В. А. Орлов ; под общ</w:t>
      </w:r>
      <w:proofErr w:type="gramStart"/>
      <w:r w:rsidRPr="00EB2509">
        <w:rPr>
          <w:rFonts w:ascii="Times New Roman" w:hAnsi="Times New Roman"/>
          <w:sz w:val="24"/>
          <w:szCs w:val="24"/>
        </w:rPr>
        <w:t>.</w:t>
      </w:r>
      <w:proofErr w:type="gramEnd"/>
      <w:r w:rsidRPr="00EB2509">
        <w:rPr>
          <w:rFonts w:ascii="Times New Roman" w:hAnsi="Times New Roman"/>
          <w:sz w:val="24"/>
          <w:szCs w:val="24"/>
        </w:rPr>
        <w:t xml:space="preserve"> </w:t>
      </w:r>
      <w:proofErr w:type="gramStart"/>
      <w:r w:rsidRPr="00EB2509">
        <w:rPr>
          <w:rFonts w:ascii="Times New Roman" w:hAnsi="Times New Roman"/>
          <w:sz w:val="24"/>
          <w:szCs w:val="24"/>
        </w:rPr>
        <w:t>р</w:t>
      </w:r>
      <w:proofErr w:type="gramEnd"/>
      <w:r w:rsidRPr="00EB2509">
        <w:rPr>
          <w:rFonts w:ascii="Times New Roman" w:hAnsi="Times New Roman"/>
          <w:sz w:val="24"/>
          <w:szCs w:val="24"/>
        </w:rPr>
        <w:t>ед. проф. Ю. М. Варфоломеева. — Москва</w:t>
      </w:r>
      <w:proofErr w:type="gramStart"/>
      <w:r w:rsidRPr="00EB2509">
        <w:rPr>
          <w:rFonts w:ascii="Times New Roman" w:hAnsi="Times New Roman"/>
          <w:sz w:val="24"/>
          <w:szCs w:val="24"/>
        </w:rPr>
        <w:t xml:space="preserve"> :</w:t>
      </w:r>
      <w:proofErr w:type="gramEnd"/>
      <w:r w:rsidRPr="00EB2509">
        <w:rPr>
          <w:rFonts w:ascii="Times New Roman" w:hAnsi="Times New Roman"/>
          <w:sz w:val="24"/>
          <w:szCs w:val="24"/>
        </w:rPr>
        <w:t xml:space="preserve"> ИНФРА-М, 2021. — 249 </w:t>
      </w:r>
      <w:proofErr w:type="gramStart"/>
      <w:r w:rsidRPr="00EB2509">
        <w:rPr>
          <w:rFonts w:ascii="Times New Roman" w:hAnsi="Times New Roman"/>
          <w:sz w:val="24"/>
          <w:szCs w:val="24"/>
        </w:rPr>
        <w:t>с</w:t>
      </w:r>
      <w:proofErr w:type="gramEnd"/>
      <w:r w:rsidRPr="00EB2509">
        <w:rPr>
          <w:rFonts w:ascii="Times New Roman" w:hAnsi="Times New Roman"/>
          <w:sz w:val="24"/>
          <w:szCs w:val="24"/>
        </w:rPr>
        <w:t>. — (Среднее профессиональное образование). - ISBN 978-5-16-012602-9. - Текст</w:t>
      </w:r>
      <w:proofErr w:type="gramStart"/>
      <w:r w:rsidRPr="00EB2509">
        <w:rPr>
          <w:rFonts w:ascii="Times New Roman" w:hAnsi="Times New Roman"/>
          <w:sz w:val="24"/>
          <w:szCs w:val="24"/>
        </w:rPr>
        <w:t xml:space="preserve"> :</w:t>
      </w:r>
      <w:proofErr w:type="gramEnd"/>
      <w:r w:rsidRPr="00EB2509">
        <w:rPr>
          <w:rFonts w:ascii="Times New Roman" w:hAnsi="Times New Roman"/>
          <w:sz w:val="24"/>
          <w:szCs w:val="24"/>
        </w:rPr>
        <w:t xml:space="preserve"> электронный. - URL: https://znanium.com/catalog/product/1222806 (дата обращения: 13.12.2021). – Режим доступа: по подписке.</w:t>
      </w:r>
    </w:p>
    <w:p w:rsidR="00B00EB1" w:rsidRPr="00AE209B" w:rsidRDefault="00B00EB1" w:rsidP="00B00EB1">
      <w:pPr>
        <w:ind w:firstLine="709"/>
        <w:contextualSpacing/>
        <w:jc w:val="both"/>
        <w:rPr>
          <w:rFonts w:ascii="Times New Roman" w:hAnsi="Times New Roman"/>
          <w:sz w:val="24"/>
          <w:szCs w:val="24"/>
        </w:rPr>
      </w:pPr>
      <w:r>
        <w:rPr>
          <w:rFonts w:ascii="Times New Roman" w:hAnsi="Times New Roman"/>
          <w:sz w:val="24"/>
          <w:szCs w:val="24"/>
        </w:rPr>
        <w:t>3</w:t>
      </w:r>
      <w:r w:rsidRPr="00AE209B">
        <w:rPr>
          <w:rFonts w:ascii="Times New Roman" w:hAnsi="Times New Roman"/>
          <w:sz w:val="24"/>
          <w:szCs w:val="24"/>
        </w:rPr>
        <w:t>.</w:t>
      </w:r>
      <w:r>
        <w:rPr>
          <w:rFonts w:ascii="Times New Roman" w:hAnsi="Times New Roman"/>
          <w:sz w:val="24"/>
          <w:szCs w:val="24"/>
        </w:rPr>
        <w:t xml:space="preserve"> </w:t>
      </w:r>
      <w:r w:rsidRPr="00AE209B">
        <w:rPr>
          <w:rFonts w:ascii="Times New Roman" w:hAnsi="Times New Roman"/>
          <w:sz w:val="24"/>
          <w:szCs w:val="24"/>
        </w:rPr>
        <w:t>Санитарно-техническое оборудование зданий. Методические указания</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методические указания / составитель Е. Р. </w:t>
      </w:r>
      <w:proofErr w:type="spellStart"/>
      <w:r w:rsidRPr="00AE209B">
        <w:rPr>
          <w:rFonts w:ascii="Times New Roman" w:hAnsi="Times New Roman"/>
          <w:sz w:val="24"/>
          <w:szCs w:val="24"/>
        </w:rPr>
        <w:t>Кормашова</w:t>
      </w:r>
      <w:proofErr w:type="spellEnd"/>
      <w:r w:rsidRPr="00AE209B">
        <w:rPr>
          <w:rFonts w:ascii="Times New Roman" w:hAnsi="Times New Roman"/>
          <w:sz w:val="24"/>
          <w:szCs w:val="24"/>
        </w:rPr>
        <w:t xml:space="preserve">. </w:t>
      </w:r>
      <w:r>
        <w:rPr>
          <w:rFonts w:ascii="Times New Roman" w:hAnsi="Times New Roman"/>
          <w:sz w:val="24"/>
          <w:szCs w:val="24"/>
        </w:rPr>
        <w:t>–</w:t>
      </w:r>
      <w:r w:rsidRPr="00AE209B">
        <w:rPr>
          <w:rFonts w:ascii="Times New Roman" w:hAnsi="Times New Roman"/>
          <w:sz w:val="24"/>
          <w:szCs w:val="24"/>
        </w:rPr>
        <w:t xml:space="preserve"> Иваново</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ИВГПУ, 2018. </w:t>
      </w:r>
      <w:r>
        <w:rPr>
          <w:rFonts w:ascii="Times New Roman" w:hAnsi="Times New Roman"/>
          <w:sz w:val="24"/>
          <w:szCs w:val="24"/>
        </w:rPr>
        <w:t>–</w:t>
      </w:r>
      <w:r w:rsidRPr="00AE209B">
        <w:rPr>
          <w:rFonts w:ascii="Times New Roman" w:hAnsi="Times New Roman"/>
          <w:sz w:val="24"/>
          <w:szCs w:val="24"/>
        </w:rPr>
        <w:t xml:space="preserve"> 52 с. </w:t>
      </w:r>
      <w:r>
        <w:rPr>
          <w:rFonts w:ascii="Times New Roman" w:hAnsi="Times New Roman"/>
          <w:sz w:val="24"/>
          <w:szCs w:val="24"/>
        </w:rPr>
        <w:t>–</w:t>
      </w:r>
      <w:r w:rsidRPr="00AE209B">
        <w:rPr>
          <w:rFonts w:ascii="Times New Roman" w:hAnsi="Times New Roman"/>
          <w:sz w:val="24"/>
          <w:szCs w:val="24"/>
        </w:rPr>
        <w:t xml:space="preserve"> Текст</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электронный // Лань : электронно-библиотечная система. </w:t>
      </w:r>
      <w:r>
        <w:rPr>
          <w:rFonts w:ascii="Times New Roman" w:hAnsi="Times New Roman"/>
          <w:sz w:val="24"/>
          <w:szCs w:val="24"/>
        </w:rPr>
        <w:t>–</w:t>
      </w:r>
      <w:r w:rsidRPr="00AE209B">
        <w:rPr>
          <w:rFonts w:ascii="Times New Roman" w:hAnsi="Times New Roman"/>
          <w:sz w:val="24"/>
          <w:szCs w:val="24"/>
        </w:rPr>
        <w:t xml:space="preserve"> URL: https://e.lanbook.com/book/170885 (дата обращения: 08.07.2021). </w:t>
      </w:r>
      <w:r>
        <w:rPr>
          <w:rFonts w:ascii="Times New Roman" w:hAnsi="Times New Roman"/>
          <w:sz w:val="24"/>
          <w:szCs w:val="24"/>
        </w:rPr>
        <w:t>–</w:t>
      </w:r>
      <w:r w:rsidRPr="00AE209B">
        <w:rPr>
          <w:rFonts w:ascii="Times New Roman" w:hAnsi="Times New Roman"/>
          <w:sz w:val="24"/>
          <w:szCs w:val="24"/>
        </w:rPr>
        <w:t xml:space="preserve"> Режим доступа: для </w:t>
      </w:r>
      <w:proofErr w:type="spellStart"/>
      <w:r w:rsidRPr="00AE209B">
        <w:rPr>
          <w:rFonts w:ascii="Times New Roman" w:hAnsi="Times New Roman"/>
          <w:sz w:val="24"/>
          <w:szCs w:val="24"/>
        </w:rPr>
        <w:t>авториз</w:t>
      </w:r>
      <w:proofErr w:type="spellEnd"/>
      <w:r w:rsidRPr="00AE209B">
        <w:rPr>
          <w:rFonts w:ascii="Times New Roman" w:hAnsi="Times New Roman"/>
          <w:sz w:val="24"/>
          <w:szCs w:val="24"/>
        </w:rPr>
        <w:t>. пользователей.</w:t>
      </w:r>
    </w:p>
    <w:p w:rsidR="00B00EB1" w:rsidRPr="00AE209B" w:rsidRDefault="00B00EB1" w:rsidP="00B00EB1">
      <w:pPr>
        <w:ind w:firstLine="709"/>
        <w:contextualSpacing/>
        <w:jc w:val="both"/>
        <w:rPr>
          <w:rFonts w:ascii="Times New Roman" w:hAnsi="Times New Roman"/>
          <w:sz w:val="24"/>
          <w:szCs w:val="24"/>
        </w:rPr>
      </w:pPr>
      <w:r>
        <w:rPr>
          <w:rFonts w:ascii="Times New Roman" w:hAnsi="Times New Roman"/>
          <w:sz w:val="24"/>
          <w:szCs w:val="24"/>
        </w:rPr>
        <w:t>4</w:t>
      </w:r>
      <w:r w:rsidRPr="00AE209B">
        <w:rPr>
          <w:rFonts w:ascii="Times New Roman" w:hAnsi="Times New Roman"/>
          <w:sz w:val="24"/>
          <w:szCs w:val="24"/>
        </w:rPr>
        <w:t xml:space="preserve">. </w:t>
      </w:r>
      <w:proofErr w:type="spellStart"/>
      <w:r w:rsidRPr="00AE209B">
        <w:rPr>
          <w:rFonts w:ascii="Times New Roman" w:hAnsi="Times New Roman"/>
          <w:sz w:val="24"/>
          <w:szCs w:val="24"/>
        </w:rPr>
        <w:t>Сологаев</w:t>
      </w:r>
      <w:proofErr w:type="spellEnd"/>
      <w:r w:rsidRPr="00AE209B">
        <w:rPr>
          <w:rFonts w:ascii="Times New Roman" w:hAnsi="Times New Roman"/>
          <w:sz w:val="24"/>
          <w:szCs w:val="24"/>
        </w:rPr>
        <w:t>, В. И. Санитарно-техническое оборудование зданий</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учебное пособие / В. И. </w:t>
      </w:r>
      <w:proofErr w:type="spellStart"/>
      <w:r w:rsidRPr="00AE209B">
        <w:rPr>
          <w:rFonts w:ascii="Times New Roman" w:hAnsi="Times New Roman"/>
          <w:sz w:val="24"/>
          <w:szCs w:val="24"/>
        </w:rPr>
        <w:t>Сологаев</w:t>
      </w:r>
      <w:proofErr w:type="spellEnd"/>
      <w:r w:rsidRPr="00AE209B">
        <w:rPr>
          <w:rFonts w:ascii="Times New Roman" w:hAnsi="Times New Roman"/>
          <w:sz w:val="24"/>
          <w:szCs w:val="24"/>
        </w:rPr>
        <w:t xml:space="preserve">. </w:t>
      </w:r>
      <w:r>
        <w:rPr>
          <w:rFonts w:ascii="Times New Roman" w:hAnsi="Times New Roman"/>
          <w:sz w:val="24"/>
          <w:szCs w:val="24"/>
        </w:rPr>
        <w:t>–</w:t>
      </w:r>
      <w:r w:rsidRPr="00AE209B">
        <w:rPr>
          <w:rFonts w:ascii="Times New Roman" w:hAnsi="Times New Roman"/>
          <w:sz w:val="24"/>
          <w:szCs w:val="24"/>
        </w:rPr>
        <w:t xml:space="preserve"> Омск</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Омский ГАУ, 2018. </w:t>
      </w:r>
      <w:r>
        <w:rPr>
          <w:rFonts w:ascii="Times New Roman" w:hAnsi="Times New Roman"/>
          <w:sz w:val="24"/>
          <w:szCs w:val="24"/>
        </w:rPr>
        <w:t>–</w:t>
      </w:r>
      <w:r w:rsidRPr="00AE209B">
        <w:rPr>
          <w:rFonts w:ascii="Times New Roman" w:hAnsi="Times New Roman"/>
          <w:sz w:val="24"/>
          <w:szCs w:val="24"/>
        </w:rPr>
        <w:t xml:space="preserve"> 65 с. </w:t>
      </w:r>
      <w:r>
        <w:rPr>
          <w:rFonts w:ascii="Times New Roman" w:hAnsi="Times New Roman"/>
          <w:sz w:val="24"/>
          <w:szCs w:val="24"/>
        </w:rPr>
        <w:t>–</w:t>
      </w:r>
      <w:r w:rsidRPr="00AE209B">
        <w:rPr>
          <w:rFonts w:ascii="Times New Roman" w:hAnsi="Times New Roman"/>
          <w:sz w:val="24"/>
          <w:szCs w:val="24"/>
        </w:rPr>
        <w:t xml:space="preserve"> ISBN 978-5-89764-714-9. </w:t>
      </w:r>
      <w:r>
        <w:rPr>
          <w:rFonts w:ascii="Times New Roman" w:hAnsi="Times New Roman"/>
          <w:sz w:val="24"/>
          <w:szCs w:val="24"/>
        </w:rPr>
        <w:t>–</w:t>
      </w:r>
      <w:r w:rsidRPr="00AE209B">
        <w:rPr>
          <w:rFonts w:ascii="Times New Roman" w:hAnsi="Times New Roman"/>
          <w:sz w:val="24"/>
          <w:szCs w:val="24"/>
        </w:rPr>
        <w:t xml:space="preserve"> Текст</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электронный // Лань : электронно-библиотечная система. </w:t>
      </w:r>
      <w:r>
        <w:rPr>
          <w:rFonts w:ascii="Times New Roman" w:hAnsi="Times New Roman"/>
          <w:sz w:val="24"/>
          <w:szCs w:val="24"/>
        </w:rPr>
        <w:t>–</w:t>
      </w:r>
      <w:r w:rsidRPr="00AE209B">
        <w:rPr>
          <w:rFonts w:ascii="Times New Roman" w:hAnsi="Times New Roman"/>
          <w:sz w:val="24"/>
          <w:szCs w:val="24"/>
        </w:rPr>
        <w:t xml:space="preserve"> URL: https://e.lanbook.com/book/105589 (дата обращения: 08.07.2021). </w:t>
      </w:r>
      <w:r>
        <w:rPr>
          <w:rFonts w:ascii="Times New Roman" w:hAnsi="Times New Roman"/>
          <w:sz w:val="24"/>
          <w:szCs w:val="24"/>
        </w:rPr>
        <w:t>–</w:t>
      </w:r>
      <w:r w:rsidRPr="00AE209B">
        <w:rPr>
          <w:rFonts w:ascii="Times New Roman" w:hAnsi="Times New Roman"/>
          <w:sz w:val="24"/>
          <w:szCs w:val="24"/>
        </w:rPr>
        <w:t xml:space="preserve"> Режим доступа: для </w:t>
      </w:r>
      <w:proofErr w:type="spellStart"/>
      <w:r w:rsidRPr="00AE209B">
        <w:rPr>
          <w:rFonts w:ascii="Times New Roman" w:hAnsi="Times New Roman"/>
          <w:sz w:val="24"/>
          <w:szCs w:val="24"/>
        </w:rPr>
        <w:t>авториз</w:t>
      </w:r>
      <w:proofErr w:type="spellEnd"/>
      <w:r w:rsidRPr="00AE209B">
        <w:rPr>
          <w:rFonts w:ascii="Times New Roman" w:hAnsi="Times New Roman"/>
          <w:sz w:val="24"/>
          <w:szCs w:val="24"/>
        </w:rPr>
        <w:t>. пользователей.</w:t>
      </w:r>
    </w:p>
    <w:p w:rsidR="00B00EB1" w:rsidRDefault="00B00EB1" w:rsidP="00B00EB1">
      <w:pPr>
        <w:spacing w:after="160" w:line="259" w:lineRule="auto"/>
        <w:ind w:firstLine="709"/>
        <w:jc w:val="both"/>
        <w:rPr>
          <w:rFonts w:ascii="Times New Roman" w:hAnsi="Times New Roman"/>
          <w:b/>
          <w:bCs/>
          <w:kern w:val="32"/>
          <w:sz w:val="24"/>
          <w:szCs w:val="24"/>
        </w:rPr>
      </w:pPr>
    </w:p>
    <w:p w:rsidR="00B00EB1" w:rsidRDefault="00B00EB1" w:rsidP="00B00EB1">
      <w:pPr>
        <w:spacing w:after="160" w:line="259" w:lineRule="auto"/>
        <w:ind w:firstLine="709"/>
        <w:jc w:val="both"/>
        <w:rPr>
          <w:rFonts w:ascii="Times New Roman" w:hAnsi="Times New Roman"/>
          <w:b/>
          <w:bCs/>
          <w:kern w:val="32"/>
          <w:sz w:val="24"/>
          <w:szCs w:val="24"/>
        </w:rPr>
      </w:pPr>
      <w:r>
        <w:rPr>
          <w:rFonts w:ascii="Times New Roman" w:hAnsi="Times New Roman"/>
          <w:b/>
          <w:bCs/>
          <w:kern w:val="32"/>
          <w:sz w:val="24"/>
          <w:szCs w:val="24"/>
        </w:rPr>
        <w:t>3.2.3 Дополнительные источники</w:t>
      </w:r>
    </w:p>
    <w:p w:rsidR="00B00EB1" w:rsidRDefault="00B00EB1" w:rsidP="00B00EB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ГОСТ 34059-2017 Устройство систем отопления, горячего и холодного водоснабжения Москва, Стандартинформ,2018. – 26с.</w:t>
      </w:r>
    </w:p>
    <w:p w:rsidR="00B00EB1" w:rsidRDefault="00B00EB1" w:rsidP="00B00EB1">
      <w:pPr>
        <w:pStyle w:val="aa"/>
        <w:numPr>
          <w:ilvl w:val="0"/>
          <w:numId w:val="4"/>
        </w:numPr>
        <w:spacing w:before="0" w:after="0"/>
        <w:ind w:left="0" w:firstLine="709"/>
        <w:contextualSpacing/>
        <w:jc w:val="both"/>
      </w:pPr>
      <w:r>
        <w:t>СП 30.13330.2020 «</w:t>
      </w:r>
      <w:proofErr w:type="spellStart"/>
      <w:r>
        <w:t>СНиП</w:t>
      </w:r>
      <w:proofErr w:type="spellEnd"/>
      <w:r>
        <w:t xml:space="preserve"> 2.04.01-85* Внутренний водопровод и канализация зданий» Минстрой России, 2020.</w:t>
      </w:r>
    </w:p>
    <w:p w:rsidR="00B00EB1" w:rsidRDefault="00B00EB1" w:rsidP="00B00EB1">
      <w:pPr>
        <w:pStyle w:val="aa"/>
        <w:numPr>
          <w:ilvl w:val="0"/>
          <w:numId w:val="4"/>
        </w:numPr>
        <w:spacing w:before="0" w:after="0"/>
        <w:ind w:left="0" w:firstLine="709"/>
        <w:contextualSpacing/>
        <w:jc w:val="both"/>
      </w:pPr>
      <w:r>
        <w:t>Технический регламент операционного контроля качества строительно-монтажных и специальных работ при возведении зданий и сооружений. Монтаж санитарно-технических систем, Москва – 2000.</w:t>
      </w:r>
    </w:p>
    <w:p w:rsidR="00B00EB1" w:rsidRDefault="00B00EB1"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Default="0068011F" w:rsidP="0068011F">
      <w:pPr>
        <w:contextualSpacing/>
        <w:jc w:val="both"/>
        <w:rPr>
          <w:rFonts w:ascii="Times New Roman" w:hAnsi="Times New Roman"/>
          <w:sz w:val="24"/>
          <w:szCs w:val="24"/>
        </w:rPr>
      </w:pPr>
    </w:p>
    <w:p w:rsidR="0068011F" w:rsidRPr="00562966" w:rsidRDefault="0068011F" w:rsidP="0068011F">
      <w:pPr>
        <w:contextualSpacing/>
        <w:jc w:val="both"/>
        <w:rPr>
          <w:rFonts w:ascii="Times New Roman" w:hAnsi="Times New Roman"/>
          <w:sz w:val="24"/>
          <w:szCs w:val="24"/>
        </w:rPr>
      </w:pPr>
    </w:p>
    <w:p w:rsidR="00B00EB1" w:rsidRPr="00EB3B3F" w:rsidRDefault="00B00EB1" w:rsidP="00B00EB1">
      <w:pPr>
        <w:spacing w:after="0"/>
        <w:jc w:val="center"/>
        <w:rPr>
          <w:rFonts w:ascii="Times New Roman" w:hAnsi="Times New Roman"/>
          <w:b/>
          <w:bCs/>
          <w:sz w:val="24"/>
          <w:szCs w:val="24"/>
        </w:rPr>
      </w:pPr>
      <w:r w:rsidRPr="00EB3B3F">
        <w:rPr>
          <w:rFonts w:ascii="Times New Roman" w:hAnsi="Times New Roman"/>
          <w:b/>
          <w:bCs/>
          <w:sz w:val="24"/>
          <w:szCs w:val="24"/>
        </w:rPr>
        <w:lastRenderedPageBreak/>
        <w:t xml:space="preserve">4. КОНТРОЛЬ И ОЦЕНКА РЕЗУЛЬТАТОВ ОСВОЕНИЯ </w:t>
      </w:r>
      <w:r>
        <w:rPr>
          <w:rFonts w:ascii="Times New Roman" w:hAnsi="Times New Roman"/>
          <w:b/>
          <w:bCs/>
          <w:sz w:val="24"/>
          <w:szCs w:val="24"/>
        </w:rPr>
        <w:br/>
      </w:r>
      <w:r w:rsidRPr="00EB3B3F">
        <w:rPr>
          <w:rFonts w:ascii="Times New Roman" w:hAnsi="Times New Roman"/>
          <w:b/>
          <w:bCs/>
          <w:sz w:val="24"/>
          <w:szCs w:val="24"/>
        </w:rP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3827"/>
        <w:gridCol w:w="2552"/>
      </w:tblGrid>
      <w:tr w:rsidR="00B00EB1" w:rsidRPr="00FF390F" w:rsidTr="0068011F">
        <w:trPr>
          <w:trHeight w:val="1098"/>
        </w:trPr>
        <w:tc>
          <w:tcPr>
            <w:tcW w:w="3227" w:type="dxa"/>
            <w:tcBorders>
              <w:top w:val="single" w:sz="4" w:space="0" w:color="auto"/>
              <w:left w:val="single" w:sz="4" w:space="0" w:color="auto"/>
              <w:bottom w:val="single" w:sz="4" w:space="0" w:color="auto"/>
              <w:right w:val="single" w:sz="4" w:space="0" w:color="auto"/>
            </w:tcBorders>
            <w:vAlign w:val="center"/>
            <w:hideMark/>
          </w:tcPr>
          <w:p w:rsidR="00B00EB1" w:rsidRPr="00082CFE" w:rsidRDefault="00B00EB1" w:rsidP="001E185B">
            <w:pPr>
              <w:spacing w:after="0"/>
              <w:jc w:val="center"/>
              <w:rPr>
                <w:rFonts w:ascii="Times New Roman" w:hAnsi="Times New Roman"/>
                <w:b/>
                <w:bCs/>
                <w:sz w:val="24"/>
                <w:szCs w:val="24"/>
              </w:rPr>
            </w:pPr>
            <w:r w:rsidRPr="00082CFE">
              <w:rPr>
                <w:rFonts w:ascii="Times New Roman" w:hAnsi="Times New Roman"/>
                <w:b/>
                <w:bCs/>
                <w:sz w:val="24"/>
                <w:szCs w:val="24"/>
              </w:rPr>
              <w:t>Код и наименование профессиональных и общих компетенций, формируемых в рамках модуля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00EB1" w:rsidRPr="00082CFE" w:rsidRDefault="00B00EB1" w:rsidP="001E185B">
            <w:pPr>
              <w:spacing w:after="0"/>
              <w:jc w:val="center"/>
              <w:rPr>
                <w:rFonts w:ascii="Times New Roman" w:hAnsi="Times New Roman"/>
                <w:b/>
                <w:bCs/>
                <w:sz w:val="24"/>
                <w:szCs w:val="24"/>
              </w:rPr>
            </w:pPr>
            <w:r w:rsidRPr="00082CFE">
              <w:rPr>
                <w:rFonts w:ascii="Times New Roman" w:hAnsi="Times New Roman"/>
                <w:b/>
                <w:bCs/>
                <w:sz w:val="24"/>
                <w:szCs w:val="24"/>
              </w:rPr>
              <w:t>Критерии оценки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0EB1" w:rsidRPr="00082CFE" w:rsidRDefault="00B00EB1" w:rsidP="001E185B">
            <w:pPr>
              <w:spacing w:after="0"/>
              <w:jc w:val="center"/>
              <w:rPr>
                <w:rFonts w:ascii="Times New Roman" w:hAnsi="Times New Roman"/>
                <w:b/>
                <w:bCs/>
                <w:sz w:val="24"/>
                <w:szCs w:val="24"/>
              </w:rPr>
            </w:pPr>
            <w:r w:rsidRPr="00082CFE">
              <w:rPr>
                <w:rFonts w:ascii="Times New Roman" w:hAnsi="Times New Roman"/>
                <w:b/>
                <w:bCs/>
                <w:sz w:val="24"/>
                <w:szCs w:val="24"/>
              </w:rPr>
              <w:t>Методы оценки</w:t>
            </w:r>
          </w:p>
        </w:tc>
      </w:tr>
      <w:tr w:rsidR="00B00EB1" w:rsidRPr="00FF390F" w:rsidTr="0068011F">
        <w:trPr>
          <w:trHeight w:val="698"/>
        </w:trPr>
        <w:tc>
          <w:tcPr>
            <w:tcW w:w="3227" w:type="dxa"/>
            <w:tcBorders>
              <w:top w:val="single" w:sz="4" w:space="0" w:color="auto"/>
              <w:left w:val="single" w:sz="4" w:space="0" w:color="auto"/>
              <w:bottom w:val="single" w:sz="4" w:space="0" w:color="auto"/>
              <w:right w:val="single" w:sz="4" w:space="0" w:color="auto"/>
            </w:tcBorders>
            <w:hideMark/>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ПК 1.1. Выполнять подготовительные работы при монтаже систем отопления, водоснабжения, канализации и водостоков</w:t>
            </w:r>
          </w:p>
        </w:tc>
        <w:tc>
          <w:tcPr>
            <w:tcW w:w="3827" w:type="dxa"/>
            <w:tcBorders>
              <w:top w:val="single" w:sz="4" w:space="0" w:color="auto"/>
              <w:left w:val="single" w:sz="4" w:space="0" w:color="auto"/>
              <w:bottom w:val="single" w:sz="4" w:space="0" w:color="auto"/>
              <w:right w:val="single" w:sz="4" w:space="0" w:color="auto"/>
            </w:tcBorders>
            <w:hideMark/>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Соблюдение технологической последовательности приемки, транспортировки и хранения санитарно-технического оборудования;</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Выполнение требований правил техники безопасности в ходе выполнения подготовительных работ при монтаже систем отопления, водоснабжения, канализации и водостоков;</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Точность чтения чертежей при выполнении подготовительных работ по монтажу санитарно-технических систем и оборудования;</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Проведение такелажных работ в соответствии с нормативными правовыми актами и нормативными техническими документами;</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Точность выбора необходимых материалов и инструментов для выполнения укрупнительной сборки узлов санитарно-технических систем;</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Соответствие выполнения соединений санитарно-технических систем требованиям нормативно-технической документации</w:t>
            </w:r>
          </w:p>
        </w:tc>
        <w:tc>
          <w:tcPr>
            <w:tcW w:w="2552" w:type="dxa"/>
            <w:vMerge w:val="restart"/>
            <w:tcBorders>
              <w:top w:val="single" w:sz="4" w:space="0" w:color="auto"/>
              <w:left w:val="single" w:sz="4" w:space="0" w:color="auto"/>
              <w:right w:val="single" w:sz="4" w:space="0" w:color="auto"/>
            </w:tcBorders>
            <w:hideMark/>
          </w:tcPr>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Экспертная оценка результатов теоретических знаний и практических умений;</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 xml:space="preserve">Контроль своевременности сдачи практических заданий, отчетов; </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Экспертное наблюдение при выполнении практических заданий;</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Текущий контроль в форме:</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защиты практических занятий;</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наблюдением за выполнением практических работ;</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 xml:space="preserve">фронтального устного опроса; </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 xml:space="preserve">Сравнительная оценка результатов с требованиями нормативных документов и инструкций; </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 xml:space="preserve"> Зачеты в процессе обучения и практики по разделу модуля;</w:t>
            </w:r>
          </w:p>
          <w:p w:rsidR="00B00EB1" w:rsidRPr="00FF390F" w:rsidRDefault="00B00EB1" w:rsidP="001E185B">
            <w:pPr>
              <w:spacing w:after="0"/>
              <w:rPr>
                <w:rFonts w:ascii="Times New Roman" w:hAnsi="Times New Roman"/>
                <w:iCs/>
                <w:sz w:val="24"/>
                <w:szCs w:val="24"/>
              </w:rPr>
            </w:pPr>
            <w:r w:rsidRPr="00FF390F">
              <w:rPr>
                <w:rFonts w:ascii="Times New Roman" w:hAnsi="Times New Roman"/>
                <w:sz w:val="24"/>
                <w:szCs w:val="24"/>
              </w:rPr>
              <w:t xml:space="preserve"> </w:t>
            </w:r>
            <w:r>
              <w:rPr>
                <w:rFonts w:ascii="Times New Roman" w:hAnsi="Times New Roman"/>
                <w:sz w:val="24"/>
                <w:szCs w:val="24"/>
              </w:rPr>
              <w:t>Экзамен по профессиональному модулю</w:t>
            </w:r>
            <w:r w:rsidRPr="00FF390F">
              <w:rPr>
                <w:rFonts w:ascii="Times New Roman" w:hAnsi="Times New Roman"/>
                <w:sz w:val="24"/>
                <w:szCs w:val="24"/>
              </w:rPr>
              <w:t xml:space="preserve"> ПМ01.</w:t>
            </w: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r w:rsidRPr="00FF390F">
              <w:rPr>
                <w:rFonts w:ascii="Times New Roman" w:hAnsi="Times New Roman"/>
                <w:iCs/>
                <w:sz w:val="24"/>
                <w:szCs w:val="24"/>
              </w:rPr>
              <w:t>ПК 1.2. Выполнять монтаж систем отопления, водоснабжения, канализации и водостоков.</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 xml:space="preserve">Демонстрация правильного выполнения слесарных операций при монтаже систем отопления, водоснабжения, канализации и водостоков с соблюдением </w:t>
            </w:r>
            <w:r w:rsidRPr="00FF390F">
              <w:rPr>
                <w:rFonts w:ascii="Times New Roman" w:hAnsi="Times New Roman"/>
                <w:iCs/>
                <w:sz w:val="24"/>
                <w:szCs w:val="24"/>
              </w:rPr>
              <w:lastRenderedPageBreak/>
              <w:t>требований охраны труда, пожарной и экологической безопасности;</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Соблюдение технологической последовательности монтажа санитарно-технических систем и оборудования в соответствии с нормативной технической документацией;</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Точность чтения чертежей при выполнении работ по монтажу санитарно-технических систем и оборудования</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lastRenderedPageBreak/>
              <w:t>ПК 1.3</w:t>
            </w:r>
            <w:proofErr w:type="gramStart"/>
            <w:r w:rsidRPr="00FF390F">
              <w:rPr>
                <w:rFonts w:ascii="Times New Roman" w:hAnsi="Times New Roman"/>
                <w:sz w:val="24"/>
                <w:szCs w:val="24"/>
              </w:rPr>
              <w:t xml:space="preserve"> П</w:t>
            </w:r>
            <w:proofErr w:type="gramEnd"/>
            <w:r w:rsidRPr="00FF390F">
              <w:rPr>
                <w:rFonts w:ascii="Times New Roman" w:hAnsi="Times New Roman"/>
                <w:sz w:val="24"/>
                <w:szCs w:val="24"/>
              </w:rPr>
              <w:t>роводить и обрабатывать результаты испытаний систем отопления, водоснабжения, канализации и водостоков.</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Соответствие этапов проведения испытаний и сдачи в эксплуатацию систем отопления, водоснабжения, канализации и водостоков требованиям нормативной технической документации;</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Точный выбор диагностических и измерительных инструментов и приборов для проведения испытаний в соответствии с заданием;</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Соблюдение технологической последовательности проведения испытаний и сдачи в эксплуатацию систем отопления, водоснабжения, канализации и водостоков требованиям в соответствии с нормативной технической документацией;</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Выполнение требований правил техники безопасности в ходе выполнения испытаний систем отопления, водоснабжения, канализации и водостоков;</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 xml:space="preserve">Результативность выявления отклонений анализируемых показателей при проведении испытаний систем отопления, водоснабжения, канализации и </w:t>
            </w:r>
            <w:r w:rsidRPr="00FF390F">
              <w:rPr>
                <w:rFonts w:ascii="Times New Roman" w:hAnsi="Times New Roman"/>
                <w:iCs/>
                <w:sz w:val="24"/>
                <w:szCs w:val="24"/>
              </w:rPr>
              <w:lastRenderedPageBreak/>
              <w:t>водостоков;</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Корректная обработка результатов испытания систем отопления, водоснабжения, канализации и водостоков;</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Правильность выводов о соответствии качества монтажных работ нормативной технической документации;</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Оформление технической документации по результатам испытаний систем центрального отопления, водоснабжения, канализации и водостоков в соответствии с требованиями свода правил</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sz w:val="24"/>
                <w:szCs w:val="24"/>
              </w:rPr>
            </w:pPr>
            <w:r w:rsidRPr="00FF390F">
              <w:rPr>
                <w:rFonts w:ascii="Times New Roman" w:hAnsi="Times New Roman"/>
                <w:iCs/>
                <w:sz w:val="24"/>
                <w:szCs w:val="24"/>
              </w:rPr>
              <w:lastRenderedPageBreak/>
              <w:t>ПК.1.4</w:t>
            </w:r>
            <w:proofErr w:type="gramStart"/>
            <w:r w:rsidRPr="00FF390F">
              <w:rPr>
                <w:rFonts w:ascii="Times New Roman" w:hAnsi="Times New Roman"/>
                <w:iCs/>
                <w:sz w:val="24"/>
                <w:szCs w:val="24"/>
              </w:rPr>
              <w:t xml:space="preserve"> У</w:t>
            </w:r>
            <w:proofErr w:type="gramEnd"/>
            <w:r w:rsidRPr="00FF390F">
              <w:rPr>
                <w:rFonts w:ascii="Times New Roman" w:hAnsi="Times New Roman"/>
                <w:iCs/>
                <w:sz w:val="24"/>
                <w:szCs w:val="24"/>
              </w:rPr>
              <w:t>странять неисправности систем центрального отопления, водоснабжения, канализации и водостоков при испытаниях.</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Правильность выбора методики устранения обнаруженных дефектов на смонтированном санитарно-техническом оборудовании в соответствии с правилами устранения неисправностей санитарно-технических систем отопления, водоснабжения, канализации и водостоков;</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Демонстрация знания видов несоответствий смонтированных санитарно-технических систем и способы их устранения, а также требований охраны труда.</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 xml:space="preserve">Соблюдение технологической </w:t>
            </w:r>
            <w:proofErr w:type="gramStart"/>
            <w:r w:rsidRPr="00FF390F">
              <w:rPr>
                <w:rFonts w:ascii="Times New Roman" w:hAnsi="Times New Roman"/>
                <w:iCs/>
                <w:sz w:val="24"/>
                <w:szCs w:val="24"/>
              </w:rPr>
              <w:t>последовательности устранения дефектов монтажа систем</w:t>
            </w:r>
            <w:proofErr w:type="gramEnd"/>
            <w:r w:rsidRPr="00FF390F">
              <w:rPr>
                <w:rFonts w:ascii="Times New Roman" w:hAnsi="Times New Roman"/>
                <w:iCs/>
                <w:sz w:val="24"/>
                <w:szCs w:val="24"/>
              </w:rPr>
              <w:t xml:space="preserve"> отопления, водоснабжения, канализации и водостоков требованиям в соответствии с нормативной технической документацией;</w:t>
            </w:r>
          </w:p>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 xml:space="preserve">Выполнение требований правил техники безопасности в ходе устранения дефектов монтажа систем отопления, водоснабжения, </w:t>
            </w:r>
            <w:r w:rsidRPr="00FF390F">
              <w:rPr>
                <w:rFonts w:ascii="Times New Roman" w:hAnsi="Times New Roman"/>
                <w:iCs/>
                <w:sz w:val="24"/>
                <w:szCs w:val="24"/>
              </w:rPr>
              <w:lastRenderedPageBreak/>
              <w:t>канализации и водостоков</w:t>
            </w:r>
          </w:p>
        </w:tc>
        <w:tc>
          <w:tcPr>
            <w:tcW w:w="2552" w:type="dxa"/>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sz w:val="24"/>
                <w:szCs w:val="24"/>
              </w:rPr>
            </w:pPr>
            <w:r w:rsidRPr="00FF390F">
              <w:rPr>
                <w:rFonts w:ascii="Times New Roman" w:hAnsi="Times New Roman"/>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t>Обоснованность постановки цели, выбора и применения методов и способов решения профессиональных задач.</w:t>
            </w:r>
          </w:p>
          <w:p w:rsidR="00B00EB1" w:rsidRPr="00FF390F" w:rsidRDefault="00B00EB1" w:rsidP="001E185B">
            <w:pPr>
              <w:spacing w:after="0"/>
              <w:rPr>
                <w:rFonts w:ascii="Times New Roman" w:hAnsi="Times New Roman"/>
                <w:iCs/>
                <w:sz w:val="24"/>
                <w:szCs w:val="24"/>
              </w:rPr>
            </w:pPr>
            <w:r w:rsidRPr="00FF390F">
              <w:rPr>
                <w:rFonts w:ascii="Times New Roman" w:hAnsi="Times New Roman"/>
                <w:color w:val="000000"/>
                <w:sz w:val="24"/>
                <w:szCs w:val="24"/>
              </w:rPr>
              <w:t>Оценка и самооценка эффективности и качества выполнения профессиональных задач</w:t>
            </w:r>
          </w:p>
        </w:tc>
        <w:tc>
          <w:tcPr>
            <w:tcW w:w="2552" w:type="dxa"/>
            <w:vMerge w:val="restart"/>
            <w:tcBorders>
              <w:left w:val="single" w:sz="4" w:space="0" w:color="auto"/>
              <w:right w:val="single" w:sz="4" w:space="0" w:color="auto"/>
            </w:tcBorders>
          </w:tcPr>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B00EB1" w:rsidRPr="00FF390F" w:rsidRDefault="00B00EB1" w:rsidP="001E185B">
            <w:pPr>
              <w:spacing w:after="0"/>
              <w:rPr>
                <w:rFonts w:ascii="Times New Roman" w:hAnsi="Times New Roman"/>
                <w:sz w:val="24"/>
                <w:szCs w:val="24"/>
              </w:rPr>
            </w:pPr>
            <w:r w:rsidRPr="00FF390F">
              <w:rPr>
                <w:rFonts w:ascii="Times New Roman" w:hAnsi="Times New Roman"/>
                <w:sz w:val="24"/>
                <w:szCs w:val="24"/>
              </w:rPr>
              <w:t>Наблюдение и оценка на практических занятиях, при выполнении работ на учебной практике.</w:t>
            </w:r>
          </w:p>
          <w:p w:rsidR="00B00EB1" w:rsidRPr="00FF390F" w:rsidRDefault="00B00EB1" w:rsidP="001E185B">
            <w:pPr>
              <w:spacing w:after="0"/>
              <w:rPr>
                <w:rFonts w:ascii="Times New Roman" w:hAnsi="Times New Roman"/>
                <w:sz w:val="24"/>
                <w:szCs w:val="24"/>
              </w:rPr>
            </w:pPr>
            <w:r>
              <w:rPr>
                <w:rFonts w:ascii="Times New Roman" w:hAnsi="Times New Roman"/>
                <w:sz w:val="24"/>
                <w:szCs w:val="24"/>
              </w:rPr>
              <w:t xml:space="preserve">Экзамен </w:t>
            </w: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ОК 02.</w:t>
            </w:r>
            <w:r>
              <w:rPr>
                <w:rFonts w:ascii="Times New Roman" w:hAnsi="Times New Roman"/>
                <w:iCs/>
                <w:sz w:val="24"/>
                <w:szCs w:val="24"/>
              </w:rPr>
              <w:t xml:space="preserve"> </w:t>
            </w:r>
            <w:r w:rsidRPr="00FF390F">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shd w:val="clear" w:color="auto" w:fill="FFFFFF"/>
              </w:rPr>
              <w:t xml:space="preserve">Использование различных </w:t>
            </w:r>
            <w:r w:rsidRPr="00FF390F">
              <w:rPr>
                <w:rFonts w:ascii="Times New Roman" w:hAnsi="Times New Roman"/>
                <w:color w:val="000000"/>
                <w:sz w:val="24"/>
                <w:szCs w:val="24"/>
              </w:rPr>
              <w:t xml:space="preserve">источников, включая электронные ресурсы, </w:t>
            </w:r>
            <w:proofErr w:type="spellStart"/>
            <w:r w:rsidRPr="00FF390F">
              <w:rPr>
                <w:rFonts w:ascii="Times New Roman" w:hAnsi="Times New Roman"/>
                <w:color w:val="000000"/>
                <w:sz w:val="24"/>
                <w:szCs w:val="24"/>
              </w:rPr>
              <w:t>медиаресурсы</w:t>
            </w:r>
            <w:proofErr w:type="spellEnd"/>
            <w:r w:rsidRPr="00FF390F">
              <w:rPr>
                <w:rFonts w:ascii="Times New Roman" w:hAnsi="Times New Roman"/>
                <w:color w:val="000000"/>
                <w:sz w:val="24"/>
                <w:szCs w:val="24"/>
              </w:rPr>
              <w:t>, Интернет-ресурсы, периодические издания по специальности для решения профессиональных задач</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Pr>
                <w:rFonts w:ascii="Times New Roman" w:hAnsi="Times New Roman"/>
                <w:iCs/>
                <w:sz w:val="24"/>
                <w:szCs w:val="24"/>
              </w:rPr>
              <w:t xml:space="preserve">правовой и </w:t>
            </w:r>
            <w:r w:rsidRPr="00FF390F">
              <w:rPr>
                <w:rFonts w:ascii="Times New Roman" w:hAnsi="Times New Roman"/>
                <w:iCs/>
                <w:sz w:val="24"/>
                <w:szCs w:val="24"/>
              </w:rPr>
              <w:t>финансовой грамотности в различных жизненных ситуациях</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t>Демонстрация ответственности за принятые решения.</w:t>
            </w:r>
          </w:p>
          <w:p w:rsidR="00B00EB1" w:rsidRPr="00FF390F" w:rsidRDefault="00B00EB1" w:rsidP="001E185B">
            <w:pPr>
              <w:spacing w:after="0"/>
              <w:rPr>
                <w:rFonts w:ascii="Times New Roman" w:hAnsi="Times New Roman"/>
                <w:color w:val="000000"/>
                <w:sz w:val="24"/>
                <w:szCs w:val="24"/>
                <w:shd w:val="clear" w:color="auto" w:fill="FFFFFF"/>
              </w:rPr>
            </w:pPr>
            <w:r w:rsidRPr="00FF390F">
              <w:rPr>
                <w:rFonts w:ascii="Times New Roman" w:hAnsi="Times New Roman"/>
                <w:color w:val="000000"/>
                <w:sz w:val="24"/>
                <w:szCs w:val="24"/>
              </w:rPr>
              <w:t>Обоснованность самоанализа и коррекция результатов собственной работы</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ОК 04. Эффективно взаимодействовать и работать в коллективе и команде</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68011F">
            <w:pPr>
              <w:spacing w:after="0"/>
              <w:rPr>
                <w:rFonts w:ascii="Times New Roman" w:hAnsi="Times New Roman"/>
                <w:color w:val="000000"/>
                <w:sz w:val="24"/>
                <w:szCs w:val="24"/>
              </w:rPr>
            </w:pPr>
            <w:r w:rsidRPr="00FF390F">
              <w:rPr>
                <w:rFonts w:ascii="Times New Roman" w:hAnsi="Times New Roman"/>
                <w:color w:val="000000"/>
                <w:sz w:val="24"/>
                <w:szCs w:val="24"/>
              </w:rPr>
              <w:t>Взаимодействие с обучающимися, преподавателями в ходе обучения, с руководителями учебной и производственной практик.</w:t>
            </w:r>
            <w:r w:rsidR="0068011F">
              <w:rPr>
                <w:rFonts w:ascii="Times New Roman" w:hAnsi="Times New Roman"/>
                <w:color w:val="000000"/>
                <w:sz w:val="24"/>
                <w:szCs w:val="24"/>
              </w:rPr>
              <w:t xml:space="preserve"> </w:t>
            </w:r>
            <w:r w:rsidRPr="00FF390F">
              <w:rPr>
                <w:rFonts w:ascii="Times New Roman" w:hAnsi="Times New Roman"/>
                <w:color w:val="000000"/>
                <w:sz w:val="24"/>
                <w:szCs w:val="24"/>
              </w:rPr>
              <w:t>Обоснованность анализа работы членов команды (подчиненных)</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ОК 05.</w:t>
            </w:r>
            <w:r>
              <w:rPr>
                <w:rFonts w:ascii="Times New Roman" w:hAnsi="Times New Roman"/>
                <w:iCs/>
                <w:sz w:val="24"/>
                <w:szCs w:val="24"/>
              </w:rPr>
              <w:t xml:space="preserve"> </w:t>
            </w:r>
            <w:r w:rsidRPr="00FF390F">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t>Грамотность устной и письменной речи.</w:t>
            </w:r>
          </w:p>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t>Ясность формулирования и изложения мыслей</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 xml:space="preserve">ОК 06. Проявлять </w:t>
            </w:r>
            <w:r w:rsidRPr="00FF390F">
              <w:rPr>
                <w:rFonts w:ascii="Times New Roman" w:hAnsi="Times New Roman"/>
                <w:iCs/>
                <w:sz w:val="24"/>
                <w:szCs w:val="24"/>
              </w:rPr>
              <w:lastRenderedPageBreak/>
              <w:t xml:space="preserve">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F390F">
              <w:rPr>
                <w:rFonts w:ascii="Times New Roman" w:hAnsi="Times New Roman"/>
                <w:iCs/>
                <w:sz w:val="24"/>
                <w:szCs w:val="24"/>
              </w:rPr>
              <w:t>антикоррупционного</w:t>
            </w:r>
            <w:proofErr w:type="spellEnd"/>
            <w:r w:rsidRPr="00FF390F">
              <w:rPr>
                <w:rFonts w:ascii="Times New Roman" w:hAnsi="Times New Roman"/>
                <w:iCs/>
                <w:sz w:val="24"/>
                <w:szCs w:val="24"/>
              </w:rPr>
              <w:t xml:space="preserve"> поведения</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lastRenderedPageBreak/>
              <w:t xml:space="preserve">Соблюдение норм поведения во </w:t>
            </w:r>
            <w:r w:rsidRPr="00FF390F">
              <w:rPr>
                <w:rFonts w:ascii="Times New Roman" w:hAnsi="Times New Roman"/>
                <w:color w:val="000000"/>
                <w:sz w:val="24"/>
                <w:szCs w:val="24"/>
              </w:rPr>
              <w:lastRenderedPageBreak/>
              <w:t>время учебных занятий и прохождения учебной и производственной практик</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lastRenderedPageBreak/>
              <w:t>ОК 07.</w:t>
            </w:r>
            <w:r>
              <w:rPr>
                <w:rFonts w:ascii="Times New Roman" w:hAnsi="Times New Roman"/>
                <w:iCs/>
                <w:sz w:val="24"/>
                <w:szCs w:val="24"/>
              </w:rPr>
              <w:t xml:space="preserve"> </w:t>
            </w:r>
            <w:r w:rsidRPr="00FF390F">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t>Эффективность выполнения правил ТБ во время учебной и производственной практик.</w:t>
            </w:r>
          </w:p>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t>Знание и использование ресурсосберегающих технологий в области эксплуатации и ремонта общего имущества МКД</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ОК 08.</w:t>
            </w:r>
            <w:r>
              <w:rPr>
                <w:rFonts w:ascii="Times New Roman" w:hAnsi="Times New Roman"/>
                <w:iCs/>
                <w:sz w:val="24"/>
                <w:szCs w:val="24"/>
              </w:rPr>
              <w:t xml:space="preserve"> </w:t>
            </w:r>
            <w:r w:rsidRPr="00FF390F">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t>Эффективность использования средств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552" w:type="dxa"/>
            <w:vMerge/>
            <w:tcBorders>
              <w:left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r w:rsidR="00B00EB1" w:rsidRPr="00FF390F" w:rsidTr="0068011F">
        <w:tc>
          <w:tcPr>
            <w:tcW w:w="32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Cs/>
                <w:sz w:val="24"/>
                <w:szCs w:val="24"/>
              </w:rPr>
            </w:pPr>
            <w:r w:rsidRPr="00FF390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827" w:type="dxa"/>
            <w:tcBorders>
              <w:top w:val="single" w:sz="4" w:space="0" w:color="auto"/>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color w:val="000000"/>
                <w:sz w:val="24"/>
                <w:szCs w:val="24"/>
              </w:rPr>
            </w:pPr>
            <w:r w:rsidRPr="00FF390F">
              <w:rPr>
                <w:rFonts w:ascii="Times New Roman" w:hAnsi="Times New Roman"/>
                <w:color w:val="000000"/>
                <w:sz w:val="24"/>
                <w:szCs w:val="24"/>
              </w:rPr>
              <w:t>Эффективность использования в профессиональной деятельности необходимой технической документации, в том числе и на английском языке</w:t>
            </w:r>
          </w:p>
        </w:tc>
        <w:tc>
          <w:tcPr>
            <w:tcW w:w="2552" w:type="dxa"/>
            <w:vMerge/>
            <w:tcBorders>
              <w:left w:val="single" w:sz="4" w:space="0" w:color="auto"/>
              <w:bottom w:val="single" w:sz="4" w:space="0" w:color="auto"/>
              <w:right w:val="single" w:sz="4" w:space="0" w:color="auto"/>
            </w:tcBorders>
          </w:tcPr>
          <w:p w:rsidR="00B00EB1" w:rsidRPr="00FF390F" w:rsidRDefault="00B00EB1" w:rsidP="001E185B">
            <w:pPr>
              <w:spacing w:after="0"/>
              <w:rPr>
                <w:rFonts w:ascii="Times New Roman" w:hAnsi="Times New Roman"/>
                <w:i/>
                <w:sz w:val="24"/>
                <w:szCs w:val="24"/>
              </w:rPr>
            </w:pPr>
          </w:p>
        </w:tc>
      </w:tr>
    </w:tbl>
    <w:p w:rsidR="00BA7A2E" w:rsidRPr="00230ADB" w:rsidRDefault="00BA7A2E" w:rsidP="0068011F">
      <w:pPr>
        <w:spacing w:after="0" w:line="240" w:lineRule="auto"/>
        <w:ind w:right="425"/>
        <w:jc w:val="both"/>
        <w:rPr>
          <w:rFonts w:ascii="Times New Roman" w:hAnsi="Times New Roman" w:cs="Times New Roman"/>
          <w:sz w:val="28"/>
          <w:szCs w:val="28"/>
        </w:rPr>
      </w:pPr>
    </w:p>
    <w:sectPr w:rsidR="00BA7A2E" w:rsidRPr="00230ADB" w:rsidSect="005C0251">
      <w:headerReference w:type="default" r:id="rId9"/>
      <w:headerReference w:type="first" r:id="rId10"/>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B00EB1" w:rsidRPr="00B5785C" w:rsidTr="001E185B">
      <w:trPr>
        <w:trHeight w:val="274"/>
      </w:trPr>
      <w:tc>
        <w:tcPr>
          <w:tcW w:w="2552" w:type="dxa"/>
          <w:vMerge w:val="restart"/>
          <w:vAlign w:val="center"/>
        </w:tcPr>
        <w:p w:rsidR="00B00EB1" w:rsidRPr="00B5785C" w:rsidRDefault="00B00EB1" w:rsidP="001E185B">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B00EB1" w:rsidRPr="00B5785C" w:rsidRDefault="00B00EB1" w:rsidP="001E185B">
          <w:pPr>
            <w:pStyle w:val="a3"/>
            <w:jc w:val="center"/>
            <w:rPr>
              <w:rFonts w:ascii="Times New Roman" w:hAnsi="Times New Roman"/>
              <w:b/>
              <w:sz w:val="24"/>
              <w:szCs w:val="24"/>
            </w:rPr>
          </w:pPr>
        </w:p>
      </w:tc>
      <w:tc>
        <w:tcPr>
          <w:tcW w:w="1559" w:type="dxa"/>
          <w:vMerge w:val="restart"/>
          <w:vAlign w:val="center"/>
        </w:tcPr>
        <w:p w:rsidR="00B00EB1" w:rsidRPr="00B5785C" w:rsidRDefault="00B00EB1" w:rsidP="001E185B">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784471"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784471" w:rsidRPr="00B5785C">
            <w:rPr>
              <w:rFonts w:ascii="Times New Roman" w:hAnsi="Times New Roman"/>
              <w:b/>
              <w:sz w:val="24"/>
              <w:szCs w:val="24"/>
            </w:rPr>
            <w:fldChar w:fldCharType="separate"/>
          </w:r>
          <w:r w:rsidR="00876341">
            <w:rPr>
              <w:rFonts w:ascii="Times New Roman" w:hAnsi="Times New Roman"/>
              <w:b/>
              <w:noProof/>
              <w:sz w:val="24"/>
              <w:szCs w:val="24"/>
            </w:rPr>
            <w:t>2</w:t>
          </w:r>
          <w:r w:rsidR="00784471" w:rsidRPr="00B5785C">
            <w:rPr>
              <w:rFonts w:ascii="Times New Roman" w:hAnsi="Times New Roman"/>
              <w:b/>
              <w:sz w:val="24"/>
              <w:szCs w:val="24"/>
            </w:rPr>
            <w:fldChar w:fldCharType="end"/>
          </w:r>
          <w:r>
            <w:rPr>
              <w:rFonts w:ascii="Times New Roman" w:hAnsi="Times New Roman"/>
              <w:b/>
              <w:sz w:val="24"/>
              <w:szCs w:val="24"/>
            </w:rPr>
            <w:t xml:space="preserve"> из </w:t>
          </w:r>
          <w:r w:rsidR="0068011F">
            <w:rPr>
              <w:rFonts w:ascii="Times New Roman" w:hAnsi="Times New Roman"/>
              <w:b/>
              <w:sz w:val="24"/>
              <w:szCs w:val="24"/>
            </w:rPr>
            <w:t>21</w:t>
          </w:r>
        </w:p>
      </w:tc>
    </w:tr>
    <w:tr w:rsidR="00B00EB1" w:rsidRPr="00B5785C" w:rsidTr="001E185B">
      <w:trPr>
        <w:trHeight w:val="422"/>
      </w:trPr>
      <w:tc>
        <w:tcPr>
          <w:tcW w:w="2552" w:type="dxa"/>
          <w:vMerge/>
          <w:vAlign w:val="center"/>
        </w:tcPr>
        <w:p w:rsidR="00B00EB1" w:rsidRPr="00B5785C" w:rsidRDefault="00B00EB1" w:rsidP="001E185B">
          <w:pPr>
            <w:pStyle w:val="a3"/>
            <w:jc w:val="center"/>
            <w:rPr>
              <w:rFonts w:ascii="Times New Roman" w:hAnsi="Times New Roman"/>
              <w:b/>
              <w:sz w:val="24"/>
              <w:szCs w:val="24"/>
            </w:rPr>
          </w:pPr>
        </w:p>
      </w:tc>
      <w:tc>
        <w:tcPr>
          <w:tcW w:w="5812" w:type="dxa"/>
        </w:tcPr>
        <w:p w:rsidR="00B00EB1" w:rsidRPr="00B5785C" w:rsidRDefault="00B00EB1" w:rsidP="001E185B">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B00EB1" w:rsidRPr="00B5785C" w:rsidRDefault="00B00EB1" w:rsidP="001E185B">
          <w:pPr>
            <w:pStyle w:val="a3"/>
            <w:jc w:val="center"/>
            <w:rPr>
              <w:rFonts w:ascii="Times New Roman" w:hAnsi="Times New Roman"/>
              <w:b/>
              <w:sz w:val="24"/>
              <w:szCs w:val="24"/>
            </w:rPr>
          </w:pPr>
          <w:r w:rsidRPr="00B376D8">
            <w:rPr>
              <w:rFonts w:ascii="Times New Roman" w:hAnsi="Times New Roman"/>
              <w:b/>
              <w:sz w:val="24"/>
              <w:szCs w:val="24"/>
            </w:rPr>
            <w:t>ПМ.01 Монтаж санитарно-технических систем и оборудования гражданских зданий</w:t>
          </w:r>
        </w:p>
      </w:tc>
      <w:tc>
        <w:tcPr>
          <w:tcW w:w="1559" w:type="dxa"/>
          <w:vMerge/>
          <w:vAlign w:val="center"/>
        </w:tcPr>
        <w:p w:rsidR="00B00EB1" w:rsidRPr="00B5785C" w:rsidRDefault="00B00EB1" w:rsidP="001E185B">
          <w:pPr>
            <w:pStyle w:val="a3"/>
            <w:jc w:val="center"/>
            <w:rPr>
              <w:rFonts w:ascii="Times New Roman" w:hAnsi="Times New Roman"/>
              <w:b/>
              <w:sz w:val="24"/>
              <w:szCs w:val="24"/>
            </w:rPr>
          </w:pPr>
        </w:p>
      </w:tc>
    </w:tr>
  </w:tbl>
  <w:p w:rsidR="00B00EB1" w:rsidRDefault="00B00EB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876341"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784471"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784471" w:rsidRPr="00B5785C">
            <w:rPr>
              <w:rFonts w:ascii="Times New Roman" w:hAnsi="Times New Roman"/>
              <w:b/>
              <w:sz w:val="24"/>
              <w:szCs w:val="24"/>
            </w:rPr>
            <w:fldChar w:fldCharType="separate"/>
          </w:r>
          <w:r w:rsidR="00876341">
            <w:rPr>
              <w:rFonts w:ascii="Times New Roman" w:hAnsi="Times New Roman"/>
              <w:b/>
              <w:noProof/>
              <w:sz w:val="24"/>
              <w:szCs w:val="24"/>
            </w:rPr>
            <w:t>21</w:t>
          </w:r>
          <w:r w:rsidR="00784471" w:rsidRPr="00B5785C">
            <w:rPr>
              <w:rFonts w:ascii="Times New Roman" w:hAnsi="Times New Roman"/>
              <w:b/>
              <w:sz w:val="24"/>
              <w:szCs w:val="24"/>
            </w:rPr>
            <w:fldChar w:fldCharType="end"/>
          </w:r>
          <w:r>
            <w:rPr>
              <w:rFonts w:ascii="Times New Roman" w:hAnsi="Times New Roman"/>
              <w:b/>
              <w:sz w:val="24"/>
              <w:szCs w:val="24"/>
            </w:rPr>
            <w:t xml:space="preserve"> из </w:t>
          </w:r>
          <w:r w:rsidR="0068011F">
            <w:rPr>
              <w:rFonts w:ascii="Times New Roman" w:hAnsi="Times New Roman"/>
              <w:b/>
              <w:sz w:val="24"/>
              <w:szCs w:val="24"/>
            </w:rPr>
            <w:t>21</w:t>
          </w:r>
        </w:p>
      </w:tc>
    </w:tr>
    <w:tr w:rsidR="006D5405" w:rsidRPr="00B5785C" w:rsidTr="00341FE7">
      <w:trPr>
        <w:trHeight w:val="422"/>
      </w:trPr>
      <w:tc>
        <w:tcPr>
          <w:tcW w:w="2552" w:type="dxa"/>
          <w:vMerge/>
          <w:vAlign w:val="center"/>
        </w:tcPr>
        <w:p w:rsidR="006D5405" w:rsidRPr="00B5785C" w:rsidRDefault="00876341"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B103B5">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D5405" w:rsidRPr="00B5785C" w:rsidRDefault="00B376D8" w:rsidP="006E2F1C">
          <w:pPr>
            <w:pStyle w:val="a3"/>
            <w:jc w:val="center"/>
            <w:rPr>
              <w:rFonts w:ascii="Times New Roman" w:hAnsi="Times New Roman"/>
              <w:b/>
              <w:sz w:val="24"/>
              <w:szCs w:val="24"/>
            </w:rPr>
          </w:pPr>
          <w:r w:rsidRPr="00B376D8">
            <w:rPr>
              <w:rFonts w:ascii="Times New Roman" w:hAnsi="Times New Roman"/>
              <w:b/>
              <w:sz w:val="24"/>
              <w:szCs w:val="24"/>
            </w:rPr>
            <w:t>ПМ.01 Монтаж санитарно-технических систем и оборудования гражданских зданий</w:t>
          </w:r>
        </w:p>
      </w:tc>
      <w:tc>
        <w:tcPr>
          <w:tcW w:w="1559" w:type="dxa"/>
          <w:vMerge/>
          <w:vAlign w:val="center"/>
        </w:tcPr>
        <w:p w:rsidR="006D5405" w:rsidRPr="00B5785C" w:rsidRDefault="00876341" w:rsidP="00341FE7">
          <w:pPr>
            <w:pStyle w:val="a3"/>
            <w:jc w:val="center"/>
            <w:rPr>
              <w:rFonts w:ascii="Times New Roman" w:hAnsi="Times New Roman"/>
              <w:b/>
              <w:sz w:val="24"/>
              <w:szCs w:val="24"/>
            </w:rPr>
          </w:pPr>
        </w:p>
      </w:tc>
    </w:tr>
  </w:tbl>
  <w:p w:rsidR="006D5405" w:rsidRPr="00874BF3" w:rsidRDefault="00876341"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876341"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784471"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784471" w:rsidRPr="00B5785C">
            <w:rPr>
              <w:rFonts w:ascii="Times New Roman" w:hAnsi="Times New Roman"/>
              <w:b/>
              <w:sz w:val="24"/>
              <w:szCs w:val="24"/>
            </w:rPr>
            <w:fldChar w:fldCharType="separate"/>
          </w:r>
          <w:r w:rsidR="00876341">
            <w:rPr>
              <w:rFonts w:ascii="Times New Roman" w:hAnsi="Times New Roman"/>
              <w:b/>
              <w:noProof/>
              <w:sz w:val="24"/>
              <w:szCs w:val="24"/>
            </w:rPr>
            <w:t>14</w:t>
          </w:r>
          <w:r w:rsidR="00784471" w:rsidRPr="00B5785C">
            <w:rPr>
              <w:rFonts w:ascii="Times New Roman" w:hAnsi="Times New Roman"/>
              <w:b/>
              <w:sz w:val="24"/>
              <w:szCs w:val="24"/>
            </w:rPr>
            <w:fldChar w:fldCharType="end"/>
          </w:r>
          <w:r>
            <w:rPr>
              <w:rFonts w:ascii="Times New Roman" w:hAnsi="Times New Roman"/>
              <w:b/>
              <w:sz w:val="24"/>
              <w:szCs w:val="24"/>
            </w:rPr>
            <w:t xml:space="preserve"> из </w:t>
          </w:r>
          <w:r w:rsidR="0068011F">
            <w:rPr>
              <w:rFonts w:ascii="Times New Roman" w:hAnsi="Times New Roman"/>
              <w:b/>
              <w:sz w:val="24"/>
              <w:szCs w:val="24"/>
            </w:rPr>
            <w:t>21</w:t>
          </w:r>
        </w:p>
      </w:tc>
    </w:tr>
    <w:tr w:rsidR="005C0251" w:rsidRPr="00B5785C" w:rsidTr="002B2DCA">
      <w:trPr>
        <w:trHeight w:val="422"/>
      </w:trPr>
      <w:tc>
        <w:tcPr>
          <w:tcW w:w="2552" w:type="dxa"/>
          <w:vMerge/>
          <w:vAlign w:val="center"/>
        </w:tcPr>
        <w:p w:rsidR="005C0251" w:rsidRPr="00B5785C" w:rsidRDefault="00876341"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B103B5">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5C0251" w:rsidRPr="00B5785C" w:rsidRDefault="00B376D8" w:rsidP="00B558BB">
          <w:pPr>
            <w:pStyle w:val="a3"/>
            <w:jc w:val="center"/>
            <w:rPr>
              <w:rFonts w:ascii="Times New Roman" w:hAnsi="Times New Roman"/>
              <w:b/>
              <w:sz w:val="24"/>
              <w:szCs w:val="24"/>
            </w:rPr>
          </w:pPr>
          <w:r w:rsidRPr="00B376D8">
            <w:rPr>
              <w:rFonts w:ascii="Times New Roman" w:hAnsi="Times New Roman"/>
              <w:b/>
              <w:sz w:val="24"/>
              <w:szCs w:val="24"/>
            </w:rPr>
            <w:t>ПМ.01 Монтаж санитарно-технических систем и оборудования гражданских зданий</w:t>
          </w:r>
        </w:p>
      </w:tc>
      <w:tc>
        <w:tcPr>
          <w:tcW w:w="1559" w:type="dxa"/>
          <w:vMerge/>
          <w:vAlign w:val="center"/>
        </w:tcPr>
        <w:p w:rsidR="005C0251" w:rsidRPr="00B5785C" w:rsidRDefault="00876341" w:rsidP="002B2DCA">
          <w:pPr>
            <w:pStyle w:val="a3"/>
            <w:jc w:val="center"/>
            <w:rPr>
              <w:rFonts w:ascii="Times New Roman" w:hAnsi="Times New Roman"/>
              <w:b/>
              <w:sz w:val="24"/>
              <w:szCs w:val="24"/>
            </w:rPr>
          </w:pPr>
        </w:p>
      </w:tc>
    </w:tr>
  </w:tbl>
  <w:p w:rsidR="005C0251" w:rsidRPr="005C0251" w:rsidRDefault="00876341"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593060D2"/>
    <w:multiLevelType w:val="hybridMultilevel"/>
    <w:tmpl w:val="3000EB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164A6"/>
    <w:rsid w:val="000A1110"/>
    <w:rsid w:val="001F0F75"/>
    <w:rsid w:val="0020758D"/>
    <w:rsid w:val="00224161"/>
    <w:rsid w:val="002A59DC"/>
    <w:rsid w:val="002C4D5B"/>
    <w:rsid w:val="00301B6C"/>
    <w:rsid w:val="00345293"/>
    <w:rsid w:val="00352C64"/>
    <w:rsid w:val="004C0561"/>
    <w:rsid w:val="005E7BD1"/>
    <w:rsid w:val="00620B7C"/>
    <w:rsid w:val="0068011F"/>
    <w:rsid w:val="006E2F1C"/>
    <w:rsid w:val="006E3DFB"/>
    <w:rsid w:val="00784471"/>
    <w:rsid w:val="00831BBF"/>
    <w:rsid w:val="00854BE7"/>
    <w:rsid w:val="00876341"/>
    <w:rsid w:val="00945885"/>
    <w:rsid w:val="00A74809"/>
    <w:rsid w:val="00A815E3"/>
    <w:rsid w:val="00B00EB1"/>
    <w:rsid w:val="00B103B5"/>
    <w:rsid w:val="00B20B26"/>
    <w:rsid w:val="00B22C8C"/>
    <w:rsid w:val="00B376D8"/>
    <w:rsid w:val="00B558BB"/>
    <w:rsid w:val="00BA7A2E"/>
    <w:rsid w:val="00CA50A7"/>
    <w:rsid w:val="00D355DD"/>
    <w:rsid w:val="00DF0044"/>
    <w:rsid w:val="00E61879"/>
    <w:rsid w:val="00E80184"/>
    <w:rsid w:val="00F54BB7"/>
    <w:rsid w:val="00F62090"/>
    <w:rsid w:val="00FC753A"/>
    <w:rsid w:val="00FD4F6B"/>
    <w:rsid w:val="00FD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semiHidden/>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7A2E"/>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B00EB1"/>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B00EB1"/>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B00EB1"/>
    <w:rPr>
      <w:rFonts w:cs="Times New Roman"/>
      <w:vertAlign w:val="superscript"/>
    </w:rPr>
  </w:style>
  <w:style w:type="paragraph" w:styleId="aa">
    <w:name w:val="List Paragraph"/>
    <w:aliases w:val="Содержание. 2 уровень,List Paragraph"/>
    <w:basedOn w:val="a"/>
    <w:link w:val="ab"/>
    <w:qFormat/>
    <w:rsid w:val="00B00EB1"/>
    <w:pPr>
      <w:spacing w:before="120" w:after="120" w:line="240" w:lineRule="auto"/>
      <w:ind w:left="708"/>
    </w:pPr>
    <w:rPr>
      <w:rFonts w:ascii="Times New Roman" w:eastAsia="Times New Roman" w:hAnsi="Times New Roman" w:cs="Times New Roman"/>
      <w:sz w:val="24"/>
      <w:szCs w:val="24"/>
    </w:rPr>
  </w:style>
  <w:style w:type="character" w:styleId="ac">
    <w:name w:val="Emphasis"/>
    <w:qFormat/>
    <w:rsid w:val="00B00EB1"/>
    <w:rPr>
      <w:rFonts w:cs="Times New Roman"/>
      <w:i/>
    </w:rPr>
  </w:style>
  <w:style w:type="character" w:customStyle="1" w:styleId="ab">
    <w:name w:val="Абзац списка Знак"/>
    <w:aliases w:val="Содержание. 2 уровень Знак,List Paragraph Знак"/>
    <w:link w:val="aa"/>
    <w:qFormat/>
    <w:locked/>
    <w:rsid w:val="00B00EB1"/>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87634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6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4750</Words>
  <Characters>27078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21</cp:revision>
  <dcterms:created xsi:type="dcterms:W3CDTF">2023-09-29T04:58:00Z</dcterms:created>
  <dcterms:modified xsi:type="dcterms:W3CDTF">2023-11-10T10:28:00Z</dcterms:modified>
</cp:coreProperties>
</file>