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Димитровградский</w:t>
      </w:r>
      <w:proofErr w:type="spellEnd"/>
      <w:r>
        <w:rPr>
          <w:rFonts w:ascii="Times New Roman" w:hAnsi="Times New Roman" w:cs="Times New Roman"/>
          <w:b/>
          <w:sz w:val="32"/>
          <w:szCs w:val="32"/>
        </w:rPr>
        <w:t xml:space="preserve">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B103B5" w:rsidP="00A815E3">
      <w:pPr>
        <w:spacing w:after="0" w:line="240" w:lineRule="auto"/>
        <w:jc w:val="both"/>
        <w:rPr>
          <w:rFonts w:ascii="Times New Roman" w:hAnsi="Times New Roman" w:cs="Times New Roman"/>
          <w:sz w:val="32"/>
          <w:szCs w:val="32"/>
          <w:u w:val="single"/>
        </w:rPr>
      </w:pPr>
      <w:r>
        <w:rPr>
          <w:rFonts w:ascii="Times New Roman" w:hAnsi="Times New Roman" w:cs="Times New Roman"/>
          <w:b/>
          <w:sz w:val="32"/>
          <w:szCs w:val="32"/>
        </w:rPr>
        <w:t>профессионального модуля</w:t>
      </w:r>
      <w:r w:rsidR="00BA7A2E">
        <w:rPr>
          <w:rFonts w:ascii="Times New Roman" w:hAnsi="Times New Roman" w:cs="Times New Roman"/>
          <w:sz w:val="32"/>
          <w:szCs w:val="32"/>
        </w:rPr>
        <w:t xml:space="preserve"> </w:t>
      </w:r>
      <w:r w:rsidR="00126258" w:rsidRPr="00126258">
        <w:rPr>
          <w:rFonts w:ascii="Times New Roman" w:hAnsi="Times New Roman"/>
          <w:sz w:val="32"/>
          <w:szCs w:val="32"/>
          <w:u w:val="single"/>
        </w:rPr>
        <w:t>ПМ</w:t>
      </w:r>
      <w:r w:rsidR="00FE082B" w:rsidRPr="00FE082B">
        <w:rPr>
          <w:rFonts w:ascii="Times New Roman" w:hAnsi="Times New Roman"/>
          <w:sz w:val="32"/>
          <w:szCs w:val="32"/>
          <w:u w:val="single"/>
        </w:rPr>
        <w:t>.04 Организация технической эксплуатации гражданских зданий</w:t>
      </w:r>
      <w:r w:rsidR="00BA7A2E" w:rsidRPr="00FD62DB">
        <w:rPr>
          <w:rFonts w:ascii="Times New Roman" w:hAnsi="Times New Roman" w:cs="Times New Roman"/>
          <w:sz w:val="32"/>
          <w:szCs w:val="32"/>
          <w:u w:val="single"/>
        </w:rPr>
        <w:tab/>
      </w:r>
      <w:r w:rsidR="00FE082B">
        <w:rPr>
          <w:rFonts w:ascii="Times New Roman" w:hAnsi="Times New Roman" w:cs="Times New Roman"/>
          <w:sz w:val="32"/>
          <w:szCs w:val="32"/>
          <w:u w:val="single"/>
        </w:rPr>
        <w:tab/>
      </w:r>
      <w:r w:rsidR="00FE082B">
        <w:rPr>
          <w:rFonts w:ascii="Times New Roman" w:hAnsi="Times New Roman" w:cs="Times New Roman"/>
          <w:sz w:val="32"/>
          <w:szCs w:val="32"/>
          <w:u w:val="single"/>
        </w:rPr>
        <w:tab/>
      </w:r>
      <w:r w:rsidR="00FE082B">
        <w:rPr>
          <w:rFonts w:ascii="Times New Roman" w:hAnsi="Times New Roman" w:cs="Times New Roman"/>
          <w:sz w:val="32"/>
          <w:szCs w:val="32"/>
          <w:u w:val="single"/>
        </w:rPr>
        <w:tab/>
      </w:r>
      <w:r w:rsidR="00126258">
        <w:rPr>
          <w:rFonts w:ascii="Times New Roman" w:hAnsi="Times New Roman" w:cs="Times New Roman"/>
          <w:sz w:val="32"/>
          <w:szCs w:val="32"/>
          <w:u w:val="single"/>
        </w:rPr>
        <w:tab/>
      </w:r>
      <w:r w:rsidR="00126258">
        <w:rPr>
          <w:rFonts w:ascii="Times New Roman" w:hAnsi="Times New Roman" w:cs="Times New Roman"/>
          <w:sz w:val="32"/>
          <w:szCs w:val="32"/>
          <w:u w:val="single"/>
        </w:rPr>
        <w:tab/>
      </w:r>
      <w:r w:rsidR="00126258">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sidR="00B22C8C">
        <w:rPr>
          <w:rFonts w:ascii="Times New Roman" w:hAnsi="Times New Roman" w:cs="Times New Roman"/>
          <w:sz w:val="32"/>
          <w:szCs w:val="32"/>
          <w:u w:val="single"/>
        </w:rPr>
        <w:t>08</w:t>
      </w:r>
      <w:r>
        <w:rPr>
          <w:rFonts w:ascii="Times New Roman" w:hAnsi="Times New Roman" w:cs="Times New Roman"/>
          <w:sz w:val="32"/>
          <w:szCs w:val="32"/>
          <w:u w:val="single"/>
        </w:rPr>
        <w:t>.02.</w:t>
      </w:r>
      <w:r w:rsidR="00B22C8C">
        <w:rPr>
          <w:rFonts w:ascii="Times New Roman" w:hAnsi="Times New Roman" w:cs="Times New Roman"/>
          <w:sz w:val="32"/>
          <w:szCs w:val="32"/>
          <w:u w:val="single"/>
        </w:rPr>
        <w:t>13. «Монтаж и эксплуатация внутренних сантехнических устройств, кондиционирования воздуха и вентиляции»</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558BB" w:rsidRDefault="00B558BB" w:rsidP="00BA7A2E">
      <w:pPr>
        <w:spacing w:after="0" w:line="240" w:lineRule="auto"/>
        <w:jc w:val="both"/>
        <w:rPr>
          <w:rFonts w:ascii="Times New Roman" w:hAnsi="Times New Roman" w:cs="Times New Roman"/>
          <w:sz w:val="28"/>
          <w:szCs w:val="28"/>
        </w:rPr>
      </w:pPr>
    </w:p>
    <w:p w:rsidR="00FE082B" w:rsidRDefault="00FE082B" w:rsidP="00BA7A2E">
      <w:pPr>
        <w:spacing w:after="0" w:line="240" w:lineRule="auto"/>
        <w:jc w:val="both"/>
        <w:rPr>
          <w:rFonts w:ascii="Times New Roman" w:hAnsi="Times New Roman" w:cs="Times New Roman"/>
          <w:sz w:val="28"/>
          <w:szCs w:val="28"/>
        </w:rPr>
      </w:pPr>
    </w:p>
    <w:p w:rsidR="00FE082B" w:rsidRDefault="00FE082B" w:rsidP="00BA7A2E">
      <w:pPr>
        <w:spacing w:after="0" w:line="240" w:lineRule="auto"/>
        <w:jc w:val="both"/>
        <w:rPr>
          <w:rFonts w:ascii="Times New Roman" w:hAnsi="Times New Roman" w:cs="Times New Roman"/>
          <w:sz w:val="28"/>
          <w:szCs w:val="28"/>
        </w:rPr>
      </w:pPr>
    </w:p>
    <w:p w:rsidR="00FE082B" w:rsidRDefault="00FE082B" w:rsidP="00BA7A2E">
      <w:pPr>
        <w:spacing w:after="0" w:line="240" w:lineRule="auto"/>
        <w:jc w:val="both"/>
        <w:rPr>
          <w:rFonts w:ascii="Times New Roman" w:hAnsi="Times New Roman" w:cs="Times New Roman"/>
          <w:sz w:val="28"/>
          <w:szCs w:val="28"/>
        </w:rPr>
      </w:pPr>
    </w:p>
    <w:p w:rsidR="00FF77D1" w:rsidRDefault="00FF77D1" w:rsidP="00BA7A2E">
      <w:pPr>
        <w:spacing w:after="0" w:line="240" w:lineRule="auto"/>
        <w:jc w:val="both"/>
        <w:rPr>
          <w:rFonts w:ascii="Times New Roman" w:hAnsi="Times New Roman" w:cs="Times New Roman"/>
          <w:sz w:val="28"/>
          <w:szCs w:val="28"/>
        </w:rPr>
      </w:pPr>
    </w:p>
    <w:p w:rsidR="00B103B5" w:rsidRDefault="00B103B5"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BA7A2E" w:rsidRDefault="00CA3A15" w:rsidP="00BA7A2E">
      <w:pPr>
        <w:spacing w:after="0" w:line="240" w:lineRule="auto"/>
        <w:ind w:left="-567" w:right="425" w:firstLine="567"/>
        <w:jc w:val="both"/>
        <w:rPr>
          <w:rFonts w:ascii="Times New Roman" w:hAnsi="Times New Roman" w:cs="Times New Roman"/>
          <w:sz w:val="28"/>
          <w:szCs w:val="28"/>
        </w:rPr>
      </w:pPr>
      <w:r>
        <w:rPr>
          <w:noProof/>
        </w:rPr>
        <w:lastRenderedPageBreak/>
        <w:drawing>
          <wp:inline distT="0" distB="0" distL="0" distR="0">
            <wp:extent cx="6120130" cy="8681864"/>
            <wp:effectExtent l="19050" t="0" r="0" b="0"/>
            <wp:docPr id="1" name="Рисунок 1" descr="C:\Users\Преподователь\AppData\Local\Microsoft\Windows\Temporary Internet Files\Content.Word\ПМ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ПМ04.jpg"/>
                    <pic:cNvPicPr>
                      <a:picLocks noChangeAspect="1" noChangeArrowheads="1"/>
                    </pic:cNvPicPr>
                  </pic:nvPicPr>
                  <pic:blipFill>
                    <a:blip r:embed="rId7"/>
                    <a:srcRect/>
                    <a:stretch>
                      <a:fillRect/>
                    </a:stretch>
                  </pic:blipFill>
                  <pic:spPr bwMode="auto">
                    <a:xfrm>
                      <a:off x="0" y="0"/>
                      <a:ext cx="6120130" cy="8681864"/>
                    </a:xfrm>
                    <a:prstGeom prst="rect">
                      <a:avLst/>
                    </a:prstGeom>
                    <a:noFill/>
                    <a:ln w="9525">
                      <a:noFill/>
                      <a:miter lim="800000"/>
                      <a:headEnd/>
                      <a:tailEnd/>
                    </a:ln>
                  </pic:spPr>
                </pic:pic>
              </a:graphicData>
            </a:graphic>
          </wp:inline>
        </w:drawing>
      </w:r>
    </w:p>
    <w:p w:rsidR="00FF77D1" w:rsidRDefault="00FF77D1" w:rsidP="00FF77D1">
      <w:pPr>
        <w:jc w:val="center"/>
        <w:rPr>
          <w:rFonts w:ascii="Times New Roman" w:hAnsi="Times New Roman"/>
          <w:b/>
          <w:i/>
          <w:sz w:val="24"/>
          <w:szCs w:val="24"/>
        </w:rPr>
      </w:pPr>
      <w:r w:rsidRPr="000861A1">
        <w:rPr>
          <w:rFonts w:ascii="Times New Roman" w:hAnsi="Times New Roman"/>
          <w:b/>
          <w:i/>
          <w:sz w:val="24"/>
          <w:szCs w:val="24"/>
        </w:rPr>
        <w:lastRenderedPageBreak/>
        <w:t>СОДЕРЖАНИЕ</w:t>
      </w:r>
    </w:p>
    <w:p w:rsidR="00FF77D1" w:rsidRDefault="00ED5CAE" w:rsidP="00FF77D1">
      <w:pPr>
        <w:pStyle w:val="11"/>
        <w:tabs>
          <w:tab w:val="right" w:leader="dot" w:pos="9628"/>
        </w:tabs>
        <w:rPr>
          <w:rFonts w:cs="Times New Roman"/>
          <w:b w:val="0"/>
          <w:bCs w:val="0"/>
          <w:noProof/>
          <w:sz w:val="22"/>
          <w:szCs w:val="22"/>
        </w:rPr>
      </w:pPr>
      <w:r w:rsidRPr="00ED5CAE">
        <w:fldChar w:fldCharType="begin"/>
      </w:r>
      <w:r w:rsidR="00FF77D1">
        <w:instrText xml:space="preserve"> TOC \o "1-3" \h \z \u </w:instrText>
      </w:r>
      <w:r w:rsidRPr="00ED5CAE">
        <w:fldChar w:fldCharType="separate"/>
      </w:r>
      <w:hyperlink w:anchor="_Toc150374146" w:history="1">
        <w:r w:rsidR="00FF77D1" w:rsidRPr="00621D5C">
          <w:rPr>
            <w:rStyle w:val="ad"/>
            <w:rFonts w:ascii="Times New Roman" w:hAnsi="Times New Roman"/>
            <w:noProof/>
          </w:rPr>
          <w:t>1 ПАСПОРТ РАБОЧЕЙ ПРОГРАММЫ ПРОФЕССИОНАЛЬНОГО МОДУЛЯ</w:t>
        </w:r>
        <w:r w:rsidR="00FF77D1">
          <w:rPr>
            <w:noProof/>
            <w:webHidden/>
          </w:rPr>
          <w:tab/>
        </w:r>
        <w:r>
          <w:rPr>
            <w:noProof/>
            <w:webHidden/>
          </w:rPr>
          <w:fldChar w:fldCharType="begin"/>
        </w:r>
        <w:r w:rsidR="00FF77D1">
          <w:rPr>
            <w:noProof/>
            <w:webHidden/>
          </w:rPr>
          <w:instrText xml:space="preserve"> PAGEREF _Toc150374146 \h </w:instrText>
        </w:r>
        <w:r>
          <w:rPr>
            <w:noProof/>
            <w:webHidden/>
          </w:rPr>
        </w:r>
        <w:r>
          <w:rPr>
            <w:noProof/>
            <w:webHidden/>
          </w:rPr>
          <w:fldChar w:fldCharType="separate"/>
        </w:r>
        <w:r w:rsidR="00641F42">
          <w:rPr>
            <w:noProof/>
            <w:webHidden/>
          </w:rPr>
          <w:t>4</w:t>
        </w:r>
        <w:r>
          <w:rPr>
            <w:noProof/>
            <w:webHidden/>
          </w:rPr>
          <w:fldChar w:fldCharType="end"/>
        </w:r>
      </w:hyperlink>
    </w:p>
    <w:p w:rsidR="00FF77D1" w:rsidRDefault="00ED5CAE" w:rsidP="00FF77D1">
      <w:pPr>
        <w:pStyle w:val="11"/>
        <w:tabs>
          <w:tab w:val="right" w:leader="dot" w:pos="9628"/>
        </w:tabs>
        <w:rPr>
          <w:rFonts w:cs="Times New Roman"/>
          <w:b w:val="0"/>
          <w:bCs w:val="0"/>
          <w:noProof/>
          <w:sz w:val="22"/>
          <w:szCs w:val="22"/>
        </w:rPr>
      </w:pPr>
      <w:hyperlink w:anchor="_Toc150374147" w:history="1">
        <w:r w:rsidR="00FF77D1" w:rsidRPr="00621D5C">
          <w:rPr>
            <w:rStyle w:val="ad"/>
            <w:rFonts w:ascii="Times New Roman" w:hAnsi="Times New Roman"/>
            <w:noProof/>
          </w:rPr>
          <w:t>2. СТРУКТУРА И СОДЕРЖАНИЕ ПРОФЕССИОНАЛЬНОГО МОДУЛЯ</w:t>
        </w:r>
        <w:r w:rsidR="00FF77D1">
          <w:rPr>
            <w:noProof/>
            <w:webHidden/>
          </w:rPr>
          <w:tab/>
        </w:r>
        <w:r>
          <w:rPr>
            <w:noProof/>
            <w:webHidden/>
          </w:rPr>
          <w:fldChar w:fldCharType="begin"/>
        </w:r>
        <w:r w:rsidR="00FF77D1">
          <w:rPr>
            <w:noProof/>
            <w:webHidden/>
          </w:rPr>
          <w:instrText xml:space="preserve"> PAGEREF _Toc150374147 \h </w:instrText>
        </w:r>
        <w:r>
          <w:rPr>
            <w:noProof/>
            <w:webHidden/>
          </w:rPr>
        </w:r>
        <w:r>
          <w:rPr>
            <w:noProof/>
            <w:webHidden/>
          </w:rPr>
          <w:fldChar w:fldCharType="separate"/>
        </w:r>
        <w:r w:rsidR="00641F42">
          <w:rPr>
            <w:noProof/>
            <w:webHidden/>
          </w:rPr>
          <w:t>7</w:t>
        </w:r>
        <w:r>
          <w:rPr>
            <w:noProof/>
            <w:webHidden/>
          </w:rPr>
          <w:fldChar w:fldCharType="end"/>
        </w:r>
      </w:hyperlink>
    </w:p>
    <w:p w:rsidR="00FF77D1" w:rsidRDefault="00ED5CAE" w:rsidP="00FF77D1">
      <w:pPr>
        <w:pStyle w:val="11"/>
        <w:tabs>
          <w:tab w:val="right" w:leader="dot" w:pos="9628"/>
        </w:tabs>
        <w:rPr>
          <w:rFonts w:cs="Times New Roman"/>
          <w:b w:val="0"/>
          <w:bCs w:val="0"/>
          <w:noProof/>
          <w:sz w:val="22"/>
          <w:szCs w:val="22"/>
        </w:rPr>
      </w:pPr>
      <w:hyperlink w:anchor="_Toc150374148" w:history="1">
        <w:r w:rsidR="00FF77D1" w:rsidRPr="00621D5C">
          <w:rPr>
            <w:rStyle w:val="ad"/>
            <w:rFonts w:ascii="Times New Roman" w:hAnsi="Times New Roman"/>
            <w:noProof/>
          </w:rPr>
          <w:t>3. УСЛОВИЯ РЕАЛИЗАЦИИ ПРОФЕССИОНАЛЬНОГО МОДУЛЯ</w:t>
        </w:r>
        <w:r w:rsidR="00FF77D1">
          <w:rPr>
            <w:noProof/>
            <w:webHidden/>
          </w:rPr>
          <w:tab/>
        </w:r>
        <w:r>
          <w:rPr>
            <w:noProof/>
            <w:webHidden/>
          </w:rPr>
          <w:fldChar w:fldCharType="begin"/>
        </w:r>
        <w:r w:rsidR="00FF77D1">
          <w:rPr>
            <w:noProof/>
            <w:webHidden/>
          </w:rPr>
          <w:instrText xml:space="preserve"> PAGEREF _Toc150374148 \h </w:instrText>
        </w:r>
        <w:r>
          <w:rPr>
            <w:noProof/>
            <w:webHidden/>
          </w:rPr>
        </w:r>
        <w:r>
          <w:rPr>
            <w:noProof/>
            <w:webHidden/>
          </w:rPr>
          <w:fldChar w:fldCharType="separate"/>
        </w:r>
        <w:r w:rsidR="00641F42">
          <w:rPr>
            <w:noProof/>
            <w:webHidden/>
          </w:rPr>
          <w:t>14</w:t>
        </w:r>
        <w:r>
          <w:rPr>
            <w:noProof/>
            <w:webHidden/>
          </w:rPr>
          <w:fldChar w:fldCharType="end"/>
        </w:r>
      </w:hyperlink>
    </w:p>
    <w:p w:rsidR="00FF77D1" w:rsidRDefault="00ED5CAE" w:rsidP="00FF77D1">
      <w:pPr>
        <w:pStyle w:val="11"/>
        <w:tabs>
          <w:tab w:val="right" w:leader="dot" w:pos="9628"/>
        </w:tabs>
        <w:rPr>
          <w:rFonts w:cs="Times New Roman"/>
          <w:b w:val="0"/>
          <w:bCs w:val="0"/>
          <w:noProof/>
          <w:sz w:val="22"/>
          <w:szCs w:val="22"/>
        </w:rPr>
      </w:pPr>
      <w:hyperlink w:anchor="_Toc150374149" w:history="1">
        <w:r w:rsidR="00FF77D1" w:rsidRPr="00621D5C">
          <w:rPr>
            <w:rStyle w:val="ad"/>
            <w:rFonts w:ascii="Times New Roman" w:hAnsi="Times New Roman"/>
            <w:noProof/>
          </w:rPr>
          <w:t>4. КОНТРОЛЬ И ОЦЕНКА РЕЗУЛЬТАТОВ ОСВОЕНИЯ  ПРОФЕССИОНАЛЬНОГО МОДУЛЯ</w:t>
        </w:r>
        <w:r w:rsidR="00FF77D1">
          <w:rPr>
            <w:noProof/>
            <w:webHidden/>
          </w:rPr>
          <w:tab/>
        </w:r>
        <w:r>
          <w:rPr>
            <w:noProof/>
            <w:webHidden/>
          </w:rPr>
          <w:fldChar w:fldCharType="begin"/>
        </w:r>
        <w:r w:rsidR="00FF77D1">
          <w:rPr>
            <w:noProof/>
            <w:webHidden/>
          </w:rPr>
          <w:instrText xml:space="preserve"> PAGEREF _Toc150374149 \h </w:instrText>
        </w:r>
        <w:r>
          <w:rPr>
            <w:noProof/>
            <w:webHidden/>
          </w:rPr>
        </w:r>
        <w:r>
          <w:rPr>
            <w:noProof/>
            <w:webHidden/>
          </w:rPr>
          <w:fldChar w:fldCharType="separate"/>
        </w:r>
        <w:r w:rsidR="00641F42">
          <w:rPr>
            <w:noProof/>
            <w:webHidden/>
          </w:rPr>
          <w:t>16</w:t>
        </w:r>
        <w:r>
          <w:rPr>
            <w:noProof/>
            <w:webHidden/>
          </w:rPr>
          <w:fldChar w:fldCharType="end"/>
        </w:r>
      </w:hyperlink>
    </w:p>
    <w:p w:rsidR="00FF77D1" w:rsidRDefault="00ED5CAE" w:rsidP="00FF77D1">
      <w:r>
        <w:fldChar w:fldCharType="end"/>
      </w:r>
    </w:p>
    <w:p w:rsidR="00FF77D1" w:rsidRPr="000861A1" w:rsidRDefault="00FF77D1" w:rsidP="00FF77D1">
      <w:pPr>
        <w:jc w:val="center"/>
        <w:rPr>
          <w:rFonts w:ascii="Times New Roman" w:hAnsi="Times New Roman"/>
          <w:b/>
          <w:i/>
          <w:sz w:val="24"/>
          <w:szCs w:val="24"/>
        </w:rPr>
      </w:pPr>
    </w:p>
    <w:p w:rsidR="00FF77D1" w:rsidRPr="000861A1" w:rsidRDefault="00FF77D1" w:rsidP="00FF77D1">
      <w:pPr>
        <w:spacing w:after="0"/>
        <w:rPr>
          <w:rFonts w:ascii="Times New Roman" w:hAnsi="Times New Roman"/>
          <w:b/>
          <w:i/>
          <w:sz w:val="24"/>
          <w:szCs w:val="24"/>
        </w:rPr>
        <w:sectPr w:rsidR="00FF77D1" w:rsidRPr="000861A1">
          <w:headerReference w:type="default" r:id="rId8"/>
          <w:footerReference w:type="even" r:id="rId9"/>
          <w:footerReference w:type="default" r:id="rId10"/>
          <w:pgSz w:w="11907" w:h="16840"/>
          <w:pgMar w:top="1134" w:right="851" w:bottom="992" w:left="1418" w:header="709" w:footer="709" w:gutter="0"/>
          <w:cols w:space="720"/>
        </w:sectPr>
      </w:pPr>
    </w:p>
    <w:p w:rsidR="00FF77D1" w:rsidRPr="00B815DE" w:rsidRDefault="00FF77D1" w:rsidP="00FF77D1">
      <w:pPr>
        <w:pStyle w:val="1"/>
        <w:spacing w:before="0" w:after="0"/>
        <w:jc w:val="center"/>
        <w:rPr>
          <w:rFonts w:ascii="Times New Roman" w:hAnsi="Times New Roman"/>
          <w:sz w:val="24"/>
        </w:rPr>
      </w:pPr>
      <w:bookmarkStart w:id="0" w:name="_Toc150374146"/>
      <w:r w:rsidRPr="00B815DE">
        <w:rPr>
          <w:rFonts w:ascii="Times New Roman" w:hAnsi="Times New Roman"/>
          <w:sz w:val="24"/>
        </w:rPr>
        <w:lastRenderedPageBreak/>
        <w:t>1 ПАСПОРТ РАБОЧЕЙ ПРОГРАММЫ ПРОФЕССИОНАЛЬНОГО МОДУЛЯ</w:t>
      </w:r>
      <w:bookmarkEnd w:id="0"/>
    </w:p>
    <w:p w:rsidR="00FF77D1" w:rsidRPr="000861A1" w:rsidRDefault="00FF77D1" w:rsidP="00FF77D1">
      <w:pPr>
        <w:suppressAutoHyphens/>
        <w:spacing w:after="0" w:line="240" w:lineRule="auto"/>
        <w:ind w:firstLine="709"/>
        <w:rPr>
          <w:rFonts w:ascii="Times New Roman" w:hAnsi="Times New Roman"/>
          <w:b/>
          <w:sz w:val="24"/>
          <w:szCs w:val="24"/>
        </w:rPr>
      </w:pPr>
      <w:r w:rsidRPr="000861A1">
        <w:rPr>
          <w:rFonts w:ascii="Times New Roman" w:hAnsi="Times New Roman"/>
          <w:b/>
          <w:sz w:val="24"/>
          <w:szCs w:val="24"/>
        </w:rPr>
        <w:t xml:space="preserve">1.1. Цель и планируемые результаты освоения профессионального модуля </w:t>
      </w:r>
    </w:p>
    <w:p w:rsidR="00FF77D1" w:rsidRDefault="00FF77D1" w:rsidP="00FF77D1">
      <w:pPr>
        <w:suppressAutoHyphens/>
        <w:spacing w:after="0" w:line="240" w:lineRule="auto"/>
        <w:ind w:firstLine="709"/>
        <w:jc w:val="both"/>
        <w:rPr>
          <w:rFonts w:ascii="Times New Roman" w:hAnsi="Times New Roman"/>
          <w:sz w:val="24"/>
          <w:szCs w:val="24"/>
        </w:rPr>
      </w:pPr>
    </w:p>
    <w:p w:rsidR="00FF77D1" w:rsidRPr="000861A1" w:rsidRDefault="00FF77D1" w:rsidP="00FF77D1">
      <w:pPr>
        <w:suppressAutoHyphens/>
        <w:spacing w:after="0" w:line="240" w:lineRule="auto"/>
        <w:ind w:firstLine="709"/>
        <w:jc w:val="both"/>
        <w:rPr>
          <w:rFonts w:ascii="Times New Roman" w:hAnsi="Times New Roman"/>
          <w:sz w:val="24"/>
          <w:szCs w:val="24"/>
        </w:rPr>
      </w:pPr>
      <w:r w:rsidRPr="000861A1">
        <w:rPr>
          <w:rFonts w:ascii="Times New Roman" w:hAnsi="Times New Roman"/>
          <w:sz w:val="24"/>
          <w:szCs w:val="24"/>
        </w:rPr>
        <w:t xml:space="preserve">В результате изучения </w:t>
      </w:r>
      <w:r>
        <w:rPr>
          <w:rFonts w:ascii="Times New Roman" w:hAnsi="Times New Roman"/>
          <w:sz w:val="24"/>
          <w:szCs w:val="24"/>
        </w:rPr>
        <w:t xml:space="preserve">профессионального модуля обучающийся должен </w:t>
      </w:r>
      <w:r w:rsidRPr="000861A1">
        <w:rPr>
          <w:rFonts w:ascii="Times New Roman" w:hAnsi="Times New Roman"/>
          <w:sz w:val="24"/>
          <w:szCs w:val="24"/>
        </w:rPr>
        <w:t xml:space="preserve">освоить основной вид деятельности </w:t>
      </w:r>
      <w:r w:rsidRPr="00072034">
        <w:rPr>
          <w:rFonts w:ascii="Times New Roman" w:hAnsi="Times New Roman"/>
          <w:iCs/>
          <w:sz w:val="24"/>
          <w:szCs w:val="24"/>
        </w:rPr>
        <w:t>«Организация технической эксплуатации гражданских зданий</w:t>
      </w:r>
      <w:r w:rsidRPr="00072034">
        <w:rPr>
          <w:rFonts w:ascii="Times New Roman" w:hAnsi="Times New Roman"/>
          <w:sz w:val="24"/>
          <w:szCs w:val="24"/>
        </w:rPr>
        <w:t>»</w:t>
      </w:r>
      <w:r w:rsidRPr="000861A1">
        <w:rPr>
          <w:rFonts w:ascii="Times New Roman" w:hAnsi="Times New Roman"/>
          <w:sz w:val="24"/>
          <w:szCs w:val="24"/>
        </w:rPr>
        <w:t xml:space="preserve"> и соответствующие ему общие компетенции и профессиональные компетенции:</w:t>
      </w:r>
    </w:p>
    <w:p w:rsidR="00FF77D1" w:rsidRPr="004C3BDE" w:rsidRDefault="00FF77D1" w:rsidP="00FF77D1">
      <w:pPr>
        <w:numPr>
          <w:ilvl w:val="2"/>
          <w:numId w:val="1"/>
        </w:numPr>
        <w:spacing w:before="120" w:after="0" w:line="240" w:lineRule="auto"/>
        <w:jc w:val="both"/>
        <w:rPr>
          <w:rFonts w:ascii="Times New Roman" w:hAnsi="Times New Roman"/>
          <w:sz w:val="24"/>
          <w:szCs w:val="24"/>
        </w:rPr>
      </w:pPr>
      <w:r w:rsidRPr="000861A1">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FF77D1" w:rsidRPr="00BB262C" w:rsidTr="001E185B">
        <w:tc>
          <w:tcPr>
            <w:tcW w:w="1229"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rPr>
                <w:b/>
              </w:rPr>
            </w:pPr>
            <w:r w:rsidRPr="00BB262C">
              <w:rPr>
                <w:b/>
              </w:rPr>
              <w:t>Код</w:t>
            </w:r>
          </w:p>
        </w:tc>
        <w:tc>
          <w:tcPr>
            <w:tcW w:w="8342"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rPr>
                <w:b/>
              </w:rPr>
            </w:pPr>
            <w:r w:rsidRPr="00BB262C">
              <w:rPr>
                <w:b/>
              </w:rPr>
              <w:t>Наименование общих компетенций</w:t>
            </w:r>
          </w:p>
        </w:tc>
      </w:tr>
      <w:tr w:rsidR="00FF77D1" w:rsidRPr="00BB262C" w:rsidTr="001E185B">
        <w:trPr>
          <w:trHeight w:val="327"/>
        </w:trPr>
        <w:tc>
          <w:tcPr>
            <w:tcW w:w="1229"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pPr>
            <w:r>
              <w:t>ОК 01.</w:t>
            </w:r>
          </w:p>
        </w:tc>
        <w:tc>
          <w:tcPr>
            <w:tcW w:w="8342"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rPr>
                <w:i/>
              </w:rPr>
            </w:pPr>
            <w:r w:rsidRPr="00BB262C">
              <w:t>Выбирать способы решения задач профессиональной деятельности применительно к различным контекстам</w:t>
            </w:r>
          </w:p>
        </w:tc>
      </w:tr>
      <w:tr w:rsidR="00FF77D1" w:rsidRPr="00BB262C" w:rsidTr="001E185B">
        <w:tc>
          <w:tcPr>
            <w:tcW w:w="1229"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rPr>
                <w:i/>
              </w:rPr>
            </w:pPr>
            <w:r>
              <w:rPr>
                <w:color w:val="000000"/>
                <w:shd w:val="clear" w:color="auto" w:fill="FFFFFF"/>
              </w:rPr>
              <w:t>ОК 02.</w:t>
            </w:r>
          </w:p>
        </w:tc>
        <w:tc>
          <w:tcPr>
            <w:tcW w:w="8342"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rPr>
                <w:i/>
              </w:rPr>
            </w:pPr>
            <w:r w:rsidRPr="00BB262C">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F77D1" w:rsidRPr="00BB262C" w:rsidTr="001E185B">
        <w:tc>
          <w:tcPr>
            <w:tcW w:w="1229"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i/>
                <w:color w:val="000000"/>
                <w:shd w:val="clear" w:color="auto" w:fill="FFFFFF"/>
              </w:rPr>
            </w:pPr>
            <w:r>
              <w:rPr>
                <w:color w:val="000000"/>
                <w:shd w:val="clear" w:color="auto" w:fill="FFFFFF"/>
              </w:rPr>
              <w:t>ОК 03.</w:t>
            </w:r>
          </w:p>
        </w:tc>
        <w:tc>
          <w:tcPr>
            <w:tcW w:w="8342"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i/>
              </w:rPr>
            </w:pPr>
            <w:r w:rsidRPr="00BB262C">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F77D1" w:rsidRPr="00BB262C" w:rsidTr="001E185B">
        <w:tc>
          <w:tcPr>
            <w:tcW w:w="1229"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i/>
                <w:color w:val="000000"/>
                <w:shd w:val="clear" w:color="auto" w:fill="FFFFFF"/>
              </w:rPr>
            </w:pPr>
            <w:r>
              <w:rPr>
                <w:color w:val="000000"/>
                <w:shd w:val="clear" w:color="auto" w:fill="FFFFFF"/>
              </w:rPr>
              <w:t>ОК 04.</w:t>
            </w:r>
          </w:p>
        </w:tc>
        <w:tc>
          <w:tcPr>
            <w:tcW w:w="8342"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i/>
              </w:rPr>
            </w:pPr>
            <w:r w:rsidRPr="00BB262C">
              <w:t>Эффективно взаимодействовать и работать в коллективе и команде;</w:t>
            </w:r>
          </w:p>
        </w:tc>
      </w:tr>
      <w:tr w:rsidR="00FF77D1" w:rsidRPr="00BB262C" w:rsidTr="001E185B">
        <w:tc>
          <w:tcPr>
            <w:tcW w:w="1229"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i/>
                <w:color w:val="000000"/>
                <w:shd w:val="clear" w:color="auto" w:fill="FFFFFF"/>
              </w:rPr>
            </w:pPr>
            <w:r>
              <w:rPr>
                <w:color w:val="000000"/>
                <w:shd w:val="clear" w:color="auto" w:fill="FFFFFF"/>
              </w:rPr>
              <w:t>ОК 05.</w:t>
            </w:r>
          </w:p>
        </w:tc>
        <w:tc>
          <w:tcPr>
            <w:tcW w:w="8342"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i/>
              </w:rPr>
            </w:pPr>
            <w:r w:rsidRPr="00BB262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F77D1" w:rsidRPr="00BB262C" w:rsidTr="001E185B">
        <w:tc>
          <w:tcPr>
            <w:tcW w:w="1229"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i/>
                <w:color w:val="000000"/>
                <w:shd w:val="clear" w:color="auto" w:fill="FFFFFF"/>
              </w:rPr>
            </w:pPr>
            <w:r>
              <w:rPr>
                <w:color w:val="000000"/>
                <w:shd w:val="clear" w:color="auto" w:fill="FFFFFF"/>
              </w:rPr>
              <w:t>ОК 06.</w:t>
            </w:r>
          </w:p>
        </w:tc>
        <w:tc>
          <w:tcPr>
            <w:tcW w:w="8342"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i/>
              </w:rPr>
            </w:pPr>
            <w:r w:rsidRPr="00BB262C">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BB262C">
              <w:t>антикоррупционного</w:t>
            </w:r>
            <w:proofErr w:type="spellEnd"/>
            <w:r w:rsidRPr="00BB262C">
              <w:t xml:space="preserve"> поведения</w:t>
            </w:r>
          </w:p>
        </w:tc>
      </w:tr>
      <w:tr w:rsidR="00FF77D1" w:rsidRPr="00BB262C" w:rsidTr="001E185B">
        <w:tc>
          <w:tcPr>
            <w:tcW w:w="1229"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i/>
                <w:color w:val="000000"/>
                <w:shd w:val="clear" w:color="auto" w:fill="FFFFFF"/>
              </w:rPr>
            </w:pPr>
            <w:r>
              <w:rPr>
                <w:color w:val="000000"/>
                <w:shd w:val="clear" w:color="auto" w:fill="FFFFFF"/>
              </w:rPr>
              <w:t>ОК 07.</w:t>
            </w:r>
          </w:p>
        </w:tc>
        <w:tc>
          <w:tcPr>
            <w:tcW w:w="8342"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i/>
              </w:rPr>
            </w:pPr>
            <w:r w:rsidRPr="00BB262C">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F77D1" w:rsidRPr="00BB262C" w:rsidTr="001E185B">
        <w:tc>
          <w:tcPr>
            <w:tcW w:w="1229"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i/>
                <w:color w:val="000000"/>
                <w:shd w:val="clear" w:color="auto" w:fill="FFFFFF"/>
              </w:rPr>
            </w:pPr>
            <w:r>
              <w:rPr>
                <w:color w:val="000000"/>
                <w:shd w:val="clear" w:color="auto" w:fill="FFFFFF"/>
              </w:rPr>
              <w:t>ОК 08.</w:t>
            </w:r>
          </w:p>
        </w:tc>
        <w:tc>
          <w:tcPr>
            <w:tcW w:w="8342"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i/>
              </w:rPr>
            </w:pPr>
            <w:r w:rsidRPr="00BB262C">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F77D1" w:rsidRPr="00BB262C" w:rsidTr="001E185B">
        <w:tc>
          <w:tcPr>
            <w:tcW w:w="1229"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i/>
                <w:color w:val="000000"/>
                <w:shd w:val="clear" w:color="auto" w:fill="FFFFFF"/>
              </w:rPr>
            </w:pPr>
            <w:r>
              <w:rPr>
                <w:color w:val="000000"/>
                <w:shd w:val="clear" w:color="auto" w:fill="FFFFFF"/>
              </w:rPr>
              <w:t>ОК 09.</w:t>
            </w:r>
          </w:p>
        </w:tc>
        <w:tc>
          <w:tcPr>
            <w:tcW w:w="8342"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i/>
              </w:rPr>
            </w:pPr>
            <w:r w:rsidRPr="00BB262C">
              <w:t>Пользоваться профессиональной документацией на государственном и иностранном языках</w:t>
            </w:r>
          </w:p>
        </w:tc>
      </w:tr>
    </w:tbl>
    <w:p w:rsidR="00FF77D1" w:rsidRPr="00BB262C" w:rsidRDefault="00FF77D1" w:rsidP="00FF77D1">
      <w:pPr>
        <w:pStyle w:val="a7"/>
      </w:pPr>
    </w:p>
    <w:p w:rsidR="00FF77D1" w:rsidRPr="00BB262C" w:rsidRDefault="00FF77D1" w:rsidP="00FF77D1">
      <w:pPr>
        <w:pStyle w:val="a7"/>
      </w:pPr>
      <w:r w:rsidRPr="00BB262C">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FF77D1" w:rsidRPr="00BB262C" w:rsidTr="001E185B">
        <w:tc>
          <w:tcPr>
            <w:tcW w:w="1204"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rPr>
                <w:b/>
              </w:rPr>
            </w:pPr>
            <w:r w:rsidRPr="00BB262C">
              <w:rPr>
                <w:b/>
              </w:rPr>
              <w:t>Код</w:t>
            </w:r>
          </w:p>
        </w:tc>
        <w:tc>
          <w:tcPr>
            <w:tcW w:w="8367"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rPr>
                <w:b/>
              </w:rPr>
            </w:pPr>
            <w:r w:rsidRPr="00BB262C">
              <w:rPr>
                <w:b/>
              </w:rPr>
              <w:t>Наименование видов деятельности и профессиональных компетенций</w:t>
            </w:r>
          </w:p>
        </w:tc>
      </w:tr>
      <w:tr w:rsidR="00FF77D1" w:rsidRPr="00BB262C" w:rsidTr="001E185B">
        <w:tc>
          <w:tcPr>
            <w:tcW w:w="1204"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pPr>
            <w:r w:rsidRPr="00BB262C">
              <w:t>ВД 4</w:t>
            </w:r>
          </w:p>
        </w:tc>
        <w:tc>
          <w:tcPr>
            <w:tcW w:w="8367"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pPr>
            <w:r w:rsidRPr="00BB262C">
              <w:rPr>
                <w:color w:val="333333"/>
              </w:rPr>
              <w:t>Организация технической эксплуатации гражданских зданий</w:t>
            </w:r>
          </w:p>
        </w:tc>
      </w:tr>
      <w:tr w:rsidR="00FF77D1" w:rsidRPr="00BB262C" w:rsidTr="001E185B">
        <w:tc>
          <w:tcPr>
            <w:tcW w:w="1204"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pPr>
            <w:r w:rsidRPr="00BB262C">
              <w:rPr>
                <w:color w:val="333333"/>
              </w:rPr>
              <w:t xml:space="preserve">ПК 4.1 </w:t>
            </w:r>
          </w:p>
        </w:tc>
        <w:tc>
          <w:tcPr>
            <w:tcW w:w="8367"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color w:val="333333"/>
              </w:rPr>
            </w:pPr>
            <w:r w:rsidRPr="00BB262C">
              <w:rPr>
                <w:color w:val="333333"/>
              </w:rPr>
              <w:t>Организовать устранение аварийных ситуаций</w:t>
            </w:r>
            <w:r w:rsidRPr="00BB262C">
              <w:t xml:space="preserve"> инженерных систем отопления, водоснабжения, водоотведения и </w:t>
            </w:r>
            <w:r w:rsidRPr="00BB262C">
              <w:rPr>
                <w:color w:val="333333"/>
              </w:rPr>
              <w:t xml:space="preserve">систем вентиляции, кондиционирования воздуха </w:t>
            </w:r>
            <w:r w:rsidRPr="00BB262C">
              <w:t>гражданских зданий</w:t>
            </w:r>
          </w:p>
        </w:tc>
      </w:tr>
      <w:tr w:rsidR="00FF77D1" w:rsidRPr="00BB262C" w:rsidTr="001E185B">
        <w:tc>
          <w:tcPr>
            <w:tcW w:w="1204"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pPr>
            <w:r w:rsidRPr="00BB262C">
              <w:rPr>
                <w:color w:val="333333"/>
              </w:rPr>
              <w:t xml:space="preserve">ПК 4.2 </w:t>
            </w:r>
          </w:p>
        </w:tc>
        <w:tc>
          <w:tcPr>
            <w:tcW w:w="8367"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pPr>
            <w:r w:rsidRPr="00BB262C">
              <w:rPr>
                <w:color w:val="333333"/>
              </w:rPr>
              <w:t xml:space="preserve">Организовать работы по технической эксплуатации и содержанию </w:t>
            </w:r>
            <w:r w:rsidRPr="00BB262C">
              <w:t xml:space="preserve">инженерных систем отопления, водоснабжения, водоотведения и </w:t>
            </w:r>
            <w:r w:rsidRPr="00BB262C">
              <w:rPr>
                <w:color w:val="333333"/>
              </w:rPr>
              <w:t xml:space="preserve">систем вентиляции, кондиционирования воздуха </w:t>
            </w:r>
            <w:r w:rsidRPr="00BB262C">
              <w:t>гражданских зданий</w:t>
            </w:r>
          </w:p>
        </w:tc>
      </w:tr>
    </w:tbl>
    <w:p w:rsidR="00FF77D1" w:rsidRPr="00BB262C" w:rsidRDefault="00FF77D1" w:rsidP="00FF77D1">
      <w:pPr>
        <w:pStyle w:val="a7"/>
      </w:pPr>
    </w:p>
    <w:p w:rsidR="00FF77D1" w:rsidRPr="00BB262C" w:rsidRDefault="00FF77D1" w:rsidP="00FF77D1">
      <w:pPr>
        <w:pStyle w:val="a7"/>
      </w:pPr>
      <w:r w:rsidRPr="00BB262C">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FF77D1" w:rsidRPr="00BB262C" w:rsidTr="001E185B">
        <w:tc>
          <w:tcPr>
            <w:tcW w:w="2802"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rPr>
                <w:lang w:eastAsia="en-US"/>
              </w:rPr>
            </w:pPr>
            <w:r>
              <w:rPr>
                <w:lang w:eastAsia="en-US"/>
              </w:rPr>
              <w:t>Владеть навыками</w:t>
            </w:r>
          </w:p>
        </w:tc>
        <w:tc>
          <w:tcPr>
            <w:tcW w:w="6662" w:type="dxa"/>
            <w:hideMark/>
          </w:tcPr>
          <w:p w:rsidR="00FF77D1" w:rsidRPr="00BB262C" w:rsidRDefault="00FF77D1" w:rsidP="001E185B">
            <w:pPr>
              <w:pStyle w:val="a7"/>
            </w:pPr>
            <w:r w:rsidRPr="00BB262C">
              <w:t>в приеме заявок от диспетчерской службы на устранение аварий</w:t>
            </w:r>
          </w:p>
          <w:p w:rsidR="00FF77D1" w:rsidRPr="00BB262C" w:rsidRDefault="00FF77D1" w:rsidP="001E185B">
            <w:pPr>
              <w:pStyle w:val="a7"/>
            </w:pPr>
            <w:r w:rsidRPr="00BB262C">
              <w:t xml:space="preserve">во взаимодействии с рабочим персоналом организации при </w:t>
            </w:r>
            <w:r w:rsidRPr="00BB262C">
              <w:lastRenderedPageBreak/>
              <w:t>установлении масштаба аварийной ситуации, необходимых отключений, определения технологии локализации аварии и мер по предотвращению распространения последствий аварии</w:t>
            </w:r>
          </w:p>
          <w:p w:rsidR="00FF77D1" w:rsidRPr="00BB262C" w:rsidRDefault="00FF77D1" w:rsidP="001E185B">
            <w:pPr>
              <w:pStyle w:val="a7"/>
            </w:pPr>
            <w:r w:rsidRPr="00BB262C">
              <w:t>в проведении мероприятий по локализации аварий</w:t>
            </w:r>
          </w:p>
          <w:p w:rsidR="00FF77D1" w:rsidRPr="00BB262C" w:rsidRDefault="00FF77D1" w:rsidP="001E185B">
            <w:pPr>
              <w:pStyle w:val="a7"/>
            </w:pPr>
            <w:r w:rsidRPr="00BB262C">
              <w:t>в разработке регламента действий диспетчерских и аварийных служб, видов и сроков выполнения аварийно-восстановительных работ</w:t>
            </w:r>
          </w:p>
          <w:p w:rsidR="00FF77D1" w:rsidRPr="00BB262C" w:rsidRDefault="00FF77D1" w:rsidP="001E185B">
            <w:pPr>
              <w:pStyle w:val="a7"/>
            </w:pPr>
            <w:r w:rsidRPr="00BB262C">
              <w:t>в проведении осмотров инженерных систем отопления, водоснабжения, водоотведения и систем вентиляции, кондиционирования воздуха гражданских зданий</w:t>
            </w:r>
          </w:p>
          <w:p w:rsidR="00FF77D1" w:rsidRPr="00BB262C" w:rsidRDefault="00FF77D1" w:rsidP="001E185B">
            <w:pPr>
              <w:pStyle w:val="a7"/>
            </w:pPr>
            <w:r w:rsidRPr="00BB262C">
              <w:t>в организации устранения мелких неисправностей инженерных систем, обнаруженных в ходе осмотров</w:t>
            </w:r>
          </w:p>
          <w:p w:rsidR="00FF77D1" w:rsidRPr="00BB262C" w:rsidRDefault="00FF77D1" w:rsidP="001E185B">
            <w:pPr>
              <w:pStyle w:val="a7"/>
            </w:pPr>
            <w:r w:rsidRPr="00BB262C">
              <w:t>в документировании результатов осмотров и проверок, выдаче предписаний собственникам по выявленным нарушениям</w:t>
            </w:r>
          </w:p>
          <w:p w:rsidR="00FF77D1" w:rsidRPr="00BB262C" w:rsidRDefault="00FF77D1" w:rsidP="001E185B">
            <w:pPr>
              <w:pStyle w:val="a7"/>
            </w:pPr>
            <w:r w:rsidRPr="00BB262C">
              <w:t xml:space="preserve">в взаимодействии с рабочим персоналом организации. </w:t>
            </w:r>
          </w:p>
          <w:p w:rsidR="00FF77D1" w:rsidRPr="00BB262C" w:rsidRDefault="00FF77D1" w:rsidP="001E185B">
            <w:pPr>
              <w:pStyle w:val="a7"/>
            </w:pPr>
            <w:r w:rsidRPr="00BB262C">
              <w:t>в подготовке (согласовании) технических заданий на выполнение работ по содержанию и ремонту подрядным организациям и (или) рабочему персоналу организации</w:t>
            </w:r>
          </w:p>
          <w:p w:rsidR="00FF77D1" w:rsidRPr="00BB262C" w:rsidRDefault="00FF77D1" w:rsidP="001E185B">
            <w:pPr>
              <w:pStyle w:val="a7"/>
            </w:pPr>
            <w:r w:rsidRPr="00BB262C">
              <w:t>в координации работы подрядных организаций и (или) рабочего персонала организации по содержанию и текущему ремонту инженерных систем гражданских зданий</w:t>
            </w:r>
          </w:p>
          <w:p w:rsidR="00FF77D1" w:rsidRPr="00BB262C" w:rsidRDefault="00FF77D1" w:rsidP="001E185B">
            <w:pPr>
              <w:pStyle w:val="a7"/>
            </w:pPr>
            <w:r w:rsidRPr="00BB262C">
              <w:t>в ведении технической и иной документации по содержанию и ремонту инженерных систем и конструктивных элементов, подготовке многоквартирных домов к сезонной эксплуатации</w:t>
            </w:r>
          </w:p>
          <w:p w:rsidR="00FF77D1" w:rsidRPr="00BB262C" w:rsidRDefault="00FF77D1" w:rsidP="001E185B">
            <w:pPr>
              <w:pStyle w:val="a7"/>
            </w:pPr>
            <w:r w:rsidRPr="00BB262C">
              <w:t>в внесении информации по вопросам содержания инженерных систем и конструктивных элементов в программы и базы данных</w:t>
            </w:r>
          </w:p>
        </w:tc>
      </w:tr>
      <w:tr w:rsidR="00FF77D1" w:rsidRPr="00BB262C" w:rsidTr="001E185B">
        <w:tc>
          <w:tcPr>
            <w:tcW w:w="2802"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rPr>
                <w:lang w:eastAsia="en-US"/>
              </w:rPr>
            </w:pPr>
            <w:r w:rsidRPr="00BB262C">
              <w:rPr>
                <w:lang w:eastAsia="en-US"/>
              </w:rPr>
              <w:lastRenderedPageBreak/>
              <w:t>уметь</w:t>
            </w:r>
          </w:p>
        </w:tc>
        <w:tc>
          <w:tcPr>
            <w:tcW w:w="6662" w:type="dxa"/>
            <w:tcBorders>
              <w:top w:val="single" w:sz="4" w:space="0" w:color="auto"/>
              <w:left w:val="single" w:sz="4" w:space="0" w:color="auto"/>
              <w:bottom w:val="single" w:sz="4" w:space="0" w:color="auto"/>
              <w:right w:val="single" w:sz="4" w:space="0" w:color="auto"/>
            </w:tcBorders>
          </w:tcPr>
          <w:p w:rsidR="00FF77D1" w:rsidRPr="00BB262C" w:rsidRDefault="00FF77D1" w:rsidP="001E185B">
            <w:pPr>
              <w:pStyle w:val="a7"/>
              <w:rPr>
                <w:lang w:eastAsia="en-US"/>
              </w:rPr>
            </w:pPr>
            <w:r w:rsidRPr="00BB262C">
              <w:rPr>
                <w:lang w:eastAsia="en-US"/>
              </w:rPr>
              <w:t>Организовывать работу рабочих специалистов в условиях аварийных и восстановительных работ</w:t>
            </w:r>
          </w:p>
          <w:p w:rsidR="00FF77D1" w:rsidRPr="00BB262C" w:rsidRDefault="00FF77D1" w:rsidP="001E185B">
            <w:pPr>
              <w:pStyle w:val="a7"/>
              <w:rPr>
                <w:lang w:eastAsia="en-US"/>
              </w:rPr>
            </w:pPr>
            <w:r w:rsidRPr="00BB262C">
              <w:rPr>
                <w:lang w:eastAsia="en-US"/>
              </w:rPr>
              <w:t>Обеспечивать безопасные условия производства аварийных работ</w:t>
            </w:r>
          </w:p>
          <w:p w:rsidR="00FF77D1" w:rsidRPr="00BB262C" w:rsidRDefault="00FF77D1" w:rsidP="001E185B">
            <w:pPr>
              <w:pStyle w:val="a7"/>
              <w:rPr>
                <w:lang w:eastAsia="en-US"/>
              </w:rPr>
            </w:pPr>
            <w:r w:rsidRPr="00BB262C">
              <w:rPr>
                <w:lang w:eastAsia="en-US"/>
              </w:rPr>
              <w:t>Организовывать внедрение передовых методов и приемов труда</w:t>
            </w:r>
          </w:p>
          <w:p w:rsidR="00FF77D1" w:rsidRPr="00BB262C" w:rsidRDefault="00FF77D1" w:rsidP="001E185B">
            <w:pPr>
              <w:pStyle w:val="a7"/>
              <w:rPr>
                <w:lang w:eastAsia="en-US"/>
              </w:rPr>
            </w:pPr>
            <w:r w:rsidRPr="00BB262C">
              <w:rPr>
                <w:lang w:eastAsia="en-US"/>
              </w:rPr>
              <w:t>Оценивать масштабы и последствия аварийных ситуаций в гражданских зданиях</w:t>
            </w:r>
          </w:p>
          <w:p w:rsidR="00FF77D1" w:rsidRPr="00BB262C" w:rsidRDefault="00FF77D1" w:rsidP="001E185B">
            <w:pPr>
              <w:pStyle w:val="a7"/>
              <w:rPr>
                <w:lang w:eastAsia="en-US"/>
              </w:rPr>
            </w:pPr>
            <w:r w:rsidRPr="00BB262C">
              <w:rPr>
                <w:lang w:eastAsia="en-US"/>
              </w:rPr>
              <w:t>Определять порядок действий в аварийных ситуациях с целью локализации и предотвращения ущерба имуществу физических и юридических лиц</w:t>
            </w:r>
          </w:p>
          <w:p w:rsidR="00FF77D1" w:rsidRPr="00BB262C" w:rsidRDefault="00FF77D1" w:rsidP="001E185B">
            <w:pPr>
              <w:pStyle w:val="a7"/>
              <w:rPr>
                <w:lang w:eastAsia="en-US"/>
              </w:rPr>
            </w:pPr>
            <w:r w:rsidRPr="00BB262C">
              <w:rPr>
                <w:lang w:eastAsia="en-US"/>
              </w:rPr>
              <w:t>Подготавливать документы (письма, заявки, акты, дефектные ведомости, протоколы, докладные и служебные записки), относящиеся к проведению аварийного обслуживания</w:t>
            </w:r>
          </w:p>
          <w:p w:rsidR="00FF77D1" w:rsidRPr="00BB262C" w:rsidRDefault="00FF77D1" w:rsidP="001E185B">
            <w:pPr>
              <w:pStyle w:val="a7"/>
              <w:rPr>
                <w:lang w:eastAsia="en-US"/>
              </w:rPr>
            </w:pPr>
            <w:r w:rsidRPr="00BB262C">
              <w:rPr>
                <w:lang w:eastAsia="en-US"/>
              </w:rPr>
              <w:t>Применять программное обеспечение и современные информационные технологии с использованием информационно-телекоммуникационной сети "Интернет"</w:t>
            </w:r>
          </w:p>
        </w:tc>
      </w:tr>
      <w:tr w:rsidR="00FF77D1" w:rsidRPr="00BB262C" w:rsidTr="001E185B">
        <w:tc>
          <w:tcPr>
            <w:tcW w:w="2802"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rPr>
                <w:lang w:eastAsia="en-US"/>
              </w:rPr>
            </w:pPr>
            <w:r w:rsidRPr="00BB262C">
              <w:rPr>
                <w:lang w:eastAsia="en-US"/>
              </w:rPr>
              <w:t>знать</w:t>
            </w:r>
          </w:p>
        </w:tc>
        <w:tc>
          <w:tcPr>
            <w:tcW w:w="6662" w:type="dxa"/>
            <w:tcBorders>
              <w:top w:val="single" w:sz="4" w:space="0" w:color="auto"/>
              <w:left w:val="single" w:sz="4" w:space="0" w:color="auto"/>
              <w:bottom w:val="single" w:sz="4" w:space="0" w:color="auto"/>
              <w:right w:val="single" w:sz="4" w:space="0" w:color="auto"/>
            </w:tcBorders>
            <w:hideMark/>
          </w:tcPr>
          <w:p w:rsidR="00FF77D1" w:rsidRPr="00BB262C" w:rsidRDefault="00FF77D1" w:rsidP="001E185B">
            <w:pPr>
              <w:pStyle w:val="a7"/>
              <w:rPr>
                <w:lang w:eastAsia="en-US"/>
              </w:rPr>
            </w:pPr>
            <w:r w:rsidRPr="00BB262C">
              <w:rPr>
                <w:lang w:eastAsia="en-US"/>
              </w:rPr>
              <w:t>Технологии обработки информации с использованием средств вычислительной техники, современных коммуникаций и связи</w:t>
            </w:r>
          </w:p>
          <w:p w:rsidR="00FF77D1" w:rsidRPr="00BB262C" w:rsidRDefault="00FF77D1" w:rsidP="001E185B">
            <w:pPr>
              <w:pStyle w:val="a7"/>
              <w:rPr>
                <w:lang w:eastAsia="en-US"/>
              </w:rPr>
            </w:pPr>
            <w:r w:rsidRPr="00BB262C">
              <w:rPr>
                <w:lang w:eastAsia="en-US"/>
              </w:rPr>
              <w:t xml:space="preserve">Специализированные программные приложения, в том числе </w:t>
            </w:r>
            <w:r w:rsidRPr="00BB262C">
              <w:rPr>
                <w:lang w:eastAsia="en-US"/>
              </w:rPr>
              <w:lastRenderedPageBreak/>
              <w:t>в информационно-телекоммуникационной сети "Интернет", для осуществления коммуникаций в организации, аварийными и диспетчерскими службами</w:t>
            </w:r>
          </w:p>
          <w:p w:rsidR="00FF77D1" w:rsidRPr="00BB262C" w:rsidRDefault="00FF77D1" w:rsidP="001E185B">
            <w:pPr>
              <w:pStyle w:val="a7"/>
              <w:rPr>
                <w:lang w:eastAsia="en-US"/>
              </w:rPr>
            </w:pPr>
            <w:r w:rsidRPr="00BB262C">
              <w:rPr>
                <w:lang w:eastAsia="en-US"/>
              </w:rPr>
              <w:t>Нормативные правовые акты, регламентирующих проведение диспетчерского и аварийного обслуживания гражданских зданий, проведение технических осмотров зданий и сооружений и подготовку их к сезонной эксплуатации</w:t>
            </w:r>
          </w:p>
          <w:p w:rsidR="00FF77D1" w:rsidRPr="00BB262C" w:rsidRDefault="00FF77D1" w:rsidP="001E185B">
            <w:pPr>
              <w:pStyle w:val="a7"/>
              <w:rPr>
                <w:lang w:eastAsia="en-US"/>
              </w:rPr>
            </w:pPr>
            <w:r w:rsidRPr="00BB262C">
              <w:rPr>
                <w:lang w:eastAsia="en-US"/>
              </w:rPr>
              <w:t>Технологии и организацию работ при проведении аварийного обслуживания гражданских зданий</w:t>
            </w:r>
          </w:p>
          <w:p w:rsidR="00FF77D1" w:rsidRPr="00BB262C" w:rsidRDefault="00FF77D1" w:rsidP="001E185B">
            <w:pPr>
              <w:pStyle w:val="a7"/>
              <w:rPr>
                <w:lang w:eastAsia="en-US"/>
              </w:rPr>
            </w:pPr>
            <w:r w:rsidRPr="00BB262C">
              <w:rPr>
                <w:lang w:eastAsia="en-US"/>
              </w:rPr>
              <w:t>Требования охраны труда, пожарной безопасности, промышленной санитарии при проведении аварийного обслуживания гражданских зданий</w:t>
            </w:r>
          </w:p>
          <w:p w:rsidR="00FF77D1" w:rsidRPr="00BB262C" w:rsidRDefault="00FF77D1" w:rsidP="001E185B">
            <w:pPr>
              <w:pStyle w:val="a7"/>
              <w:rPr>
                <w:lang w:eastAsia="en-US"/>
              </w:rPr>
            </w:pPr>
            <w:r w:rsidRPr="00BB262C">
              <w:rPr>
                <w:lang w:eastAsia="en-US"/>
              </w:rPr>
              <w:t>Требования к составлению отчетности</w:t>
            </w:r>
          </w:p>
          <w:p w:rsidR="00FF77D1" w:rsidRPr="00BB262C" w:rsidRDefault="00FF77D1" w:rsidP="001E185B">
            <w:pPr>
              <w:pStyle w:val="a7"/>
              <w:rPr>
                <w:lang w:eastAsia="en-US"/>
              </w:rPr>
            </w:pPr>
            <w:r w:rsidRPr="00BB262C">
              <w:rPr>
                <w:lang w:eastAsia="en-US"/>
              </w:rPr>
              <w:t>Типологию зданий и инженерных систем</w:t>
            </w:r>
          </w:p>
          <w:p w:rsidR="00FF77D1" w:rsidRPr="00BB262C" w:rsidRDefault="00FF77D1" w:rsidP="001E185B">
            <w:pPr>
              <w:pStyle w:val="a7"/>
              <w:rPr>
                <w:lang w:eastAsia="en-US"/>
              </w:rPr>
            </w:pPr>
            <w:r w:rsidRPr="00BB262C">
              <w:rPr>
                <w:lang w:eastAsia="en-US"/>
              </w:rPr>
              <w:t>Типичные аварийные ситуации и отказы инженерных систем и оборудования гражданских зданий</w:t>
            </w:r>
          </w:p>
          <w:p w:rsidR="00FF77D1" w:rsidRPr="00BB262C" w:rsidRDefault="00FF77D1" w:rsidP="001E185B">
            <w:pPr>
              <w:pStyle w:val="a7"/>
              <w:rPr>
                <w:lang w:eastAsia="en-US"/>
              </w:rPr>
            </w:pPr>
            <w:r w:rsidRPr="00BB262C">
              <w:rPr>
                <w:lang w:eastAsia="en-US"/>
              </w:rPr>
              <w:t>Принципы функционирования инженерных систем гражданских зданий</w:t>
            </w:r>
          </w:p>
          <w:p w:rsidR="00FF77D1" w:rsidRPr="00BB262C" w:rsidRDefault="00FF77D1" w:rsidP="001E185B">
            <w:pPr>
              <w:pStyle w:val="a7"/>
              <w:rPr>
                <w:lang w:eastAsia="en-US"/>
              </w:rPr>
            </w:pPr>
            <w:r w:rsidRPr="00BB262C">
              <w:rPr>
                <w:lang w:eastAsia="en-US"/>
              </w:rPr>
              <w:t>Порядок организации и выполнения работ по техническому обследованию жилых зданий</w:t>
            </w:r>
          </w:p>
          <w:p w:rsidR="00FF77D1" w:rsidRPr="00BB262C" w:rsidRDefault="00FF77D1" w:rsidP="001E185B">
            <w:pPr>
              <w:pStyle w:val="a7"/>
              <w:rPr>
                <w:lang w:eastAsia="en-US"/>
              </w:rPr>
            </w:pPr>
            <w:r w:rsidRPr="00BB262C">
              <w:rPr>
                <w:lang w:eastAsia="en-US"/>
              </w:rPr>
              <w:t>Дефекты инженерных систем и технологии их устранения</w:t>
            </w:r>
          </w:p>
          <w:p w:rsidR="00FF77D1" w:rsidRPr="00BB262C" w:rsidRDefault="00FF77D1" w:rsidP="001E185B">
            <w:pPr>
              <w:pStyle w:val="a7"/>
              <w:rPr>
                <w:lang w:eastAsia="en-US"/>
              </w:rPr>
            </w:pPr>
            <w:r w:rsidRPr="00BB262C">
              <w:rPr>
                <w:lang w:eastAsia="en-US"/>
              </w:rPr>
              <w:t>Методы визуального и инструментального обследования</w:t>
            </w:r>
          </w:p>
          <w:p w:rsidR="00FF77D1" w:rsidRPr="00BB262C" w:rsidRDefault="00FF77D1" w:rsidP="001E185B">
            <w:pPr>
              <w:pStyle w:val="a7"/>
              <w:rPr>
                <w:lang w:eastAsia="en-US"/>
              </w:rPr>
            </w:pPr>
            <w:r w:rsidRPr="00BB262C">
              <w:rPr>
                <w:lang w:eastAsia="en-US"/>
              </w:rPr>
              <w:t>Правила эксплуатации инженерного оборудования зданий</w:t>
            </w:r>
          </w:p>
          <w:p w:rsidR="00FF77D1" w:rsidRPr="00BB262C" w:rsidRDefault="00FF77D1" w:rsidP="001E185B">
            <w:pPr>
              <w:pStyle w:val="a7"/>
              <w:rPr>
                <w:lang w:eastAsia="en-US"/>
              </w:rPr>
            </w:pPr>
            <w:r w:rsidRPr="00BB262C">
              <w:rPr>
                <w:lang w:eastAsia="en-US"/>
              </w:rPr>
              <w:t>Технологии ограничения пользования коммунальными ресурсами</w:t>
            </w:r>
          </w:p>
          <w:p w:rsidR="00FF77D1" w:rsidRPr="00BB262C" w:rsidRDefault="00FF77D1" w:rsidP="001E185B">
            <w:pPr>
              <w:pStyle w:val="a7"/>
              <w:rPr>
                <w:lang w:eastAsia="en-US"/>
              </w:rPr>
            </w:pPr>
            <w:r w:rsidRPr="00BB262C">
              <w:rPr>
                <w:lang w:eastAsia="en-US"/>
              </w:rPr>
              <w:t xml:space="preserve">Основы психологии и </w:t>
            </w:r>
            <w:proofErr w:type="spellStart"/>
            <w:r w:rsidRPr="00BB262C">
              <w:rPr>
                <w:lang w:eastAsia="en-US"/>
              </w:rPr>
              <w:t>конфликтологии</w:t>
            </w:r>
            <w:proofErr w:type="spellEnd"/>
          </w:p>
          <w:p w:rsidR="00FF77D1" w:rsidRPr="00BB262C" w:rsidRDefault="00FF77D1" w:rsidP="001E185B">
            <w:pPr>
              <w:pStyle w:val="a7"/>
              <w:rPr>
                <w:lang w:eastAsia="en-US"/>
              </w:rPr>
            </w:pPr>
            <w:r w:rsidRPr="00BB262C">
              <w:rPr>
                <w:lang w:eastAsia="en-US"/>
              </w:rPr>
              <w:t>Основы документоведения</w:t>
            </w:r>
          </w:p>
          <w:p w:rsidR="00FF77D1" w:rsidRPr="00BB262C" w:rsidRDefault="00FF77D1" w:rsidP="001E185B">
            <w:pPr>
              <w:pStyle w:val="a7"/>
              <w:rPr>
                <w:lang w:eastAsia="en-US"/>
              </w:rPr>
            </w:pPr>
            <w:r w:rsidRPr="00BB262C">
              <w:rPr>
                <w:lang w:eastAsia="en-US"/>
              </w:rPr>
              <w:t>Основы формирования взаимодействия в трудовом коллективе</w:t>
            </w:r>
          </w:p>
        </w:tc>
      </w:tr>
    </w:tbl>
    <w:p w:rsidR="00FF77D1" w:rsidRPr="000861A1" w:rsidRDefault="00FF77D1" w:rsidP="00FF77D1">
      <w:pPr>
        <w:spacing w:after="0" w:line="240" w:lineRule="auto"/>
        <w:ind w:firstLine="709"/>
        <w:rPr>
          <w:rFonts w:ascii="Times New Roman" w:hAnsi="Times New Roman"/>
          <w:b/>
          <w:sz w:val="24"/>
          <w:szCs w:val="24"/>
        </w:rPr>
      </w:pPr>
    </w:p>
    <w:p w:rsidR="00FF77D1" w:rsidRPr="000861A1" w:rsidRDefault="00FF77D1" w:rsidP="00FF77D1">
      <w:pPr>
        <w:spacing w:after="160" w:line="259" w:lineRule="auto"/>
        <w:rPr>
          <w:rFonts w:ascii="Times New Roman" w:hAnsi="Times New Roman"/>
          <w:b/>
          <w:sz w:val="24"/>
          <w:szCs w:val="24"/>
        </w:rPr>
      </w:pPr>
    </w:p>
    <w:p w:rsidR="00FF77D1" w:rsidRPr="000861A1" w:rsidRDefault="00FF77D1" w:rsidP="00FF77D1">
      <w:pPr>
        <w:spacing w:after="0" w:line="240" w:lineRule="auto"/>
        <w:ind w:firstLine="709"/>
        <w:rPr>
          <w:rFonts w:ascii="Times New Roman" w:hAnsi="Times New Roman"/>
          <w:b/>
          <w:sz w:val="24"/>
          <w:szCs w:val="24"/>
        </w:rPr>
      </w:pPr>
      <w:r w:rsidRPr="000861A1">
        <w:rPr>
          <w:rFonts w:ascii="Times New Roman" w:hAnsi="Times New Roman"/>
          <w:b/>
          <w:sz w:val="24"/>
          <w:szCs w:val="24"/>
        </w:rPr>
        <w:t>1.2. Количество часов, отводимое на освоение профессионального модуля</w:t>
      </w:r>
    </w:p>
    <w:p w:rsidR="00FF77D1" w:rsidRPr="000861A1" w:rsidRDefault="00FF77D1" w:rsidP="00FF77D1">
      <w:pPr>
        <w:spacing w:after="0"/>
        <w:rPr>
          <w:rFonts w:ascii="Times New Roman" w:hAnsi="Times New Roman"/>
          <w:sz w:val="24"/>
          <w:szCs w:val="24"/>
        </w:rPr>
      </w:pPr>
    </w:p>
    <w:p w:rsidR="00FF77D1" w:rsidRPr="000861A1" w:rsidRDefault="00FF77D1" w:rsidP="00FF77D1">
      <w:pPr>
        <w:spacing w:after="0"/>
        <w:rPr>
          <w:rFonts w:ascii="Times New Roman" w:hAnsi="Times New Roman"/>
          <w:sz w:val="24"/>
          <w:szCs w:val="24"/>
        </w:rPr>
      </w:pPr>
      <w:r w:rsidRPr="000861A1">
        <w:rPr>
          <w:rFonts w:ascii="Times New Roman" w:hAnsi="Times New Roman"/>
          <w:sz w:val="24"/>
          <w:szCs w:val="24"/>
        </w:rPr>
        <w:t xml:space="preserve">Всего часов </w:t>
      </w:r>
      <w:r>
        <w:rPr>
          <w:rFonts w:ascii="Times New Roman" w:hAnsi="Times New Roman"/>
          <w:sz w:val="24"/>
          <w:szCs w:val="24"/>
        </w:rPr>
        <w:t xml:space="preserve">– </w:t>
      </w:r>
      <w:r w:rsidRPr="000861A1">
        <w:rPr>
          <w:rFonts w:ascii="Times New Roman" w:hAnsi="Times New Roman"/>
          <w:sz w:val="24"/>
          <w:szCs w:val="24"/>
        </w:rPr>
        <w:t>2</w:t>
      </w:r>
      <w:r>
        <w:rPr>
          <w:rFonts w:ascii="Times New Roman" w:hAnsi="Times New Roman"/>
          <w:sz w:val="24"/>
          <w:szCs w:val="24"/>
        </w:rPr>
        <w:t>84</w:t>
      </w:r>
      <w:r w:rsidRPr="000861A1">
        <w:rPr>
          <w:rFonts w:ascii="Times New Roman" w:hAnsi="Times New Roman"/>
          <w:sz w:val="24"/>
          <w:szCs w:val="24"/>
        </w:rPr>
        <w:t xml:space="preserve"> часов</w:t>
      </w:r>
    </w:p>
    <w:p w:rsidR="00FF77D1" w:rsidRPr="000861A1" w:rsidRDefault="00FF77D1" w:rsidP="00FF77D1">
      <w:pPr>
        <w:spacing w:after="0"/>
        <w:ind w:firstLine="708"/>
        <w:rPr>
          <w:rFonts w:ascii="Times New Roman" w:hAnsi="Times New Roman"/>
          <w:sz w:val="24"/>
          <w:szCs w:val="24"/>
        </w:rPr>
      </w:pPr>
      <w:r w:rsidRPr="000861A1">
        <w:rPr>
          <w:rFonts w:ascii="Times New Roman" w:hAnsi="Times New Roman"/>
          <w:sz w:val="24"/>
          <w:szCs w:val="24"/>
        </w:rPr>
        <w:t xml:space="preserve">в том числе в форме практической подготовки – </w:t>
      </w:r>
      <w:r>
        <w:rPr>
          <w:rFonts w:ascii="Times New Roman" w:hAnsi="Times New Roman"/>
          <w:sz w:val="24"/>
          <w:szCs w:val="24"/>
        </w:rPr>
        <w:t>206</w:t>
      </w:r>
      <w:r w:rsidRPr="000861A1">
        <w:rPr>
          <w:rFonts w:ascii="Times New Roman" w:hAnsi="Times New Roman"/>
          <w:sz w:val="24"/>
          <w:szCs w:val="24"/>
        </w:rPr>
        <w:t xml:space="preserve"> часов</w:t>
      </w:r>
    </w:p>
    <w:p w:rsidR="00FF77D1" w:rsidRPr="000A57E3" w:rsidRDefault="00FF77D1" w:rsidP="00FF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0A57E3">
        <w:rPr>
          <w:rFonts w:ascii="Times New Roman" w:hAnsi="Times New Roman"/>
          <w:sz w:val="24"/>
          <w:szCs w:val="24"/>
        </w:rPr>
        <w:t xml:space="preserve">максимальной учебной нагрузки </w:t>
      </w:r>
      <w:r>
        <w:rPr>
          <w:rFonts w:ascii="Times New Roman" w:hAnsi="Times New Roman"/>
          <w:sz w:val="24"/>
          <w:szCs w:val="24"/>
        </w:rPr>
        <w:t>студента</w:t>
      </w:r>
      <w:r w:rsidRPr="000A57E3">
        <w:rPr>
          <w:rFonts w:ascii="Times New Roman" w:hAnsi="Times New Roman"/>
          <w:sz w:val="24"/>
          <w:szCs w:val="24"/>
        </w:rPr>
        <w:t xml:space="preserve"> – </w:t>
      </w:r>
      <w:r>
        <w:rPr>
          <w:rFonts w:ascii="Times New Roman" w:hAnsi="Times New Roman"/>
          <w:sz w:val="24"/>
          <w:szCs w:val="24"/>
        </w:rPr>
        <w:t>284</w:t>
      </w:r>
      <w:r w:rsidRPr="000A57E3">
        <w:rPr>
          <w:rFonts w:ascii="Times New Roman" w:hAnsi="Times New Roman"/>
          <w:sz w:val="24"/>
          <w:szCs w:val="24"/>
        </w:rPr>
        <w:t xml:space="preserve"> часов, включая:</w:t>
      </w:r>
    </w:p>
    <w:p w:rsidR="00FF77D1" w:rsidRPr="000A57E3" w:rsidRDefault="00FF77D1" w:rsidP="00FF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A57E3">
        <w:rPr>
          <w:rFonts w:ascii="Times New Roman" w:hAnsi="Times New Roman"/>
          <w:sz w:val="24"/>
          <w:szCs w:val="24"/>
        </w:rPr>
        <w:t xml:space="preserve">обязательной аудиторной учебной нагрузки </w:t>
      </w:r>
      <w:r>
        <w:rPr>
          <w:rFonts w:ascii="Times New Roman" w:hAnsi="Times New Roman"/>
          <w:sz w:val="24"/>
          <w:szCs w:val="24"/>
        </w:rPr>
        <w:t>студента</w:t>
      </w:r>
      <w:r w:rsidRPr="000A57E3">
        <w:rPr>
          <w:rFonts w:ascii="Times New Roman" w:hAnsi="Times New Roman"/>
          <w:sz w:val="24"/>
          <w:szCs w:val="24"/>
        </w:rPr>
        <w:t xml:space="preserve"> –</w:t>
      </w:r>
      <w:r>
        <w:rPr>
          <w:rFonts w:ascii="Times New Roman" w:hAnsi="Times New Roman"/>
          <w:sz w:val="24"/>
          <w:szCs w:val="24"/>
        </w:rPr>
        <w:t>212</w:t>
      </w:r>
      <w:r w:rsidRPr="000A57E3">
        <w:rPr>
          <w:rFonts w:ascii="Times New Roman" w:hAnsi="Times New Roman"/>
          <w:sz w:val="24"/>
          <w:szCs w:val="24"/>
        </w:rPr>
        <w:t xml:space="preserve"> часов;</w:t>
      </w:r>
    </w:p>
    <w:p w:rsidR="00FF77D1" w:rsidRPr="000861A1" w:rsidRDefault="00FF77D1" w:rsidP="00FF77D1">
      <w:pPr>
        <w:spacing w:after="0"/>
        <w:rPr>
          <w:rFonts w:ascii="Times New Roman" w:hAnsi="Times New Roman"/>
          <w:sz w:val="24"/>
          <w:szCs w:val="24"/>
        </w:rPr>
      </w:pPr>
      <w:proofErr w:type="gramStart"/>
      <w:r w:rsidRPr="000A57E3">
        <w:rPr>
          <w:rFonts w:ascii="Times New Roman" w:hAnsi="Times New Roman"/>
          <w:sz w:val="24"/>
          <w:szCs w:val="24"/>
        </w:rPr>
        <w:t>учебной</w:t>
      </w:r>
      <w:proofErr w:type="gramEnd"/>
      <w:r w:rsidRPr="000A57E3">
        <w:rPr>
          <w:rFonts w:ascii="Times New Roman" w:hAnsi="Times New Roman"/>
          <w:sz w:val="24"/>
          <w:szCs w:val="24"/>
        </w:rPr>
        <w:t xml:space="preserve"> </w:t>
      </w:r>
      <w:r>
        <w:rPr>
          <w:rFonts w:ascii="Times New Roman" w:hAnsi="Times New Roman"/>
          <w:sz w:val="24"/>
          <w:szCs w:val="24"/>
        </w:rPr>
        <w:t>и производственной практики</w:t>
      </w:r>
      <w:r w:rsidRPr="000A57E3">
        <w:rPr>
          <w:rFonts w:ascii="Times New Roman" w:hAnsi="Times New Roman"/>
          <w:sz w:val="24"/>
          <w:szCs w:val="24"/>
        </w:rPr>
        <w:t>–</w:t>
      </w:r>
      <w:r w:rsidRPr="000A57E3">
        <w:rPr>
          <w:rFonts w:ascii="Times New Roman" w:hAnsi="Times New Roman"/>
          <w:sz w:val="24"/>
          <w:szCs w:val="24"/>
          <w:u w:val="single"/>
        </w:rPr>
        <w:t>72</w:t>
      </w:r>
      <w:r>
        <w:rPr>
          <w:rFonts w:ascii="Times New Roman" w:hAnsi="Times New Roman"/>
          <w:sz w:val="24"/>
          <w:szCs w:val="24"/>
          <w:u w:val="single"/>
        </w:rPr>
        <w:t xml:space="preserve"> </w:t>
      </w:r>
      <w:r w:rsidRPr="000A57E3">
        <w:rPr>
          <w:rFonts w:ascii="Times New Roman" w:hAnsi="Times New Roman"/>
          <w:sz w:val="24"/>
          <w:szCs w:val="24"/>
        </w:rPr>
        <w:t>часа</w:t>
      </w:r>
    </w:p>
    <w:p w:rsidR="00FF77D1" w:rsidRPr="000861A1" w:rsidRDefault="00FF77D1" w:rsidP="00FF77D1">
      <w:pPr>
        <w:spacing w:after="0"/>
        <w:rPr>
          <w:rFonts w:ascii="Times New Roman" w:hAnsi="Times New Roman"/>
          <w:b/>
          <w:i/>
          <w:sz w:val="24"/>
          <w:szCs w:val="24"/>
        </w:rPr>
        <w:sectPr w:rsidR="00FF77D1" w:rsidRPr="000861A1">
          <w:pgSz w:w="11907" w:h="16840"/>
          <w:pgMar w:top="1134" w:right="851" w:bottom="992" w:left="1418" w:header="709" w:footer="709" w:gutter="0"/>
          <w:cols w:space="720"/>
        </w:sectPr>
      </w:pPr>
    </w:p>
    <w:p w:rsidR="00FF77D1" w:rsidRPr="00B815DE" w:rsidRDefault="00FF77D1" w:rsidP="00FF77D1">
      <w:pPr>
        <w:pStyle w:val="1"/>
        <w:jc w:val="center"/>
        <w:rPr>
          <w:rFonts w:ascii="Times New Roman" w:hAnsi="Times New Roman"/>
          <w:sz w:val="24"/>
        </w:rPr>
      </w:pPr>
      <w:bookmarkStart w:id="1" w:name="_Toc150374147"/>
      <w:r w:rsidRPr="00B815DE">
        <w:rPr>
          <w:rFonts w:ascii="Times New Roman" w:hAnsi="Times New Roman"/>
          <w:sz w:val="24"/>
        </w:rPr>
        <w:lastRenderedPageBreak/>
        <w:t>2. СТРУКТУРА И СОДЕРЖАНИЕ ПРОФЕССИОНАЛЬНОГО МОДУЛЯ</w:t>
      </w:r>
      <w:bookmarkEnd w:id="1"/>
    </w:p>
    <w:p w:rsidR="00FF77D1" w:rsidRPr="000861A1" w:rsidRDefault="00FF77D1" w:rsidP="00FF77D1">
      <w:pPr>
        <w:spacing w:after="0"/>
        <w:ind w:firstLine="851"/>
        <w:rPr>
          <w:rFonts w:ascii="Times New Roman" w:hAnsi="Times New Roman"/>
          <w:b/>
          <w:sz w:val="24"/>
          <w:szCs w:val="24"/>
        </w:rPr>
      </w:pPr>
      <w:r w:rsidRPr="000861A1">
        <w:rPr>
          <w:rFonts w:ascii="Times New Roman" w:hAnsi="Times New Roman"/>
          <w:b/>
          <w:sz w:val="24"/>
          <w:szCs w:val="24"/>
        </w:rPr>
        <w:t>2.1. Структура профессионального модуля</w:t>
      </w:r>
      <w:r w:rsidRPr="000861A1">
        <w:rPr>
          <w:rFonts w:ascii="Times New Roman" w:hAnsi="Times New Roman"/>
          <w:sz w:val="24"/>
          <w:szCs w:val="24"/>
        </w:rPr>
        <w:t xml:space="preserve"> </w:t>
      </w: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8"/>
        <w:gridCol w:w="2455"/>
        <w:gridCol w:w="883"/>
        <w:gridCol w:w="645"/>
        <w:gridCol w:w="820"/>
        <w:gridCol w:w="1737"/>
        <w:gridCol w:w="1349"/>
        <w:gridCol w:w="6"/>
        <w:gridCol w:w="1950"/>
        <w:gridCol w:w="579"/>
        <w:gridCol w:w="983"/>
        <w:gridCol w:w="2088"/>
      </w:tblGrid>
      <w:tr w:rsidR="00FF77D1" w:rsidRPr="00BE3689" w:rsidTr="00FF77D1">
        <w:trPr>
          <w:trHeight w:val="484"/>
        </w:trPr>
        <w:tc>
          <w:tcPr>
            <w:tcW w:w="689" w:type="pct"/>
            <w:vMerge w:val="restar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 xml:space="preserve">Коды профессиональных и общих </w:t>
            </w:r>
            <w:r w:rsidRPr="00BE3689">
              <w:rPr>
                <w:rFonts w:ascii="Times New Roman" w:hAnsi="Times New Roman"/>
                <w:sz w:val="20"/>
                <w:szCs w:val="20"/>
              </w:rPr>
              <w:t>компетенций</w:t>
            </w:r>
          </w:p>
        </w:tc>
        <w:tc>
          <w:tcPr>
            <w:tcW w:w="784" w:type="pct"/>
            <w:vMerge w:val="restar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uppressAutoHyphens/>
              <w:spacing w:after="0" w:line="240" w:lineRule="auto"/>
              <w:ind w:left="-57" w:right="-57"/>
              <w:jc w:val="center"/>
              <w:rPr>
                <w:rFonts w:ascii="Times New Roman" w:hAnsi="Times New Roman"/>
                <w:sz w:val="20"/>
                <w:szCs w:val="20"/>
              </w:rPr>
            </w:pPr>
            <w:r w:rsidRPr="00BE3689">
              <w:rPr>
                <w:rFonts w:ascii="Times New Roman" w:hAnsi="Times New Roman"/>
                <w:sz w:val="20"/>
                <w:szCs w:val="20"/>
              </w:rPr>
              <w:t>Наименования разделов профессионального модуля</w:t>
            </w:r>
          </w:p>
        </w:tc>
        <w:tc>
          <w:tcPr>
            <w:tcW w:w="282" w:type="pct"/>
            <w:vMerge w:val="restar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jc w:val="center"/>
              <w:rPr>
                <w:rFonts w:ascii="Times New Roman" w:hAnsi="Times New Roman"/>
                <w:sz w:val="20"/>
                <w:szCs w:val="20"/>
              </w:rPr>
            </w:pPr>
            <w:r w:rsidRPr="00BE3689">
              <w:rPr>
                <w:rFonts w:ascii="Times New Roman" w:hAnsi="Times New Roman"/>
                <w:iCs/>
                <w:sz w:val="20"/>
                <w:szCs w:val="20"/>
              </w:rPr>
              <w:t>Всего, час.</w:t>
            </w:r>
          </w:p>
        </w:tc>
        <w:tc>
          <w:tcPr>
            <w:tcW w:w="20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F77D1" w:rsidRPr="00BE3689" w:rsidRDefault="00FF77D1" w:rsidP="001E185B">
            <w:pPr>
              <w:spacing w:after="0" w:line="240" w:lineRule="auto"/>
              <w:ind w:left="113" w:right="113"/>
              <w:jc w:val="center"/>
              <w:rPr>
                <w:rFonts w:ascii="Times New Roman" w:hAnsi="Times New Roman"/>
                <w:sz w:val="20"/>
                <w:szCs w:val="20"/>
              </w:rPr>
            </w:pPr>
            <w:r w:rsidRPr="00BE3689">
              <w:rPr>
                <w:rFonts w:ascii="Times New Roman" w:hAnsi="Times New Roman"/>
                <w:iCs/>
                <w:sz w:val="20"/>
                <w:szCs w:val="20"/>
              </w:rPr>
              <w:t xml:space="preserve">В т.ч. в форме </w:t>
            </w:r>
            <w:proofErr w:type="spellStart"/>
            <w:r w:rsidRPr="00BE3689">
              <w:rPr>
                <w:rFonts w:ascii="Times New Roman" w:hAnsi="Times New Roman"/>
                <w:iCs/>
                <w:sz w:val="20"/>
                <w:szCs w:val="20"/>
              </w:rPr>
              <w:t>практ</w:t>
            </w:r>
            <w:proofErr w:type="spellEnd"/>
            <w:r>
              <w:rPr>
                <w:rFonts w:ascii="Times New Roman" w:hAnsi="Times New Roman"/>
                <w:iCs/>
                <w:sz w:val="20"/>
                <w:szCs w:val="20"/>
              </w:rPr>
              <w:t>.</w:t>
            </w:r>
            <w:r w:rsidRPr="00BE3689">
              <w:rPr>
                <w:rFonts w:ascii="Times New Roman" w:hAnsi="Times New Roman"/>
                <w:iCs/>
                <w:sz w:val="20"/>
                <w:szCs w:val="20"/>
              </w:rPr>
              <w:t xml:space="preserve"> подготовки</w:t>
            </w:r>
          </w:p>
        </w:tc>
        <w:tc>
          <w:tcPr>
            <w:tcW w:w="3038" w:type="pct"/>
            <w:gridSpan w:val="8"/>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uppressAutoHyphens/>
              <w:spacing w:after="0" w:line="240" w:lineRule="auto"/>
              <w:jc w:val="center"/>
              <w:rPr>
                <w:rFonts w:ascii="Times New Roman" w:hAnsi="Times New Roman"/>
                <w:sz w:val="20"/>
                <w:szCs w:val="20"/>
              </w:rPr>
            </w:pPr>
            <w:r w:rsidRPr="00BE3689">
              <w:rPr>
                <w:rFonts w:ascii="Times New Roman" w:hAnsi="Times New Roman"/>
                <w:sz w:val="20"/>
                <w:szCs w:val="20"/>
              </w:rPr>
              <w:t xml:space="preserve">Объем профессионального модуля, </w:t>
            </w:r>
            <w:proofErr w:type="spellStart"/>
            <w:r w:rsidRPr="00BE3689">
              <w:rPr>
                <w:rFonts w:ascii="Times New Roman" w:hAnsi="Times New Roman"/>
                <w:sz w:val="20"/>
                <w:szCs w:val="20"/>
              </w:rPr>
              <w:t>ак</w:t>
            </w:r>
            <w:proofErr w:type="spellEnd"/>
            <w:r w:rsidRPr="00BE3689">
              <w:rPr>
                <w:rFonts w:ascii="Times New Roman" w:hAnsi="Times New Roman"/>
                <w:sz w:val="20"/>
                <w:szCs w:val="20"/>
              </w:rPr>
              <w:t>. час.</w:t>
            </w:r>
          </w:p>
        </w:tc>
      </w:tr>
      <w:tr w:rsidR="00FF77D1" w:rsidRPr="00BE3689" w:rsidTr="00FF77D1">
        <w:trPr>
          <w:trHeight w:val="58"/>
        </w:trPr>
        <w:tc>
          <w:tcPr>
            <w:tcW w:w="689" w:type="pct"/>
            <w:vMerge/>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sz w:val="20"/>
                <w:szCs w:val="20"/>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sz w:val="20"/>
                <w:szCs w:val="20"/>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sz w:val="20"/>
                <w:szCs w:val="20"/>
              </w:rPr>
            </w:pPr>
          </w:p>
        </w:tc>
        <w:tc>
          <w:tcPr>
            <w:tcW w:w="2057" w:type="pct"/>
            <w:gridSpan w:val="6"/>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uppressAutoHyphens/>
              <w:spacing w:after="0" w:line="240" w:lineRule="auto"/>
              <w:jc w:val="center"/>
              <w:rPr>
                <w:rFonts w:ascii="Times New Roman" w:hAnsi="Times New Roman"/>
                <w:sz w:val="20"/>
                <w:szCs w:val="20"/>
              </w:rPr>
            </w:pPr>
            <w:r w:rsidRPr="00BE3689">
              <w:rPr>
                <w:rFonts w:ascii="Times New Roman" w:hAnsi="Times New Roman"/>
                <w:sz w:val="20"/>
                <w:szCs w:val="20"/>
              </w:rPr>
              <w:t>Обучение по МДК</w:t>
            </w:r>
          </w:p>
        </w:tc>
        <w:tc>
          <w:tcPr>
            <w:tcW w:w="98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uppressAutoHyphens/>
              <w:spacing w:after="0" w:line="240" w:lineRule="auto"/>
              <w:jc w:val="center"/>
              <w:rPr>
                <w:rFonts w:ascii="Times New Roman" w:hAnsi="Times New Roman"/>
                <w:sz w:val="20"/>
                <w:szCs w:val="20"/>
              </w:rPr>
            </w:pPr>
            <w:r w:rsidRPr="00BE3689">
              <w:rPr>
                <w:rFonts w:ascii="Times New Roman" w:hAnsi="Times New Roman"/>
                <w:sz w:val="20"/>
                <w:szCs w:val="20"/>
              </w:rPr>
              <w:t>Практики</w:t>
            </w:r>
          </w:p>
        </w:tc>
      </w:tr>
      <w:tr w:rsidR="00FF77D1" w:rsidRPr="00BE3689" w:rsidTr="00FF77D1">
        <w:tc>
          <w:tcPr>
            <w:tcW w:w="689" w:type="pct"/>
            <w:vMerge/>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sz w:val="20"/>
                <w:szCs w:val="20"/>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sz w:val="20"/>
                <w:szCs w:val="20"/>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sz w:val="20"/>
                <w:szCs w:val="20"/>
              </w:rPr>
            </w:pPr>
          </w:p>
        </w:tc>
        <w:tc>
          <w:tcPr>
            <w:tcW w:w="262" w:type="pct"/>
            <w:vMerge w:val="restart"/>
            <w:tcBorders>
              <w:top w:val="single" w:sz="4" w:space="0" w:color="auto"/>
              <w:left w:val="single" w:sz="4" w:space="0" w:color="auto"/>
              <w:bottom w:val="single" w:sz="4" w:space="0" w:color="auto"/>
              <w:right w:val="single" w:sz="4" w:space="0" w:color="auto"/>
            </w:tcBorders>
          </w:tcPr>
          <w:p w:rsidR="00FF77D1" w:rsidRPr="00BE3689" w:rsidRDefault="00FF77D1" w:rsidP="001E185B">
            <w:pPr>
              <w:suppressAutoHyphens/>
              <w:spacing w:after="0" w:line="240" w:lineRule="auto"/>
              <w:jc w:val="center"/>
              <w:rPr>
                <w:rFonts w:ascii="Times New Roman" w:hAnsi="Times New Roman"/>
                <w:sz w:val="20"/>
                <w:szCs w:val="20"/>
              </w:rPr>
            </w:pPr>
            <w:r w:rsidRPr="00BE3689">
              <w:rPr>
                <w:rFonts w:ascii="Times New Roman" w:hAnsi="Times New Roman"/>
                <w:sz w:val="20"/>
                <w:szCs w:val="20"/>
              </w:rPr>
              <w:t>Всего</w:t>
            </w:r>
          </w:p>
          <w:p w:rsidR="00FF77D1" w:rsidRPr="00BE3689" w:rsidRDefault="00FF77D1" w:rsidP="001E185B">
            <w:pPr>
              <w:suppressAutoHyphens/>
              <w:spacing w:after="0" w:line="240" w:lineRule="auto"/>
              <w:jc w:val="center"/>
              <w:rPr>
                <w:rFonts w:ascii="Times New Roman" w:hAnsi="Times New Roman"/>
                <w:sz w:val="20"/>
                <w:szCs w:val="20"/>
              </w:rPr>
            </w:pPr>
          </w:p>
        </w:tc>
        <w:tc>
          <w:tcPr>
            <w:tcW w:w="1796" w:type="pct"/>
            <w:gridSpan w:val="5"/>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uppressAutoHyphens/>
              <w:spacing w:after="0" w:line="240" w:lineRule="auto"/>
              <w:jc w:val="center"/>
              <w:rPr>
                <w:rFonts w:ascii="Times New Roman" w:hAnsi="Times New Roman"/>
                <w:sz w:val="20"/>
                <w:szCs w:val="20"/>
              </w:rPr>
            </w:pPr>
            <w:r w:rsidRPr="00BE3689">
              <w:rPr>
                <w:rFonts w:ascii="Times New Roman" w:hAnsi="Times New Roman"/>
                <w:sz w:val="20"/>
                <w:szCs w:val="20"/>
              </w:rPr>
              <w:t>В том числе</w:t>
            </w:r>
          </w:p>
        </w:tc>
        <w:tc>
          <w:tcPr>
            <w:tcW w:w="981" w:type="pct"/>
            <w:gridSpan w:val="2"/>
            <w:vMerge/>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sz w:val="20"/>
                <w:szCs w:val="20"/>
              </w:rPr>
            </w:pPr>
          </w:p>
        </w:tc>
      </w:tr>
      <w:tr w:rsidR="00FF77D1" w:rsidRPr="00BE3689" w:rsidTr="00FF77D1">
        <w:trPr>
          <w:cantSplit/>
          <w:trHeight w:val="1415"/>
        </w:trPr>
        <w:tc>
          <w:tcPr>
            <w:tcW w:w="689" w:type="pct"/>
            <w:vMerge/>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sz w:val="20"/>
                <w:szCs w:val="20"/>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sz w:val="20"/>
                <w:szCs w:val="20"/>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FF77D1" w:rsidRPr="00BE3689" w:rsidRDefault="00FF77D1" w:rsidP="001E185B">
            <w:pPr>
              <w:suppressAutoHyphens/>
              <w:spacing w:after="0" w:line="240" w:lineRule="auto"/>
              <w:ind w:left="-57" w:right="-57"/>
              <w:jc w:val="center"/>
              <w:rPr>
                <w:rFonts w:ascii="Times New Roman" w:hAnsi="Times New Roman"/>
                <w:color w:val="000000"/>
                <w:sz w:val="20"/>
                <w:szCs w:val="20"/>
              </w:rPr>
            </w:pPr>
            <w:r w:rsidRPr="004C3BDE">
              <w:rPr>
                <w:rFonts w:ascii="Times New Roman" w:hAnsi="Times New Roman"/>
                <w:color w:val="000000"/>
                <w:sz w:val="20"/>
                <w:szCs w:val="20"/>
              </w:rPr>
              <w:t>Лабораторных</w:t>
            </w:r>
            <w:r w:rsidRPr="00BE3689">
              <w:rPr>
                <w:rFonts w:ascii="Times New Roman" w:hAnsi="Times New Roman"/>
                <w:color w:val="000000"/>
                <w:sz w:val="20"/>
                <w:szCs w:val="20"/>
              </w:rPr>
              <w:t xml:space="preserve"> и практических</w:t>
            </w:r>
            <w:proofErr w:type="gramStart"/>
            <w:r w:rsidRPr="00BE3689">
              <w:rPr>
                <w:rFonts w:ascii="Times New Roman" w:hAnsi="Times New Roman"/>
                <w:color w:val="000000"/>
                <w:sz w:val="20"/>
                <w:szCs w:val="20"/>
              </w:rPr>
              <w:t>.</w:t>
            </w:r>
            <w:proofErr w:type="gramEnd"/>
            <w:r w:rsidRPr="00BE3689">
              <w:rPr>
                <w:rFonts w:ascii="Times New Roman" w:hAnsi="Times New Roman"/>
                <w:color w:val="000000"/>
                <w:sz w:val="20"/>
                <w:szCs w:val="20"/>
              </w:rPr>
              <w:t xml:space="preserve"> </w:t>
            </w:r>
            <w:proofErr w:type="gramStart"/>
            <w:r w:rsidRPr="00BE3689">
              <w:rPr>
                <w:rFonts w:ascii="Times New Roman" w:hAnsi="Times New Roman"/>
                <w:color w:val="000000"/>
                <w:sz w:val="20"/>
                <w:szCs w:val="20"/>
              </w:rPr>
              <w:t>з</w:t>
            </w:r>
            <w:proofErr w:type="gramEnd"/>
            <w:r w:rsidRPr="00BE3689">
              <w:rPr>
                <w:rFonts w:ascii="Times New Roman" w:hAnsi="Times New Roman"/>
                <w:color w:val="000000"/>
                <w:sz w:val="20"/>
                <w:szCs w:val="20"/>
              </w:rPr>
              <w:t>анятий</w:t>
            </w:r>
          </w:p>
          <w:p w:rsidR="00FF77D1" w:rsidRPr="00BE3689" w:rsidRDefault="00FF77D1" w:rsidP="001E185B">
            <w:pPr>
              <w:suppressAutoHyphens/>
              <w:spacing w:after="0" w:line="240" w:lineRule="auto"/>
              <w:ind w:left="-57" w:right="-57"/>
              <w:jc w:val="center"/>
              <w:rPr>
                <w:rFonts w:ascii="Times New Roman" w:hAnsi="Times New Roman"/>
                <w:color w:val="000000"/>
                <w:sz w:val="20"/>
                <w:szCs w:val="20"/>
              </w:rPr>
            </w:pPr>
          </w:p>
          <w:p w:rsidR="00FF77D1" w:rsidRPr="00BE3689" w:rsidRDefault="00FF77D1" w:rsidP="001E185B">
            <w:pPr>
              <w:suppressAutoHyphens/>
              <w:spacing w:after="0" w:line="240" w:lineRule="auto"/>
              <w:ind w:left="-57" w:right="-57"/>
              <w:jc w:val="center"/>
              <w:rPr>
                <w:rFonts w:ascii="Times New Roman" w:hAnsi="Times New Roman"/>
                <w:i/>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FF77D1" w:rsidRPr="00BE3689" w:rsidRDefault="00FF77D1" w:rsidP="001E185B">
            <w:pPr>
              <w:suppressAutoHyphens/>
              <w:spacing w:after="0" w:line="240" w:lineRule="auto"/>
              <w:ind w:left="-57" w:right="-57"/>
              <w:jc w:val="center"/>
              <w:rPr>
                <w:rFonts w:ascii="Times New Roman" w:hAnsi="Times New Roman"/>
                <w:color w:val="000000"/>
                <w:sz w:val="20"/>
                <w:szCs w:val="20"/>
              </w:rPr>
            </w:pPr>
            <w:r w:rsidRPr="00BE3689">
              <w:rPr>
                <w:rFonts w:ascii="Times New Roman" w:hAnsi="Times New Roman"/>
                <w:sz w:val="20"/>
                <w:szCs w:val="20"/>
              </w:rPr>
              <w:t>Курсовых работ (проектов)</w:t>
            </w:r>
          </w:p>
          <w:p w:rsidR="00FF77D1" w:rsidRPr="00BE3689" w:rsidRDefault="00FF77D1" w:rsidP="001E185B">
            <w:pPr>
              <w:suppressAutoHyphens/>
              <w:spacing w:after="0" w:line="240" w:lineRule="auto"/>
              <w:jc w:val="center"/>
              <w:rPr>
                <w:rFonts w:ascii="Times New Roman" w:hAnsi="Times New Roman"/>
                <w:iCs/>
                <w:sz w:val="20"/>
                <w:szCs w:val="20"/>
              </w:rPr>
            </w:pP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FF77D1">
            <w:pPr>
              <w:suppressAutoHyphens/>
              <w:spacing w:after="0" w:line="240" w:lineRule="auto"/>
              <w:ind w:left="-57" w:right="-57"/>
              <w:jc w:val="center"/>
              <w:rPr>
                <w:rFonts w:ascii="Times New Roman" w:hAnsi="Times New Roman"/>
                <w:color w:val="000000"/>
                <w:sz w:val="20"/>
                <w:szCs w:val="20"/>
              </w:rPr>
            </w:pPr>
            <w:r w:rsidRPr="00BE3689">
              <w:rPr>
                <w:rFonts w:ascii="Times New Roman" w:hAnsi="Times New Roman"/>
                <w:sz w:val="20"/>
                <w:szCs w:val="20"/>
              </w:rPr>
              <w:t>Самостоятельная работ</w:t>
            </w:r>
            <w:r>
              <w:rPr>
                <w:rFonts w:ascii="Times New Roman" w:hAnsi="Times New Roman"/>
                <w:sz w:val="20"/>
                <w:szCs w:val="20"/>
              </w:rPr>
              <w:t>а</w:t>
            </w:r>
          </w:p>
        </w:tc>
        <w:tc>
          <w:tcPr>
            <w:tcW w:w="185" w:type="pct"/>
            <w:tcBorders>
              <w:top w:val="single" w:sz="4" w:space="0" w:color="auto"/>
              <w:left w:val="single" w:sz="4" w:space="0" w:color="auto"/>
              <w:bottom w:val="single" w:sz="4" w:space="0" w:color="auto"/>
              <w:right w:val="single" w:sz="4" w:space="0" w:color="auto"/>
            </w:tcBorders>
            <w:textDirection w:val="btLr"/>
            <w:vAlign w:val="center"/>
            <w:hideMark/>
          </w:tcPr>
          <w:p w:rsidR="00FF77D1" w:rsidRPr="00BE3689" w:rsidRDefault="00FF77D1" w:rsidP="001E185B">
            <w:pPr>
              <w:suppressAutoHyphens/>
              <w:spacing w:after="0" w:line="240" w:lineRule="auto"/>
              <w:ind w:left="-57" w:right="-57"/>
              <w:jc w:val="center"/>
              <w:rPr>
                <w:rFonts w:ascii="Times New Roman" w:hAnsi="Times New Roman"/>
                <w:sz w:val="20"/>
                <w:szCs w:val="20"/>
              </w:rPr>
            </w:pPr>
            <w:r w:rsidRPr="00BE3689">
              <w:rPr>
                <w:rFonts w:ascii="Times New Roman" w:hAnsi="Times New Roman"/>
                <w:sz w:val="20"/>
                <w:szCs w:val="20"/>
              </w:rPr>
              <w:t>Промежуточная аттестация.</w:t>
            </w:r>
          </w:p>
        </w:tc>
        <w:tc>
          <w:tcPr>
            <w:tcW w:w="314" w:type="pct"/>
            <w:tcBorders>
              <w:top w:val="single" w:sz="4" w:space="0" w:color="auto"/>
              <w:left w:val="single" w:sz="4" w:space="0" w:color="auto"/>
              <w:bottom w:val="single" w:sz="4" w:space="0" w:color="auto"/>
              <w:right w:val="single" w:sz="4" w:space="0" w:color="auto"/>
            </w:tcBorders>
            <w:vAlign w:val="center"/>
          </w:tcPr>
          <w:p w:rsidR="00FF77D1" w:rsidRPr="00BE3689" w:rsidRDefault="00FF77D1" w:rsidP="001E185B">
            <w:pPr>
              <w:suppressAutoHyphens/>
              <w:spacing w:after="0" w:line="240" w:lineRule="auto"/>
              <w:ind w:left="-57" w:right="-57"/>
              <w:jc w:val="center"/>
              <w:rPr>
                <w:rFonts w:ascii="Times New Roman" w:hAnsi="Times New Roman"/>
                <w:sz w:val="20"/>
                <w:szCs w:val="20"/>
              </w:rPr>
            </w:pPr>
            <w:r w:rsidRPr="00BE3689">
              <w:rPr>
                <w:rFonts w:ascii="Times New Roman" w:hAnsi="Times New Roman"/>
                <w:sz w:val="20"/>
                <w:szCs w:val="20"/>
              </w:rPr>
              <w:t>Учебная</w:t>
            </w:r>
          </w:p>
          <w:p w:rsidR="00FF77D1" w:rsidRPr="00BE3689" w:rsidRDefault="00FF77D1" w:rsidP="001E185B">
            <w:pPr>
              <w:suppressAutoHyphens/>
              <w:spacing w:after="0" w:line="240" w:lineRule="auto"/>
              <w:ind w:left="-57" w:right="-57"/>
              <w:jc w:val="center"/>
              <w:rPr>
                <w:rFonts w:ascii="Times New Roman" w:hAnsi="Times New Roman"/>
                <w:i/>
                <w:sz w:val="20"/>
                <w:szCs w:val="20"/>
              </w:rPr>
            </w:pPr>
          </w:p>
        </w:tc>
        <w:tc>
          <w:tcPr>
            <w:tcW w:w="667" w:type="pct"/>
            <w:tcBorders>
              <w:top w:val="single" w:sz="4" w:space="0" w:color="auto"/>
              <w:left w:val="single" w:sz="4" w:space="0" w:color="auto"/>
              <w:bottom w:val="single" w:sz="4" w:space="0" w:color="auto"/>
              <w:right w:val="single" w:sz="4" w:space="0" w:color="auto"/>
            </w:tcBorders>
            <w:vAlign w:val="center"/>
          </w:tcPr>
          <w:p w:rsidR="00FF77D1" w:rsidRPr="00BE3689" w:rsidRDefault="00FF77D1" w:rsidP="001E185B">
            <w:pPr>
              <w:suppressAutoHyphens/>
              <w:spacing w:after="0" w:line="240" w:lineRule="auto"/>
              <w:ind w:left="-57" w:right="-57"/>
              <w:jc w:val="center"/>
              <w:rPr>
                <w:rFonts w:ascii="Times New Roman" w:hAnsi="Times New Roman"/>
                <w:sz w:val="20"/>
                <w:szCs w:val="20"/>
              </w:rPr>
            </w:pPr>
            <w:r w:rsidRPr="00BE3689">
              <w:rPr>
                <w:rFonts w:ascii="Times New Roman" w:hAnsi="Times New Roman"/>
                <w:sz w:val="20"/>
                <w:szCs w:val="20"/>
              </w:rPr>
              <w:t>Производственная</w:t>
            </w:r>
          </w:p>
          <w:p w:rsidR="00FF77D1" w:rsidRPr="00BE3689" w:rsidRDefault="00FF77D1" w:rsidP="001E185B">
            <w:pPr>
              <w:suppressAutoHyphens/>
              <w:spacing w:after="0" w:line="240" w:lineRule="auto"/>
              <w:ind w:left="-57" w:right="-57"/>
              <w:jc w:val="center"/>
              <w:rPr>
                <w:rFonts w:ascii="Times New Roman" w:hAnsi="Times New Roman"/>
                <w:i/>
                <w:sz w:val="20"/>
                <w:szCs w:val="20"/>
              </w:rPr>
            </w:pPr>
          </w:p>
        </w:tc>
      </w:tr>
      <w:tr w:rsidR="00FF77D1" w:rsidRPr="00BE3689" w:rsidTr="00FF77D1">
        <w:trPr>
          <w:trHeight w:val="415"/>
        </w:trPr>
        <w:tc>
          <w:tcPr>
            <w:tcW w:w="689"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i/>
                <w:sz w:val="20"/>
                <w:szCs w:val="20"/>
              </w:rPr>
              <w:t>1</w:t>
            </w:r>
          </w:p>
        </w:tc>
        <w:tc>
          <w:tcPr>
            <w:tcW w:w="784"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i/>
                <w:sz w:val="20"/>
                <w:szCs w:val="20"/>
              </w:rPr>
              <w:t>2</w:t>
            </w:r>
          </w:p>
        </w:tc>
        <w:tc>
          <w:tcPr>
            <w:tcW w:w="282"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i/>
                <w:sz w:val="20"/>
                <w:szCs w:val="20"/>
              </w:rPr>
              <w:t>3</w:t>
            </w:r>
          </w:p>
        </w:tc>
        <w:tc>
          <w:tcPr>
            <w:tcW w:w="206"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i/>
                <w:sz w:val="20"/>
                <w:szCs w:val="20"/>
              </w:rPr>
              <w:t>4</w:t>
            </w:r>
          </w:p>
        </w:tc>
        <w:tc>
          <w:tcPr>
            <w:tcW w:w="262"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i/>
                <w:sz w:val="20"/>
                <w:szCs w:val="20"/>
              </w:rPr>
              <w:t>5</w:t>
            </w:r>
          </w:p>
        </w:tc>
        <w:tc>
          <w:tcPr>
            <w:tcW w:w="555"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i/>
                <w:sz w:val="20"/>
                <w:szCs w:val="20"/>
              </w:rPr>
              <w:t>6</w:t>
            </w:r>
          </w:p>
        </w:tc>
        <w:tc>
          <w:tcPr>
            <w:tcW w:w="431"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i/>
                <w:sz w:val="20"/>
                <w:szCs w:val="20"/>
              </w:rPr>
              <w:t>7</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i/>
                <w:sz w:val="20"/>
                <w:szCs w:val="20"/>
              </w:rPr>
              <w:t>8</w:t>
            </w:r>
          </w:p>
        </w:tc>
        <w:tc>
          <w:tcPr>
            <w:tcW w:w="185"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i/>
                <w:sz w:val="20"/>
                <w:szCs w:val="20"/>
              </w:rPr>
              <w:t>9</w:t>
            </w:r>
          </w:p>
        </w:tc>
        <w:tc>
          <w:tcPr>
            <w:tcW w:w="314"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i/>
                <w:sz w:val="20"/>
                <w:szCs w:val="20"/>
              </w:rPr>
              <w:t>10</w:t>
            </w:r>
          </w:p>
        </w:tc>
        <w:tc>
          <w:tcPr>
            <w:tcW w:w="667"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i/>
                <w:sz w:val="20"/>
                <w:szCs w:val="20"/>
              </w:rPr>
              <w:t>11</w:t>
            </w:r>
          </w:p>
        </w:tc>
      </w:tr>
      <w:tr w:rsidR="00FF77D1" w:rsidRPr="00BE3689" w:rsidTr="00FF77D1">
        <w:tc>
          <w:tcPr>
            <w:tcW w:w="689" w:type="pct"/>
            <w:tcBorders>
              <w:top w:val="single" w:sz="4" w:space="0" w:color="auto"/>
              <w:left w:val="single" w:sz="4" w:space="0" w:color="auto"/>
              <w:right w:val="single" w:sz="4" w:space="0" w:color="auto"/>
            </w:tcBorders>
            <w:hideMark/>
          </w:tcPr>
          <w:p w:rsidR="00FF77D1" w:rsidRPr="00B14B4A" w:rsidRDefault="00FF77D1" w:rsidP="001E185B">
            <w:pPr>
              <w:spacing w:after="0" w:line="240" w:lineRule="auto"/>
            </w:pPr>
            <w:r w:rsidRPr="00B14B4A">
              <w:rPr>
                <w:rFonts w:ascii="Times New Roman" w:hAnsi="Times New Roman"/>
              </w:rPr>
              <w:t>ПК 4.1, ПК 4.2</w:t>
            </w:r>
            <w:r w:rsidRPr="00B14B4A">
              <w:t xml:space="preserve"> </w:t>
            </w:r>
          </w:p>
          <w:p w:rsidR="00FF77D1" w:rsidRPr="00B14B4A" w:rsidRDefault="00FF77D1" w:rsidP="001E185B">
            <w:pPr>
              <w:spacing w:after="0" w:line="240" w:lineRule="auto"/>
              <w:rPr>
                <w:rFonts w:ascii="Times New Roman" w:hAnsi="Times New Roman"/>
              </w:rPr>
            </w:pPr>
            <w:r w:rsidRPr="00B14B4A">
              <w:rPr>
                <w:rFonts w:ascii="Times New Roman" w:hAnsi="Times New Roman"/>
              </w:rPr>
              <w:t>ОК</w:t>
            </w:r>
            <w:r>
              <w:rPr>
                <w:rFonts w:ascii="Times New Roman" w:hAnsi="Times New Roman"/>
              </w:rPr>
              <w:t xml:space="preserve"> </w:t>
            </w:r>
            <w:r w:rsidRPr="00B14B4A">
              <w:rPr>
                <w:rFonts w:ascii="Times New Roman" w:hAnsi="Times New Roman"/>
              </w:rPr>
              <w:t>01-09</w:t>
            </w:r>
          </w:p>
        </w:tc>
        <w:tc>
          <w:tcPr>
            <w:tcW w:w="784"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line="240" w:lineRule="auto"/>
              <w:rPr>
                <w:rFonts w:ascii="Times New Roman" w:hAnsi="Times New Roman"/>
                <w:sz w:val="20"/>
                <w:szCs w:val="20"/>
              </w:rPr>
            </w:pPr>
            <w:r w:rsidRPr="00BE3689">
              <w:rPr>
                <w:rFonts w:ascii="Times New Roman" w:hAnsi="Times New Roman"/>
                <w:sz w:val="20"/>
                <w:szCs w:val="20"/>
              </w:rPr>
              <w:t xml:space="preserve">Раздел 1. Нормативное обеспечение процесса </w:t>
            </w:r>
            <w:r w:rsidRPr="00BE3689">
              <w:rPr>
                <w:rFonts w:ascii="Times New Roman" w:hAnsi="Times New Roman"/>
                <w:iCs/>
                <w:color w:val="333333"/>
                <w:sz w:val="20"/>
                <w:szCs w:val="20"/>
              </w:rPr>
              <w:t xml:space="preserve">технической эксплуатации </w:t>
            </w:r>
            <w:r w:rsidRPr="00BE3689">
              <w:rPr>
                <w:rFonts w:ascii="Times New Roman" w:hAnsi="Times New Roman"/>
                <w:sz w:val="20"/>
                <w:szCs w:val="20"/>
              </w:rPr>
              <w:t>гражданских зданий</w:t>
            </w:r>
          </w:p>
        </w:tc>
        <w:tc>
          <w:tcPr>
            <w:tcW w:w="282"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line="240" w:lineRule="auto"/>
              <w:jc w:val="center"/>
              <w:rPr>
                <w:rFonts w:ascii="Times New Roman" w:hAnsi="Times New Roman"/>
                <w:b/>
                <w:bCs/>
                <w:sz w:val="20"/>
                <w:szCs w:val="20"/>
              </w:rPr>
            </w:pPr>
            <w:r>
              <w:rPr>
                <w:rFonts w:ascii="Times New Roman" w:hAnsi="Times New Roman"/>
                <w:b/>
                <w:bCs/>
                <w:sz w:val="20"/>
                <w:szCs w:val="20"/>
              </w:rPr>
              <w:t>106</w:t>
            </w:r>
          </w:p>
        </w:tc>
        <w:tc>
          <w:tcPr>
            <w:tcW w:w="206"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line="240" w:lineRule="auto"/>
              <w:jc w:val="center"/>
              <w:rPr>
                <w:rFonts w:ascii="Times New Roman" w:hAnsi="Times New Roman"/>
                <w:sz w:val="20"/>
                <w:szCs w:val="20"/>
              </w:rPr>
            </w:pPr>
            <w:r>
              <w:rPr>
                <w:rFonts w:ascii="Times New Roman" w:hAnsi="Times New Roman"/>
                <w:sz w:val="20"/>
                <w:szCs w:val="20"/>
              </w:rPr>
              <w:t>67</w:t>
            </w:r>
          </w:p>
        </w:tc>
        <w:tc>
          <w:tcPr>
            <w:tcW w:w="262"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line="240" w:lineRule="auto"/>
              <w:jc w:val="center"/>
              <w:rPr>
                <w:rFonts w:ascii="Times New Roman" w:hAnsi="Times New Roman"/>
                <w:b/>
                <w:bCs/>
                <w:sz w:val="20"/>
                <w:szCs w:val="20"/>
              </w:rPr>
            </w:pPr>
            <w:r>
              <w:rPr>
                <w:rFonts w:ascii="Times New Roman" w:hAnsi="Times New Roman"/>
                <w:b/>
                <w:bCs/>
                <w:sz w:val="20"/>
                <w:szCs w:val="20"/>
              </w:rPr>
              <w:t>77</w:t>
            </w:r>
          </w:p>
        </w:tc>
        <w:tc>
          <w:tcPr>
            <w:tcW w:w="555"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line="240" w:lineRule="auto"/>
              <w:jc w:val="center"/>
              <w:rPr>
                <w:rFonts w:ascii="Times New Roman" w:hAnsi="Times New Roman"/>
                <w:b/>
                <w:bCs/>
                <w:sz w:val="20"/>
                <w:szCs w:val="20"/>
              </w:rPr>
            </w:pPr>
            <w:r w:rsidRPr="00BE3689">
              <w:rPr>
                <w:rFonts w:ascii="Times New Roman" w:hAnsi="Times New Roman"/>
                <w:sz w:val="20"/>
                <w:szCs w:val="20"/>
              </w:rPr>
              <w:t>29</w:t>
            </w:r>
          </w:p>
        </w:tc>
        <w:tc>
          <w:tcPr>
            <w:tcW w:w="431"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line="240" w:lineRule="auto"/>
              <w:jc w:val="center"/>
              <w:rPr>
                <w:rFonts w:ascii="Times New Roman" w:hAnsi="Times New Roman"/>
                <w:sz w:val="20"/>
                <w:szCs w:val="20"/>
              </w:rPr>
            </w:pPr>
            <w:r w:rsidRPr="00BE3689">
              <w:rPr>
                <w:rFonts w:ascii="Times New Roman" w:hAnsi="Times New Roman"/>
                <w:sz w:val="20"/>
                <w:szCs w:val="20"/>
              </w:rPr>
              <w:t>Х</w:t>
            </w:r>
          </w:p>
        </w:tc>
        <w:tc>
          <w:tcPr>
            <w:tcW w:w="625" w:type="pct"/>
            <w:gridSpan w:val="2"/>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line="240" w:lineRule="auto"/>
              <w:jc w:val="center"/>
              <w:rPr>
                <w:rFonts w:ascii="Times New Roman" w:hAnsi="Times New Roman"/>
                <w:sz w:val="20"/>
                <w:szCs w:val="20"/>
              </w:rPr>
            </w:pPr>
            <w:r w:rsidRPr="00BE3689">
              <w:rPr>
                <w:rFonts w:ascii="Times New Roman" w:hAnsi="Times New Roman"/>
                <w:sz w:val="20"/>
                <w:szCs w:val="20"/>
              </w:rPr>
              <w:t>Х</w:t>
            </w:r>
          </w:p>
        </w:tc>
        <w:tc>
          <w:tcPr>
            <w:tcW w:w="185"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line="240" w:lineRule="auto"/>
              <w:jc w:val="center"/>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line="240" w:lineRule="auto"/>
              <w:jc w:val="center"/>
              <w:rPr>
                <w:rFonts w:ascii="Times New Roman" w:hAnsi="Times New Roman"/>
                <w:b/>
                <w:bCs/>
                <w:sz w:val="20"/>
                <w:szCs w:val="20"/>
              </w:rPr>
            </w:pPr>
            <w:r>
              <w:rPr>
                <w:rFonts w:ascii="Times New Roman" w:hAnsi="Times New Roman"/>
                <w:b/>
                <w:bCs/>
                <w:sz w:val="20"/>
                <w:szCs w:val="20"/>
              </w:rPr>
              <w:t>18</w:t>
            </w:r>
          </w:p>
        </w:tc>
        <w:tc>
          <w:tcPr>
            <w:tcW w:w="667"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line="240" w:lineRule="auto"/>
              <w:jc w:val="center"/>
              <w:rPr>
                <w:rFonts w:ascii="Times New Roman" w:hAnsi="Times New Roman"/>
                <w:b/>
                <w:bCs/>
                <w:sz w:val="20"/>
                <w:szCs w:val="20"/>
              </w:rPr>
            </w:pPr>
          </w:p>
        </w:tc>
      </w:tr>
      <w:tr w:rsidR="00FF77D1" w:rsidRPr="00BE3689" w:rsidTr="00FF77D1">
        <w:tc>
          <w:tcPr>
            <w:tcW w:w="689" w:type="pct"/>
            <w:vMerge w:val="restart"/>
            <w:tcBorders>
              <w:top w:val="single" w:sz="4" w:space="0" w:color="auto"/>
              <w:left w:val="single" w:sz="4" w:space="0" w:color="auto"/>
              <w:right w:val="single" w:sz="4" w:space="0" w:color="auto"/>
            </w:tcBorders>
          </w:tcPr>
          <w:p w:rsidR="00FF77D1" w:rsidRPr="00B14B4A" w:rsidRDefault="00FF77D1" w:rsidP="001E185B">
            <w:pPr>
              <w:spacing w:after="0" w:line="240" w:lineRule="auto"/>
            </w:pPr>
            <w:r w:rsidRPr="00B14B4A">
              <w:rPr>
                <w:rFonts w:ascii="Times New Roman" w:hAnsi="Times New Roman"/>
              </w:rPr>
              <w:t xml:space="preserve">ПК 4.1, </w:t>
            </w:r>
          </w:p>
          <w:p w:rsidR="00FF77D1" w:rsidRPr="00B14B4A" w:rsidRDefault="00FF77D1" w:rsidP="001E185B">
            <w:pPr>
              <w:spacing w:after="0" w:line="240" w:lineRule="auto"/>
            </w:pPr>
            <w:r w:rsidRPr="00B14B4A">
              <w:rPr>
                <w:rFonts w:ascii="Times New Roman" w:hAnsi="Times New Roman"/>
              </w:rPr>
              <w:t>ПК 4.2</w:t>
            </w:r>
            <w:r w:rsidRPr="00B14B4A">
              <w:t xml:space="preserve"> </w:t>
            </w:r>
          </w:p>
          <w:p w:rsidR="00FF77D1" w:rsidRPr="00B14B4A" w:rsidRDefault="00FF77D1" w:rsidP="001E185B">
            <w:pPr>
              <w:spacing w:after="0" w:line="240" w:lineRule="auto"/>
              <w:rPr>
                <w:rFonts w:ascii="Times New Roman" w:hAnsi="Times New Roman"/>
                <w:i/>
              </w:rPr>
            </w:pPr>
            <w:r w:rsidRPr="00B14B4A">
              <w:rPr>
                <w:rFonts w:ascii="Times New Roman" w:hAnsi="Times New Roman"/>
              </w:rPr>
              <w:t>ОК</w:t>
            </w:r>
            <w:r>
              <w:rPr>
                <w:rFonts w:ascii="Times New Roman" w:hAnsi="Times New Roman"/>
              </w:rPr>
              <w:t xml:space="preserve"> </w:t>
            </w:r>
            <w:r w:rsidRPr="00B14B4A">
              <w:rPr>
                <w:rFonts w:ascii="Times New Roman" w:hAnsi="Times New Roman"/>
              </w:rPr>
              <w:t>01-09</w:t>
            </w:r>
          </w:p>
          <w:p w:rsidR="00FF77D1" w:rsidRPr="00B14B4A" w:rsidRDefault="00FF77D1" w:rsidP="001E185B">
            <w:pPr>
              <w:spacing w:after="0" w:line="240" w:lineRule="auto"/>
              <w:rPr>
                <w:rFonts w:ascii="Times New Roman" w:hAnsi="Times New Roman"/>
                <w:i/>
              </w:rPr>
            </w:pPr>
          </w:p>
        </w:tc>
        <w:tc>
          <w:tcPr>
            <w:tcW w:w="784"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uppressAutoHyphens/>
              <w:spacing w:after="0" w:line="240" w:lineRule="auto"/>
              <w:rPr>
                <w:rFonts w:ascii="Times New Roman" w:hAnsi="Times New Roman"/>
                <w:sz w:val="20"/>
                <w:szCs w:val="20"/>
              </w:rPr>
            </w:pPr>
            <w:r w:rsidRPr="00BE3689">
              <w:rPr>
                <w:rFonts w:ascii="Times New Roman" w:hAnsi="Times New Roman"/>
                <w:sz w:val="20"/>
                <w:szCs w:val="20"/>
              </w:rPr>
              <w:t xml:space="preserve">Раздел 2. </w:t>
            </w:r>
            <w:r w:rsidRPr="00BE3689">
              <w:rPr>
                <w:rFonts w:ascii="Times New Roman" w:hAnsi="Times New Roman"/>
                <w:iCs/>
                <w:color w:val="333333"/>
                <w:sz w:val="20"/>
                <w:szCs w:val="20"/>
              </w:rPr>
              <w:t xml:space="preserve">Управление процессом технической эксплуатации </w:t>
            </w:r>
            <w:r w:rsidRPr="00BE3689">
              <w:rPr>
                <w:rFonts w:ascii="Times New Roman" w:hAnsi="Times New Roman"/>
                <w:sz w:val="20"/>
                <w:szCs w:val="20"/>
              </w:rPr>
              <w:t>гражданских зданий</w:t>
            </w:r>
          </w:p>
        </w:tc>
        <w:tc>
          <w:tcPr>
            <w:tcW w:w="282"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uppressAutoHyphens/>
              <w:spacing w:after="0" w:line="240" w:lineRule="auto"/>
              <w:jc w:val="center"/>
              <w:rPr>
                <w:rFonts w:ascii="Times New Roman" w:hAnsi="Times New Roman"/>
                <w:b/>
                <w:bCs/>
                <w:sz w:val="20"/>
                <w:szCs w:val="20"/>
              </w:rPr>
            </w:pPr>
            <w:r>
              <w:rPr>
                <w:rFonts w:ascii="Times New Roman" w:hAnsi="Times New Roman"/>
                <w:b/>
                <w:bCs/>
                <w:sz w:val="20"/>
                <w:szCs w:val="20"/>
              </w:rPr>
              <w:t>106</w:t>
            </w:r>
          </w:p>
        </w:tc>
        <w:tc>
          <w:tcPr>
            <w:tcW w:w="206"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line="240" w:lineRule="auto"/>
              <w:jc w:val="center"/>
              <w:rPr>
                <w:rFonts w:ascii="Times New Roman" w:hAnsi="Times New Roman"/>
                <w:i/>
                <w:sz w:val="20"/>
                <w:szCs w:val="20"/>
              </w:rPr>
            </w:pPr>
            <w:r>
              <w:rPr>
                <w:rFonts w:ascii="Times New Roman" w:hAnsi="Times New Roman"/>
                <w:sz w:val="20"/>
                <w:szCs w:val="20"/>
              </w:rPr>
              <w:t>67</w:t>
            </w:r>
          </w:p>
        </w:tc>
        <w:tc>
          <w:tcPr>
            <w:tcW w:w="262"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center"/>
              <w:rPr>
                <w:rFonts w:ascii="Times New Roman" w:hAnsi="Times New Roman"/>
                <w:i/>
                <w:sz w:val="20"/>
                <w:szCs w:val="20"/>
              </w:rPr>
            </w:pPr>
            <w:r>
              <w:rPr>
                <w:rFonts w:ascii="Times New Roman" w:hAnsi="Times New Roman"/>
                <w:b/>
                <w:bCs/>
                <w:sz w:val="20"/>
                <w:szCs w:val="20"/>
              </w:rPr>
              <w:t>77</w:t>
            </w:r>
          </w:p>
        </w:tc>
        <w:tc>
          <w:tcPr>
            <w:tcW w:w="555"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sz w:val="20"/>
                <w:szCs w:val="20"/>
              </w:rPr>
              <w:t>29</w:t>
            </w:r>
          </w:p>
        </w:tc>
        <w:tc>
          <w:tcPr>
            <w:tcW w:w="433" w:type="pct"/>
            <w:gridSpan w:val="2"/>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sz w:val="20"/>
                <w:szCs w:val="20"/>
              </w:rPr>
              <w:t>Х</w:t>
            </w:r>
          </w:p>
        </w:tc>
        <w:tc>
          <w:tcPr>
            <w:tcW w:w="623"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sz w:val="20"/>
                <w:szCs w:val="20"/>
              </w:rPr>
              <w:t>Х</w:t>
            </w:r>
          </w:p>
        </w:tc>
        <w:tc>
          <w:tcPr>
            <w:tcW w:w="185"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center"/>
              <w:rPr>
                <w:rFonts w:ascii="Times New Roman" w:hAnsi="Times New Roman"/>
                <w:i/>
                <w:sz w:val="20"/>
                <w:szCs w:val="20"/>
              </w:rPr>
            </w:pPr>
          </w:p>
        </w:tc>
        <w:tc>
          <w:tcPr>
            <w:tcW w:w="314"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center"/>
              <w:rPr>
                <w:rFonts w:ascii="Times New Roman" w:hAnsi="Times New Roman"/>
                <w:b/>
                <w:i/>
                <w:sz w:val="20"/>
                <w:szCs w:val="20"/>
              </w:rPr>
            </w:pPr>
            <w:r w:rsidRPr="00BE3689">
              <w:rPr>
                <w:rFonts w:ascii="Times New Roman" w:hAnsi="Times New Roman"/>
                <w:b/>
                <w:i/>
                <w:sz w:val="20"/>
                <w:szCs w:val="20"/>
              </w:rPr>
              <w:t>18</w:t>
            </w:r>
          </w:p>
        </w:tc>
        <w:tc>
          <w:tcPr>
            <w:tcW w:w="667"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uppressAutoHyphens/>
              <w:spacing w:after="0" w:line="240" w:lineRule="auto"/>
              <w:jc w:val="center"/>
              <w:rPr>
                <w:rFonts w:ascii="Times New Roman" w:hAnsi="Times New Roman"/>
                <w:sz w:val="20"/>
                <w:szCs w:val="20"/>
              </w:rPr>
            </w:pPr>
          </w:p>
        </w:tc>
      </w:tr>
      <w:tr w:rsidR="00FF77D1" w:rsidRPr="00BE3689" w:rsidTr="00FF77D1">
        <w:tc>
          <w:tcPr>
            <w:tcW w:w="689" w:type="pct"/>
            <w:vMerge/>
            <w:tcBorders>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i/>
                <w:sz w:val="20"/>
                <w:szCs w:val="20"/>
              </w:rPr>
            </w:pPr>
          </w:p>
        </w:tc>
        <w:tc>
          <w:tcPr>
            <w:tcW w:w="784"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uppressAutoHyphens/>
              <w:spacing w:after="0" w:line="240" w:lineRule="auto"/>
              <w:rPr>
                <w:rFonts w:ascii="Times New Roman" w:hAnsi="Times New Roman"/>
                <w:sz w:val="20"/>
                <w:szCs w:val="20"/>
              </w:rPr>
            </w:pPr>
            <w:r>
              <w:rPr>
                <w:rFonts w:ascii="Times New Roman" w:hAnsi="Times New Roman"/>
                <w:sz w:val="20"/>
                <w:szCs w:val="20"/>
              </w:rPr>
              <w:t>Учебная практика</w:t>
            </w:r>
          </w:p>
        </w:tc>
        <w:tc>
          <w:tcPr>
            <w:tcW w:w="282"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uppressAutoHyphens/>
              <w:spacing w:after="0" w:line="240" w:lineRule="auto"/>
              <w:jc w:val="center"/>
              <w:rPr>
                <w:rFonts w:ascii="Times New Roman" w:hAnsi="Times New Roman"/>
                <w:b/>
                <w:bCs/>
                <w:sz w:val="20"/>
                <w:szCs w:val="20"/>
              </w:rPr>
            </w:pPr>
            <w:r>
              <w:rPr>
                <w:rFonts w:ascii="Times New Roman" w:hAnsi="Times New Roman"/>
                <w:b/>
                <w:bCs/>
                <w:sz w:val="20"/>
                <w:szCs w:val="20"/>
              </w:rPr>
              <w:t>36</w:t>
            </w:r>
          </w:p>
        </w:tc>
        <w:tc>
          <w:tcPr>
            <w:tcW w:w="206" w:type="pct"/>
            <w:tcBorders>
              <w:top w:val="single" w:sz="4" w:space="0" w:color="auto"/>
              <w:left w:val="single" w:sz="4" w:space="0" w:color="auto"/>
              <w:bottom w:val="single" w:sz="4" w:space="0" w:color="auto"/>
              <w:right w:val="single" w:sz="4" w:space="0" w:color="auto"/>
            </w:tcBorders>
            <w:shd w:val="clear" w:color="auto" w:fill="C0C0C0"/>
          </w:tcPr>
          <w:p w:rsidR="00FF77D1" w:rsidRPr="00BE3689" w:rsidRDefault="00FF77D1" w:rsidP="001E185B">
            <w:pPr>
              <w:spacing w:after="0" w:line="240" w:lineRule="auto"/>
              <w:jc w:val="center"/>
              <w:rPr>
                <w:rFonts w:ascii="Times New Roman" w:hAnsi="Times New Roman"/>
                <w:i/>
                <w:sz w:val="20"/>
                <w:szCs w:val="20"/>
              </w:rPr>
            </w:pPr>
            <w:r>
              <w:rPr>
                <w:rFonts w:ascii="Times New Roman" w:hAnsi="Times New Roman"/>
                <w:i/>
                <w:sz w:val="20"/>
                <w:szCs w:val="20"/>
              </w:rPr>
              <w:t>36</w:t>
            </w:r>
          </w:p>
        </w:tc>
        <w:tc>
          <w:tcPr>
            <w:tcW w:w="262" w:type="pct"/>
            <w:tcBorders>
              <w:top w:val="single" w:sz="4" w:space="0" w:color="auto"/>
              <w:left w:val="single" w:sz="4" w:space="0" w:color="auto"/>
              <w:bottom w:val="single" w:sz="4" w:space="0" w:color="auto"/>
              <w:right w:val="single" w:sz="4" w:space="0" w:color="auto"/>
            </w:tcBorders>
            <w:shd w:val="clear" w:color="auto" w:fill="C0C0C0"/>
          </w:tcPr>
          <w:p w:rsidR="00FF77D1" w:rsidRPr="00BE3689" w:rsidRDefault="00FF77D1" w:rsidP="001E185B">
            <w:pPr>
              <w:spacing w:after="0" w:line="240" w:lineRule="auto"/>
              <w:jc w:val="center"/>
              <w:rPr>
                <w:rFonts w:ascii="Times New Roman" w:hAnsi="Times New Roman"/>
                <w:i/>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C0C0C0"/>
          </w:tcPr>
          <w:p w:rsidR="00FF77D1" w:rsidRPr="00BE3689" w:rsidRDefault="00FF77D1" w:rsidP="001E185B">
            <w:pPr>
              <w:spacing w:after="0" w:line="240" w:lineRule="auto"/>
              <w:jc w:val="center"/>
              <w:rPr>
                <w:rFonts w:ascii="Times New Roman" w:hAnsi="Times New Roman"/>
                <w:i/>
                <w:sz w:val="20"/>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C0C0C0"/>
          </w:tcPr>
          <w:p w:rsidR="00FF77D1" w:rsidRPr="00BE3689" w:rsidRDefault="00FF77D1" w:rsidP="001E185B">
            <w:pPr>
              <w:spacing w:after="0" w:line="240" w:lineRule="auto"/>
              <w:jc w:val="center"/>
              <w:rPr>
                <w:rFonts w:ascii="Times New Roman" w:hAnsi="Times New Roman"/>
                <w:i/>
                <w:sz w:val="20"/>
                <w:szCs w:val="20"/>
              </w:rPr>
            </w:pPr>
          </w:p>
        </w:tc>
        <w:tc>
          <w:tcPr>
            <w:tcW w:w="625" w:type="pct"/>
            <w:gridSpan w:val="2"/>
            <w:tcBorders>
              <w:top w:val="single" w:sz="4" w:space="0" w:color="auto"/>
              <w:left w:val="single" w:sz="4" w:space="0" w:color="auto"/>
              <w:bottom w:val="single" w:sz="4" w:space="0" w:color="auto"/>
              <w:right w:val="single" w:sz="4" w:space="0" w:color="auto"/>
            </w:tcBorders>
            <w:shd w:val="clear" w:color="auto" w:fill="C0C0C0"/>
          </w:tcPr>
          <w:p w:rsidR="00FF77D1" w:rsidRPr="00BE3689" w:rsidRDefault="00FF77D1" w:rsidP="001E185B">
            <w:pPr>
              <w:spacing w:after="0" w:line="240" w:lineRule="auto"/>
              <w:jc w:val="center"/>
              <w:rPr>
                <w:rFonts w:ascii="Times New Roman" w:hAnsi="Times New Roman"/>
                <w:i/>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C0C0C0"/>
          </w:tcPr>
          <w:p w:rsidR="00FF77D1" w:rsidRPr="00BE3689" w:rsidRDefault="00FF77D1" w:rsidP="001E185B">
            <w:pPr>
              <w:spacing w:after="0" w:line="240" w:lineRule="auto"/>
              <w:jc w:val="center"/>
              <w:rPr>
                <w:rFonts w:ascii="Times New Roman" w:hAnsi="Times New Roman"/>
                <w:i/>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C0C0C0"/>
          </w:tcPr>
          <w:p w:rsidR="00FF77D1" w:rsidRPr="00BE3689" w:rsidRDefault="00FF77D1" w:rsidP="001E185B">
            <w:pPr>
              <w:spacing w:after="0" w:line="240" w:lineRule="auto"/>
              <w:jc w:val="center"/>
              <w:rPr>
                <w:rFonts w:ascii="Times New Roman" w:hAnsi="Times New Roman"/>
                <w:i/>
                <w:sz w:val="20"/>
                <w:szCs w:val="20"/>
              </w:rPr>
            </w:pPr>
          </w:p>
        </w:tc>
        <w:tc>
          <w:tcPr>
            <w:tcW w:w="667"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uppressAutoHyphens/>
              <w:spacing w:after="0" w:line="240" w:lineRule="auto"/>
              <w:jc w:val="center"/>
              <w:rPr>
                <w:rFonts w:ascii="Times New Roman" w:hAnsi="Times New Roman"/>
                <w:sz w:val="20"/>
                <w:szCs w:val="20"/>
              </w:rPr>
            </w:pPr>
          </w:p>
        </w:tc>
      </w:tr>
      <w:tr w:rsidR="00FF77D1" w:rsidRPr="00BE3689" w:rsidTr="00FF77D1">
        <w:tc>
          <w:tcPr>
            <w:tcW w:w="689" w:type="pct"/>
            <w:tcBorders>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i/>
                <w:sz w:val="20"/>
                <w:szCs w:val="20"/>
              </w:rPr>
            </w:pPr>
          </w:p>
        </w:tc>
        <w:tc>
          <w:tcPr>
            <w:tcW w:w="784" w:type="pct"/>
            <w:tcBorders>
              <w:top w:val="single" w:sz="4" w:space="0" w:color="auto"/>
              <w:left w:val="single" w:sz="4" w:space="0" w:color="auto"/>
              <w:bottom w:val="single" w:sz="4" w:space="0" w:color="auto"/>
              <w:right w:val="single" w:sz="4" w:space="0" w:color="auto"/>
            </w:tcBorders>
          </w:tcPr>
          <w:p w:rsidR="00FF77D1" w:rsidRPr="00BE3689" w:rsidRDefault="00FF77D1" w:rsidP="005F1AA9">
            <w:pPr>
              <w:suppressAutoHyphens/>
              <w:spacing w:after="0" w:line="240" w:lineRule="auto"/>
              <w:rPr>
                <w:rFonts w:ascii="Times New Roman" w:hAnsi="Times New Roman"/>
                <w:sz w:val="20"/>
                <w:szCs w:val="20"/>
              </w:rPr>
            </w:pPr>
            <w:r w:rsidRPr="00BE3689">
              <w:rPr>
                <w:rFonts w:ascii="Times New Roman" w:hAnsi="Times New Roman"/>
                <w:sz w:val="20"/>
                <w:szCs w:val="20"/>
              </w:rPr>
              <w:t xml:space="preserve">Производственная практика (по профилю специальности), часов </w:t>
            </w:r>
          </w:p>
        </w:tc>
        <w:tc>
          <w:tcPr>
            <w:tcW w:w="282" w:type="pct"/>
            <w:tcBorders>
              <w:top w:val="single" w:sz="4" w:space="0" w:color="auto"/>
              <w:left w:val="single" w:sz="4" w:space="0" w:color="auto"/>
              <w:bottom w:val="single" w:sz="4" w:space="0" w:color="auto"/>
              <w:right w:val="single" w:sz="4" w:space="0" w:color="auto"/>
            </w:tcBorders>
          </w:tcPr>
          <w:p w:rsidR="00FF77D1" w:rsidRPr="00BE3689" w:rsidRDefault="00FF77D1" w:rsidP="005F1AA9">
            <w:pPr>
              <w:suppressAutoHyphens/>
              <w:spacing w:after="0" w:line="240" w:lineRule="auto"/>
              <w:jc w:val="center"/>
              <w:rPr>
                <w:rFonts w:ascii="Times New Roman" w:hAnsi="Times New Roman"/>
                <w:b/>
                <w:bCs/>
                <w:sz w:val="20"/>
                <w:szCs w:val="20"/>
              </w:rPr>
            </w:pPr>
            <w:r w:rsidRPr="00BE3689">
              <w:rPr>
                <w:rFonts w:ascii="Times New Roman" w:hAnsi="Times New Roman"/>
                <w:b/>
                <w:bCs/>
                <w:i/>
                <w:sz w:val="20"/>
                <w:szCs w:val="20"/>
              </w:rPr>
              <w:t>36</w:t>
            </w:r>
          </w:p>
        </w:tc>
        <w:tc>
          <w:tcPr>
            <w:tcW w:w="206" w:type="pct"/>
            <w:tcBorders>
              <w:top w:val="single" w:sz="4" w:space="0" w:color="auto"/>
              <w:left w:val="single" w:sz="4" w:space="0" w:color="auto"/>
              <w:bottom w:val="single" w:sz="4" w:space="0" w:color="auto"/>
              <w:right w:val="single" w:sz="4" w:space="0" w:color="auto"/>
            </w:tcBorders>
            <w:shd w:val="clear" w:color="auto" w:fill="C0C0C0"/>
          </w:tcPr>
          <w:p w:rsidR="00FF77D1" w:rsidRPr="00BE3689" w:rsidRDefault="00FF77D1" w:rsidP="005F1AA9">
            <w:pPr>
              <w:spacing w:after="0" w:line="240" w:lineRule="auto"/>
              <w:jc w:val="center"/>
              <w:rPr>
                <w:rFonts w:ascii="Times New Roman" w:hAnsi="Times New Roman"/>
                <w:i/>
                <w:sz w:val="20"/>
                <w:szCs w:val="20"/>
              </w:rPr>
            </w:pPr>
            <w:r>
              <w:rPr>
                <w:rFonts w:ascii="Times New Roman" w:hAnsi="Times New Roman"/>
                <w:i/>
                <w:sz w:val="20"/>
                <w:szCs w:val="20"/>
              </w:rPr>
              <w:t>36</w:t>
            </w:r>
          </w:p>
        </w:tc>
        <w:tc>
          <w:tcPr>
            <w:tcW w:w="262" w:type="pct"/>
            <w:tcBorders>
              <w:top w:val="single" w:sz="4" w:space="0" w:color="auto"/>
              <w:left w:val="single" w:sz="4" w:space="0" w:color="auto"/>
              <w:bottom w:val="single" w:sz="4" w:space="0" w:color="auto"/>
              <w:right w:val="single" w:sz="4" w:space="0" w:color="auto"/>
            </w:tcBorders>
            <w:shd w:val="clear" w:color="auto" w:fill="C0C0C0"/>
          </w:tcPr>
          <w:p w:rsidR="00FF77D1" w:rsidRPr="00BE3689" w:rsidRDefault="00FF77D1" w:rsidP="005F1AA9">
            <w:pPr>
              <w:spacing w:after="0" w:line="240" w:lineRule="auto"/>
              <w:jc w:val="center"/>
              <w:rPr>
                <w:rFonts w:ascii="Times New Roman" w:hAnsi="Times New Roman"/>
                <w:i/>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C0C0C0"/>
          </w:tcPr>
          <w:p w:rsidR="00FF77D1" w:rsidRPr="00BE3689" w:rsidRDefault="00FF77D1" w:rsidP="005F1AA9">
            <w:pPr>
              <w:spacing w:after="0" w:line="240" w:lineRule="auto"/>
              <w:jc w:val="center"/>
              <w:rPr>
                <w:rFonts w:ascii="Times New Roman" w:hAnsi="Times New Roman"/>
                <w:i/>
                <w:sz w:val="20"/>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C0C0C0"/>
          </w:tcPr>
          <w:p w:rsidR="00FF77D1" w:rsidRPr="00BE3689" w:rsidRDefault="00FF77D1" w:rsidP="005F1AA9">
            <w:pPr>
              <w:spacing w:after="0" w:line="240" w:lineRule="auto"/>
              <w:jc w:val="center"/>
              <w:rPr>
                <w:rFonts w:ascii="Times New Roman" w:hAnsi="Times New Roman"/>
                <w:i/>
                <w:sz w:val="20"/>
                <w:szCs w:val="20"/>
              </w:rPr>
            </w:pPr>
          </w:p>
        </w:tc>
        <w:tc>
          <w:tcPr>
            <w:tcW w:w="625" w:type="pct"/>
            <w:gridSpan w:val="2"/>
            <w:tcBorders>
              <w:top w:val="single" w:sz="4" w:space="0" w:color="auto"/>
              <w:left w:val="single" w:sz="4" w:space="0" w:color="auto"/>
              <w:bottom w:val="single" w:sz="4" w:space="0" w:color="auto"/>
              <w:right w:val="single" w:sz="4" w:space="0" w:color="auto"/>
            </w:tcBorders>
            <w:shd w:val="clear" w:color="auto" w:fill="C0C0C0"/>
          </w:tcPr>
          <w:p w:rsidR="00FF77D1" w:rsidRPr="00BE3689" w:rsidRDefault="00FF77D1" w:rsidP="005F1AA9">
            <w:pPr>
              <w:spacing w:after="0" w:line="240" w:lineRule="auto"/>
              <w:jc w:val="center"/>
              <w:rPr>
                <w:rFonts w:ascii="Times New Roman" w:hAnsi="Times New Roman"/>
                <w:i/>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C0C0C0"/>
          </w:tcPr>
          <w:p w:rsidR="00FF77D1" w:rsidRPr="00BE3689" w:rsidRDefault="00FF77D1" w:rsidP="005F1AA9">
            <w:pPr>
              <w:spacing w:after="0" w:line="240" w:lineRule="auto"/>
              <w:jc w:val="center"/>
              <w:rPr>
                <w:rFonts w:ascii="Times New Roman" w:hAnsi="Times New Roman"/>
                <w:i/>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C0C0C0"/>
          </w:tcPr>
          <w:p w:rsidR="00FF77D1" w:rsidRPr="00BE3689" w:rsidRDefault="00FF77D1" w:rsidP="005F1AA9">
            <w:pPr>
              <w:spacing w:after="0" w:line="240" w:lineRule="auto"/>
              <w:jc w:val="center"/>
              <w:rPr>
                <w:rFonts w:ascii="Times New Roman" w:hAnsi="Times New Roman"/>
                <w:i/>
                <w:sz w:val="20"/>
                <w:szCs w:val="20"/>
              </w:rPr>
            </w:pPr>
          </w:p>
        </w:tc>
        <w:tc>
          <w:tcPr>
            <w:tcW w:w="667" w:type="pct"/>
            <w:tcBorders>
              <w:top w:val="single" w:sz="4" w:space="0" w:color="auto"/>
              <w:left w:val="single" w:sz="4" w:space="0" w:color="auto"/>
              <w:bottom w:val="single" w:sz="4" w:space="0" w:color="auto"/>
              <w:right w:val="single" w:sz="4" w:space="0" w:color="auto"/>
            </w:tcBorders>
          </w:tcPr>
          <w:p w:rsidR="00FF77D1" w:rsidRPr="00BE3689" w:rsidRDefault="00FF77D1" w:rsidP="005F1AA9">
            <w:pPr>
              <w:suppressAutoHyphens/>
              <w:spacing w:after="0" w:line="240" w:lineRule="auto"/>
              <w:jc w:val="center"/>
              <w:rPr>
                <w:rFonts w:ascii="Times New Roman" w:hAnsi="Times New Roman"/>
                <w:sz w:val="20"/>
                <w:szCs w:val="20"/>
              </w:rPr>
            </w:pPr>
            <w:r>
              <w:rPr>
                <w:rFonts w:ascii="Times New Roman" w:hAnsi="Times New Roman"/>
                <w:b/>
                <w:bCs/>
                <w:sz w:val="20"/>
                <w:szCs w:val="20"/>
              </w:rPr>
              <w:t>36</w:t>
            </w:r>
          </w:p>
        </w:tc>
      </w:tr>
      <w:tr w:rsidR="00FF77D1" w:rsidRPr="00BE3689" w:rsidTr="00FF77D1">
        <w:tc>
          <w:tcPr>
            <w:tcW w:w="689"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line="240" w:lineRule="auto"/>
              <w:rPr>
                <w:rFonts w:ascii="Times New Roman" w:hAnsi="Times New Roman"/>
                <w:b/>
                <w:i/>
                <w:sz w:val="20"/>
                <w:szCs w:val="20"/>
              </w:rPr>
            </w:pPr>
          </w:p>
        </w:tc>
        <w:tc>
          <w:tcPr>
            <w:tcW w:w="784"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line="240" w:lineRule="auto"/>
              <w:rPr>
                <w:rFonts w:ascii="Times New Roman" w:hAnsi="Times New Roman"/>
                <w:b/>
                <w:i/>
                <w:sz w:val="20"/>
                <w:szCs w:val="20"/>
              </w:rPr>
            </w:pPr>
            <w:r w:rsidRPr="00BE3689">
              <w:rPr>
                <w:rFonts w:ascii="Times New Roman" w:hAnsi="Times New Roman"/>
                <w:b/>
                <w:i/>
                <w:sz w:val="20"/>
                <w:szCs w:val="20"/>
              </w:rPr>
              <w:t>Всего:</w:t>
            </w:r>
          </w:p>
        </w:tc>
        <w:tc>
          <w:tcPr>
            <w:tcW w:w="282"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center"/>
              <w:rPr>
                <w:rFonts w:ascii="Times New Roman" w:hAnsi="Times New Roman"/>
                <w:b/>
                <w:i/>
                <w:sz w:val="20"/>
                <w:szCs w:val="20"/>
              </w:rPr>
            </w:pPr>
            <w:r>
              <w:rPr>
                <w:rFonts w:ascii="Times New Roman" w:hAnsi="Times New Roman"/>
                <w:b/>
                <w:i/>
                <w:sz w:val="20"/>
                <w:szCs w:val="20"/>
              </w:rPr>
              <w:t>284</w:t>
            </w:r>
          </w:p>
        </w:tc>
        <w:tc>
          <w:tcPr>
            <w:tcW w:w="206"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center"/>
              <w:rPr>
                <w:rFonts w:ascii="Times New Roman" w:hAnsi="Times New Roman"/>
                <w:b/>
                <w:i/>
                <w:sz w:val="20"/>
                <w:szCs w:val="20"/>
              </w:rPr>
            </w:pPr>
            <w:r>
              <w:rPr>
                <w:rFonts w:ascii="Times New Roman" w:hAnsi="Times New Roman"/>
                <w:b/>
                <w:i/>
                <w:sz w:val="20"/>
                <w:szCs w:val="20"/>
              </w:rPr>
              <w:t>206</w:t>
            </w:r>
          </w:p>
        </w:tc>
        <w:tc>
          <w:tcPr>
            <w:tcW w:w="262"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center"/>
              <w:rPr>
                <w:rFonts w:ascii="Times New Roman" w:hAnsi="Times New Roman"/>
                <w:i/>
                <w:sz w:val="20"/>
                <w:szCs w:val="20"/>
              </w:rPr>
            </w:pPr>
            <w:r>
              <w:rPr>
                <w:rFonts w:ascii="Times New Roman" w:hAnsi="Times New Roman"/>
                <w:i/>
                <w:sz w:val="20"/>
                <w:szCs w:val="20"/>
              </w:rPr>
              <w:t>154</w:t>
            </w:r>
          </w:p>
        </w:tc>
        <w:tc>
          <w:tcPr>
            <w:tcW w:w="555"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center"/>
              <w:rPr>
                <w:rFonts w:ascii="Times New Roman" w:hAnsi="Times New Roman"/>
                <w:i/>
                <w:sz w:val="20"/>
                <w:szCs w:val="20"/>
              </w:rPr>
            </w:pPr>
            <w:r w:rsidRPr="00BE3689">
              <w:rPr>
                <w:rFonts w:ascii="Times New Roman" w:hAnsi="Times New Roman"/>
                <w:i/>
                <w:sz w:val="20"/>
                <w:szCs w:val="20"/>
              </w:rPr>
              <w:t>58</w:t>
            </w:r>
          </w:p>
        </w:tc>
        <w:tc>
          <w:tcPr>
            <w:tcW w:w="431"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center"/>
              <w:rPr>
                <w:rFonts w:ascii="Times New Roman" w:hAnsi="Times New Roman"/>
                <w:b/>
                <w:i/>
                <w:sz w:val="20"/>
                <w:szCs w:val="20"/>
              </w:rPr>
            </w:pPr>
            <w:r w:rsidRPr="00BE3689">
              <w:rPr>
                <w:rFonts w:ascii="Times New Roman" w:hAnsi="Times New Roman"/>
                <w:b/>
                <w:i/>
                <w:sz w:val="20"/>
                <w:szCs w:val="20"/>
              </w:rPr>
              <w:t>Х</w:t>
            </w:r>
          </w:p>
        </w:tc>
        <w:tc>
          <w:tcPr>
            <w:tcW w:w="625" w:type="pct"/>
            <w:gridSpan w:val="2"/>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center"/>
              <w:rPr>
                <w:rFonts w:ascii="Times New Roman" w:hAnsi="Times New Roman"/>
                <w:b/>
                <w:i/>
                <w:sz w:val="20"/>
                <w:szCs w:val="20"/>
              </w:rPr>
            </w:pPr>
            <w:r w:rsidRPr="00BE3689">
              <w:rPr>
                <w:rFonts w:ascii="Times New Roman" w:hAnsi="Times New Roman"/>
                <w:b/>
                <w:i/>
                <w:sz w:val="20"/>
                <w:szCs w:val="20"/>
              </w:rPr>
              <w:t>Х</w:t>
            </w:r>
          </w:p>
        </w:tc>
        <w:tc>
          <w:tcPr>
            <w:tcW w:w="185" w:type="pct"/>
            <w:tcBorders>
              <w:top w:val="single" w:sz="4" w:space="0" w:color="auto"/>
              <w:left w:val="single" w:sz="4" w:space="0" w:color="auto"/>
              <w:bottom w:val="single" w:sz="4" w:space="0" w:color="auto"/>
              <w:right w:val="single" w:sz="4" w:space="0" w:color="auto"/>
            </w:tcBorders>
          </w:tcPr>
          <w:p w:rsidR="00FF77D1" w:rsidRPr="00BE3689" w:rsidRDefault="00FF77D1" w:rsidP="00FF77D1">
            <w:pPr>
              <w:spacing w:after="0" w:line="240" w:lineRule="auto"/>
              <w:jc w:val="center"/>
              <w:rPr>
                <w:rFonts w:ascii="Times New Roman" w:hAnsi="Times New Roman"/>
                <w:b/>
                <w:i/>
                <w:sz w:val="20"/>
                <w:szCs w:val="20"/>
              </w:rPr>
            </w:pPr>
          </w:p>
        </w:tc>
        <w:tc>
          <w:tcPr>
            <w:tcW w:w="314"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center"/>
              <w:rPr>
                <w:rFonts w:ascii="Times New Roman" w:hAnsi="Times New Roman"/>
                <w:b/>
                <w:i/>
                <w:sz w:val="20"/>
                <w:szCs w:val="20"/>
              </w:rPr>
            </w:pPr>
            <w:r w:rsidRPr="00BE3689">
              <w:rPr>
                <w:rFonts w:ascii="Times New Roman" w:hAnsi="Times New Roman"/>
                <w:b/>
                <w:i/>
                <w:sz w:val="20"/>
                <w:szCs w:val="20"/>
              </w:rPr>
              <w:t>36</w:t>
            </w:r>
          </w:p>
        </w:tc>
        <w:tc>
          <w:tcPr>
            <w:tcW w:w="667"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center"/>
              <w:rPr>
                <w:rFonts w:ascii="Times New Roman" w:hAnsi="Times New Roman"/>
                <w:b/>
                <w:i/>
                <w:sz w:val="20"/>
                <w:szCs w:val="20"/>
              </w:rPr>
            </w:pPr>
            <w:r w:rsidRPr="00BE3689">
              <w:rPr>
                <w:rFonts w:ascii="Times New Roman" w:hAnsi="Times New Roman"/>
                <w:b/>
                <w:i/>
                <w:sz w:val="20"/>
                <w:szCs w:val="20"/>
              </w:rPr>
              <w:t>36</w:t>
            </w:r>
          </w:p>
        </w:tc>
      </w:tr>
    </w:tbl>
    <w:p w:rsidR="00FF77D1" w:rsidRPr="000861A1" w:rsidRDefault="00FF77D1" w:rsidP="00FF77D1">
      <w:pPr>
        <w:ind w:left="851"/>
        <w:rPr>
          <w:rFonts w:ascii="Times New Roman" w:hAnsi="Times New Roman"/>
          <w:b/>
          <w:sz w:val="24"/>
          <w:szCs w:val="24"/>
        </w:rPr>
      </w:pPr>
      <w:r w:rsidRPr="000861A1">
        <w:rPr>
          <w:rFonts w:ascii="Times New Roman" w:hAnsi="Times New Roman"/>
          <w:b/>
          <w:sz w:val="24"/>
          <w:szCs w:val="24"/>
        </w:rPr>
        <w:br w:type="page"/>
      </w:r>
      <w:r w:rsidRPr="000861A1">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2"/>
        <w:gridCol w:w="10564"/>
        <w:gridCol w:w="1774"/>
      </w:tblGrid>
      <w:tr w:rsidR="00FF77D1" w:rsidRPr="000861A1" w:rsidTr="001E185B">
        <w:trPr>
          <w:trHeight w:val="1204"/>
        </w:trPr>
        <w:tc>
          <w:tcPr>
            <w:tcW w:w="868"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jc w:val="center"/>
              <w:rPr>
                <w:rFonts w:ascii="Times New Roman" w:hAnsi="Times New Roman"/>
                <w:b/>
              </w:rPr>
            </w:pPr>
            <w:r w:rsidRPr="00BE3689">
              <w:rPr>
                <w:rFonts w:ascii="Times New Roman" w:hAnsi="Times New Roman"/>
                <w:b/>
                <w:bCs/>
              </w:rPr>
              <w:t>Наименование разделов и тем профессионального модуля (ПМ), междисциплинарных курсов (МДК)</w:t>
            </w:r>
          </w:p>
        </w:tc>
        <w:tc>
          <w:tcPr>
            <w:tcW w:w="3538"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uppressAutoHyphens/>
              <w:spacing w:after="0" w:line="240" w:lineRule="auto"/>
              <w:jc w:val="center"/>
              <w:rPr>
                <w:rFonts w:ascii="Times New Roman" w:hAnsi="Times New Roman"/>
                <w:b/>
                <w:bCs/>
              </w:rPr>
            </w:pPr>
            <w:r w:rsidRPr="00BE3689">
              <w:rPr>
                <w:rFonts w:ascii="Times New Roman" w:hAnsi="Times New Roman"/>
                <w:b/>
                <w:bCs/>
              </w:rPr>
              <w:t>Содержание учебного материала,</w:t>
            </w:r>
          </w:p>
          <w:p w:rsidR="00FF77D1" w:rsidRPr="00BE3689" w:rsidRDefault="00FF77D1" w:rsidP="001E185B">
            <w:pPr>
              <w:suppressAutoHyphens/>
              <w:spacing w:after="0" w:line="240" w:lineRule="auto"/>
              <w:jc w:val="center"/>
              <w:rPr>
                <w:rFonts w:ascii="Times New Roman" w:hAnsi="Times New Roman"/>
                <w:b/>
              </w:rPr>
            </w:pPr>
            <w:r w:rsidRPr="00BE3689">
              <w:rPr>
                <w:rFonts w:ascii="Times New Roman" w:hAnsi="Times New Roman"/>
                <w:b/>
                <w:bCs/>
              </w:rPr>
              <w:t xml:space="preserve">лабораторные работы и практические занятия, самостоятельная учебная работа </w:t>
            </w:r>
            <w:proofErr w:type="gramStart"/>
            <w:r w:rsidRPr="00BE3689">
              <w:rPr>
                <w:rFonts w:ascii="Times New Roman" w:hAnsi="Times New Roman"/>
                <w:b/>
                <w:bCs/>
              </w:rPr>
              <w:t>обучающихся</w:t>
            </w:r>
            <w:proofErr w:type="gramEnd"/>
            <w:r w:rsidRPr="00BE3689">
              <w:rPr>
                <w:rFonts w:ascii="Times New Roman" w:hAnsi="Times New Roman"/>
                <w:b/>
                <w:bCs/>
              </w:rPr>
              <w:t xml:space="preserve">, курсовая работа (проект) </w:t>
            </w:r>
          </w:p>
        </w:tc>
        <w:tc>
          <w:tcPr>
            <w:tcW w:w="594"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jc w:val="center"/>
              <w:rPr>
                <w:rFonts w:ascii="Times New Roman" w:hAnsi="Times New Roman"/>
                <w:b/>
                <w:bCs/>
              </w:rPr>
            </w:pPr>
            <w:r w:rsidRPr="00BE3689">
              <w:rPr>
                <w:rFonts w:ascii="Times New Roman" w:hAnsi="Times New Roman"/>
                <w:b/>
                <w:bCs/>
              </w:rPr>
              <w:t xml:space="preserve">Объем, акад. </w:t>
            </w:r>
            <w:proofErr w:type="gramStart"/>
            <w:r w:rsidRPr="00BE3689">
              <w:rPr>
                <w:rFonts w:ascii="Times New Roman" w:hAnsi="Times New Roman"/>
                <w:b/>
                <w:bCs/>
              </w:rPr>
              <w:t>ч</w:t>
            </w:r>
            <w:proofErr w:type="gramEnd"/>
            <w:r w:rsidRPr="00BE3689">
              <w:rPr>
                <w:rFonts w:ascii="Times New Roman" w:hAnsi="Times New Roman"/>
                <w:b/>
                <w:bCs/>
              </w:rPr>
              <w:t xml:space="preserve"> / в том числе в форме практической подготовки, акад. ч</w:t>
            </w:r>
          </w:p>
        </w:tc>
      </w:tr>
      <w:tr w:rsidR="00FF77D1" w:rsidRPr="000861A1" w:rsidTr="001E185B">
        <w:tc>
          <w:tcPr>
            <w:tcW w:w="868" w:type="pct"/>
            <w:tcBorders>
              <w:top w:val="single" w:sz="4" w:space="0" w:color="auto"/>
              <w:left w:val="single" w:sz="4" w:space="0" w:color="auto"/>
              <w:bottom w:val="single" w:sz="4" w:space="0" w:color="auto"/>
              <w:right w:val="single" w:sz="4" w:space="0" w:color="auto"/>
            </w:tcBorders>
            <w:hideMark/>
          </w:tcPr>
          <w:p w:rsidR="00FF77D1" w:rsidRPr="000861A1" w:rsidRDefault="00FF77D1" w:rsidP="001E185B">
            <w:pPr>
              <w:spacing w:after="0"/>
              <w:jc w:val="center"/>
              <w:rPr>
                <w:rFonts w:ascii="Times New Roman" w:hAnsi="Times New Roman"/>
                <w:b/>
                <w:sz w:val="24"/>
                <w:szCs w:val="24"/>
              </w:rPr>
            </w:pPr>
            <w:r w:rsidRPr="000861A1">
              <w:rPr>
                <w:rFonts w:ascii="Times New Roman" w:hAnsi="Times New Roman"/>
                <w:b/>
                <w:sz w:val="24"/>
                <w:szCs w:val="24"/>
              </w:rPr>
              <w:t>1</w:t>
            </w:r>
          </w:p>
        </w:tc>
        <w:tc>
          <w:tcPr>
            <w:tcW w:w="3538" w:type="pct"/>
            <w:tcBorders>
              <w:top w:val="single" w:sz="4" w:space="0" w:color="auto"/>
              <w:left w:val="single" w:sz="4" w:space="0" w:color="auto"/>
              <w:bottom w:val="single" w:sz="4" w:space="0" w:color="auto"/>
              <w:right w:val="single" w:sz="4" w:space="0" w:color="auto"/>
            </w:tcBorders>
            <w:hideMark/>
          </w:tcPr>
          <w:p w:rsidR="00FF77D1" w:rsidRPr="000861A1" w:rsidRDefault="00FF77D1" w:rsidP="001E185B">
            <w:pPr>
              <w:spacing w:after="0"/>
              <w:jc w:val="center"/>
              <w:rPr>
                <w:rFonts w:ascii="Times New Roman" w:hAnsi="Times New Roman"/>
                <w:b/>
                <w:bCs/>
                <w:sz w:val="24"/>
                <w:szCs w:val="24"/>
              </w:rPr>
            </w:pPr>
            <w:r w:rsidRPr="000861A1">
              <w:rPr>
                <w:rFonts w:ascii="Times New Roman" w:hAnsi="Times New Roman"/>
                <w:b/>
                <w:bCs/>
                <w:sz w:val="24"/>
                <w:szCs w:val="24"/>
              </w:rPr>
              <w:t>2</w:t>
            </w:r>
          </w:p>
        </w:tc>
        <w:tc>
          <w:tcPr>
            <w:tcW w:w="594" w:type="pct"/>
            <w:tcBorders>
              <w:top w:val="single" w:sz="4" w:space="0" w:color="auto"/>
              <w:left w:val="single" w:sz="4" w:space="0" w:color="auto"/>
              <w:bottom w:val="single" w:sz="4" w:space="0" w:color="auto"/>
              <w:right w:val="single" w:sz="4" w:space="0" w:color="auto"/>
            </w:tcBorders>
            <w:vAlign w:val="center"/>
            <w:hideMark/>
          </w:tcPr>
          <w:p w:rsidR="00FF77D1" w:rsidRPr="000861A1" w:rsidRDefault="00FF77D1" w:rsidP="001E185B">
            <w:pPr>
              <w:spacing w:after="0"/>
              <w:jc w:val="center"/>
              <w:rPr>
                <w:rFonts w:ascii="Times New Roman" w:hAnsi="Times New Roman"/>
                <w:b/>
                <w:bCs/>
                <w:sz w:val="24"/>
                <w:szCs w:val="24"/>
              </w:rPr>
            </w:pPr>
            <w:r w:rsidRPr="000861A1">
              <w:rPr>
                <w:rFonts w:ascii="Times New Roman" w:hAnsi="Times New Roman"/>
                <w:b/>
                <w:bCs/>
                <w:sz w:val="24"/>
                <w:szCs w:val="24"/>
              </w:rPr>
              <w:t>3</w:t>
            </w:r>
          </w:p>
        </w:tc>
      </w:tr>
      <w:tr w:rsidR="00FF77D1" w:rsidRPr="000861A1" w:rsidTr="001E185B">
        <w:tc>
          <w:tcPr>
            <w:tcW w:w="4406" w:type="pct"/>
            <w:gridSpan w:val="2"/>
            <w:tcBorders>
              <w:top w:val="single" w:sz="4" w:space="0" w:color="auto"/>
              <w:left w:val="single" w:sz="4" w:space="0" w:color="auto"/>
              <w:bottom w:val="single" w:sz="4" w:space="0" w:color="auto"/>
              <w:right w:val="single" w:sz="4" w:space="0" w:color="auto"/>
            </w:tcBorders>
            <w:hideMark/>
          </w:tcPr>
          <w:p w:rsidR="00FF77D1" w:rsidRPr="000861A1" w:rsidRDefault="00FF77D1" w:rsidP="001E185B">
            <w:pPr>
              <w:spacing w:after="0" w:line="240" w:lineRule="auto"/>
              <w:rPr>
                <w:rFonts w:ascii="Times New Roman" w:hAnsi="Times New Roman"/>
                <w:b/>
                <w:i/>
                <w:sz w:val="24"/>
                <w:szCs w:val="24"/>
              </w:rPr>
            </w:pPr>
            <w:r w:rsidRPr="000861A1">
              <w:rPr>
                <w:rFonts w:ascii="Times New Roman" w:hAnsi="Times New Roman"/>
                <w:b/>
                <w:bCs/>
                <w:sz w:val="24"/>
                <w:szCs w:val="24"/>
              </w:rPr>
              <w:t xml:space="preserve">Раздел 1. </w:t>
            </w:r>
            <w:r w:rsidRPr="000861A1">
              <w:rPr>
                <w:rFonts w:ascii="Times New Roman" w:hAnsi="Times New Roman"/>
                <w:b/>
                <w:sz w:val="24"/>
                <w:szCs w:val="24"/>
              </w:rPr>
              <w:t xml:space="preserve">Раздел 1. Нормативное обеспечение процесса </w:t>
            </w:r>
            <w:r w:rsidRPr="000861A1">
              <w:rPr>
                <w:rFonts w:ascii="Times New Roman" w:hAnsi="Times New Roman"/>
                <w:b/>
                <w:iCs/>
                <w:color w:val="333333"/>
                <w:sz w:val="24"/>
                <w:szCs w:val="24"/>
              </w:rPr>
              <w:t xml:space="preserve">технической эксплуатации </w:t>
            </w:r>
            <w:r w:rsidRPr="000861A1">
              <w:rPr>
                <w:rFonts w:ascii="Times New Roman" w:hAnsi="Times New Roman"/>
                <w:b/>
                <w:sz w:val="24"/>
                <w:szCs w:val="24"/>
              </w:rPr>
              <w:t>гражданских зданий</w:t>
            </w:r>
          </w:p>
        </w:tc>
        <w:tc>
          <w:tcPr>
            <w:tcW w:w="594" w:type="pct"/>
            <w:tcBorders>
              <w:top w:val="single" w:sz="4" w:space="0" w:color="auto"/>
              <w:left w:val="single" w:sz="4" w:space="0" w:color="auto"/>
              <w:bottom w:val="single" w:sz="4" w:space="0" w:color="auto"/>
              <w:right w:val="single" w:sz="4" w:space="0" w:color="auto"/>
            </w:tcBorders>
            <w:vAlign w:val="center"/>
            <w:hideMark/>
          </w:tcPr>
          <w:p w:rsidR="00FF77D1" w:rsidRPr="000861A1" w:rsidRDefault="00FF77D1" w:rsidP="001E185B">
            <w:pPr>
              <w:suppressAutoHyphens/>
              <w:spacing w:after="0" w:line="240" w:lineRule="auto"/>
              <w:jc w:val="center"/>
              <w:rPr>
                <w:rFonts w:ascii="Times New Roman" w:hAnsi="Times New Roman"/>
                <w:b/>
                <w:i/>
                <w:sz w:val="24"/>
                <w:szCs w:val="24"/>
              </w:rPr>
            </w:pPr>
            <w:r>
              <w:rPr>
                <w:rFonts w:ascii="Times New Roman" w:hAnsi="Times New Roman"/>
                <w:b/>
                <w:i/>
                <w:sz w:val="24"/>
                <w:szCs w:val="24"/>
              </w:rPr>
              <w:t>106/67</w:t>
            </w:r>
          </w:p>
        </w:tc>
      </w:tr>
      <w:tr w:rsidR="00FF77D1" w:rsidRPr="000861A1" w:rsidTr="001E185B">
        <w:trPr>
          <w:trHeight w:val="359"/>
        </w:trPr>
        <w:tc>
          <w:tcPr>
            <w:tcW w:w="4406" w:type="pct"/>
            <w:gridSpan w:val="2"/>
            <w:tcBorders>
              <w:top w:val="single" w:sz="4" w:space="0" w:color="auto"/>
              <w:left w:val="single" w:sz="4" w:space="0" w:color="auto"/>
              <w:bottom w:val="single" w:sz="4" w:space="0" w:color="auto"/>
              <w:right w:val="single" w:sz="4" w:space="0" w:color="auto"/>
            </w:tcBorders>
            <w:hideMark/>
          </w:tcPr>
          <w:p w:rsidR="00FF77D1" w:rsidRPr="000861A1" w:rsidRDefault="00FF77D1" w:rsidP="001E185B">
            <w:pPr>
              <w:spacing w:after="0" w:line="240" w:lineRule="auto"/>
              <w:rPr>
                <w:rFonts w:ascii="Times New Roman" w:hAnsi="Times New Roman"/>
                <w:b/>
                <w:i/>
                <w:sz w:val="24"/>
                <w:szCs w:val="24"/>
              </w:rPr>
            </w:pPr>
            <w:r w:rsidRPr="000861A1">
              <w:rPr>
                <w:rFonts w:ascii="Times New Roman" w:hAnsi="Times New Roman"/>
                <w:b/>
                <w:bCs/>
                <w:sz w:val="24"/>
                <w:szCs w:val="24"/>
              </w:rPr>
              <w:t xml:space="preserve">МДК. 04.01 </w:t>
            </w:r>
            <w:r w:rsidRPr="000861A1">
              <w:rPr>
                <w:rFonts w:ascii="Times New Roman" w:hAnsi="Times New Roman"/>
                <w:b/>
                <w:sz w:val="24"/>
                <w:szCs w:val="24"/>
              </w:rPr>
              <w:t xml:space="preserve">Нормативное обеспечение процесса </w:t>
            </w:r>
            <w:r w:rsidRPr="000861A1">
              <w:rPr>
                <w:rFonts w:ascii="Times New Roman" w:hAnsi="Times New Roman"/>
                <w:b/>
                <w:iCs/>
                <w:color w:val="333333"/>
                <w:sz w:val="24"/>
                <w:szCs w:val="24"/>
              </w:rPr>
              <w:t xml:space="preserve">технической эксплуатации </w:t>
            </w:r>
            <w:r w:rsidRPr="000861A1">
              <w:rPr>
                <w:rFonts w:ascii="Times New Roman" w:hAnsi="Times New Roman"/>
                <w:b/>
                <w:sz w:val="24"/>
                <w:szCs w:val="24"/>
              </w:rPr>
              <w:t>гражданских зданий</w:t>
            </w:r>
          </w:p>
        </w:tc>
        <w:tc>
          <w:tcPr>
            <w:tcW w:w="594" w:type="pct"/>
            <w:tcBorders>
              <w:top w:val="single" w:sz="4" w:space="0" w:color="auto"/>
              <w:left w:val="single" w:sz="4" w:space="0" w:color="auto"/>
              <w:bottom w:val="single" w:sz="4" w:space="0" w:color="auto"/>
              <w:right w:val="single" w:sz="4" w:space="0" w:color="auto"/>
            </w:tcBorders>
            <w:vAlign w:val="center"/>
            <w:hideMark/>
          </w:tcPr>
          <w:p w:rsidR="00FF77D1" w:rsidRPr="000861A1" w:rsidRDefault="00FF77D1" w:rsidP="001E185B">
            <w:pPr>
              <w:suppressAutoHyphens/>
              <w:spacing w:after="0" w:line="240" w:lineRule="auto"/>
              <w:jc w:val="center"/>
              <w:rPr>
                <w:rFonts w:ascii="Times New Roman" w:hAnsi="Times New Roman"/>
                <w:b/>
                <w:i/>
                <w:sz w:val="24"/>
                <w:szCs w:val="24"/>
              </w:rPr>
            </w:pPr>
            <w:r>
              <w:rPr>
                <w:rFonts w:ascii="Times New Roman" w:hAnsi="Times New Roman"/>
                <w:b/>
                <w:i/>
                <w:sz w:val="24"/>
                <w:szCs w:val="24"/>
              </w:rPr>
              <w:t>77</w:t>
            </w:r>
            <w:r w:rsidRPr="000861A1">
              <w:rPr>
                <w:rFonts w:ascii="Times New Roman" w:hAnsi="Times New Roman"/>
                <w:b/>
                <w:i/>
                <w:sz w:val="24"/>
                <w:szCs w:val="24"/>
              </w:rPr>
              <w:t>/29</w:t>
            </w:r>
          </w:p>
        </w:tc>
      </w:tr>
      <w:tr w:rsidR="00FF77D1" w:rsidRPr="000861A1" w:rsidTr="001E185B">
        <w:tc>
          <w:tcPr>
            <w:tcW w:w="868" w:type="pct"/>
            <w:vMerge w:val="restart"/>
            <w:tcBorders>
              <w:top w:val="single" w:sz="4" w:space="0" w:color="auto"/>
              <w:left w:val="single" w:sz="4" w:space="0" w:color="auto"/>
              <w:right w:val="single" w:sz="4" w:space="0" w:color="auto"/>
            </w:tcBorders>
          </w:tcPr>
          <w:p w:rsidR="00FF77D1" w:rsidRPr="00BE3689" w:rsidRDefault="00FF77D1" w:rsidP="001E185B">
            <w:pPr>
              <w:spacing w:after="0" w:line="240" w:lineRule="auto"/>
              <w:rPr>
                <w:rFonts w:ascii="Times New Roman" w:hAnsi="Times New Roman"/>
                <w:b/>
                <w:bCs/>
                <w:color w:val="FF0000"/>
              </w:rPr>
            </w:pPr>
            <w:r w:rsidRPr="00BE3689">
              <w:rPr>
                <w:rFonts w:ascii="Times New Roman" w:hAnsi="Times New Roman"/>
                <w:b/>
                <w:bCs/>
              </w:rPr>
              <w:t xml:space="preserve">Тема 1.1. </w:t>
            </w:r>
            <w:r w:rsidRPr="00BE3689">
              <w:rPr>
                <w:rFonts w:ascii="Times New Roman" w:eastAsia="Courier New" w:hAnsi="Times New Roman"/>
                <w:b/>
                <w:color w:val="000000"/>
                <w:lang w:bidi="ru-RU"/>
              </w:rPr>
              <w:t>Техническая эксплуатация зданий и сооружений</w:t>
            </w:r>
          </w:p>
        </w:tc>
        <w:tc>
          <w:tcPr>
            <w:tcW w:w="3538"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line="240" w:lineRule="auto"/>
              <w:rPr>
                <w:rFonts w:ascii="Times New Roman" w:hAnsi="Times New Roman"/>
                <w:b/>
                <w:color w:val="FF0000"/>
              </w:rPr>
            </w:pPr>
            <w:r w:rsidRPr="00BE3689">
              <w:rPr>
                <w:rFonts w:ascii="Times New Roman" w:hAnsi="Times New Roman"/>
                <w:b/>
                <w:bCs/>
              </w:rPr>
              <w:t xml:space="preserve">Содержание </w:t>
            </w:r>
          </w:p>
        </w:tc>
        <w:tc>
          <w:tcPr>
            <w:tcW w:w="594" w:type="pct"/>
            <w:tcBorders>
              <w:top w:val="single" w:sz="4" w:space="0" w:color="auto"/>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b/>
                <w:i/>
              </w:rPr>
            </w:pPr>
            <w:r w:rsidRPr="00BE3689">
              <w:rPr>
                <w:rFonts w:ascii="Times New Roman" w:hAnsi="Times New Roman"/>
                <w:b/>
                <w:i/>
              </w:rPr>
              <w:t>3</w:t>
            </w:r>
            <w:r>
              <w:rPr>
                <w:rFonts w:ascii="Times New Roman" w:hAnsi="Times New Roman"/>
                <w:b/>
                <w:i/>
              </w:rPr>
              <w:t>6</w:t>
            </w:r>
            <w:r w:rsidRPr="00BE3689">
              <w:rPr>
                <w:rFonts w:ascii="Times New Roman" w:hAnsi="Times New Roman"/>
                <w:b/>
                <w:i/>
              </w:rPr>
              <w:t>/12</w:t>
            </w:r>
          </w:p>
        </w:tc>
      </w:tr>
      <w:tr w:rsidR="00FF77D1" w:rsidRPr="000861A1" w:rsidTr="001E185B">
        <w:trPr>
          <w:trHeight w:val="2820"/>
        </w:trPr>
        <w:tc>
          <w:tcPr>
            <w:tcW w:w="868" w:type="pct"/>
            <w:vMerge/>
            <w:tcBorders>
              <w:left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b/>
                <w:bCs/>
                <w:color w:val="FF0000"/>
              </w:rPr>
            </w:pPr>
          </w:p>
        </w:tc>
        <w:tc>
          <w:tcPr>
            <w:tcW w:w="3538" w:type="pct"/>
            <w:tcBorders>
              <w:top w:val="single" w:sz="4" w:space="0" w:color="auto"/>
              <w:left w:val="single" w:sz="4" w:space="0" w:color="auto"/>
              <w:right w:val="single" w:sz="4" w:space="0" w:color="auto"/>
            </w:tcBorders>
          </w:tcPr>
          <w:p w:rsidR="00FF77D1" w:rsidRPr="00BE3689" w:rsidRDefault="00FF77D1" w:rsidP="001E185B">
            <w:pPr>
              <w:widowControl w:val="0"/>
              <w:spacing w:after="0" w:line="240" w:lineRule="auto"/>
              <w:rPr>
                <w:rFonts w:ascii="Times New Roman" w:hAnsi="Times New Roman"/>
                <w:color w:val="000000"/>
                <w:lang w:bidi="ru-RU"/>
              </w:rPr>
            </w:pPr>
            <w:r w:rsidRPr="00BE3689">
              <w:rPr>
                <w:rFonts w:ascii="Times New Roman" w:hAnsi="Times New Roman"/>
                <w:color w:val="000000"/>
                <w:lang w:bidi="ru-RU"/>
              </w:rPr>
              <w:t xml:space="preserve">Жилищная политика новых форм собственности. </w:t>
            </w:r>
          </w:p>
          <w:p w:rsidR="00FF77D1" w:rsidRPr="00BE3689" w:rsidRDefault="00FF77D1" w:rsidP="001E185B">
            <w:pPr>
              <w:widowControl w:val="0"/>
              <w:spacing w:after="0" w:line="240" w:lineRule="auto"/>
              <w:rPr>
                <w:rFonts w:ascii="Times New Roman" w:hAnsi="Times New Roman"/>
                <w:color w:val="000000"/>
                <w:lang w:bidi="ru-RU"/>
              </w:rPr>
            </w:pPr>
            <w:r w:rsidRPr="00BE3689">
              <w:rPr>
                <w:rFonts w:ascii="Times New Roman" w:hAnsi="Times New Roman"/>
                <w:color w:val="000000"/>
                <w:lang w:bidi="ru-RU"/>
              </w:rPr>
              <w:t>Типовые структуры эксплуатационных организаций.</w:t>
            </w:r>
          </w:p>
          <w:p w:rsidR="00FF77D1" w:rsidRPr="00BE3689" w:rsidRDefault="00FF77D1" w:rsidP="001E185B">
            <w:pPr>
              <w:widowControl w:val="0"/>
              <w:spacing w:after="0" w:line="240" w:lineRule="auto"/>
              <w:rPr>
                <w:rFonts w:ascii="Times New Roman" w:hAnsi="Times New Roman"/>
                <w:color w:val="000000"/>
                <w:lang w:bidi="ru-RU"/>
              </w:rPr>
            </w:pPr>
            <w:r w:rsidRPr="00BE3689">
              <w:rPr>
                <w:rFonts w:ascii="Times New Roman" w:hAnsi="Times New Roman"/>
                <w:color w:val="000000"/>
                <w:lang w:bidi="ru-RU"/>
              </w:rPr>
              <w:t>Параметры, характеризующие техническое состояние зданий.</w:t>
            </w:r>
          </w:p>
          <w:p w:rsidR="00FF77D1" w:rsidRPr="00BE3689" w:rsidRDefault="00FF77D1" w:rsidP="001E185B">
            <w:pPr>
              <w:widowControl w:val="0"/>
              <w:spacing w:after="0" w:line="240" w:lineRule="auto"/>
              <w:rPr>
                <w:rFonts w:ascii="Times New Roman" w:hAnsi="Times New Roman"/>
                <w:color w:val="000000"/>
                <w:lang w:bidi="ru-RU"/>
              </w:rPr>
            </w:pPr>
            <w:r w:rsidRPr="00BE3689">
              <w:rPr>
                <w:rFonts w:ascii="Times New Roman" w:hAnsi="Times New Roman"/>
                <w:color w:val="000000"/>
                <w:lang w:bidi="ru-RU"/>
              </w:rPr>
              <w:t>Срок службы зданий. Эксплуатационные требования.</w:t>
            </w:r>
          </w:p>
          <w:p w:rsidR="00FF77D1" w:rsidRPr="00BE3689" w:rsidRDefault="00FF77D1" w:rsidP="001E185B">
            <w:pPr>
              <w:widowControl w:val="0"/>
              <w:spacing w:after="0" w:line="240" w:lineRule="auto"/>
              <w:rPr>
                <w:rFonts w:ascii="Times New Roman" w:hAnsi="Times New Roman"/>
                <w:color w:val="000000"/>
                <w:lang w:bidi="ru-RU"/>
              </w:rPr>
            </w:pPr>
            <w:r w:rsidRPr="00BE3689">
              <w:rPr>
                <w:rFonts w:ascii="Times New Roman" w:hAnsi="Times New Roman"/>
                <w:color w:val="000000"/>
                <w:lang w:bidi="ru-RU"/>
              </w:rPr>
              <w:t>Капитальность зданий.</w:t>
            </w:r>
          </w:p>
          <w:p w:rsidR="00FF77D1" w:rsidRPr="00BE3689" w:rsidRDefault="00FF77D1" w:rsidP="001E185B">
            <w:pPr>
              <w:widowControl w:val="0"/>
              <w:spacing w:after="0" w:line="240" w:lineRule="auto"/>
              <w:rPr>
                <w:rFonts w:ascii="Times New Roman" w:hAnsi="Times New Roman"/>
                <w:color w:val="000000"/>
                <w:lang w:bidi="ru-RU"/>
              </w:rPr>
            </w:pPr>
            <w:r w:rsidRPr="00BE3689">
              <w:rPr>
                <w:rFonts w:ascii="Times New Roman" w:hAnsi="Times New Roman"/>
                <w:color w:val="000000"/>
                <w:lang w:bidi="ru-RU"/>
              </w:rPr>
              <w:t>Зависимость износа инженерных систем и конструкции зданий от уровня их эксплуатации.</w:t>
            </w:r>
          </w:p>
          <w:p w:rsidR="00FF77D1" w:rsidRPr="00BE3689" w:rsidRDefault="00FF77D1" w:rsidP="001E185B">
            <w:pPr>
              <w:widowControl w:val="0"/>
              <w:spacing w:after="0" w:line="240" w:lineRule="auto"/>
              <w:rPr>
                <w:rFonts w:ascii="Times New Roman" w:hAnsi="Times New Roman"/>
                <w:color w:val="000000"/>
                <w:lang w:bidi="ru-RU"/>
              </w:rPr>
            </w:pPr>
            <w:r w:rsidRPr="00BE3689">
              <w:rPr>
                <w:rFonts w:ascii="Times New Roman" w:hAnsi="Times New Roman"/>
                <w:color w:val="000000"/>
                <w:lang w:bidi="ru-RU"/>
              </w:rPr>
              <w:t>Система планово-предупредительных ремонтов.</w:t>
            </w:r>
          </w:p>
          <w:p w:rsidR="00FF77D1" w:rsidRPr="00BE3689" w:rsidRDefault="00FF77D1" w:rsidP="001E185B">
            <w:pPr>
              <w:widowControl w:val="0"/>
              <w:spacing w:after="0" w:line="240" w:lineRule="auto"/>
              <w:rPr>
                <w:rFonts w:ascii="Times New Roman" w:hAnsi="Times New Roman"/>
                <w:color w:val="000000"/>
                <w:lang w:bidi="ru-RU"/>
              </w:rPr>
            </w:pPr>
            <w:r w:rsidRPr="00BE3689">
              <w:rPr>
                <w:rFonts w:ascii="Times New Roman" w:hAnsi="Times New Roman"/>
                <w:color w:val="000000"/>
                <w:lang w:bidi="ru-RU"/>
              </w:rPr>
              <w:t>Порядок приемки в эксплуатацию новых зданий.</w:t>
            </w:r>
          </w:p>
          <w:p w:rsidR="00FF77D1" w:rsidRPr="00BE3689" w:rsidRDefault="00FF77D1" w:rsidP="001E185B">
            <w:pPr>
              <w:widowControl w:val="0"/>
              <w:spacing w:after="0" w:line="240" w:lineRule="auto"/>
              <w:rPr>
                <w:rFonts w:ascii="Times New Roman" w:hAnsi="Times New Roman"/>
                <w:color w:val="000000"/>
                <w:lang w:bidi="ru-RU"/>
              </w:rPr>
            </w:pPr>
            <w:r w:rsidRPr="00BE3689">
              <w:rPr>
                <w:rFonts w:ascii="Times New Roman" w:hAnsi="Times New Roman"/>
                <w:color w:val="000000"/>
                <w:lang w:bidi="ru-RU"/>
              </w:rPr>
              <w:t>Комплекс работ по содержанию и техническому обслуживанию зданий и сооружений.</w:t>
            </w:r>
          </w:p>
          <w:p w:rsidR="00FF77D1" w:rsidRPr="00BE3689" w:rsidRDefault="00FF77D1" w:rsidP="001E185B">
            <w:pPr>
              <w:suppressAutoHyphens/>
              <w:spacing w:after="0" w:line="240" w:lineRule="auto"/>
              <w:jc w:val="both"/>
              <w:rPr>
                <w:rFonts w:ascii="Times New Roman" w:hAnsi="Times New Roman"/>
              </w:rPr>
            </w:pPr>
            <w:r w:rsidRPr="00BE3689">
              <w:rPr>
                <w:rFonts w:ascii="Times New Roman" w:eastAsia="Courier New" w:hAnsi="Times New Roman"/>
                <w:color w:val="000000"/>
                <w:lang w:bidi="ru-RU"/>
              </w:rPr>
              <w:t>Особенности эксплуатации общественных зданий: административных, культурно просветительных, учебно-воспитательных, лечебно-оздоровительных, коммунальных и торговых.</w:t>
            </w:r>
          </w:p>
        </w:tc>
        <w:tc>
          <w:tcPr>
            <w:tcW w:w="0" w:type="auto"/>
            <w:tcBorders>
              <w:left w:val="single" w:sz="4" w:space="0" w:color="auto"/>
              <w:right w:val="single" w:sz="4" w:space="0" w:color="auto"/>
            </w:tcBorders>
            <w:hideMark/>
          </w:tcPr>
          <w:p w:rsidR="00FF77D1" w:rsidRPr="00BE3689" w:rsidRDefault="00FF77D1" w:rsidP="001E185B">
            <w:pPr>
              <w:suppressAutoHyphens/>
              <w:spacing w:after="0"/>
              <w:jc w:val="center"/>
              <w:rPr>
                <w:rFonts w:ascii="Times New Roman" w:hAnsi="Times New Roman"/>
                <w:i/>
              </w:rPr>
            </w:pPr>
            <w:r w:rsidRPr="00BE3689">
              <w:rPr>
                <w:rFonts w:ascii="Times New Roman" w:hAnsi="Times New Roman"/>
                <w:i/>
              </w:rPr>
              <w:t>2</w:t>
            </w:r>
            <w:r>
              <w:rPr>
                <w:rFonts w:ascii="Times New Roman" w:hAnsi="Times New Roman"/>
                <w:i/>
              </w:rPr>
              <w:t>4</w:t>
            </w:r>
          </w:p>
        </w:tc>
      </w:tr>
      <w:tr w:rsidR="00FF77D1" w:rsidRPr="000861A1" w:rsidTr="001E185B">
        <w:trPr>
          <w:trHeight w:val="341"/>
        </w:trPr>
        <w:tc>
          <w:tcPr>
            <w:tcW w:w="868" w:type="pct"/>
            <w:vMerge/>
            <w:tcBorders>
              <w:left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b/>
                <w:bCs/>
              </w:rPr>
            </w:pPr>
          </w:p>
        </w:tc>
        <w:tc>
          <w:tcPr>
            <w:tcW w:w="3538"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uppressAutoHyphens/>
              <w:spacing w:after="0" w:line="240" w:lineRule="auto"/>
              <w:jc w:val="both"/>
              <w:rPr>
                <w:rFonts w:ascii="Times New Roman" w:hAnsi="Times New Roman"/>
                <w:b/>
              </w:rPr>
            </w:pPr>
            <w:r w:rsidRPr="00BE3689">
              <w:rPr>
                <w:rFonts w:ascii="Times New Roman" w:hAnsi="Times New Roman"/>
                <w:b/>
                <w:bCs/>
              </w:rPr>
              <w:t>В том числе практических занятий и лабораторных работ</w:t>
            </w:r>
          </w:p>
        </w:tc>
        <w:tc>
          <w:tcPr>
            <w:tcW w:w="594"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uppressAutoHyphens/>
              <w:spacing w:after="0"/>
              <w:jc w:val="center"/>
              <w:rPr>
                <w:rFonts w:ascii="Times New Roman" w:hAnsi="Times New Roman"/>
                <w:b/>
                <w:i/>
                <w:iCs/>
              </w:rPr>
            </w:pPr>
            <w:r w:rsidRPr="00BE3689">
              <w:rPr>
                <w:rFonts w:ascii="Times New Roman" w:hAnsi="Times New Roman"/>
                <w:b/>
                <w:i/>
                <w:iCs/>
              </w:rPr>
              <w:t>12</w:t>
            </w:r>
          </w:p>
        </w:tc>
      </w:tr>
      <w:tr w:rsidR="00FF77D1" w:rsidRPr="000861A1" w:rsidTr="001E185B">
        <w:trPr>
          <w:trHeight w:val="462"/>
        </w:trPr>
        <w:tc>
          <w:tcPr>
            <w:tcW w:w="868" w:type="pct"/>
            <w:vMerge/>
            <w:tcBorders>
              <w:left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b/>
                <w:bCs/>
              </w:rPr>
            </w:pPr>
          </w:p>
        </w:tc>
        <w:tc>
          <w:tcPr>
            <w:tcW w:w="3538" w:type="pct"/>
            <w:tcBorders>
              <w:top w:val="single" w:sz="4" w:space="0" w:color="auto"/>
              <w:left w:val="single" w:sz="4" w:space="0" w:color="auto"/>
              <w:bottom w:val="single" w:sz="4" w:space="0" w:color="auto"/>
              <w:right w:val="single" w:sz="4" w:space="0" w:color="auto"/>
            </w:tcBorders>
            <w:vAlign w:val="bottom"/>
            <w:hideMark/>
          </w:tcPr>
          <w:p w:rsidR="00FF77D1" w:rsidRPr="00BE3689" w:rsidRDefault="00FF77D1" w:rsidP="001E185B">
            <w:pPr>
              <w:suppressAutoHyphens/>
              <w:spacing w:after="0" w:line="240" w:lineRule="auto"/>
              <w:rPr>
                <w:rFonts w:ascii="Times New Roman" w:hAnsi="Times New Roman"/>
              </w:rPr>
            </w:pPr>
            <w:r w:rsidRPr="00BE3689">
              <w:rPr>
                <w:rFonts w:ascii="Times New Roman" w:hAnsi="Times New Roman"/>
              </w:rPr>
              <w:t>Практическое занятие №1</w:t>
            </w:r>
            <w:proofErr w:type="gramStart"/>
            <w:r w:rsidRPr="00BE3689">
              <w:rPr>
                <w:rFonts w:ascii="Times New Roman" w:hAnsi="Times New Roman"/>
              </w:rPr>
              <w:t xml:space="preserve"> </w:t>
            </w:r>
            <w:r w:rsidRPr="00BE3689">
              <w:rPr>
                <w:rFonts w:ascii="Times New Roman" w:eastAsia="Courier New" w:hAnsi="Times New Roman"/>
                <w:color w:val="000000"/>
                <w:lang w:bidi="ru-RU"/>
              </w:rPr>
              <w:t>В</w:t>
            </w:r>
            <w:proofErr w:type="gramEnd"/>
            <w:r w:rsidRPr="00BE3689">
              <w:rPr>
                <w:rFonts w:ascii="Times New Roman" w:eastAsia="Courier New" w:hAnsi="Times New Roman"/>
                <w:color w:val="000000"/>
                <w:lang w:bidi="ru-RU"/>
              </w:rPr>
              <w:t>ыполнить расчет количества аварийных и диспетчерских служб по заданным условиям</w:t>
            </w:r>
          </w:p>
        </w:tc>
        <w:tc>
          <w:tcPr>
            <w:tcW w:w="594" w:type="pct"/>
            <w:tcBorders>
              <w:top w:val="single" w:sz="4" w:space="0" w:color="auto"/>
              <w:left w:val="single" w:sz="4" w:space="0" w:color="auto"/>
              <w:bottom w:val="single" w:sz="4" w:space="0" w:color="auto"/>
              <w:right w:val="single" w:sz="4" w:space="0" w:color="auto"/>
            </w:tcBorders>
            <w:vAlign w:val="center"/>
          </w:tcPr>
          <w:p w:rsidR="00FF77D1" w:rsidRPr="00BE3689" w:rsidRDefault="00FF77D1" w:rsidP="001E185B">
            <w:pPr>
              <w:suppressAutoHyphens/>
              <w:spacing w:after="0"/>
              <w:jc w:val="center"/>
              <w:rPr>
                <w:rFonts w:ascii="Times New Roman" w:hAnsi="Times New Roman"/>
                <w:i/>
              </w:rPr>
            </w:pPr>
            <w:r w:rsidRPr="00BE3689">
              <w:rPr>
                <w:rFonts w:ascii="Times New Roman" w:hAnsi="Times New Roman"/>
                <w:i/>
              </w:rPr>
              <w:t>3</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Borders>
              <w:top w:val="single" w:sz="4" w:space="0" w:color="auto"/>
              <w:left w:val="single" w:sz="4" w:space="0" w:color="auto"/>
              <w:bottom w:val="single" w:sz="4" w:space="0" w:color="auto"/>
              <w:right w:val="single" w:sz="4" w:space="0" w:color="auto"/>
            </w:tcBorders>
            <w:vAlign w:val="bottom"/>
          </w:tcPr>
          <w:p w:rsidR="00FF77D1" w:rsidRPr="00BE3689" w:rsidRDefault="00FF77D1" w:rsidP="001E185B">
            <w:pPr>
              <w:suppressAutoHyphens/>
              <w:spacing w:after="0" w:line="240" w:lineRule="auto"/>
              <w:rPr>
                <w:rFonts w:ascii="Times New Roman" w:hAnsi="Times New Roman"/>
              </w:rPr>
            </w:pPr>
            <w:r w:rsidRPr="00BE3689">
              <w:rPr>
                <w:rFonts w:ascii="Times New Roman" w:hAnsi="Times New Roman"/>
              </w:rPr>
              <w:t>Практическое занятие № 2</w:t>
            </w:r>
            <w:proofErr w:type="gramStart"/>
            <w:r w:rsidRPr="00BE3689">
              <w:rPr>
                <w:rFonts w:ascii="Times New Roman" w:hAnsi="Times New Roman"/>
              </w:rPr>
              <w:t xml:space="preserve"> </w:t>
            </w:r>
            <w:r w:rsidRPr="00BE3689">
              <w:rPr>
                <w:rFonts w:ascii="Times New Roman" w:eastAsia="Courier New" w:hAnsi="Times New Roman"/>
                <w:color w:val="000000"/>
                <w:lang w:bidi="ru-RU"/>
              </w:rPr>
              <w:t>О</w:t>
            </w:r>
            <w:proofErr w:type="gramEnd"/>
            <w:r w:rsidRPr="00BE3689">
              <w:rPr>
                <w:rFonts w:ascii="Times New Roman" w:eastAsia="Courier New" w:hAnsi="Times New Roman"/>
                <w:color w:val="000000"/>
                <w:lang w:bidi="ru-RU"/>
              </w:rPr>
              <w:t>формить документацию на поступающие заявки и выдать задания рабочим.</w:t>
            </w:r>
          </w:p>
        </w:tc>
        <w:tc>
          <w:tcPr>
            <w:tcW w:w="594" w:type="pct"/>
            <w:tcBorders>
              <w:top w:val="single" w:sz="4" w:space="0" w:color="auto"/>
              <w:left w:val="single" w:sz="4" w:space="0" w:color="auto"/>
              <w:bottom w:val="single" w:sz="4" w:space="0" w:color="auto"/>
              <w:right w:val="single" w:sz="4" w:space="0" w:color="auto"/>
            </w:tcBorders>
            <w:vAlign w:val="center"/>
          </w:tcPr>
          <w:p w:rsidR="00FF77D1" w:rsidRPr="00BE3689" w:rsidRDefault="00FF77D1" w:rsidP="001E185B">
            <w:pPr>
              <w:suppressAutoHyphens/>
              <w:spacing w:after="0"/>
              <w:jc w:val="center"/>
              <w:rPr>
                <w:rFonts w:ascii="Times New Roman" w:hAnsi="Times New Roman"/>
                <w:i/>
              </w:rPr>
            </w:pPr>
            <w:r w:rsidRPr="00BE3689">
              <w:rPr>
                <w:rFonts w:ascii="Times New Roman" w:hAnsi="Times New Roman"/>
                <w:i/>
              </w:rPr>
              <w:t>3</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Borders>
              <w:top w:val="single" w:sz="4" w:space="0" w:color="auto"/>
              <w:left w:val="single" w:sz="4" w:space="0" w:color="auto"/>
              <w:bottom w:val="single" w:sz="4" w:space="0" w:color="auto"/>
              <w:right w:val="single" w:sz="4" w:space="0" w:color="auto"/>
            </w:tcBorders>
            <w:vAlign w:val="bottom"/>
          </w:tcPr>
          <w:p w:rsidR="00FF77D1" w:rsidRPr="00BE3689" w:rsidRDefault="00FF77D1" w:rsidP="001E185B">
            <w:pPr>
              <w:suppressAutoHyphens/>
              <w:spacing w:after="0" w:line="240" w:lineRule="auto"/>
              <w:rPr>
                <w:rFonts w:ascii="Times New Roman" w:hAnsi="Times New Roman"/>
              </w:rPr>
            </w:pPr>
            <w:r w:rsidRPr="00BE3689">
              <w:rPr>
                <w:rFonts w:ascii="Times New Roman" w:hAnsi="Times New Roman"/>
              </w:rPr>
              <w:t>Практическое занятие № 3</w:t>
            </w:r>
            <w:proofErr w:type="gramStart"/>
            <w:r w:rsidRPr="00BE3689">
              <w:rPr>
                <w:rFonts w:ascii="Times New Roman" w:hAnsi="Times New Roman"/>
              </w:rPr>
              <w:t xml:space="preserve"> </w:t>
            </w:r>
            <w:r w:rsidRPr="00BE3689">
              <w:rPr>
                <w:rFonts w:ascii="Times New Roman" w:eastAsia="Courier New" w:hAnsi="Times New Roman"/>
                <w:color w:val="000000"/>
                <w:lang w:bidi="ru-RU"/>
              </w:rPr>
              <w:t>О</w:t>
            </w:r>
            <w:proofErr w:type="gramEnd"/>
            <w:r w:rsidRPr="00BE3689">
              <w:rPr>
                <w:rFonts w:ascii="Times New Roman" w:eastAsia="Courier New" w:hAnsi="Times New Roman"/>
                <w:color w:val="000000"/>
                <w:lang w:bidi="ru-RU"/>
              </w:rPr>
              <w:t>пределить моральный и физический износ конструктивного элемента здания.</w:t>
            </w:r>
          </w:p>
        </w:tc>
        <w:tc>
          <w:tcPr>
            <w:tcW w:w="594" w:type="pct"/>
            <w:tcBorders>
              <w:top w:val="single" w:sz="4" w:space="0" w:color="auto"/>
              <w:left w:val="single" w:sz="4" w:space="0" w:color="auto"/>
              <w:bottom w:val="single" w:sz="4" w:space="0" w:color="auto"/>
              <w:right w:val="single" w:sz="4" w:space="0" w:color="auto"/>
            </w:tcBorders>
            <w:vAlign w:val="center"/>
          </w:tcPr>
          <w:p w:rsidR="00FF77D1" w:rsidRPr="00BE3689" w:rsidRDefault="00FF77D1" w:rsidP="001E185B">
            <w:pPr>
              <w:suppressAutoHyphens/>
              <w:spacing w:after="0"/>
              <w:jc w:val="center"/>
              <w:rPr>
                <w:rFonts w:ascii="Times New Roman" w:hAnsi="Times New Roman"/>
                <w:i/>
              </w:rPr>
            </w:pPr>
            <w:r w:rsidRPr="00BE3689">
              <w:rPr>
                <w:rFonts w:ascii="Times New Roman" w:hAnsi="Times New Roman"/>
                <w:i/>
              </w:rPr>
              <w:t>3</w:t>
            </w:r>
          </w:p>
        </w:tc>
      </w:tr>
      <w:tr w:rsidR="00FF77D1" w:rsidRPr="000861A1" w:rsidTr="001E185B">
        <w:tc>
          <w:tcPr>
            <w:tcW w:w="868" w:type="pct"/>
            <w:vMerge/>
            <w:tcBorders>
              <w:left w:val="single" w:sz="4" w:space="0" w:color="auto"/>
              <w:bottom w:val="nil"/>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Borders>
              <w:top w:val="single" w:sz="4" w:space="0" w:color="auto"/>
              <w:left w:val="single" w:sz="4" w:space="0" w:color="auto"/>
              <w:bottom w:val="single" w:sz="4" w:space="0" w:color="auto"/>
              <w:right w:val="single" w:sz="4" w:space="0" w:color="auto"/>
            </w:tcBorders>
            <w:vAlign w:val="bottom"/>
          </w:tcPr>
          <w:p w:rsidR="00FF77D1" w:rsidRPr="00BE3689" w:rsidRDefault="00FF77D1" w:rsidP="001E185B">
            <w:pPr>
              <w:suppressAutoHyphens/>
              <w:spacing w:after="0" w:line="240" w:lineRule="auto"/>
              <w:rPr>
                <w:rFonts w:ascii="Times New Roman" w:hAnsi="Times New Roman"/>
              </w:rPr>
            </w:pPr>
            <w:r w:rsidRPr="00BE3689">
              <w:rPr>
                <w:rFonts w:ascii="Times New Roman" w:hAnsi="Times New Roman"/>
              </w:rPr>
              <w:t>Практическое занятие № 4 «</w:t>
            </w:r>
            <w:r w:rsidRPr="00BE3689">
              <w:rPr>
                <w:rFonts w:ascii="Times New Roman" w:eastAsia="Courier New" w:hAnsi="Times New Roman"/>
                <w:color w:val="000000"/>
                <w:lang w:bidi="ru-RU"/>
              </w:rPr>
              <w:t>Определить средний срок службы элементов здания и его межремонтный срок</w:t>
            </w:r>
            <w:proofErr w:type="gramStart"/>
            <w:r w:rsidRPr="00BE3689">
              <w:rPr>
                <w:rFonts w:ascii="Times New Roman" w:eastAsia="Courier New" w:hAnsi="Times New Roman"/>
                <w:color w:val="000000"/>
                <w:lang w:bidi="ru-RU"/>
              </w:rPr>
              <w:t>.</w:t>
            </w:r>
            <w:r w:rsidRPr="00BE3689">
              <w:rPr>
                <w:rFonts w:ascii="Times New Roman" w:hAnsi="Times New Roman"/>
              </w:rPr>
              <w:t>»</w:t>
            </w:r>
            <w:proofErr w:type="gramEnd"/>
          </w:p>
        </w:tc>
        <w:tc>
          <w:tcPr>
            <w:tcW w:w="594" w:type="pct"/>
            <w:tcBorders>
              <w:top w:val="single" w:sz="4" w:space="0" w:color="auto"/>
              <w:left w:val="single" w:sz="4" w:space="0" w:color="auto"/>
              <w:bottom w:val="single" w:sz="4" w:space="0" w:color="auto"/>
              <w:right w:val="single" w:sz="4" w:space="0" w:color="auto"/>
            </w:tcBorders>
            <w:vAlign w:val="center"/>
          </w:tcPr>
          <w:p w:rsidR="00FF77D1" w:rsidRPr="00BE3689" w:rsidRDefault="00FF77D1" w:rsidP="001E185B">
            <w:pPr>
              <w:suppressAutoHyphens/>
              <w:spacing w:after="0"/>
              <w:jc w:val="center"/>
              <w:rPr>
                <w:rFonts w:ascii="Times New Roman" w:hAnsi="Times New Roman"/>
                <w:i/>
              </w:rPr>
            </w:pPr>
            <w:r w:rsidRPr="00BE3689">
              <w:rPr>
                <w:rFonts w:ascii="Times New Roman" w:hAnsi="Times New Roman"/>
                <w:i/>
              </w:rPr>
              <w:t>3</w:t>
            </w:r>
          </w:p>
        </w:tc>
      </w:tr>
      <w:tr w:rsidR="00FF77D1" w:rsidRPr="000861A1" w:rsidTr="001E185B">
        <w:trPr>
          <w:trHeight w:val="277"/>
        </w:trPr>
        <w:tc>
          <w:tcPr>
            <w:tcW w:w="868" w:type="pct"/>
            <w:vMerge w:val="restart"/>
            <w:tcBorders>
              <w:top w:val="single" w:sz="4" w:space="0" w:color="auto"/>
              <w:left w:val="single" w:sz="4" w:space="0" w:color="auto"/>
              <w:right w:val="single" w:sz="4" w:space="0" w:color="auto"/>
            </w:tcBorders>
            <w:hideMark/>
          </w:tcPr>
          <w:p w:rsidR="00FF77D1" w:rsidRPr="00BE3689" w:rsidRDefault="00FF77D1" w:rsidP="001E185B">
            <w:pPr>
              <w:spacing w:after="0" w:line="240" w:lineRule="auto"/>
              <w:rPr>
                <w:rFonts w:ascii="Times New Roman" w:hAnsi="Times New Roman"/>
                <w:b/>
                <w:bCs/>
              </w:rPr>
            </w:pPr>
            <w:r w:rsidRPr="00BE3689">
              <w:rPr>
                <w:rFonts w:ascii="Times New Roman" w:hAnsi="Times New Roman"/>
                <w:b/>
                <w:bCs/>
              </w:rPr>
              <w:t xml:space="preserve">Тема 1.2. </w:t>
            </w:r>
            <w:r w:rsidRPr="00BE3689">
              <w:rPr>
                <w:rFonts w:ascii="Times New Roman" w:eastAsia="Courier New" w:hAnsi="Times New Roman"/>
                <w:b/>
                <w:color w:val="000000"/>
                <w:lang w:bidi="ru-RU"/>
              </w:rPr>
              <w:t xml:space="preserve">Основные нормативные </w:t>
            </w:r>
            <w:r w:rsidRPr="00BE3689">
              <w:rPr>
                <w:rFonts w:ascii="Times New Roman" w:eastAsia="Courier New" w:hAnsi="Times New Roman"/>
                <w:b/>
                <w:color w:val="000000"/>
                <w:lang w:bidi="ru-RU"/>
              </w:rPr>
              <w:lastRenderedPageBreak/>
              <w:t>документы по эксплуатации зданий</w:t>
            </w:r>
          </w:p>
        </w:tc>
        <w:tc>
          <w:tcPr>
            <w:tcW w:w="3538"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uppressAutoHyphens/>
              <w:spacing w:after="0" w:line="240" w:lineRule="auto"/>
              <w:rPr>
                <w:rFonts w:ascii="Times New Roman" w:hAnsi="Times New Roman"/>
                <w:b/>
              </w:rPr>
            </w:pPr>
            <w:r w:rsidRPr="00BE3689">
              <w:rPr>
                <w:rFonts w:ascii="Times New Roman" w:hAnsi="Times New Roman"/>
                <w:b/>
                <w:bCs/>
              </w:rPr>
              <w:lastRenderedPageBreak/>
              <w:t xml:space="preserve">Содержание </w:t>
            </w:r>
          </w:p>
        </w:tc>
        <w:tc>
          <w:tcPr>
            <w:tcW w:w="594" w:type="pct"/>
            <w:tcBorders>
              <w:top w:val="single" w:sz="4" w:space="0" w:color="auto"/>
              <w:left w:val="single" w:sz="4" w:space="0" w:color="auto"/>
              <w:right w:val="single" w:sz="4" w:space="0" w:color="auto"/>
            </w:tcBorders>
            <w:hideMark/>
          </w:tcPr>
          <w:p w:rsidR="00FF77D1" w:rsidRPr="00BE3689" w:rsidRDefault="00FF77D1" w:rsidP="001E185B">
            <w:pPr>
              <w:suppressAutoHyphens/>
              <w:spacing w:after="0"/>
              <w:jc w:val="center"/>
              <w:rPr>
                <w:rFonts w:ascii="Times New Roman" w:hAnsi="Times New Roman"/>
                <w:b/>
                <w:i/>
              </w:rPr>
            </w:pPr>
            <w:r w:rsidRPr="00BE3689">
              <w:rPr>
                <w:rFonts w:ascii="Times New Roman" w:hAnsi="Times New Roman"/>
                <w:b/>
                <w:i/>
              </w:rPr>
              <w:t>2</w:t>
            </w:r>
            <w:r>
              <w:rPr>
                <w:rFonts w:ascii="Times New Roman" w:hAnsi="Times New Roman"/>
                <w:b/>
                <w:i/>
              </w:rPr>
              <w:t>4</w:t>
            </w:r>
            <w:r w:rsidRPr="00BE3689">
              <w:rPr>
                <w:rFonts w:ascii="Times New Roman" w:hAnsi="Times New Roman"/>
                <w:b/>
                <w:i/>
              </w:rPr>
              <w:t>/5</w:t>
            </w:r>
          </w:p>
        </w:tc>
      </w:tr>
      <w:tr w:rsidR="00FF77D1" w:rsidRPr="000861A1" w:rsidTr="001E185B">
        <w:tc>
          <w:tcPr>
            <w:tcW w:w="868" w:type="pct"/>
            <w:vMerge/>
            <w:tcBorders>
              <w:left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b/>
                <w:bCs/>
              </w:rPr>
            </w:pPr>
          </w:p>
        </w:tc>
        <w:tc>
          <w:tcPr>
            <w:tcW w:w="3538"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widowControl w:val="0"/>
              <w:spacing w:after="0"/>
              <w:ind w:left="80"/>
              <w:rPr>
                <w:rFonts w:ascii="Times New Roman" w:hAnsi="Times New Roman"/>
                <w:color w:val="000000"/>
                <w:spacing w:val="1"/>
                <w:lang w:bidi="ru-RU"/>
              </w:rPr>
            </w:pPr>
            <w:r w:rsidRPr="00BE3689">
              <w:rPr>
                <w:rFonts w:ascii="Times New Roman" w:hAnsi="Times New Roman"/>
                <w:color w:val="000000"/>
                <w:lang w:bidi="ru-RU"/>
              </w:rPr>
              <w:t>Правила и нормы технической эксплуатации жилищного фонда.</w:t>
            </w:r>
          </w:p>
          <w:p w:rsidR="00FF77D1" w:rsidRPr="00BE3689" w:rsidRDefault="00FF77D1" w:rsidP="001E185B">
            <w:pPr>
              <w:widowControl w:val="0"/>
              <w:spacing w:after="0"/>
              <w:ind w:left="80"/>
              <w:rPr>
                <w:rFonts w:ascii="Times New Roman" w:hAnsi="Times New Roman"/>
                <w:color w:val="000000"/>
                <w:spacing w:val="1"/>
                <w:lang w:bidi="ru-RU"/>
              </w:rPr>
            </w:pPr>
            <w:r w:rsidRPr="00BE3689">
              <w:rPr>
                <w:rFonts w:ascii="Times New Roman" w:hAnsi="Times New Roman"/>
                <w:color w:val="000000"/>
                <w:lang w:bidi="ru-RU"/>
              </w:rPr>
              <w:lastRenderedPageBreak/>
              <w:t>Положение о проведении планово-предупредительных ремонтов жилых и общественных зданий.</w:t>
            </w:r>
          </w:p>
          <w:p w:rsidR="00FF77D1" w:rsidRPr="00BE3689" w:rsidRDefault="00FF77D1" w:rsidP="001E185B">
            <w:pPr>
              <w:widowControl w:val="0"/>
              <w:spacing w:after="0"/>
              <w:ind w:left="80"/>
              <w:rPr>
                <w:rFonts w:ascii="Times New Roman" w:hAnsi="Times New Roman"/>
                <w:color w:val="000000"/>
                <w:spacing w:val="1"/>
                <w:lang w:bidi="ru-RU"/>
              </w:rPr>
            </w:pPr>
            <w:r w:rsidRPr="00BE3689">
              <w:rPr>
                <w:rFonts w:ascii="Times New Roman" w:hAnsi="Times New Roman"/>
                <w:color w:val="000000"/>
                <w:lang w:bidi="ru-RU"/>
              </w:rPr>
              <w:t>Нормативные положения по срокам ремонтов. Наблюдение за сохранением зданий и сооружений в период эксплуатации.</w:t>
            </w:r>
          </w:p>
          <w:p w:rsidR="00FF77D1" w:rsidRPr="00BE3689" w:rsidRDefault="00FF77D1" w:rsidP="001E185B">
            <w:pPr>
              <w:suppressAutoHyphens/>
              <w:spacing w:after="0"/>
              <w:rPr>
                <w:rFonts w:ascii="Times New Roman" w:hAnsi="Times New Roman"/>
              </w:rPr>
            </w:pPr>
            <w:r w:rsidRPr="00BE3689">
              <w:rPr>
                <w:rFonts w:ascii="Times New Roman" w:eastAsia="Courier New" w:hAnsi="Times New Roman"/>
                <w:color w:val="000000"/>
                <w:lang w:bidi="ru-RU"/>
              </w:rPr>
              <w:t>Общие требования к проведению ремонтных работ.</w:t>
            </w:r>
          </w:p>
        </w:tc>
        <w:tc>
          <w:tcPr>
            <w:tcW w:w="594" w:type="pct"/>
            <w:tcBorders>
              <w:left w:val="single" w:sz="4" w:space="0" w:color="auto"/>
              <w:right w:val="single" w:sz="4" w:space="0" w:color="auto"/>
            </w:tcBorders>
            <w:vAlign w:val="center"/>
            <w:hideMark/>
          </w:tcPr>
          <w:p w:rsidR="00FF77D1" w:rsidRPr="00BE3689" w:rsidRDefault="00FF77D1" w:rsidP="001E185B">
            <w:pPr>
              <w:suppressAutoHyphens/>
              <w:spacing w:after="0"/>
              <w:jc w:val="center"/>
              <w:rPr>
                <w:rFonts w:ascii="Times New Roman" w:hAnsi="Times New Roman"/>
                <w:i/>
              </w:rPr>
            </w:pPr>
            <w:r>
              <w:rPr>
                <w:rFonts w:ascii="Times New Roman" w:hAnsi="Times New Roman"/>
                <w:i/>
              </w:rPr>
              <w:lastRenderedPageBreak/>
              <w:t>19</w:t>
            </w:r>
          </w:p>
        </w:tc>
      </w:tr>
      <w:tr w:rsidR="00FF77D1" w:rsidRPr="000861A1" w:rsidTr="001E185B">
        <w:tc>
          <w:tcPr>
            <w:tcW w:w="868" w:type="pct"/>
            <w:vMerge/>
            <w:tcBorders>
              <w:left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b/>
                <w:bCs/>
              </w:rPr>
            </w:pPr>
          </w:p>
        </w:tc>
        <w:tc>
          <w:tcPr>
            <w:tcW w:w="3538"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uppressAutoHyphens/>
              <w:spacing w:after="0"/>
              <w:rPr>
                <w:rFonts w:ascii="Times New Roman" w:hAnsi="Times New Roman"/>
                <w:b/>
              </w:rPr>
            </w:pPr>
            <w:r w:rsidRPr="00BE3689">
              <w:rPr>
                <w:rFonts w:ascii="Times New Roman" w:hAnsi="Times New Roman"/>
                <w:b/>
                <w:bCs/>
              </w:rPr>
              <w:t>В том числе практических занятий и лабораторных работ</w:t>
            </w:r>
          </w:p>
        </w:tc>
        <w:tc>
          <w:tcPr>
            <w:tcW w:w="594"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uppressAutoHyphens/>
              <w:spacing w:after="0"/>
              <w:jc w:val="center"/>
              <w:rPr>
                <w:rFonts w:ascii="Times New Roman" w:hAnsi="Times New Roman"/>
                <w:b/>
                <w:i/>
              </w:rPr>
            </w:pPr>
            <w:r w:rsidRPr="00BE3689">
              <w:rPr>
                <w:rFonts w:ascii="Times New Roman" w:hAnsi="Times New Roman"/>
                <w:b/>
                <w:i/>
              </w:rPr>
              <w:t>5</w:t>
            </w:r>
          </w:p>
        </w:tc>
      </w:tr>
      <w:tr w:rsidR="00FF77D1" w:rsidRPr="000861A1" w:rsidTr="001E185B">
        <w:tc>
          <w:tcPr>
            <w:tcW w:w="868" w:type="pct"/>
            <w:vMerge/>
            <w:tcBorders>
              <w:left w:val="single" w:sz="4" w:space="0" w:color="auto"/>
              <w:right w:val="single" w:sz="4" w:space="0" w:color="auto"/>
            </w:tcBorders>
            <w:vAlign w:val="center"/>
            <w:hideMark/>
          </w:tcPr>
          <w:p w:rsidR="00FF77D1" w:rsidRPr="00BE3689" w:rsidRDefault="00FF77D1" w:rsidP="001E185B">
            <w:pPr>
              <w:spacing w:after="0" w:line="240" w:lineRule="auto"/>
              <w:rPr>
                <w:rFonts w:ascii="Times New Roman" w:hAnsi="Times New Roman"/>
                <w:b/>
                <w:bCs/>
              </w:rPr>
            </w:pPr>
          </w:p>
        </w:tc>
        <w:tc>
          <w:tcPr>
            <w:tcW w:w="3538"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widowControl w:val="0"/>
              <w:tabs>
                <w:tab w:val="left" w:pos="821"/>
              </w:tabs>
              <w:spacing w:after="0"/>
              <w:rPr>
                <w:rFonts w:ascii="Times New Roman" w:hAnsi="Times New Roman"/>
                <w:color w:val="000000"/>
                <w:lang w:bidi="ru-RU"/>
              </w:rPr>
            </w:pPr>
            <w:r w:rsidRPr="00BE3689">
              <w:rPr>
                <w:rFonts w:ascii="Times New Roman" w:hAnsi="Times New Roman"/>
              </w:rPr>
              <w:t xml:space="preserve">Практическое занятие 5 «Составление обобщающей таблицы после изучения </w:t>
            </w:r>
            <w:proofErr w:type="spellStart"/>
            <w:r w:rsidRPr="00BE3689">
              <w:rPr>
                <w:rFonts w:ascii="Times New Roman" w:hAnsi="Times New Roman"/>
                <w:color w:val="000000"/>
                <w:lang w:bidi="ru-RU"/>
              </w:rPr>
              <w:t>СНиП</w:t>
            </w:r>
            <w:proofErr w:type="spellEnd"/>
            <w:r w:rsidRPr="00BE3689">
              <w:rPr>
                <w:rFonts w:ascii="Times New Roman" w:hAnsi="Times New Roman"/>
                <w:color w:val="000000"/>
                <w:lang w:bidi="ru-RU"/>
              </w:rPr>
              <w:t xml:space="preserve"> 3.01-04-87 «Правила приемки в эксплуатацию законченных строительных объектов. Основные положения».</w:t>
            </w:r>
          </w:p>
        </w:tc>
        <w:tc>
          <w:tcPr>
            <w:tcW w:w="594"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uppressAutoHyphens/>
              <w:spacing w:after="0"/>
              <w:jc w:val="center"/>
              <w:rPr>
                <w:rFonts w:ascii="Times New Roman" w:hAnsi="Times New Roman"/>
                <w:i/>
              </w:rPr>
            </w:pPr>
            <w:r w:rsidRPr="00BE3689">
              <w:rPr>
                <w:rFonts w:ascii="Times New Roman" w:hAnsi="Times New Roman"/>
                <w:i/>
              </w:rPr>
              <w:t>3</w:t>
            </w:r>
          </w:p>
        </w:tc>
      </w:tr>
      <w:tr w:rsidR="00FF77D1" w:rsidRPr="000861A1" w:rsidTr="001E185B">
        <w:trPr>
          <w:trHeight w:val="1071"/>
        </w:trPr>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Borders>
              <w:top w:val="single" w:sz="4" w:space="0" w:color="auto"/>
              <w:left w:val="single" w:sz="4" w:space="0" w:color="auto"/>
              <w:right w:val="single" w:sz="4" w:space="0" w:color="auto"/>
            </w:tcBorders>
          </w:tcPr>
          <w:p w:rsidR="00FF77D1" w:rsidRPr="00BE3689" w:rsidRDefault="00FF77D1" w:rsidP="001E185B">
            <w:pPr>
              <w:spacing w:after="0"/>
              <w:rPr>
                <w:rFonts w:ascii="Times New Roman" w:hAnsi="Times New Roman"/>
              </w:rPr>
            </w:pPr>
            <w:r w:rsidRPr="00BE3689">
              <w:rPr>
                <w:rFonts w:ascii="Times New Roman" w:hAnsi="Times New Roman"/>
              </w:rPr>
              <w:t xml:space="preserve">Практическое занятие 6 Составление обобщающей таблицы </w:t>
            </w:r>
            <w:r w:rsidRPr="00BE3689">
              <w:rPr>
                <w:rFonts w:ascii="Times New Roman" w:eastAsia="Courier New" w:hAnsi="Times New Roman"/>
                <w:color w:val="000000"/>
                <w:lang w:bidi="ru-RU"/>
              </w:rPr>
              <w:t>после изучения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w:t>
            </w:r>
            <w:proofErr w:type="spellStart"/>
            <w:r w:rsidRPr="00BE3689">
              <w:rPr>
                <w:rFonts w:ascii="Times New Roman" w:eastAsia="Courier New" w:hAnsi="Times New Roman"/>
                <w:color w:val="000000"/>
                <w:lang w:bidi="ru-RU"/>
              </w:rPr>
              <w:t>р</w:t>
            </w:r>
            <w:proofErr w:type="spellEnd"/>
            <w:r w:rsidRPr="00BE3689">
              <w:rPr>
                <w:rFonts w:ascii="Times New Roman" w:eastAsia="Courier New" w:hAnsi="Times New Roman"/>
                <w:color w:val="000000"/>
                <w:lang w:bidi="ru-RU"/>
              </w:rPr>
              <w:t>).</w:t>
            </w:r>
          </w:p>
        </w:tc>
        <w:tc>
          <w:tcPr>
            <w:tcW w:w="594" w:type="pct"/>
            <w:tcBorders>
              <w:top w:val="single" w:sz="4" w:space="0" w:color="auto"/>
              <w:left w:val="single" w:sz="4" w:space="0" w:color="auto"/>
              <w:right w:val="single" w:sz="4" w:space="0" w:color="auto"/>
            </w:tcBorders>
            <w:vAlign w:val="center"/>
          </w:tcPr>
          <w:p w:rsidR="00FF77D1" w:rsidRPr="00BE3689" w:rsidRDefault="00FF77D1" w:rsidP="001E185B">
            <w:pPr>
              <w:suppressAutoHyphens/>
              <w:spacing w:after="0"/>
              <w:jc w:val="center"/>
              <w:rPr>
                <w:rFonts w:ascii="Times New Roman" w:hAnsi="Times New Roman"/>
                <w:i/>
              </w:rPr>
            </w:pPr>
            <w:r w:rsidRPr="00BE3689">
              <w:rPr>
                <w:rFonts w:ascii="Times New Roman" w:hAnsi="Times New Roman"/>
                <w:i/>
              </w:rPr>
              <w:t>2</w:t>
            </w:r>
          </w:p>
        </w:tc>
      </w:tr>
      <w:tr w:rsidR="00FF77D1" w:rsidRPr="000861A1" w:rsidTr="001E185B">
        <w:tc>
          <w:tcPr>
            <w:tcW w:w="868" w:type="pct"/>
            <w:vMerge w:val="restart"/>
            <w:tcBorders>
              <w:top w:val="single" w:sz="4" w:space="0" w:color="auto"/>
              <w:left w:val="single" w:sz="4" w:space="0" w:color="auto"/>
              <w:right w:val="single" w:sz="4" w:space="0" w:color="auto"/>
            </w:tcBorders>
          </w:tcPr>
          <w:p w:rsidR="00FF77D1" w:rsidRPr="00BE3689" w:rsidRDefault="00FF77D1" w:rsidP="001E185B">
            <w:pPr>
              <w:spacing w:after="0" w:line="240" w:lineRule="auto"/>
              <w:rPr>
                <w:rFonts w:ascii="Times New Roman" w:hAnsi="Times New Roman"/>
                <w:b/>
                <w:bCs/>
              </w:rPr>
            </w:pPr>
            <w:r w:rsidRPr="00BE3689">
              <w:rPr>
                <w:rFonts w:ascii="Times New Roman" w:hAnsi="Times New Roman"/>
                <w:b/>
                <w:bCs/>
              </w:rPr>
              <w:t xml:space="preserve">Тема 1.3. Задачи технической эксплуатации систем водоснабжения, отопления, вентиляции и кондиционирования воздуха и ее организация </w:t>
            </w:r>
          </w:p>
        </w:tc>
        <w:tc>
          <w:tcPr>
            <w:tcW w:w="3538"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rPr>
                <w:rFonts w:ascii="Times New Roman" w:hAnsi="Times New Roman"/>
                <w:b/>
              </w:rPr>
            </w:pPr>
            <w:r w:rsidRPr="00BE3689">
              <w:rPr>
                <w:rFonts w:ascii="Times New Roman" w:hAnsi="Times New Roman"/>
                <w:b/>
              </w:rPr>
              <w:t>Содержание</w:t>
            </w:r>
          </w:p>
        </w:tc>
        <w:tc>
          <w:tcPr>
            <w:tcW w:w="594" w:type="pct"/>
            <w:tcBorders>
              <w:top w:val="single" w:sz="4" w:space="0" w:color="auto"/>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b/>
                <w:i/>
              </w:rPr>
            </w:pPr>
            <w:r>
              <w:rPr>
                <w:rFonts w:ascii="Times New Roman" w:hAnsi="Times New Roman"/>
                <w:b/>
                <w:i/>
              </w:rPr>
              <w:t>2</w:t>
            </w:r>
            <w:r w:rsidRPr="00BE3689">
              <w:rPr>
                <w:rFonts w:ascii="Times New Roman" w:hAnsi="Times New Roman"/>
                <w:b/>
                <w:i/>
              </w:rPr>
              <w:t>6/6</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tabs>
                <w:tab w:val="left" w:pos="1134"/>
              </w:tabs>
              <w:spacing w:after="0"/>
              <w:rPr>
                <w:rFonts w:ascii="Times New Roman" w:hAnsi="Times New Roman"/>
              </w:rPr>
            </w:pPr>
            <w:r w:rsidRPr="00BE3689">
              <w:rPr>
                <w:rFonts w:ascii="Times New Roman" w:hAnsi="Times New Roman"/>
              </w:rPr>
              <w:t>Организация ремонтного предприятия</w:t>
            </w:r>
          </w:p>
          <w:p w:rsidR="00FF77D1" w:rsidRPr="00BE3689" w:rsidRDefault="00FF77D1" w:rsidP="001E185B">
            <w:pPr>
              <w:tabs>
                <w:tab w:val="left" w:pos="1134"/>
              </w:tabs>
              <w:spacing w:after="0"/>
              <w:rPr>
                <w:rFonts w:ascii="Times New Roman" w:hAnsi="Times New Roman"/>
              </w:rPr>
            </w:pPr>
            <w:r w:rsidRPr="00BE3689">
              <w:rPr>
                <w:rFonts w:ascii="Times New Roman" w:hAnsi="Times New Roman"/>
              </w:rPr>
              <w:t>Материальные, трудовые и финансовые ресурсы предприятия</w:t>
            </w:r>
          </w:p>
          <w:p w:rsidR="00FF77D1" w:rsidRPr="00BE3689" w:rsidRDefault="00FF77D1" w:rsidP="001E185B">
            <w:pPr>
              <w:tabs>
                <w:tab w:val="left" w:pos="1134"/>
              </w:tabs>
              <w:spacing w:after="0"/>
              <w:rPr>
                <w:rFonts w:ascii="Times New Roman" w:hAnsi="Times New Roman"/>
              </w:rPr>
            </w:pPr>
            <w:r w:rsidRPr="00BE3689">
              <w:rPr>
                <w:rFonts w:ascii="Times New Roman" w:hAnsi="Times New Roman"/>
              </w:rPr>
              <w:t>Планирование деятельности предприятия</w:t>
            </w:r>
          </w:p>
          <w:p w:rsidR="00FF77D1" w:rsidRPr="00BE3689" w:rsidRDefault="00FF77D1" w:rsidP="001E185B">
            <w:pPr>
              <w:tabs>
                <w:tab w:val="left" w:pos="1134"/>
              </w:tabs>
              <w:spacing w:after="0"/>
              <w:rPr>
                <w:rFonts w:ascii="Times New Roman" w:hAnsi="Times New Roman"/>
                <w:bCs/>
              </w:rPr>
            </w:pPr>
            <w:r w:rsidRPr="00BE3689">
              <w:rPr>
                <w:rFonts w:ascii="Times New Roman" w:hAnsi="Times New Roman"/>
              </w:rPr>
              <w:t>СП 336.1325800.2017 Системы вентиляции и кондиционирования воздуха. Правила эксплуатации</w:t>
            </w:r>
          </w:p>
          <w:p w:rsidR="00FF77D1" w:rsidRPr="00BE3689" w:rsidRDefault="00FF77D1" w:rsidP="001E185B">
            <w:pPr>
              <w:tabs>
                <w:tab w:val="left" w:pos="1134"/>
              </w:tabs>
              <w:spacing w:after="0"/>
              <w:rPr>
                <w:rFonts w:ascii="Times New Roman" w:hAnsi="Times New Roman"/>
                <w:bCs/>
              </w:rPr>
            </w:pPr>
            <w:r w:rsidRPr="00BE3689">
              <w:rPr>
                <w:rFonts w:ascii="Times New Roman" w:hAnsi="Times New Roman"/>
                <w:bCs/>
              </w:rPr>
              <w:t>Структура эксплуатирующих организаций</w:t>
            </w:r>
          </w:p>
          <w:p w:rsidR="00FF77D1" w:rsidRPr="00BE3689" w:rsidRDefault="00FF77D1" w:rsidP="001E185B">
            <w:pPr>
              <w:tabs>
                <w:tab w:val="left" w:pos="1134"/>
              </w:tabs>
              <w:spacing w:after="0"/>
              <w:rPr>
                <w:rFonts w:ascii="Times New Roman" w:hAnsi="Times New Roman"/>
                <w:bCs/>
              </w:rPr>
            </w:pPr>
            <w:r w:rsidRPr="00BE3689">
              <w:rPr>
                <w:rFonts w:ascii="Times New Roman" w:hAnsi="Times New Roman"/>
                <w:bCs/>
              </w:rPr>
              <w:t>Общие понятия о техническом обслуживании, сервисе и ремонте.</w:t>
            </w:r>
          </w:p>
          <w:p w:rsidR="00FF77D1" w:rsidRPr="00BE3689" w:rsidRDefault="00FF77D1" w:rsidP="001E185B">
            <w:pPr>
              <w:spacing w:after="0"/>
              <w:rPr>
                <w:rFonts w:ascii="Times New Roman" w:hAnsi="Times New Roman"/>
              </w:rPr>
            </w:pPr>
            <w:r w:rsidRPr="00BE3689">
              <w:rPr>
                <w:rFonts w:ascii="Times New Roman" w:hAnsi="Times New Roman"/>
                <w:bCs/>
              </w:rPr>
              <w:t>Виды ремонтов: текущие, плановые, капитальные.</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i/>
              </w:rPr>
            </w:pPr>
            <w:r>
              <w:rPr>
                <w:rFonts w:ascii="Times New Roman" w:hAnsi="Times New Roman"/>
                <w:i/>
              </w:rPr>
              <w:t>20</w:t>
            </w:r>
          </w:p>
        </w:tc>
      </w:tr>
      <w:tr w:rsidR="00FF77D1" w:rsidRPr="000861A1" w:rsidTr="001E185B">
        <w:trPr>
          <w:trHeight w:val="70"/>
        </w:trPr>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rPr>
                <w:rFonts w:ascii="Times New Roman" w:hAnsi="Times New Roman"/>
                <w:b/>
              </w:rPr>
            </w:pPr>
            <w:r w:rsidRPr="00BE3689">
              <w:rPr>
                <w:rFonts w:ascii="Times New Roman" w:hAnsi="Times New Roman"/>
                <w:b/>
              </w:rPr>
              <w:t>В том числе практических занятий и лабораторных работ</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b/>
                <w:i/>
              </w:rPr>
            </w:pPr>
            <w:r w:rsidRPr="00BE3689">
              <w:rPr>
                <w:rFonts w:ascii="Times New Roman" w:hAnsi="Times New Roman"/>
                <w:b/>
                <w:i/>
              </w:rPr>
              <w:t>6</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rPr>
                <w:rFonts w:ascii="Times New Roman" w:hAnsi="Times New Roman"/>
              </w:rPr>
            </w:pPr>
            <w:r w:rsidRPr="00BE3689">
              <w:rPr>
                <w:rFonts w:ascii="Times New Roman" w:hAnsi="Times New Roman"/>
              </w:rPr>
              <w:t xml:space="preserve">Практическая работа №7. Составления </w:t>
            </w:r>
            <w:proofErr w:type="gramStart"/>
            <w:r w:rsidRPr="00BE3689">
              <w:rPr>
                <w:rFonts w:ascii="Times New Roman" w:hAnsi="Times New Roman"/>
              </w:rPr>
              <w:t>схемы организации службы эксплуатации предприятия/объекта</w:t>
            </w:r>
            <w:proofErr w:type="gramEnd"/>
            <w:r w:rsidRPr="00BE3689">
              <w:rPr>
                <w:rFonts w:ascii="Times New Roman" w:hAnsi="Times New Roman"/>
              </w:rPr>
              <w:t>.</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i/>
              </w:rPr>
            </w:pPr>
            <w:r w:rsidRPr="00BE3689">
              <w:rPr>
                <w:rFonts w:ascii="Times New Roman" w:hAnsi="Times New Roman"/>
                <w:i/>
              </w:rPr>
              <w:t>3</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rPr>
                <w:rFonts w:ascii="Times New Roman" w:hAnsi="Times New Roman"/>
              </w:rPr>
            </w:pPr>
            <w:r w:rsidRPr="00BE3689">
              <w:rPr>
                <w:rFonts w:ascii="Times New Roman" w:hAnsi="Times New Roman"/>
              </w:rPr>
              <w:t>Практическая работа №8. Подбор персонала для бригады службы эксплуатации.</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i/>
              </w:rPr>
            </w:pPr>
            <w:r w:rsidRPr="00BE3689">
              <w:rPr>
                <w:rFonts w:ascii="Times New Roman" w:hAnsi="Times New Roman"/>
                <w:i/>
              </w:rPr>
              <w:t>3</w:t>
            </w:r>
          </w:p>
        </w:tc>
      </w:tr>
      <w:tr w:rsidR="00FF77D1" w:rsidRPr="000861A1" w:rsidTr="001E185B">
        <w:tc>
          <w:tcPr>
            <w:tcW w:w="868" w:type="pct"/>
            <w:vMerge w:val="restart"/>
            <w:tcBorders>
              <w:left w:val="single" w:sz="4" w:space="0" w:color="auto"/>
              <w:right w:val="single" w:sz="4" w:space="0" w:color="auto"/>
            </w:tcBorders>
            <w:vAlign w:val="center"/>
          </w:tcPr>
          <w:p w:rsidR="00FF77D1" w:rsidRPr="00BE3689" w:rsidRDefault="00FF77D1" w:rsidP="001E185B">
            <w:pPr>
              <w:tabs>
                <w:tab w:val="left" w:pos="1134"/>
              </w:tabs>
              <w:spacing w:after="0" w:line="240" w:lineRule="auto"/>
              <w:jc w:val="both"/>
              <w:rPr>
                <w:rFonts w:ascii="Times New Roman" w:hAnsi="Times New Roman"/>
                <w:b/>
                <w:bCs/>
              </w:rPr>
            </w:pPr>
            <w:r w:rsidRPr="00BE3689">
              <w:rPr>
                <w:rFonts w:ascii="Times New Roman" w:hAnsi="Times New Roman"/>
                <w:b/>
                <w:bCs/>
              </w:rPr>
              <w:t>Тема 1.4.</w:t>
            </w:r>
          </w:p>
          <w:p w:rsidR="00FF77D1" w:rsidRPr="00BE3689" w:rsidRDefault="00FF77D1" w:rsidP="001E185B">
            <w:pPr>
              <w:spacing w:after="0" w:line="240" w:lineRule="auto"/>
              <w:rPr>
                <w:rFonts w:ascii="Times New Roman" w:hAnsi="Times New Roman"/>
                <w:b/>
                <w:bCs/>
              </w:rPr>
            </w:pPr>
            <w:r w:rsidRPr="00BE3689">
              <w:rPr>
                <w:rFonts w:ascii="Times New Roman" w:hAnsi="Times New Roman"/>
                <w:b/>
                <w:bCs/>
              </w:rPr>
              <w:t>Основные требования, предъявляемые к эксплуатации систем водоснабжения, отопления, вентиляции и кондиционирования воздуха</w:t>
            </w:r>
          </w:p>
        </w:tc>
        <w:tc>
          <w:tcPr>
            <w:tcW w:w="3538" w:type="pct"/>
          </w:tcPr>
          <w:p w:rsidR="00FF77D1" w:rsidRPr="00BE3689" w:rsidRDefault="00FF77D1" w:rsidP="001E185B">
            <w:pPr>
              <w:spacing w:after="0"/>
              <w:rPr>
                <w:rFonts w:ascii="Times New Roman" w:hAnsi="Times New Roman"/>
              </w:rPr>
            </w:pPr>
            <w:r w:rsidRPr="00BE3689">
              <w:rPr>
                <w:rFonts w:ascii="Times New Roman" w:hAnsi="Times New Roman"/>
                <w:b/>
              </w:rPr>
              <w:t>Содержание</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b/>
                <w:i/>
              </w:rPr>
            </w:pPr>
            <w:r>
              <w:rPr>
                <w:rFonts w:ascii="Times New Roman" w:hAnsi="Times New Roman"/>
                <w:b/>
                <w:i/>
              </w:rPr>
              <w:t>20</w:t>
            </w:r>
            <w:r w:rsidRPr="00BE3689">
              <w:rPr>
                <w:rFonts w:ascii="Times New Roman" w:hAnsi="Times New Roman"/>
                <w:b/>
                <w:i/>
              </w:rPr>
              <w:t>/6</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tabs>
                <w:tab w:val="left" w:pos="1134"/>
              </w:tabs>
              <w:spacing w:after="0" w:line="240" w:lineRule="auto"/>
              <w:rPr>
                <w:rFonts w:ascii="Times New Roman" w:hAnsi="Times New Roman"/>
                <w:bCs/>
              </w:rPr>
            </w:pPr>
            <w:r w:rsidRPr="00BE3689">
              <w:rPr>
                <w:rFonts w:ascii="Times New Roman" w:hAnsi="Times New Roman"/>
                <w:bCs/>
              </w:rPr>
              <w:t>Приёмка в эксплуатацию систем водоснабжения, отопления, вентиляции и кондиционирования воздуха.</w:t>
            </w:r>
          </w:p>
          <w:p w:rsidR="00FF77D1" w:rsidRPr="00BE3689" w:rsidRDefault="00FF77D1" w:rsidP="001E185B">
            <w:pPr>
              <w:tabs>
                <w:tab w:val="left" w:pos="1134"/>
              </w:tabs>
              <w:spacing w:after="0" w:line="240" w:lineRule="auto"/>
              <w:rPr>
                <w:rFonts w:ascii="Times New Roman" w:hAnsi="Times New Roman"/>
                <w:bCs/>
              </w:rPr>
            </w:pPr>
            <w:r w:rsidRPr="00BE3689">
              <w:rPr>
                <w:rFonts w:ascii="Times New Roman" w:hAnsi="Times New Roman"/>
                <w:bCs/>
              </w:rPr>
              <w:t>Чертежи и обозначения СВК на них.</w:t>
            </w:r>
          </w:p>
          <w:p w:rsidR="00FF77D1" w:rsidRPr="00BE3689" w:rsidRDefault="00FF77D1" w:rsidP="001E185B">
            <w:pPr>
              <w:tabs>
                <w:tab w:val="left" w:pos="1134"/>
              </w:tabs>
              <w:spacing w:after="0" w:line="240" w:lineRule="auto"/>
              <w:rPr>
                <w:rFonts w:ascii="Times New Roman" w:hAnsi="Times New Roman"/>
                <w:bCs/>
              </w:rPr>
            </w:pPr>
            <w:r w:rsidRPr="00BE3689">
              <w:rPr>
                <w:rFonts w:ascii="Times New Roman" w:hAnsi="Times New Roman"/>
                <w:bCs/>
              </w:rPr>
              <w:t>Правила выполнения схем СВК.</w:t>
            </w:r>
          </w:p>
          <w:p w:rsidR="00FF77D1" w:rsidRPr="00BE3689" w:rsidRDefault="00FF77D1" w:rsidP="001E185B">
            <w:pPr>
              <w:tabs>
                <w:tab w:val="left" w:pos="1134"/>
              </w:tabs>
              <w:spacing w:after="0" w:line="240" w:lineRule="auto"/>
              <w:rPr>
                <w:rFonts w:ascii="Times New Roman" w:hAnsi="Times New Roman"/>
                <w:bCs/>
              </w:rPr>
            </w:pPr>
            <w:r w:rsidRPr="00BE3689">
              <w:rPr>
                <w:rFonts w:ascii="Times New Roman" w:hAnsi="Times New Roman"/>
                <w:bCs/>
              </w:rPr>
              <w:t xml:space="preserve">Правила проведения сезонных осмотров систем водоснабжения, отопления, вентиляции и кондиционирования воздуха гражданских и производственных зданий. </w:t>
            </w:r>
          </w:p>
          <w:p w:rsidR="00FF77D1" w:rsidRPr="00BE3689" w:rsidRDefault="00FF77D1" w:rsidP="001E185B">
            <w:pPr>
              <w:tabs>
                <w:tab w:val="left" w:pos="1134"/>
              </w:tabs>
              <w:spacing w:after="0" w:line="240" w:lineRule="auto"/>
              <w:rPr>
                <w:rFonts w:ascii="Times New Roman" w:hAnsi="Times New Roman"/>
                <w:bCs/>
              </w:rPr>
            </w:pPr>
            <w:r w:rsidRPr="00BE3689">
              <w:rPr>
                <w:rFonts w:ascii="Times New Roman" w:hAnsi="Times New Roman"/>
                <w:bCs/>
              </w:rPr>
              <w:t>Определение объектов выполнения ремонтных работ.</w:t>
            </w:r>
          </w:p>
          <w:p w:rsidR="00FF77D1" w:rsidRPr="00BE3689" w:rsidRDefault="00FF77D1" w:rsidP="001E185B">
            <w:pPr>
              <w:tabs>
                <w:tab w:val="left" w:pos="1134"/>
              </w:tabs>
              <w:spacing w:after="0" w:line="240" w:lineRule="auto"/>
              <w:rPr>
                <w:rFonts w:ascii="Times New Roman" w:hAnsi="Times New Roman"/>
                <w:bCs/>
              </w:rPr>
            </w:pPr>
            <w:r w:rsidRPr="00BE3689">
              <w:rPr>
                <w:rFonts w:ascii="Times New Roman" w:hAnsi="Times New Roman"/>
                <w:bCs/>
              </w:rPr>
              <w:t xml:space="preserve">Сроки службы, методика составления плана мероприятий по устранению дефектов систем водоснабжения, отопления, вентиляции и кондиционирования воздуха </w:t>
            </w:r>
          </w:p>
          <w:p w:rsidR="00FF77D1" w:rsidRPr="00BE3689" w:rsidRDefault="00FF77D1" w:rsidP="001E185B">
            <w:pPr>
              <w:tabs>
                <w:tab w:val="left" w:pos="1134"/>
              </w:tabs>
              <w:spacing w:after="0" w:line="240" w:lineRule="auto"/>
              <w:rPr>
                <w:rFonts w:ascii="Times New Roman" w:hAnsi="Times New Roman"/>
                <w:bCs/>
              </w:rPr>
            </w:pPr>
            <w:r w:rsidRPr="00BE3689">
              <w:rPr>
                <w:rFonts w:ascii="Times New Roman" w:hAnsi="Times New Roman"/>
                <w:bCs/>
              </w:rPr>
              <w:lastRenderedPageBreak/>
              <w:t>Эксплуатационные требования к системам вентиляции и кондиционирования воздуха.</w:t>
            </w:r>
          </w:p>
          <w:p w:rsidR="00FF77D1" w:rsidRPr="00BE3689" w:rsidRDefault="00FF77D1" w:rsidP="001E185B">
            <w:pPr>
              <w:tabs>
                <w:tab w:val="left" w:pos="1134"/>
              </w:tabs>
              <w:spacing w:after="0" w:line="240" w:lineRule="auto"/>
              <w:rPr>
                <w:rFonts w:ascii="Times New Roman" w:hAnsi="Times New Roman"/>
                <w:bCs/>
              </w:rPr>
            </w:pPr>
            <w:r w:rsidRPr="00BE3689">
              <w:rPr>
                <w:rFonts w:ascii="Times New Roman" w:hAnsi="Times New Roman"/>
                <w:bCs/>
              </w:rPr>
              <w:t>Особенности эксплуатации систем водоснабжения, отопления, вентиляции и кондиционирования воздуха в зависимости от ее назначения.</w:t>
            </w:r>
          </w:p>
          <w:p w:rsidR="00FF77D1" w:rsidRPr="00BE3689" w:rsidRDefault="00FF77D1" w:rsidP="001E185B">
            <w:pPr>
              <w:spacing w:after="0"/>
              <w:rPr>
                <w:rFonts w:ascii="Times New Roman" w:hAnsi="Times New Roman"/>
              </w:rPr>
            </w:pPr>
            <w:r w:rsidRPr="00BE3689">
              <w:rPr>
                <w:rFonts w:ascii="Times New Roman" w:hAnsi="Times New Roman"/>
                <w:bCs/>
              </w:rPr>
              <w:t>Техническое обслуживание систем водоснабжения, отопления, вентиляции и кондиционирования воздуха.</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i/>
              </w:rPr>
            </w:pPr>
            <w:r>
              <w:rPr>
                <w:rFonts w:ascii="Times New Roman" w:hAnsi="Times New Roman"/>
                <w:i/>
              </w:rPr>
              <w:lastRenderedPageBreak/>
              <w:t>14</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rPr>
                <w:rFonts w:ascii="Times New Roman" w:hAnsi="Times New Roman"/>
              </w:rPr>
            </w:pPr>
            <w:r w:rsidRPr="00BE3689">
              <w:rPr>
                <w:rFonts w:ascii="Times New Roman" w:hAnsi="Times New Roman"/>
                <w:b/>
              </w:rPr>
              <w:t>В том числе практических занятий и лабораторных работ</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b/>
              </w:rPr>
            </w:pPr>
            <w:r w:rsidRPr="00BE3689">
              <w:rPr>
                <w:rFonts w:ascii="Times New Roman" w:hAnsi="Times New Roman"/>
                <w:b/>
              </w:rPr>
              <w:t>6</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rPr>
                <w:rFonts w:ascii="Times New Roman" w:hAnsi="Times New Roman"/>
              </w:rPr>
            </w:pPr>
            <w:r w:rsidRPr="00BE3689">
              <w:rPr>
                <w:rFonts w:ascii="Times New Roman" w:hAnsi="Times New Roman"/>
              </w:rPr>
              <w:t>Практическая работа №9. Оформление актов приёмки систем вентиляции и кондиционирования воздуха в эксплуатацию.</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rPr>
            </w:pPr>
            <w:r w:rsidRPr="00BE3689">
              <w:rPr>
                <w:rFonts w:ascii="Times New Roman" w:hAnsi="Times New Roman"/>
              </w:rPr>
              <w:t>2</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rPr>
                <w:rFonts w:ascii="Times New Roman" w:hAnsi="Times New Roman"/>
              </w:rPr>
            </w:pPr>
            <w:r w:rsidRPr="00BE3689">
              <w:rPr>
                <w:rFonts w:ascii="Times New Roman" w:hAnsi="Times New Roman"/>
              </w:rPr>
              <w:t>Практическая работа №10. Составления плана мероприятий по устранению дефектов систем вентиляции и кондиционирования воздуха.</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rPr>
            </w:pPr>
            <w:r w:rsidRPr="00BE3689">
              <w:rPr>
                <w:rFonts w:ascii="Times New Roman" w:hAnsi="Times New Roman"/>
              </w:rPr>
              <w:t>2</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rPr>
                <w:rFonts w:ascii="Times New Roman" w:hAnsi="Times New Roman"/>
              </w:rPr>
            </w:pPr>
            <w:r w:rsidRPr="00BE3689">
              <w:rPr>
                <w:rFonts w:ascii="Times New Roman" w:hAnsi="Times New Roman"/>
              </w:rPr>
              <w:t>Лабораторная работа №1</w:t>
            </w:r>
            <w:r>
              <w:rPr>
                <w:rFonts w:ascii="Times New Roman" w:hAnsi="Times New Roman"/>
              </w:rPr>
              <w:t>1</w:t>
            </w:r>
            <w:r w:rsidRPr="00BE3689">
              <w:rPr>
                <w:rFonts w:ascii="Times New Roman" w:hAnsi="Times New Roman"/>
              </w:rPr>
              <w:t>. Регулировка систем вентиляции и кондиционирования воздуха для получения проектных параметров.</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rPr>
            </w:pPr>
            <w:r w:rsidRPr="00BE3689">
              <w:rPr>
                <w:rFonts w:ascii="Times New Roman" w:hAnsi="Times New Roman"/>
              </w:rPr>
              <w:t>2</w:t>
            </w:r>
          </w:p>
        </w:tc>
      </w:tr>
      <w:tr w:rsidR="00FF77D1" w:rsidRPr="000861A1" w:rsidTr="001E185B">
        <w:tc>
          <w:tcPr>
            <w:tcW w:w="4406" w:type="pct"/>
            <w:gridSpan w:val="2"/>
            <w:tcBorders>
              <w:left w:val="single" w:sz="4" w:space="0" w:color="auto"/>
              <w:right w:val="single" w:sz="4" w:space="0" w:color="auto"/>
            </w:tcBorders>
            <w:vAlign w:val="center"/>
          </w:tcPr>
          <w:p w:rsidR="00FF77D1" w:rsidRDefault="00FF77D1" w:rsidP="001E185B">
            <w:pPr>
              <w:spacing w:after="0" w:line="240" w:lineRule="auto"/>
              <w:rPr>
                <w:rFonts w:ascii="Times New Roman" w:hAnsi="Times New Roman"/>
                <w:b/>
              </w:rPr>
            </w:pPr>
            <w:r w:rsidRPr="00133C26">
              <w:rPr>
                <w:rFonts w:ascii="Times New Roman" w:hAnsi="Times New Roman"/>
                <w:b/>
                <w:bCs/>
              </w:rPr>
              <w:t>Примерная тематика самостоятельной учебной работы при изучении раздела № 1</w:t>
            </w:r>
            <w:r w:rsidRPr="00133C26">
              <w:rPr>
                <w:rFonts w:ascii="Times New Roman" w:hAnsi="Times New Roman"/>
                <w:b/>
              </w:rPr>
              <w:t xml:space="preserve"> </w:t>
            </w:r>
            <w:r w:rsidRPr="000861A1">
              <w:rPr>
                <w:rFonts w:ascii="Times New Roman" w:hAnsi="Times New Roman"/>
                <w:b/>
                <w:sz w:val="24"/>
                <w:szCs w:val="24"/>
              </w:rPr>
              <w:t xml:space="preserve">Нормативное обеспечение процесса </w:t>
            </w:r>
            <w:r w:rsidRPr="000861A1">
              <w:rPr>
                <w:rFonts w:ascii="Times New Roman" w:hAnsi="Times New Roman"/>
                <w:b/>
                <w:iCs/>
                <w:color w:val="333333"/>
                <w:sz w:val="24"/>
                <w:szCs w:val="24"/>
              </w:rPr>
              <w:t xml:space="preserve">технической эксплуатации </w:t>
            </w:r>
            <w:r w:rsidRPr="000861A1">
              <w:rPr>
                <w:rFonts w:ascii="Times New Roman" w:hAnsi="Times New Roman"/>
                <w:b/>
                <w:sz w:val="24"/>
                <w:szCs w:val="24"/>
              </w:rPr>
              <w:t>гражданских зданий</w:t>
            </w:r>
            <w:r w:rsidRPr="00133C26">
              <w:rPr>
                <w:rFonts w:ascii="Times New Roman" w:hAnsi="Times New Roman"/>
                <w:b/>
              </w:rPr>
              <w:t xml:space="preserve"> </w:t>
            </w:r>
          </w:p>
          <w:p w:rsidR="00FF77D1" w:rsidRPr="00133C26" w:rsidRDefault="00FF77D1" w:rsidP="001E185B">
            <w:pPr>
              <w:spacing w:after="0" w:line="240" w:lineRule="auto"/>
              <w:rPr>
                <w:rFonts w:ascii="Times New Roman" w:hAnsi="Times New Roman"/>
                <w:b/>
              </w:rPr>
            </w:pPr>
            <w:r w:rsidRPr="00133C26">
              <w:rPr>
                <w:rFonts w:ascii="Times New Roman" w:hAnsi="Times New Roman"/>
                <w:b/>
              </w:rPr>
              <w:t>1. Выполнение рефератов по темам раздела</w:t>
            </w:r>
          </w:p>
          <w:p w:rsidR="00FF77D1" w:rsidRPr="00BE3689" w:rsidRDefault="00FF77D1" w:rsidP="001E185B">
            <w:pPr>
              <w:spacing w:after="0" w:line="240" w:lineRule="auto"/>
              <w:rPr>
                <w:rFonts w:ascii="Times New Roman" w:hAnsi="Times New Roman"/>
                <w:b/>
              </w:rPr>
            </w:pPr>
            <w:r w:rsidRPr="00133C26">
              <w:rPr>
                <w:rFonts w:ascii="Times New Roman" w:hAnsi="Times New Roman"/>
                <w:b/>
              </w:rPr>
              <w:t>2. Подготовка информационных сообщений и презентаций по темам раздела</w:t>
            </w:r>
            <w:r w:rsidRPr="00133C26">
              <w:rPr>
                <w:rFonts w:ascii="Times New Roman" w:hAnsi="Times New Roman"/>
                <w:b/>
                <w:bCs/>
                <w:sz w:val="24"/>
                <w:szCs w:val="24"/>
              </w:rPr>
              <w:t xml:space="preserve"> </w:t>
            </w:r>
          </w:p>
        </w:tc>
        <w:tc>
          <w:tcPr>
            <w:tcW w:w="594" w:type="pct"/>
            <w:tcBorders>
              <w:top w:val="single" w:sz="4" w:space="0" w:color="auto"/>
              <w:left w:val="single" w:sz="4" w:space="0" w:color="auto"/>
              <w:bottom w:val="single" w:sz="4" w:space="0" w:color="auto"/>
              <w:right w:val="single" w:sz="4" w:space="0" w:color="auto"/>
            </w:tcBorders>
            <w:vAlign w:val="center"/>
          </w:tcPr>
          <w:p w:rsidR="00FF77D1" w:rsidRPr="00BE3689" w:rsidRDefault="00FF77D1" w:rsidP="001E185B">
            <w:pPr>
              <w:suppressAutoHyphens/>
              <w:spacing w:after="0" w:line="240" w:lineRule="auto"/>
              <w:jc w:val="center"/>
              <w:rPr>
                <w:rFonts w:ascii="Times New Roman" w:hAnsi="Times New Roman"/>
                <w:b/>
              </w:rPr>
            </w:pPr>
            <w:r w:rsidRPr="00133C26">
              <w:rPr>
                <w:rFonts w:ascii="Times New Roman" w:hAnsi="Times New Roman"/>
                <w:b/>
                <w:i/>
                <w:sz w:val="24"/>
                <w:szCs w:val="24"/>
              </w:rPr>
              <w:t>*</w:t>
            </w:r>
          </w:p>
        </w:tc>
      </w:tr>
      <w:tr w:rsidR="00FF77D1" w:rsidRPr="000861A1" w:rsidTr="001E185B">
        <w:tc>
          <w:tcPr>
            <w:tcW w:w="4406" w:type="pct"/>
            <w:gridSpan w:val="2"/>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r w:rsidRPr="004C3BDE">
              <w:rPr>
                <w:rFonts w:ascii="Times New Roman" w:hAnsi="Times New Roman"/>
                <w:b/>
                <w:bCs/>
              </w:rPr>
              <w:t xml:space="preserve">Учебная практика </w:t>
            </w:r>
            <w:r>
              <w:rPr>
                <w:rFonts w:ascii="Times New Roman" w:hAnsi="Times New Roman"/>
                <w:b/>
                <w:bCs/>
              </w:rPr>
              <w:t>раздела 1</w:t>
            </w:r>
          </w:p>
          <w:p w:rsidR="00FF77D1" w:rsidRPr="00BE3689" w:rsidRDefault="00FF77D1" w:rsidP="001E185B">
            <w:pPr>
              <w:spacing w:after="0" w:line="240" w:lineRule="auto"/>
              <w:rPr>
                <w:rFonts w:ascii="Times New Roman" w:hAnsi="Times New Roman"/>
                <w:b/>
                <w:bCs/>
                <w:i/>
                <w:u w:val="single"/>
              </w:rPr>
            </w:pPr>
            <w:r w:rsidRPr="00BE3689">
              <w:rPr>
                <w:rFonts w:ascii="Times New Roman" w:hAnsi="Times New Roman"/>
                <w:b/>
                <w:bCs/>
                <w:i/>
                <w:u w:val="single"/>
              </w:rPr>
              <w:t xml:space="preserve">Виды работ </w:t>
            </w:r>
          </w:p>
          <w:p w:rsidR="00FF77D1" w:rsidRPr="00BE3689" w:rsidRDefault="00FF77D1" w:rsidP="001E185B">
            <w:pPr>
              <w:spacing w:after="5" w:line="257" w:lineRule="auto"/>
              <w:ind w:right="11"/>
              <w:jc w:val="both"/>
              <w:rPr>
                <w:rFonts w:ascii="Times New Roman" w:hAnsi="Times New Roman"/>
                <w:color w:val="000000"/>
              </w:rPr>
            </w:pPr>
            <w:r w:rsidRPr="00BE3689">
              <w:rPr>
                <w:rFonts w:ascii="Times New Roman" w:hAnsi="Times New Roman"/>
                <w:color w:val="000000"/>
              </w:rPr>
              <w:t xml:space="preserve">производить проверку работоспособности манометров и не реже 1-го раза в 12 месяцев поверку манометров и предохранительных клапанов; </w:t>
            </w:r>
          </w:p>
          <w:p w:rsidR="00FF77D1" w:rsidRPr="00BE3689" w:rsidRDefault="00FF77D1" w:rsidP="001E185B">
            <w:pPr>
              <w:spacing w:after="5" w:line="257" w:lineRule="auto"/>
              <w:ind w:right="11"/>
              <w:jc w:val="both"/>
              <w:rPr>
                <w:rFonts w:ascii="Times New Roman" w:hAnsi="Times New Roman"/>
                <w:color w:val="000000"/>
              </w:rPr>
            </w:pPr>
            <w:r w:rsidRPr="00BE3689">
              <w:rPr>
                <w:rFonts w:ascii="Times New Roman" w:hAnsi="Times New Roman"/>
                <w:color w:val="000000"/>
              </w:rPr>
              <w:t>контролировать температуру и давление в подающем и обратном трубопроводах систем теплоснабжения и отопления;</w:t>
            </w:r>
          </w:p>
          <w:p w:rsidR="00FF77D1" w:rsidRPr="00BE3689" w:rsidRDefault="00FF77D1" w:rsidP="001E185B">
            <w:pPr>
              <w:spacing w:after="5" w:line="257" w:lineRule="auto"/>
              <w:ind w:right="11"/>
              <w:jc w:val="both"/>
              <w:rPr>
                <w:rFonts w:ascii="Times New Roman" w:hAnsi="Times New Roman"/>
                <w:color w:val="000000"/>
              </w:rPr>
            </w:pPr>
            <w:r w:rsidRPr="00BE3689">
              <w:rPr>
                <w:rFonts w:ascii="Times New Roman" w:hAnsi="Times New Roman"/>
                <w:color w:val="000000"/>
              </w:rPr>
              <w:t xml:space="preserve">своевременно удалять воздух из трубопроводов и производить подпитку систем теплоснабжения и отопления; </w:t>
            </w:r>
          </w:p>
          <w:p w:rsidR="00FF77D1" w:rsidRPr="00BE3689" w:rsidRDefault="00FF77D1" w:rsidP="001E185B">
            <w:pPr>
              <w:spacing w:after="5" w:line="257" w:lineRule="auto"/>
              <w:ind w:right="11"/>
              <w:jc w:val="both"/>
              <w:rPr>
                <w:rFonts w:ascii="Times New Roman" w:hAnsi="Times New Roman"/>
                <w:color w:val="000000"/>
              </w:rPr>
            </w:pPr>
            <w:r w:rsidRPr="00BE3689">
              <w:rPr>
                <w:rFonts w:ascii="Times New Roman" w:hAnsi="Times New Roman"/>
                <w:color w:val="000000"/>
              </w:rPr>
              <w:t xml:space="preserve">производить промывку трубопроводов и контрольные гидравлические испытания напорных трубопроводов с документальным оформлением результатов; </w:t>
            </w:r>
          </w:p>
          <w:p w:rsidR="00FF77D1" w:rsidRPr="00BE3689" w:rsidRDefault="00FF77D1" w:rsidP="001E185B">
            <w:pPr>
              <w:spacing w:after="0" w:line="257" w:lineRule="auto"/>
              <w:ind w:right="11"/>
              <w:jc w:val="both"/>
              <w:rPr>
                <w:rFonts w:ascii="Times New Roman" w:hAnsi="Times New Roman"/>
                <w:color w:val="000000"/>
              </w:rPr>
            </w:pPr>
            <w:r w:rsidRPr="00BE3689">
              <w:rPr>
                <w:rFonts w:ascii="Times New Roman" w:hAnsi="Times New Roman"/>
                <w:color w:val="000000"/>
              </w:rPr>
              <w:t xml:space="preserve">разрабатывать и осуществлять организационно-технические мероприятия по экономии тепловой и электрической энергии. </w:t>
            </w:r>
          </w:p>
          <w:p w:rsidR="00FF77D1" w:rsidRPr="00BE3689" w:rsidRDefault="00FF77D1" w:rsidP="001E185B">
            <w:pPr>
              <w:spacing w:after="0" w:line="257" w:lineRule="auto"/>
              <w:ind w:right="11"/>
              <w:jc w:val="both"/>
              <w:rPr>
                <w:rFonts w:ascii="Times New Roman" w:hAnsi="Times New Roman"/>
                <w:bCs/>
                <w:lang w:eastAsia="en-US"/>
              </w:rPr>
            </w:pPr>
            <w:r w:rsidRPr="00BE3689">
              <w:rPr>
                <w:rFonts w:ascii="Times New Roman" w:hAnsi="Times New Roman"/>
                <w:color w:val="000000"/>
              </w:rPr>
              <w:t>производить осмотры вентиляционных шахт, воздухозаборных устройств и каналов</w:t>
            </w:r>
            <w:r w:rsidRPr="00BE3689">
              <w:rPr>
                <w:rFonts w:ascii="Times New Roman" w:hAnsi="Times New Roman"/>
                <w:bCs/>
                <w:lang w:eastAsia="en-US"/>
              </w:rPr>
              <w:t xml:space="preserve"> </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b/>
                <w:i/>
              </w:rPr>
            </w:pPr>
            <w:r w:rsidRPr="00BE3689">
              <w:rPr>
                <w:rFonts w:ascii="Times New Roman" w:hAnsi="Times New Roman"/>
                <w:b/>
                <w:i/>
              </w:rPr>
              <w:t>18</w:t>
            </w:r>
          </w:p>
        </w:tc>
      </w:tr>
      <w:tr w:rsidR="00FF77D1" w:rsidRPr="000861A1" w:rsidTr="001E185B">
        <w:tc>
          <w:tcPr>
            <w:tcW w:w="4406" w:type="pct"/>
            <w:gridSpan w:val="2"/>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rPr>
            </w:pPr>
            <w:r w:rsidRPr="00BE3689">
              <w:rPr>
                <w:rFonts w:ascii="Times New Roman" w:hAnsi="Times New Roman"/>
                <w:b/>
              </w:rPr>
              <w:t xml:space="preserve">Раздел 2. </w:t>
            </w:r>
            <w:r w:rsidRPr="00BE3689">
              <w:rPr>
                <w:rFonts w:ascii="Times New Roman" w:hAnsi="Times New Roman"/>
                <w:b/>
                <w:iCs/>
                <w:color w:val="333333"/>
              </w:rPr>
              <w:t xml:space="preserve">Управление процессом технической эксплуатации </w:t>
            </w:r>
            <w:r w:rsidRPr="00BE3689">
              <w:rPr>
                <w:rFonts w:ascii="Times New Roman" w:hAnsi="Times New Roman"/>
                <w:b/>
              </w:rPr>
              <w:t>гражданских зданий</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b/>
                <w:i/>
              </w:rPr>
            </w:pPr>
            <w:r>
              <w:rPr>
                <w:rFonts w:ascii="Times New Roman" w:hAnsi="Times New Roman"/>
                <w:b/>
                <w:i/>
              </w:rPr>
              <w:t>106</w:t>
            </w:r>
            <w:r w:rsidRPr="00BE3689">
              <w:rPr>
                <w:rFonts w:ascii="Times New Roman" w:hAnsi="Times New Roman"/>
                <w:b/>
                <w:i/>
              </w:rPr>
              <w:t>/</w:t>
            </w:r>
            <w:r>
              <w:rPr>
                <w:rFonts w:ascii="Times New Roman" w:hAnsi="Times New Roman"/>
                <w:b/>
                <w:i/>
              </w:rPr>
              <w:t>67</w:t>
            </w:r>
          </w:p>
        </w:tc>
      </w:tr>
      <w:tr w:rsidR="00FF77D1" w:rsidRPr="000861A1" w:rsidTr="001E185B">
        <w:tc>
          <w:tcPr>
            <w:tcW w:w="4406" w:type="pct"/>
            <w:gridSpan w:val="2"/>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rPr>
            </w:pPr>
            <w:r w:rsidRPr="00BE3689">
              <w:rPr>
                <w:rFonts w:ascii="Times New Roman" w:hAnsi="Times New Roman"/>
                <w:b/>
              </w:rPr>
              <w:t xml:space="preserve">МДК.04.02 </w:t>
            </w:r>
            <w:r w:rsidRPr="00BE3689">
              <w:rPr>
                <w:rFonts w:ascii="Times New Roman" w:hAnsi="Times New Roman"/>
                <w:b/>
                <w:iCs/>
                <w:color w:val="333333"/>
              </w:rPr>
              <w:t xml:space="preserve">Управление процессом технической эксплуатации </w:t>
            </w:r>
            <w:r w:rsidRPr="00BE3689">
              <w:rPr>
                <w:rFonts w:ascii="Times New Roman" w:hAnsi="Times New Roman"/>
                <w:b/>
              </w:rPr>
              <w:t>гражданских зданий</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b/>
                <w:i/>
              </w:rPr>
            </w:pPr>
            <w:r>
              <w:rPr>
                <w:rFonts w:ascii="Times New Roman" w:hAnsi="Times New Roman"/>
                <w:b/>
                <w:i/>
                <w:sz w:val="24"/>
                <w:szCs w:val="24"/>
              </w:rPr>
              <w:t>77</w:t>
            </w:r>
            <w:r w:rsidRPr="000861A1">
              <w:rPr>
                <w:rFonts w:ascii="Times New Roman" w:hAnsi="Times New Roman"/>
                <w:b/>
                <w:i/>
                <w:sz w:val="24"/>
                <w:szCs w:val="24"/>
              </w:rPr>
              <w:t>/29</w:t>
            </w:r>
          </w:p>
        </w:tc>
      </w:tr>
      <w:tr w:rsidR="00FF77D1" w:rsidRPr="000861A1" w:rsidTr="001E185B">
        <w:tc>
          <w:tcPr>
            <w:tcW w:w="868" w:type="pct"/>
            <w:vMerge w:val="restart"/>
            <w:tcBorders>
              <w:left w:val="single" w:sz="4" w:space="0" w:color="auto"/>
              <w:right w:val="single" w:sz="4" w:space="0" w:color="auto"/>
            </w:tcBorders>
          </w:tcPr>
          <w:p w:rsidR="00FF77D1" w:rsidRPr="00BE3689" w:rsidRDefault="00FF77D1" w:rsidP="001E185B">
            <w:pPr>
              <w:spacing w:after="0" w:line="259" w:lineRule="auto"/>
              <w:rPr>
                <w:rFonts w:ascii="Times New Roman" w:hAnsi="Times New Roman"/>
                <w:b/>
                <w:bCs/>
              </w:rPr>
            </w:pPr>
            <w:r w:rsidRPr="00BE3689">
              <w:rPr>
                <w:rFonts w:ascii="Times New Roman" w:eastAsia="Calibri" w:hAnsi="Times New Roman"/>
                <w:b/>
                <w:lang w:eastAsia="en-US"/>
              </w:rPr>
              <w:t>Тема</w:t>
            </w:r>
            <w:r w:rsidRPr="004C3BDE">
              <w:rPr>
                <w:rFonts w:ascii="Times New Roman" w:eastAsia="Calibri" w:hAnsi="Times New Roman"/>
                <w:b/>
                <w:caps/>
                <w:lang w:eastAsia="en-US"/>
              </w:rPr>
              <w:t xml:space="preserve"> 2.1.</w:t>
            </w:r>
            <w:r w:rsidRPr="00BE3689">
              <w:rPr>
                <w:rFonts w:ascii="Times New Roman" w:hAnsi="Times New Roman"/>
                <w:b/>
                <w:caps/>
                <w:color w:val="000000"/>
              </w:rPr>
              <w:t xml:space="preserve"> О</w:t>
            </w:r>
            <w:r w:rsidRPr="00BE3689">
              <w:rPr>
                <w:rFonts w:ascii="Times New Roman" w:hAnsi="Times New Roman"/>
                <w:b/>
                <w:color w:val="000000"/>
              </w:rPr>
              <w:t xml:space="preserve">сновные задачи эксплуатирующих </w:t>
            </w:r>
            <w:r w:rsidRPr="00BE3689">
              <w:rPr>
                <w:rFonts w:ascii="Times New Roman" w:hAnsi="Times New Roman"/>
                <w:b/>
                <w:color w:val="000000"/>
              </w:rPr>
              <w:lastRenderedPageBreak/>
              <w:t>подразделений</w:t>
            </w:r>
            <w:r w:rsidRPr="00BE3689">
              <w:rPr>
                <w:rFonts w:ascii="Times New Roman" w:hAnsi="Times New Roman"/>
                <w:b/>
                <w:caps/>
                <w:color w:val="000000"/>
              </w:rPr>
              <w:t xml:space="preserve"> </w:t>
            </w:r>
          </w:p>
        </w:tc>
        <w:tc>
          <w:tcPr>
            <w:tcW w:w="3538"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rPr>
            </w:pPr>
            <w:r w:rsidRPr="00BE3689">
              <w:rPr>
                <w:rFonts w:ascii="Times New Roman" w:hAnsi="Times New Roman"/>
                <w:b/>
              </w:rPr>
              <w:lastRenderedPageBreak/>
              <w:t>Содержание</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b/>
                <w:i/>
              </w:rPr>
            </w:pPr>
            <w:r>
              <w:rPr>
                <w:rFonts w:ascii="Times New Roman" w:hAnsi="Times New Roman"/>
                <w:b/>
                <w:i/>
              </w:rPr>
              <w:t>34</w:t>
            </w:r>
            <w:r w:rsidRPr="00BE3689">
              <w:rPr>
                <w:rFonts w:ascii="Times New Roman" w:hAnsi="Times New Roman"/>
                <w:b/>
                <w:i/>
              </w:rPr>
              <w:t>/</w:t>
            </w:r>
            <w:r>
              <w:rPr>
                <w:rFonts w:ascii="Times New Roman" w:hAnsi="Times New Roman"/>
                <w:b/>
                <w:i/>
              </w:rPr>
              <w:t>10</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4C3BDE" w:rsidRDefault="00FF77D1" w:rsidP="001E185B">
            <w:pPr>
              <w:spacing w:after="0" w:line="249" w:lineRule="auto"/>
              <w:ind w:right="770"/>
              <w:jc w:val="both"/>
              <w:rPr>
                <w:rFonts w:ascii="Times New Roman" w:hAnsi="Times New Roman"/>
                <w:color w:val="000000"/>
              </w:rPr>
            </w:pPr>
            <w:r w:rsidRPr="004C3BDE">
              <w:rPr>
                <w:rFonts w:ascii="Times New Roman" w:hAnsi="Times New Roman"/>
                <w:color w:val="000000"/>
              </w:rPr>
              <w:t>Система технического обслуживания и планово-предупредительного ремонта.</w:t>
            </w:r>
          </w:p>
          <w:p w:rsidR="00FF77D1" w:rsidRPr="00BE3689" w:rsidRDefault="00FF77D1" w:rsidP="001E185B">
            <w:pPr>
              <w:spacing w:after="0" w:line="249" w:lineRule="auto"/>
              <w:ind w:right="690"/>
              <w:jc w:val="both"/>
              <w:rPr>
                <w:rFonts w:ascii="Times New Roman" w:hAnsi="Times New Roman"/>
                <w:color w:val="000000"/>
              </w:rPr>
            </w:pPr>
            <w:r w:rsidRPr="00BE3689">
              <w:rPr>
                <w:rFonts w:ascii="Times New Roman" w:hAnsi="Times New Roman"/>
                <w:color w:val="000000"/>
              </w:rPr>
              <w:t>Организационно-технические мероприятия ППР.</w:t>
            </w:r>
          </w:p>
          <w:p w:rsidR="00FF77D1" w:rsidRPr="00BE3689" w:rsidRDefault="00FF77D1" w:rsidP="001E185B">
            <w:pPr>
              <w:spacing w:after="0" w:line="249" w:lineRule="auto"/>
              <w:ind w:right="690"/>
              <w:jc w:val="both"/>
              <w:rPr>
                <w:rFonts w:ascii="Times New Roman" w:hAnsi="Times New Roman"/>
                <w:color w:val="000000"/>
              </w:rPr>
            </w:pPr>
            <w:r w:rsidRPr="00BE3689">
              <w:rPr>
                <w:rFonts w:ascii="Times New Roman" w:hAnsi="Times New Roman"/>
                <w:color w:val="000000"/>
              </w:rPr>
              <w:t>Планирование и производство работ текущего ремонта</w:t>
            </w:r>
          </w:p>
          <w:p w:rsidR="00FF77D1" w:rsidRPr="00BE3689" w:rsidRDefault="00FF77D1" w:rsidP="001E185B">
            <w:pPr>
              <w:spacing w:after="0" w:line="249" w:lineRule="auto"/>
              <w:ind w:right="690"/>
              <w:jc w:val="both"/>
              <w:rPr>
                <w:rFonts w:ascii="Times New Roman" w:hAnsi="Times New Roman"/>
                <w:color w:val="000000"/>
              </w:rPr>
            </w:pPr>
            <w:r w:rsidRPr="00BE3689">
              <w:rPr>
                <w:rFonts w:ascii="Times New Roman" w:hAnsi="Times New Roman"/>
                <w:color w:val="000000"/>
              </w:rPr>
              <w:lastRenderedPageBreak/>
              <w:t>обучение персонала проведению ППР</w:t>
            </w:r>
          </w:p>
          <w:p w:rsidR="00FF77D1" w:rsidRPr="00BE3689" w:rsidRDefault="00FF77D1" w:rsidP="001E185B">
            <w:pPr>
              <w:spacing w:after="0" w:line="249" w:lineRule="auto"/>
              <w:ind w:right="690"/>
              <w:jc w:val="both"/>
              <w:rPr>
                <w:rFonts w:ascii="Times New Roman" w:hAnsi="Times New Roman"/>
                <w:color w:val="000000"/>
              </w:rPr>
            </w:pPr>
            <w:r w:rsidRPr="00BE3689">
              <w:rPr>
                <w:rFonts w:ascii="Times New Roman" w:hAnsi="Times New Roman"/>
                <w:color w:val="000000"/>
              </w:rPr>
              <w:t>Приемка работ текущего ремонта</w:t>
            </w:r>
          </w:p>
          <w:p w:rsidR="00FF77D1" w:rsidRPr="00BE3689" w:rsidRDefault="00FF77D1" w:rsidP="001E185B">
            <w:pPr>
              <w:spacing w:after="0" w:line="249" w:lineRule="auto"/>
              <w:ind w:right="690"/>
              <w:jc w:val="both"/>
              <w:rPr>
                <w:rFonts w:ascii="Times New Roman" w:hAnsi="Times New Roman"/>
                <w:color w:val="000000"/>
              </w:rPr>
            </w:pPr>
            <w:r w:rsidRPr="00BE3689">
              <w:rPr>
                <w:rFonts w:ascii="Times New Roman" w:hAnsi="Times New Roman"/>
                <w:color w:val="000000"/>
              </w:rPr>
              <w:t>Проведение работ в соответствии с требованиями нормативно-технической документации и охраны труда</w:t>
            </w:r>
          </w:p>
          <w:p w:rsidR="00FF77D1" w:rsidRPr="00BE3689" w:rsidRDefault="00FF77D1" w:rsidP="001E185B">
            <w:pPr>
              <w:spacing w:after="0" w:line="240" w:lineRule="auto"/>
              <w:jc w:val="both"/>
              <w:rPr>
                <w:rFonts w:ascii="Times New Roman" w:hAnsi="Times New Roman"/>
                <w:color w:val="000000"/>
              </w:rPr>
            </w:pPr>
            <w:proofErr w:type="gramStart"/>
            <w:r w:rsidRPr="00BE3689">
              <w:rPr>
                <w:rFonts w:ascii="Times New Roman" w:hAnsi="Times New Roman"/>
                <w:color w:val="000000"/>
              </w:rPr>
              <w:t>Контроль за</w:t>
            </w:r>
            <w:proofErr w:type="gramEnd"/>
            <w:r w:rsidRPr="00BE3689">
              <w:rPr>
                <w:rFonts w:ascii="Times New Roman" w:hAnsi="Times New Roman"/>
                <w:color w:val="000000"/>
              </w:rPr>
              <w:t xml:space="preserve"> проведением работ в объеме и в сроки, предусмотренные планами.</w:t>
            </w:r>
          </w:p>
          <w:p w:rsidR="00FF77D1" w:rsidRPr="00BE3689" w:rsidRDefault="00FF77D1" w:rsidP="001E185B">
            <w:pPr>
              <w:spacing w:after="0" w:line="240" w:lineRule="auto"/>
              <w:jc w:val="both"/>
              <w:rPr>
                <w:rFonts w:ascii="Times New Roman" w:hAnsi="Times New Roman"/>
                <w:color w:val="000000"/>
              </w:rPr>
            </w:pPr>
            <w:r w:rsidRPr="00BE3689">
              <w:rPr>
                <w:rFonts w:ascii="Times New Roman" w:hAnsi="Times New Roman"/>
                <w:color w:val="000000"/>
              </w:rPr>
              <w:t>Вывод ИС и ТС в ремонт и ввод их в рабочий режим после ремонта</w:t>
            </w:r>
          </w:p>
          <w:p w:rsidR="00FF77D1" w:rsidRPr="00BE3689" w:rsidRDefault="00FF77D1" w:rsidP="001E185B">
            <w:pPr>
              <w:spacing w:after="0" w:line="240" w:lineRule="auto"/>
              <w:jc w:val="both"/>
              <w:rPr>
                <w:rFonts w:ascii="Times New Roman" w:hAnsi="Times New Roman"/>
                <w:color w:val="000000"/>
              </w:rPr>
            </w:pPr>
            <w:r w:rsidRPr="00BE3689">
              <w:rPr>
                <w:rFonts w:ascii="Times New Roman" w:hAnsi="Times New Roman"/>
                <w:color w:val="000000"/>
              </w:rPr>
              <w:t>Сметная документация</w:t>
            </w:r>
          </w:p>
          <w:p w:rsidR="00FF77D1" w:rsidRPr="00BE3689" w:rsidRDefault="00FF77D1" w:rsidP="001E185B">
            <w:pPr>
              <w:spacing w:after="0" w:line="240" w:lineRule="auto"/>
              <w:jc w:val="both"/>
              <w:rPr>
                <w:rFonts w:ascii="Times New Roman" w:hAnsi="Times New Roman"/>
                <w:color w:val="000000"/>
              </w:rPr>
            </w:pPr>
            <w:r w:rsidRPr="00BE3689">
              <w:rPr>
                <w:rFonts w:ascii="Times New Roman" w:hAnsi="Times New Roman"/>
                <w:color w:val="000000"/>
              </w:rPr>
              <w:t>Выбор подрядной организации и заключение договора подряда</w:t>
            </w:r>
          </w:p>
          <w:p w:rsidR="00FF77D1" w:rsidRPr="00BE3689" w:rsidRDefault="00FF77D1" w:rsidP="001E185B">
            <w:pPr>
              <w:spacing w:after="0" w:line="240" w:lineRule="auto"/>
              <w:jc w:val="both"/>
              <w:rPr>
                <w:rFonts w:ascii="Times New Roman" w:hAnsi="Times New Roman"/>
              </w:rPr>
            </w:pPr>
            <w:r w:rsidRPr="00BE3689">
              <w:rPr>
                <w:rFonts w:ascii="Times New Roman" w:hAnsi="Times New Roman"/>
                <w:color w:val="000000"/>
              </w:rPr>
              <w:t>Приемка в эксплуатацию инженерных сооружений</w:t>
            </w:r>
          </w:p>
        </w:tc>
        <w:tc>
          <w:tcPr>
            <w:tcW w:w="594" w:type="pct"/>
          </w:tcPr>
          <w:p w:rsidR="00FF77D1" w:rsidRPr="00BE3689" w:rsidRDefault="00FF77D1" w:rsidP="001E185B">
            <w:pPr>
              <w:suppressAutoHyphens/>
              <w:spacing w:after="0"/>
              <w:jc w:val="center"/>
              <w:rPr>
                <w:rFonts w:ascii="Times New Roman" w:hAnsi="Times New Roman"/>
                <w:i/>
              </w:rPr>
            </w:pPr>
            <w:r w:rsidRPr="004C3BDE">
              <w:rPr>
                <w:rFonts w:ascii="Times New Roman" w:hAnsi="Times New Roman"/>
              </w:rPr>
              <w:lastRenderedPageBreak/>
              <w:t>2</w:t>
            </w:r>
            <w:r>
              <w:rPr>
                <w:rFonts w:ascii="Times New Roman" w:hAnsi="Times New Roman"/>
              </w:rPr>
              <w:t>4</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line="240" w:lineRule="auto"/>
              <w:rPr>
                <w:rFonts w:ascii="Times New Roman" w:hAnsi="Times New Roman"/>
              </w:rPr>
            </w:pPr>
            <w:r w:rsidRPr="004C3BDE">
              <w:rPr>
                <w:rFonts w:ascii="Times New Roman" w:hAnsi="Times New Roman"/>
                <w:b/>
              </w:rPr>
              <w:t>В том числе пр</w:t>
            </w:r>
            <w:r w:rsidRPr="00BE3689">
              <w:rPr>
                <w:rFonts w:ascii="Times New Roman" w:hAnsi="Times New Roman"/>
                <w:b/>
              </w:rPr>
              <w:t>актических занятий и лабораторных работ</w:t>
            </w:r>
            <w:r w:rsidRPr="00BE3689">
              <w:rPr>
                <w:rFonts w:ascii="Times New Roman" w:hAnsi="Times New Roman"/>
                <w:b/>
              </w:rPr>
              <w:tab/>
            </w:r>
          </w:p>
        </w:tc>
        <w:tc>
          <w:tcPr>
            <w:tcW w:w="594" w:type="pct"/>
          </w:tcPr>
          <w:p w:rsidR="00FF77D1" w:rsidRPr="00BE3689" w:rsidRDefault="00FF77D1" w:rsidP="001E185B">
            <w:pPr>
              <w:suppressAutoHyphens/>
              <w:spacing w:after="0"/>
              <w:jc w:val="center"/>
              <w:rPr>
                <w:rFonts w:ascii="Times New Roman" w:hAnsi="Times New Roman"/>
                <w:b/>
                <w:i/>
              </w:rPr>
            </w:pPr>
            <w:r>
              <w:rPr>
                <w:rFonts w:ascii="Times New Roman" w:hAnsi="Times New Roman"/>
                <w:b/>
              </w:rPr>
              <w:t>10</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4C3BDE" w:rsidRDefault="00FF77D1" w:rsidP="001E185B">
            <w:pPr>
              <w:spacing w:after="5" w:line="257" w:lineRule="auto"/>
              <w:ind w:right="11"/>
              <w:jc w:val="both"/>
              <w:rPr>
                <w:rFonts w:ascii="Times New Roman" w:hAnsi="Times New Roman"/>
                <w:color w:val="000000"/>
              </w:rPr>
            </w:pPr>
            <w:r w:rsidRPr="004C3BDE">
              <w:rPr>
                <w:rFonts w:ascii="Times New Roman" w:hAnsi="Times New Roman"/>
                <w:color w:val="000000"/>
              </w:rPr>
              <w:t>Практическая работа № 11 Составление планов-графиков ППР</w:t>
            </w:r>
          </w:p>
        </w:tc>
        <w:tc>
          <w:tcPr>
            <w:tcW w:w="594" w:type="pct"/>
          </w:tcPr>
          <w:p w:rsidR="00FF77D1" w:rsidRPr="00BE3689" w:rsidRDefault="00FF77D1" w:rsidP="001E185B">
            <w:pPr>
              <w:suppressAutoHyphens/>
              <w:spacing w:after="0"/>
              <w:jc w:val="center"/>
              <w:rPr>
                <w:rFonts w:ascii="Times New Roman" w:hAnsi="Times New Roman"/>
                <w:i/>
              </w:rPr>
            </w:pPr>
            <w:r>
              <w:rPr>
                <w:rFonts w:ascii="Times New Roman" w:hAnsi="Times New Roman"/>
              </w:rPr>
              <w:t>4</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line="240" w:lineRule="auto"/>
              <w:rPr>
                <w:rFonts w:ascii="Times New Roman" w:hAnsi="Times New Roman"/>
              </w:rPr>
            </w:pPr>
            <w:r w:rsidRPr="004C3BDE">
              <w:rPr>
                <w:rFonts w:ascii="Times New Roman" w:hAnsi="Times New Roman"/>
                <w:color w:val="000000"/>
              </w:rPr>
              <w:t>Практическая работа № 12 Составление планов замены ИС и ТС и внедрения новой техники</w:t>
            </w:r>
          </w:p>
        </w:tc>
        <w:tc>
          <w:tcPr>
            <w:tcW w:w="594" w:type="pct"/>
          </w:tcPr>
          <w:p w:rsidR="00FF77D1" w:rsidRPr="00BE3689" w:rsidRDefault="00FF77D1" w:rsidP="001E185B">
            <w:pPr>
              <w:suppressAutoHyphens/>
              <w:spacing w:after="0"/>
              <w:jc w:val="center"/>
              <w:rPr>
                <w:rFonts w:ascii="Times New Roman" w:hAnsi="Times New Roman"/>
                <w:i/>
              </w:rPr>
            </w:pPr>
            <w:r>
              <w:rPr>
                <w:rFonts w:ascii="Times New Roman" w:hAnsi="Times New Roman"/>
              </w:rPr>
              <w:t>4</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line="240" w:lineRule="auto"/>
              <w:rPr>
                <w:rFonts w:ascii="Times New Roman" w:hAnsi="Times New Roman"/>
              </w:rPr>
            </w:pPr>
            <w:r w:rsidRPr="004C3BDE">
              <w:rPr>
                <w:rFonts w:ascii="Times New Roman" w:hAnsi="Times New Roman"/>
                <w:color w:val="000000"/>
              </w:rPr>
              <w:t>Практическая работа № 13 Составление заявок на материалы и за</w:t>
            </w:r>
            <w:r w:rsidRPr="00BE3689">
              <w:rPr>
                <w:rFonts w:ascii="Times New Roman" w:hAnsi="Times New Roman"/>
                <w:color w:val="000000"/>
              </w:rPr>
              <w:t>пасные части для проведения ППР</w:t>
            </w:r>
          </w:p>
        </w:tc>
        <w:tc>
          <w:tcPr>
            <w:tcW w:w="594" w:type="pct"/>
          </w:tcPr>
          <w:p w:rsidR="00FF77D1" w:rsidRPr="00BE3689" w:rsidRDefault="00FF77D1" w:rsidP="001E185B">
            <w:pPr>
              <w:suppressAutoHyphens/>
              <w:spacing w:after="0"/>
              <w:jc w:val="center"/>
              <w:rPr>
                <w:rFonts w:ascii="Times New Roman" w:hAnsi="Times New Roman"/>
                <w:i/>
              </w:rPr>
            </w:pPr>
            <w:r>
              <w:rPr>
                <w:rFonts w:ascii="Times New Roman" w:hAnsi="Times New Roman"/>
              </w:rPr>
              <w:t>2</w:t>
            </w:r>
          </w:p>
        </w:tc>
      </w:tr>
      <w:tr w:rsidR="00FF77D1" w:rsidRPr="000861A1" w:rsidTr="001E185B">
        <w:tc>
          <w:tcPr>
            <w:tcW w:w="868" w:type="pct"/>
            <w:vMerge w:val="restart"/>
            <w:tcBorders>
              <w:left w:val="single" w:sz="4" w:space="0" w:color="auto"/>
              <w:right w:val="single" w:sz="4" w:space="0" w:color="auto"/>
            </w:tcBorders>
          </w:tcPr>
          <w:p w:rsidR="00FF77D1" w:rsidRPr="00BE3689" w:rsidRDefault="00FF77D1" w:rsidP="001E185B">
            <w:pPr>
              <w:spacing w:after="0" w:line="249" w:lineRule="auto"/>
              <w:ind w:right="57"/>
              <w:rPr>
                <w:rFonts w:ascii="Times New Roman" w:hAnsi="Times New Roman"/>
                <w:smallCaps/>
                <w:color w:val="000000"/>
              </w:rPr>
            </w:pPr>
            <w:r w:rsidRPr="004C3BDE">
              <w:rPr>
                <w:rFonts w:ascii="Times New Roman" w:eastAsia="Calibri" w:hAnsi="Times New Roman"/>
                <w:b/>
                <w:lang w:eastAsia="en-US"/>
              </w:rPr>
              <w:t>Тема 2.2. Организация метрологического обеспечения эксплуатации инженерных систем гражданских зданий</w:t>
            </w:r>
          </w:p>
        </w:tc>
        <w:tc>
          <w:tcPr>
            <w:tcW w:w="3538"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rPr>
            </w:pPr>
            <w:r w:rsidRPr="00BE3689">
              <w:rPr>
                <w:rFonts w:ascii="Times New Roman" w:hAnsi="Times New Roman"/>
                <w:b/>
              </w:rPr>
              <w:t>Содержание</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b/>
                <w:i/>
              </w:rPr>
            </w:pPr>
            <w:r w:rsidRPr="00BE3689">
              <w:rPr>
                <w:rFonts w:ascii="Times New Roman" w:hAnsi="Times New Roman"/>
                <w:b/>
                <w:i/>
              </w:rPr>
              <w:t>1</w:t>
            </w:r>
            <w:r>
              <w:rPr>
                <w:rFonts w:ascii="Times New Roman" w:hAnsi="Times New Roman"/>
                <w:b/>
                <w:i/>
              </w:rPr>
              <w:t>3</w:t>
            </w:r>
            <w:r w:rsidRPr="00BE3689">
              <w:rPr>
                <w:rFonts w:ascii="Times New Roman" w:hAnsi="Times New Roman"/>
                <w:b/>
                <w:i/>
              </w:rPr>
              <w:t>/3</w:t>
            </w:r>
          </w:p>
        </w:tc>
      </w:tr>
      <w:tr w:rsidR="00FF77D1" w:rsidRPr="000861A1" w:rsidTr="001E185B">
        <w:tc>
          <w:tcPr>
            <w:tcW w:w="868" w:type="pct"/>
            <w:vMerge/>
            <w:tcBorders>
              <w:left w:val="single" w:sz="4" w:space="0" w:color="auto"/>
              <w:right w:val="single" w:sz="4" w:space="0" w:color="auto"/>
            </w:tcBorders>
          </w:tcPr>
          <w:p w:rsidR="00FF77D1" w:rsidRPr="00BE3689" w:rsidRDefault="00FF77D1" w:rsidP="001E185B">
            <w:pPr>
              <w:spacing w:after="0" w:line="240" w:lineRule="auto"/>
              <w:rPr>
                <w:rFonts w:ascii="Times New Roman" w:hAnsi="Times New Roman"/>
                <w:b/>
                <w:bCs/>
              </w:rPr>
            </w:pPr>
          </w:p>
        </w:tc>
        <w:tc>
          <w:tcPr>
            <w:tcW w:w="3538" w:type="pct"/>
          </w:tcPr>
          <w:p w:rsidR="00FF77D1" w:rsidRPr="004C3BDE" w:rsidRDefault="00FF77D1" w:rsidP="001E185B">
            <w:pPr>
              <w:spacing w:after="0" w:line="240" w:lineRule="auto"/>
              <w:rPr>
                <w:rFonts w:ascii="Times New Roman" w:hAnsi="Times New Roman"/>
                <w:color w:val="000000"/>
              </w:rPr>
            </w:pPr>
            <w:r w:rsidRPr="004C3BDE">
              <w:rPr>
                <w:rFonts w:ascii="Times New Roman" w:hAnsi="Times New Roman"/>
                <w:color w:val="000000"/>
              </w:rPr>
              <w:t>Манометры и водоуказательные приборы</w:t>
            </w:r>
          </w:p>
          <w:p w:rsidR="00FF77D1" w:rsidRPr="00BE3689" w:rsidRDefault="00FF77D1" w:rsidP="001E185B">
            <w:pPr>
              <w:spacing w:after="0" w:line="240" w:lineRule="auto"/>
              <w:rPr>
                <w:rFonts w:ascii="Times New Roman" w:hAnsi="Times New Roman"/>
                <w:color w:val="000000"/>
              </w:rPr>
            </w:pPr>
            <w:r w:rsidRPr="00BE3689">
              <w:rPr>
                <w:rFonts w:ascii="Times New Roman" w:hAnsi="Times New Roman"/>
                <w:color w:val="000000"/>
              </w:rPr>
              <w:t>Предохранительные устройства от повышенного давления</w:t>
            </w:r>
          </w:p>
          <w:p w:rsidR="00FF77D1" w:rsidRPr="00BE3689" w:rsidRDefault="00FF77D1" w:rsidP="001E185B">
            <w:pPr>
              <w:spacing w:after="0" w:line="240" w:lineRule="auto"/>
              <w:rPr>
                <w:rFonts w:ascii="Times New Roman" w:hAnsi="Times New Roman"/>
              </w:rPr>
            </w:pPr>
            <w:r w:rsidRPr="00BE3689">
              <w:rPr>
                <w:rFonts w:ascii="Times New Roman" w:hAnsi="Times New Roman"/>
                <w:color w:val="000000"/>
              </w:rPr>
              <w:t xml:space="preserve">Порядок и сроки государственной поверки </w:t>
            </w:r>
            <w:proofErr w:type="gramStart"/>
            <w:r w:rsidRPr="00BE3689">
              <w:rPr>
                <w:rFonts w:ascii="Times New Roman" w:hAnsi="Times New Roman"/>
                <w:color w:val="000000"/>
              </w:rPr>
              <w:t>исправных</w:t>
            </w:r>
            <w:proofErr w:type="gramEnd"/>
            <w:r w:rsidRPr="00BE3689">
              <w:rPr>
                <w:rFonts w:ascii="Times New Roman" w:hAnsi="Times New Roman"/>
                <w:color w:val="000000"/>
              </w:rPr>
              <w:t xml:space="preserve"> ИС</w:t>
            </w:r>
          </w:p>
        </w:tc>
        <w:tc>
          <w:tcPr>
            <w:tcW w:w="594" w:type="pct"/>
          </w:tcPr>
          <w:p w:rsidR="00FF77D1" w:rsidRPr="00BE3689" w:rsidRDefault="00FF77D1" w:rsidP="001E185B">
            <w:pPr>
              <w:suppressAutoHyphens/>
              <w:spacing w:after="0"/>
              <w:jc w:val="center"/>
              <w:rPr>
                <w:rFonts w:ascii="Times New Roman" w:hAnsi="Times New Roman"/>
                <w:i/>
              </w:rPr>
            </w:pPr>
            <w:r>
              <w:rPr>
                <w:rFonts w:ascii="Times New Roman" w:hAnsi="Times New Roman"/>
              </w:rPr>
              <w:t>10</w:t>
            </w:r>
          </w:p>
        </w:tc>
      </w:tr>
      <w:tr w:rsidR="00FF77D1" w:rsidRPr="000861A1" w:rsidTr="001E185B">
        <w:tc>
          <w:tcPr>
            <w:tcW w:w="868" w:type="pct"/>
            <w:vMerge/>
            <w:tcBorders>
              <w:left w:val="single" w:sz="4" w:space="0" w:color="auto"/>
              <w:right w:val="single" w:sz="4" w:space="0" w:color="auto"/>
            </w:tcBorders>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line="240" w:lineRule="auto"/>
              <w:rPr>
                <w:rFonts w:ascii="Times New Roman" w:hAnsi="Times New Roman"/>
                <w:b/>
              </w:rPr>
            </w:pPr>
            <w:r w:rsidRPr="00BE3689">
              <w:rPr>
                <w:rFonts w:ascii="Times New Roman" w:hAnsi="Times New Roman"/>
                <w:b/>
              </w:rPr>
              <w:t>В том числе практических занятий и лабораторных работ</w:t>
            </w:r>
          </w:p>
        </w:tc>
        <w:tc>
          <w:tcPr>
            <w:tcW w:w="594" w:type="pct"/>
          </w:tcPr>
          <w:p w:rsidR="00FF77D1" w:rsidRPr="00BE3689" w:rsidRDefault="00FF77D1" w:rsidP="001E185B">
            <w:pPr>
              <w:suppressAutoHyphens/>
              <w:spacing w:after="0"/>
              <w:jc w:val="center"/>
              <w:rPr>
                <w:rFonts w:ascii="Times New Roman" w:hAnsi="Times New Roman"/>
                <w:b/>
                <w:i/>
              </w:rPr>
            </w:pPr>
            <w:r w:rsidRPr="004C3BDE">
              <w:rPr>
                <w:rFonts w:ascii="Times New Roman" w:hAnsi="Times New Roman"/>
                <w:b/>
              </w:rPr>
              <w:t>3</w:t>
            </w:r>
          </w:p>
        </w:tc>
      </w:tr>
      <w:tr w:rsidR="00FF77D1" w:rsidRPr="000861A1" w:rsidTr="001E185B">
        <w:trPr>
          <w:trHeight w:val="212"/>
        </w:trPr>
        <w:tc>
          <w:tcPr>
            <w:tcW w:w="868" w:type="pct"/>
            <w:vMerge/>
            <w:tcBorders>
              <w:left w:val="single" w:sz="4" w:space="0" w:color="auto"/>
              <w:right w:val="single" w:sz="4" w:space="0" w:color="auto"/>
            </w:tcBorders>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line="240" w:lineRule="auto"/>
              <w:rPr>
                <w:rFonts w:ascii="Times New Roman" w:hAnsi="Times New Roman"/>
              </w:rPr>
            </w:pPr>
            <w:r w:rsidRPr="004C3BDE">
              <w:rPr>
                <w:rFonts w:ascii="Times New Roman" w:hAnsi="Times New Roman"/>
                <w:color w:val="000000"/>
              </w:rPr>
              <w:t xml:space="preserve">Практическая работа № 14 </w:t>
            </w:r>
            <w:r w:rsidRPr="00BE3689">
              <w:rPr>
                <w:rFonts w:ascii="Times New Roman" w:hAnsi="Times New Roman"/>
              </w:rPr>
              <w:t>Составление актов поверки</w:t>
            </w:r>
          </w:p>
        </w:tc>
        <w:tc>
          <w:tcPr>
            <w:tcW w:w="594" w:type="pct"/>
          </w:tcPr>
          <w:p w:rsidR="00FF77D1" w:rsidRPr="00BE3689" w:rsidRDefault="00FF77D1" w:rsidP="001E185B">
            <w:pPr>
              <w:suppressAutoHyphens/>
              <w:spacing w:after="0"/>
              <w:jc w:val="center"/>
              <w:rPr>
                <w:rFonts w:ascii="Times New Roman" w:hAnsi="Times New Roman"/>
                <w:i/>
              </w:rPr>
            </w:pPr>
            <w:r w:rsidRPr="00BE3689">
              <w:rPr>
                <w:rFonts w:ascii="Times New Roman" w:hAnsi="Times New Roman"/>
              </w:rPr>
              <w:t>3</w:t>
            </w:r>
          </w:p>
        </w:tc>
      </w:tr>
      <w:tr w:rsidR="00FF77D1" w:rsidRPr="000861A1" w:rsidTr="001E185B">
        <w:tc>
          <w:tcPr>
            <w:tcW w:w="868" w:type="pct"/>
            <w:vMerge w:val="restart"/>
            <w:tcBorders>
              <w:left w:val="single" w:sz="4" w:space="0" w:color="auto"/>
              <w:right w:val="single" w:sz="4" w:space="0" w:color="auto"/>
            </w:tcBorders>
          </w:tcPr>
          <w:p w:rsidR="00FF77D1" w:rsidRPr="00BE3689" w:rsidRDefault="00FF77D1" w:rsidP="001E185B">
            <w:pPr>
              <w:spacing w:after="0" w:line="259" w:lineRule="auto"/>
              <w:rPr>
                <w:rFonts w:ascii="Times New Roman" w:hAnsi="Times New Roman"/>
                <w:b/>
                <w:bCs/>
              </w:rPr>
            </w:pPr>
            <w:r w:rsidRPr="004C3BDE">
              <w:rPr>
                <w:rFonts w:ascii="Times New Roman" w:eastAsia="Calibri" w:hAnsi="Times New Roman"/>
                <w:b/>
                <w:lang w:eastAsia="en-US"/>
              </w:rPr>
              <w:t xml:space="preserve">Тема 2.3. </w:t>
            </w:r>
            <w:r w:rsidRPr="00BE3689">
              <w:rPr>
                <w:rFonts w:ascii="Times New Roman" w:hAnsi="Times New Roman"/>
                <w:b/>
              </w:rPr>
              <w:t>Физический и моральный износ (естественное старение) инженерных систем. Система учета и контроля</w:t>
            </w:r>
          </w:p>
        </w:tc>
        <w:tc>
          <w:tcPr>
            <w:tcW w:w="3538"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rPr>
            </w:pPr>
            <w:r w:rsidRPr="00BE3689">
              <w:rPr>
                <w:rFonts w:ascii="Times New Roman" w:hAnsi="Times New Roman"/>
                <w:b/>
              </w:rPr>
              <w:t>Содержание</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b/>
                <w:i/>
              </w:rPr>
            </w:pPr>
            <w:r w:rsidRPr="00BE3689">
              <w:rPr>
                <w:rFonts w:ascii="Times New Roman" w:hAnsi="Times New Roman"/>
                <w:b/>
                <w:i/>
              </w:rPr>
              <w:t>20/6</w:t>
            </w:r>
          </w:p>
        </w:tc>
      </w:tr>
      <w:tr w:rsidR="00FF77D1" w:rsidRPr="000861A1" w:rsidTr="001E185B">
        <w:tc>
          <w:tcPr>
            <w:tcW w:w="868" w:type="pct"/>
            <w:vMerge/>
            <w:tcBorders>
              <w:left w:val="single" w:sz="4" w:space="0" w:color="auto"/>
              <w:right w:val="single" w:sz="4" w:space="0" w:color="auto"/>
            </w:tcBorders>
          </w:tcPr>
          <w:p w:rsidR="00FF77D1" w:rsidRPr="00BE3689" w:rsidRDefault="00FF77D1" w:rsidP="001E185B">
            <w:pPr>
              <w:spacing w:after="0" w:line="240" w:lineRule="auto"/>
              <w:rPr>
                <w:rFonts w:ascii="Times New Roman" w:hAnsi="Times New Roman"/>
                <w:b/>
                <w:bCs/>
              </w:rPr>
            </w:pPr>
          </w:p>
        </w:tc>
        <w:tc>
          <w:tcPr>
            <w:tcW w:w="3538" w:type="pct"/>
          </w:tcPr>
          <w:p w:rsidR="00FF77D1" w:rsidRPr="004C3BDE" w:rsidRDefault="00FF77D1" w:rsidP="001E185B">
            <w:pPr>
              <w:spacing w:after="0" w:line="240" w:lineRule="auto"/>
              <w:rPr>
                <w:rFonts w:ascii="Times New Roman" w:hAnsi="Times New Roman"/>
              </w:rPr>
            </w:pPr>
            <w:r w:rsidRPr="004C3BDE">
              <w:rPr>
                <w:rFonts w:ascii="Times New Roman" w:hAnsi="Times New Roman"/>
              </w:rPr>
              <w:t>Мониторинг технического состояния ИС</w:t>
            </w:r>
          </w:p>
          <w:p w:rsidR="00FF77D1" w:rsidRPr="00BE3689" w:rsidRDefault="00FF77D1" w:rsidP="001E185B">
            <w:pPr>
              <w:spacing w:after="0" w:line="240" w:lineRule="auto"/>
              <w:rPr>
                <w:rFonts w:ascii="Times New Roman" w:hAnsi="Times New Roman"/>
              </w:rPr>
            </w:pPr>
            <w:r w:rsidRPr="00BE3689">
              <w:rPr>
                <w:rFonts w:ascii="Times New Roman" w:hAnsi="Times New Roman"/>
              </w:rPr>
              <w:t>Банк технических данных. Диагностика ИС.</w:t>
            </w:r>
            <w:r>
              <w:rPr>
                <w:rFonts w:ascii="Times New Roman" w:hAnsi="Times New Roman"/>
              </w:rPr>
              <w:t xml:space="preserve"> </w:t>
            </w:r>
            <w:r w:rsidRPr="00BE3689">
              <w:rPr>
                <w:rFonts w:ascii="Times New Roman" w:hAnsi="Times New Roman"/>
              </w:rPr>
              <w:t>Основные категории технического состояния ИС.</w:t>
            </w:r>
            <w:r>
              <w:rPr>
                <w:rFonts w:ascii="Times New Roman" w:hAnsi="Times New Roman"/>
              </w:rPr>
              <w:t xml:space="preserve"> </w:t>
            </w:r>
            <w:r w:rsidRPr="00BE3689">
              <w:rPr>
                <w:rFonts w:ascii="Times New Roman" w:hAnsi="Times New Roman"/>
              </w:rPr>
              <w:t>Факторы, приводящие к нарушениям в работе ИС.</w:t>
            </w:r>
            <w:r>
              <w:rPr>
                <w:rFonts w:ascii="Times New Roman" w:hAnsi="Times New Roman"/>
              </w:rPr>
              <w:t xml:space="preserve"> </w:t>
            </w:r>
            <w:r w:rsidRPr="00BE3689">
              <w:rPr>
                <w:rFonts w:ascii="Times New Roman" w:hAnsi="Times New Roman"/>
              </w:rPr>
              <w:t>Характер повреждений ИС.</w:t>
            </w:r>
            <w:r w:rsidRPr="00BE3689">
              <w:t xml:space="preserve"> </w:t>
            </w:r>
            <w:r w:rsidRPr="00BE3689">
              <w:rPr>
                <w:rFonts w:ascii="Times New Roman" w:hAnsi="Times New Roman"/>
              </w:rPr>
              <w:t>Кодификация повреждений в системе учета и контроля</w:t>
            </w:r>
          </w:p>
        </w:tc>
        <w:tc>
          <w:tcPr>
            <w:tcW w:w="594" w:type="pct"/>
          </w:tcPr>
          <w:p w:rsidR="00FF77D1" w:rsidRPr="00BE3689" w:rsidRDefault="00FF77D1" w:rsidP="001E185B">
            <w:pPr>
              <w:suppressAutoHyphens/>
              <w:spacing w:after="0"/>
              <w:jc w:val="center"/>
              <w:rPr>
                <w:rFonts w:ascii="Times New Roman" w:hAnsi="Times New Roman"/>
                <w:i/>
              </w:rPr>
            </w:pPr>
            <w:r w:rsidRPr="004C3BDE">
              <w:rPr>
                <w:rFonts w:ascii="Times New Roman" w:hAnsi="Times New Roman"/>
              </w:rPr>
              <w:t>14</w:t>
            </w:r>
          </w:p>
        </w:tc>
      </w:tr>
      <w:tr w:rsidR="00FF77D1" w:rsidRPr="000861A1" w:rsidTr="001E185B">
        <w:tc>
          <w:tcPr>
            <w:tcW w:w="868" w:type="pct"/>
            <w:vMerge/>
            <w:tcBorders>
              <w:left w:val="single" w:sz="4" w:space="0" w:color="auto"/>
              <w:right w:val="single" w:sz="4" w:space="0" w:color="auto"/>
            </w:tcBorders>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line="240" w:lineRule="auto"/>
              <w:rPr>
                <w:rFonts w:ascii="Times New Roman" w:hAnsi="Times New Roman"/>
              </w:rPr>
            </w:pPr>
            <w:r w:rsidRPr="004C3BDE">
              <w:rPr>
                <w:rFonts w:ascii="Times New Roman" w:hAnsi="Times New Roman"/>
                <w:b/>
              </w:rPr>
              <w:t>В том числе практических занятий и лабораторных работ</w:t>
            </w:r>
            <w:r w:rsidRPr="004C3BDE">
              <w:rPr>
                <w:rFonts w:ascii="Times New Roman" w:hAnsi="Times New Roman"/>
                <w:b/>
              </w:rPr>
              <w:tab/>
            </w:r>
          </w:p>
        </w:tc>
        <w:tc>
          <w:tcPr>
            <w:tcW w:w="594" w:type="pct"/>
          </w:tcPr>
          <w:p w:rsidR="00FF77D1" w:rsidRPr="00BE3689" w:rsidRDefault="00FF77D1" w:rsidP="001E185B">
            <w:pPr>
              <w:suppressAutoHyphens/>
              <w:spacing w:after="0"/>
              <w:jc w:val="center"/>
              <w:rPr>
                <w:rFonts w:ascii="Times New Roman" w:hAnsi="Times New Roman"/>
                <w:b/>
                <w:i/>
              </w:rPr>
            </w:pPr>
            <w:r w:rsidRPr="004C3BDE">
              <w:rPr>
                <w:rFonts w:ascii="Times New Roman" w:hAnsi="Times New Roman"/>
                <w:b/>
              </w:rPr>
              <w:t>6</w:t>
            </w:r>
          </w:p>
        </w:tc>
      </w:tr>
      <w:tr w:rsidR="00FF77D1" w:rsidRPr="000861A1" w:rsidTr="001E185B">
        <w:tc>
          <w:tcPr>
            <w:tcW w:w="868" w:type="pct"/>
            <w:vMerge/>
            <w:tcBorders>
              <w:left w:val="single" w:sz="4" w:space="0" w:color="auto"/>
              <w:right w:val="single" w:sz="4" w:space="0" w:color="auto"/>
            </w:tcBorders>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line="240" w:lineRule="auto"/>
              <w:rPr>
                <w:rFonts w:ascii="Times New Roman" w:hAnsi="Times New Roman"/>
              </w:rPr>
            </w:pPr>
            <w:r w:rsidRPr="004C3BDE">
              <w:rPr>
                <w:rFonts w:ascii="Times New Roman" w:hAnsi="Times New Roman"/>
                <w:color w:val="000000"/>
              </w:rPr>
              <w:t xml:space="preserve">Практическая работа № 15 Проведение </w:t>
            </w:r>
            <w:r w:rsidRPr="00BE3689">
              <w:rPr>
                <w:rFonts w:ascii="Times New Roman" w:hAnsi="Times New Roman"/>
              </w:rPr>
              <w:t xml:space="preserve">мониторинг технического состояния ИС. </w:t>
            </w:r>
          </w:p>
        </w:tc>
        <w:tc>
          <w:tcPr>
            <w:tcW w:w="594" w:type="pct"/>
            <w:vAlign w:val="center"/>
          </w:tcPr>
          <w:p w:rsidR="00FF77D1" w:rsidRPr="00BE3689" w:rsidRDefault="00FF77D1" w:rsidP="001E185B">
            <w:pPr>
              <w:suppressAutoHyphens/>
              <w:spacing w:after="0"/>
              <w:jc w:val="center"/>
              <w:rPr>
                <w:rFonts w:ascii="Times New Roman" w:hAnsi="Times New Roman"/>
                <w:i/>
              </w:rPr>
            </w:pPr>
            <w:r>
              <w:rPr>
                <w:rFonts w:ascii="Times New Roman" w:hAnsi="Times New Roman"/>
              </w:rPr>
              <w:t>2</w:t>
            </w:r>
          </w:p>
        </w:tc>
      </w:tr>
      <w:tr w:rsidR="00FF77D1" w:rsidRPr="000861A1" w:rsidTr="001E185B">
        <w:tc>
          <w:tcPr>
            <w:tcW w:w="868" w:type="pct"/>
            <w:vMerge/>
            <w:tcBorders>
              <w:left w:val="single" w:sz="4" w:space="0" w:color="auto"/>
              <w:right w:val="single" w:sz="4" w:space="0" w:color="auto"/>
            </w:tcBorders>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line="240" w:lineRule="auto"/>
              <w:rPr>
                <w:rFonts w:ascii="Times New Roman" w:hAnsi="Times New Roman"/>
              </w:rPr>
            </w:pPr>
            <w:r w:rsidRPr="004C3BDE">
              <w:rPr>
                <w:rFonts w:ascii="Times New Roman" w:hAnsi="Times New Roman"/>
                <w:color w:val="000000"/>
              </w:rPr>
              <w:t xml:space="preserve">Практическая работа № 16 </w:t>
            </w:r>
            <w:r w:rsidRPr="00BE3689">
              <w:rPr>
                <w:rFonts w:ascii="Times New Roman" w:hAnsi="Times New Roman"/>
              </w:rPr>
              <w:t>Составление банка технических данных ИС.</w:t>
            </w:r>
          </w:p>
        </w:tc>
        <w:tc>
          <w:tcPr>
            <w:tcW w:w="594" w:type="pct"/>
            <w:vAlign w:val="center"/>
          </w:tcPr>
          <w:p w:rsidR="00FF77D1" w:rsidRPr="00BE3689" w:rsidRDefault="00FF77D1" w:rsidP="001E185B">
            <w:pPr>
              <w:suppressAutoHyphens/>
              <w:spacing w:after="0"/>
              <w:jc w:val="center"/>
              <w:rPr>
                <w:rFonts w:ascii="Times New Roman" w:hAnsi="Times New Roman"/>
                <w:i/>
              </w:rPr>
            </w:pPr>
            <w:r>
              <w:rPr>
                <w:rFonts w:ascii="Times New Roman" w:hAnsi="Times New Roman"/>
                <w:bCs/>
              </w:rPr>
              <w:t>4</w:t>
            </w:r>
          </w:p>
        </w:tc>
      </w:tr>
      <w:tr w:rsidR="00FF77D1" w:rsidRPr="000861A1" w:rsidTr="001E185B">
        <w:tc>
          <w:tcPr>
            <w:tcW w:w="868" w:type="pct"/>
            <w:vMerge w:val="restart"/>
            <w:tcBorders>
              <w:left w:val="single" w:sz="4" w:space="0" w:color="auto"/>
              <w:right w:val="single" w:sz="4" w:space="0" w:color="auto"/>
            </w:tcBorders>
          </w:tcPr>
          <w:p w:rsidR="00FF77D1" w:rsidRPr="00BE3689" w:rsidRDefault="00FF77D1" w:rsidP="001E185B">
            <w:pPr>
              <w:spacing w:after="0" w:line="240" w:lineRule="auto"/>
              <w:rPr>
                <w:rFonts w:ascii="Times New Roman" w:hAnsi="Times New Roman"/>
                <w:b/>
                <w:bCs/>
              </w:rPr>
            </w:pPr>
            <w:r w:rsidRPr="004C3BDE">
              <w:rPr>
                <w:rFonts w:ascii="Times New Roman" w:eastAsia="Calibri" w:hAnsi="Times New Roman"/>
                <w:b/>
                <w:lang w:eastAsia="en-US"/>
              </w:rPr>
              <w:t xml:space="preserve">Тема 2.4. </w:t>
            </w:r>
            <w:r w:rsidRPr="00BE3689">
              <w:rPr>
                <w:rFonts w:ascii="Times New Roman" w:hAnsi="Times New Roman"/>
                <w:b/>
              </w:rPr>
              <w:t>Текущая эксплуатация зданий и сооружений</w:t>
            </w:r>
          </w:p>
        </w:tc>
        <w:tc>
          <w:tcPr>
            <w:tcW w:w="3538" w:type="pct"/>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rPr>
            </w:pPr>
            <w:r w:rsidRPr="00BE3689">
              <w:rPr>
                <w:rFonts w:ascii="Times New Roman" w:hAnsi="Times New Roman"/>
                <w:b/>
              </w:rPr>
              <w:t>Содержание</w:t>
            </w:r>
          </w:p>
        </w:tc>
        <w:tc>
          <w:tcPr>
            <w:tcW w:w="594" w:type="pct"/>
            <w:tcBorders>
              <w:left w:val="single" w:sz="4" w:space="0" w:color="auto"/>
              <w:right w:val="single" w:sz="4" w:space="0" w:color="auto"/>
            </w:tcBorders>
          </w:tcPr>
          <w:p w:rsidR="00FF77D1" w:rsidRPr="00BE3689" w:rsidRDefault="00FF77D1" w:rsidP="001E185B">
            <w:pPr>
              <w:suppressAutoHyphens/>
              <w:spacing w:after="0"/>
              <w:jc w:val="center"/>
              <w:rPr>
                <w:rFonts w:ascii="Times New Roman" w:hAnsi="Times New Roman"/>
                <w:b/>
                <w:i/>
              </w:rPr>
            </w:pPr>
            <w:r>
              <w:rPr>
                <w:rFonts w:ascii="Times New Roman" w:hAnsi="Times New Roman"/>
                <w:b/>
                <w:i/>
              </w:rPr>
              <w:t>32</w:t>
            </w:r>
            <w:r w:rsidRPr="00BE3689">
              <w:rPr>
                <w:rFonts w:ascii="Times New Roman" w:hAnsi="Times New Roman"/>
                <w:b/>
                <w:i/>
              </w:rPr>
              <w:t>/</w:t>
            </w:r>
            <w:r>
              <w:rPr>
                <w:rFonts w:ascii="Times New Roman" w:hAnsi="Times New Roman"/>
                <w:b/>
                <w:i/>
              </w:rPr>
              <w:t>10</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4C3BDE" w:rsidRDefault="00FF77D1" w:rsidP="001E185B">
            <w:pPr>
              <w:spacing w:after="0" w:line="240" w:lineRule="auto"/>
              <w:rPr>
                <w:rFonts w:ascii="Times New Roman" w:hAnsi="Times New Roman"/>
              </w:rPr>
            </w:pPr>
            <w:r w:rsidRPr="004C3BDE">
              <w:rPr>
                <w:rFonts w:ascii="Times New Roman" w:hAnsi="Times New Roman"/>
              </w:rPr>
              <w:t xml:space="preserve">Требования пожарной безопасности. Природоохранные требования. Взаимодействие с сетевыми и </w:t>
            </w:r>
            <w:proofErr w:type="spellStart"/>
            <w:r w:rsidRPr="004C3BDE">
              <w:rPr>
                <w:rFonts w:ascii="Times New Roman" w:hAnsi="Times New Roman"/>
              </w:rPr>
              <w:t>энергоснабжающими</w:t>
            </w:r>
            <w:proofErr w:type="spellEnd"/>
            <w:r w:rsidRPr="004C3BDE">
              <w:rPr>
                <w:rFonts w:ascii="Times New Roman" w:hAnsi="Times New Roman"/>
              </w:rPr>
              <w:t xml:space="preserve"> организациями.</w:t>
            </w:r>
          </w:p>
          <w:p w:rsidR="00FF77D1" w:rsidRPr="00BE3689" w:rsidRDefault="00FF77D1" w:rsidP="001E185B">
            <w:pPr>
              <w:spacing w:after="0" w:line="240" w:lineRule="auto"/>
              <w:rPr>
                <w:rFonts w:ascii="Times New Roman" w:hAnsi="Times New Roman"/>
              </w:rPr>
            </w:pPr>
            <w:r w:rsidRPr="00BE3689">
              <w:rPr>
                <w:rFonts w:ascii="Times New Roman" w:hAnsi="Times New Roman"/>
              </w:rPr>
              <w:t xml:space="preserve">Разграничение границ и зон эксплуатационной ответственности эксплуатационного подразделения с другими структурными подразделениями. Уведомление других структурных подразделений о производстве </w:t>
            </w:r>
            <w:r w:rsidRPr="00BE3689">
              <w:rPr>
                <w:rFonts w:ascii="Times New Roman" w:hAnsi="Times New Roman"/>
              </w:rPr>
              <w:lastRenderedPageBreak/>
              <w:t xml:space="preserve">работ на оборудовании инженерных систем. Организация приемки и ввода оборудования ИС в эксплуатацию. Организация разработки технических заданий на выполнение работ, связанных с эксплуатацией оборудования ИС. Организация планирования, выполнения и приемки работ по ТО и Р. Подготовка предложений по модернизации и реконструкции оборудования ИС. Организация подготовки и согласования проектов капитальных ремонтов, модернизации и реконструкции оборудования ИС Организация оперативного обслуживания и ликвидации нарушений в работе оборудования ИС. Организация постоянного и периодического </w:t>
            </w:r>
            <w:proofErr w:type="gramStart"/>
            <w:r w:rsidRPr="00BE3689">
              <w:rPr>
                <w:rFonts w:ascii="Times New Roman" w:hAnsi="Times New Roman"/>
              </w:rPr>
              <w:t>контроля за</w:t>
            </w:r>
            <w:proofErr w:type="gramEnd"/>
            <w:r w:rsidRPr="00BE3689">
              <w:rPr>
                <w:rFonts w:ascii="Times New Roman" w:hAnsi="Times New Roman"/>
              </w:rPr>
              <w:t xml:space="preserve"> техническим состоянием оборудования ИС. Организация работы с подчиненными работниками эксплуатационных подразделений</w:t>
            </w:r>
          </w:p>
          <w:p w:rsidR="00FF77D1" w:rsidRPr="00BE3689" w:rsidRDefault="00FF77D1" w:rsidP="001E185B">
            <w:pPr>
              <w:spacing w:after="0" w:line="240" w:lineRule="auto"/>
              <w:rPr>
                <w:rFonts w:ascii="Times New Roman" w:hAnsi="Times New Roman"/>
              </w:rPr>
            </w:pPr>
            <w:r w:rsidRPr="00BE3689">
              <w:rPr>
                <w:rFonts w:ascii="Times New Roman" w:hAnsi="Times New Roman"/>
              </w:rPr>
              <w:t xml:space="preserve">Организация заключения и исполнения договоров со специализированными подрядными и </w:t>
            </w:r>
            <w:proofErr w:type="spellStart"/>
            <w:r w:rsidRPr="00BE3689">
              <w:rPr>
                <w:rFonts w:ascii="Times New Roman" w:hAnsi="Times New Roman"/>
              </w:rPr>
              <w:t>энергоснабжающими</w:t>
            </w:r>
            <w:proofErr w:type="spellEnd"/>
            <w:r w:rsidRPr="00BE3689">
              <w:rPr>
                <w:rFonts w:ascii="Times New Roman" w:hAnsi="Times New Roman"/>
              </w:rPr>
              <w:t xml:space="preserve"> организациями</w:t>
            </w:r>
          </w:p>
        </w:tc>
        <w:tc>
          <w:tcPr>
            <w:tcW w:w="594" w:type="pct"/>
          </w:tcPr>
          <w:p w:rsidR="00FF77D1" w:rsidRPr="00BE3689" w:rsidRDefault="00FF77D1" w:rsidP="001E185B">
            <w:pPr>
              <w:suppressAutoHyphens/>
              <w:spacing w:after="0"/>
              <w:jc w:val="center"/>
              <w:rPr>
                <w:rFonts w:ascii="Times New Roman" w:hAnsi="Times New Roman"/>
                <w:i/>
              </w:rPr>
            </w:pPr>
            <w:r w:rsidRPr="00BE3689">
              <w:rPr>
                <w:rFonts w:ascii="Times New Roman" w:hAnsi="Times New Roman"/>
              </w:rPr>
              <w:lastRenderedPageBreak/>
              <w:t>2</w:t>
            </w:r>
            <w:r>
              <w:rPr>
                <w:rFonts w:ascii="Times New Roman" w:hAnsi="Times New Roman"/>
              </w:rPr>
              <w:t>2</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line="240" w:lineRule="auto"/>
              <w:rPr>
                <w:rFonts w:ascii="Times New Roman" w:hAnsi="Times New Roman"/>
              </w:rPr>
            </w:pPr>
            <w:r w:rsidRPr="004C3BDE">
              <w:rPr>
                <w:rFonts w:ascii="Times New Roman" w:hAnsi="Times New Roman"/>
                <w:b/>
              </w:rPr>
              <w:t>В том числе практических занятий и лабораторных работ</w:t>
            </w:r>
          </w:p>
        </w:tc>
        <w:tc>
          <w:tcPr>
            <w:tcW w:w="594" w:type="pct"/>
          </w:tcPr>
          <w:p w:rsidR="00FF77D1" w:rsidRPr="00BE3689" w:rsidRDefault="00FF77D1" w:rsidP="001E185B">
            <w:pPr>
              <w:suppressAutoHyphens/>
              <w:spacing w:after="0"/>
              <w:jc w:val="center"/>
              <w:rPr>
                <w:rFonts w:ascii="Times New Roman" w:hAnsi="Times New Roman"/>
                <w:b/>
                <w:i/>
              </w:rPr>
            </w:pPr>
            <w:r>
              <w:rPr>
                <w:rFonts w:ascii="Times New Roman" w:hAnsi="Times New Roman"/>
                <w:b/>
              </w:rPr>
              <w:t>10</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line="240" w:lineRule="auto"/>
              <w:rPr>
                <w:rFonts w:ascii="Times New Roman" w:hAnsi="Times New Roman"/>
              </w:rPr>
            </w:pPr>
            <w:proofErr w:type="gramStart"/>
            <w:r w:rsidRPr="004C3BDE">
              <w:rPr>
                <w:rFonts w:ascii="Times New Roman" w:hAnsi="Times New Roman"/>
              </w:rPr>
              <w:t>Практическая</w:t>
            </w:r>
            <w:proofErr w:type="gramEnd"/>
            <w:r w:rsidRPr="004C3BDE">
              <w:rPr>
                <w:rFonts w:ascii="Times New Roman" w:hAnsi="Times New Roman"/>
              </w:rPr>
              <w:t xml:space="preserve"> работа17 Составл</w:t>
            </w:r>
            <w:r w:rsidRPr="00BE3689">
              <w:rPr>
                <w:rFonts w:ascii="Times New Roman" w:hAnsi="Times New Roman"/>
              </w:rPr>
              <w:t>ение договора с подрядными организациями</w:t>
            </w:r>
          </w:p>
        </w:tc>
        <w:tc>
          <w:tcPr>
            <w:tcW w:w="594" w:type="pct"/>
            <w:vAlign w:val="center"/>
          </w:tcPr>
          <w:p w:rsidR="00FF77D1" w:rsidRPr="00BE3689" w:rsidRDefault="00FF77D1" w:rsidP="001E185B">
            <w:pPr>
              <w:suppressAutoHyphens/>
              <w:spacing w:after="0"/>
              <w:jc w:val="center"/>
              <w:rPr>
                <w:rFonts w:ascii="Times New Roman" w:hAnsi="Times New Roman"/>
                <w:i/>
              </w:rPr>
            </w:pPr>
            <w:r>
              <w:rPr>
                <w:rFonts w:ascii="Times New Roman" w:hAnsi="Times New Roman"/>
              </w:rPr>
              <w:t>2</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BE3689" w:rsidRDefault="00FF77D1" w:rsidP="001E185B">
            <w:pPr>
              <w:spacing w:after="0" w:line="240" w:lineRule="auto"/>
              <w:rPr>
                <w:rFonts w:ascii="Times New Roman" w:hAnsi="Times New Roman"/>
              </w:rPr>
            </w:pPr>
            <w:r w:rsidRPr="004C3BDE">
              <w:rPr>
                <w:rFonts w:ascii="Times New Roman" w:hAnsi="Times New Roman"/>
              </w:rPr>
              <w:t xml:space="preserve">Практическая работа № </w:t>
            </w:r>
            <w:r w:rsidRPr="00BE3689">
              <w:rPr>
                <w:rFonts w:ascii="Times New Roman" w:hAnsi="Times New Roman"/>
              </w:rPr>
              <w:t>18 Разработка технических заданий на выполнение работ, связанных с эксплуатацией оборудования ИС</w:t>
            </w:r>
          </w:p>
        </w:tc>
        <w:tc>
          <w:tcPr>
            <w:tcW w:w="594" w:type="pct"/>
            <w:vAlign w:val="center"/>
          </w:tcPr>
          <w:p w:rsidR="00FF77D1" w:rsidRPr="00BE3689" w:rsidRDefault="00FF77D1" w:rsidP="001E185B">
            <w:pPr>
              <w:suppressAutoHyphens/>
              <w:spacing w:after="0"/>
              <w:jc w:val="center"/>
              <w:rPr>
                <w:rFonts w:ascii="Times New Roman" w:hAnsi="Times New Roman"/>
                <w:i/>
              </w:rPr>
            </w:pPr>
            <w:r>
              <w:rPr>
                <w:rFonts w:ascii="Times New Roman" w:hAnsi="Times New Roman"/>
              </w:rPr>
              <w:t>4</w:t>
            </w:r>
          </w:p>
        </w:tc>
      </w:tr>
      <w:tr w:rsidR="00FF77D1" w:rsidRPr="000861A1" w:rsidTr="001E185B">
        <w:tc>
          <w:tcPr>
            <w:tcW w:w="868" w:type="pct"/>
            <w:vMerge/>
            <w:tcBorders>
              <w:left w:val="single" w:sz="4" w:space="0" w:color="auto"/>
              <w:right w:val="single" w:sz="4" w:space="0" w:color="auto"/>
            </w:tcBorders>
            <w:vAlign w:val="center"/>
          </w:tcPr>
          <w:p w:rsidR="00FF77D1" w:rsidRPr="00BE3689" w:rsidRDefault="00FF77D1" w:rsidP="001E185B">
            <w:pPr>
              <w:spacing w:after="0" w:line="240" w:lineRule="auto"/>
              <w:rPr>
                <w:rFonts w:ascii="Times New Roman" w:hAnsi="Times New Roman"/>
                <w:b/>
                <w:bCs/>
              </w:rPr>
            </w:pPr>
          </w:p>
        </w:tc>
        <w:tc>
          <w:tcPr>
            <w:tcW w:w="3538" w:type="pct"/>
          </w:tcPr>
          <w:p w:rsidR="00FF77D1" w:rsidRPr="004C3BDE" w:rsidRDefault="00FF77D1" w:rsidP="001E185B">
            <w:pPr>
              <w:spacing w:after="0" w:line="240" w:lineRule="auto"/>
              <w:rPr>
                <w:rFonts w:ascii="Times New Roman" w:hAnsi="Times New Roman"/>
              </w:rPr>
            </w:pPr>
            <w:r w:rsidRPr="004C3BDE">
              <w:rPr>
                <w:rFonts w:ascii="Times New Roman" w:hAnsi="Times New Roman"/>
              </w:rPr>
              <w:t xml:space="preserve">Практическая работа № 19 Проведение расчетов потребности в энергоресурсах </w:t>
            </w:r>
          </w:p>
        </w:tc>
        <w:tc>
          <w:tcPr>
            <w:tcW w:w="594" w:type="pct"/>
            <w:vAlign w:val="center"/>
          </w:tcPr>
          <w:p w:rsidR="00FF77D1" w:rsidRPr="00BE3689" w:rsidRDefault="00FF77D1" w:rsidP="001E185B">
            <w:pPr>
              <w:suppressAutoHyphens/>
              <w:spacing w:after="0"/>
              <w:jc w:val="center"/>
              <w:rPr>
                <w:rFonts w:ascii="Times New Roman" w:hAnsi="Times New Roman"/>
              </w:rPr>
            </w:pPr>
            <w:r>
              <w:rPr>
                <w:rFonts w:ascii="Times New Roman" w:hAnsi="Times New Roman"/>
              </w:rPr>
              <w:t>4</w:t>
            </w:r>
          </w:p>
        </w:tc>
      </w:tr>
      <w:tr w:rsidR="00FF77D1" w:rsidRPr="000861A1" w:rsidTr="001E185B">
        <w:tc>
          <w:tcPr>
            <w:tcW w:w="4406" w:type="pct"/>
            <w:gridSpan w:val="2"/>
            <w:tcBorders>
              <w:left w:val="single" w:sz="4" w:space="0" w:color="auto"/>
              <w:right w:val="single" w:sz="4" w:space="0" w:color="auto"/>
            </w:tcBorders>
            <w:vAlign w:val="center"/>
          </w:tcPr>
          <w:p w:rsidR="00FF77D1" w:rsidRDefault="00FF77D1" w:rsidP="001E185B">
            <w:pPr>
              <w:spacing w:after="0" w:line="240" w:lineRule="auto"/>
              <w:rPr>
                <w:rFonts w:ascii="Times New Roman" w:hAnsi="Times New Roman"/>
                <w:b/>
              </w:rPr>
            </w:pPr>
            <w:r w:rsidRPr="00133C26">
              <w:rPr>
                <w:rFonts w:ascii="Times New Roman" w:hAnsi="Times New Roman"/>
                <w:b/>
                <w:bCs/>
              </w:rPr>
              <w:t>Примерная тематика самостоятельной учебной работы при изучении раздела № 1</w:t>
            </w:r>
            <w:r w:rsidRPr="00133C26">
              <w:rPr>
                <w:rFonts w:ascii="Times New Roman" w:hAnsi="Times New Roman"/>
                <w:b/>
              </w:rPr>
              <w:t xml:space="preserve"> </w:t>
            </w:r>
            <w:r w:rsidRPr="000861A1">
              <w:rPr>
                <w:rFonts w:ascii="Times New Roman" w:hAnsi="Times New Roman"/>
                <w:b/>
                <w:sz w:val="24"/>
                <w:szCs w:val="24"/>
              </w:rPr>
              <w:t xml:space="preserve">Нормативное обеспечение процесса </w:t>
            </w:r>
            <w:r w:rsidRPr="000861A1">
              <w:rPr>
                <w:rFonts w:ascii="Times New Roman" w:hAnsi="Times New Roman"/>
                <w:b/>
                <w:iCs/>
                <w:color w:val="333333"/>
                <w:sz w:val="24"/>
                <w:szCs w:val="24"/>
              </w:rPr>
              <w:t xml:space="preserve">технической эксплуатации </w:t>
            </w:r>
            <w:r w:rsidRPr="000861A1">
              <w:rPr>
                <w:rFonts w:ascii="Times New Roman" w:hAnsi="Times New Roman"/>
                <w:b/>
                <w:sz w:val="24"/>
                <w:szCs w:val="24"/>
              </w:rPr>
              <w:t>гражданских зданий</w:t>
            </w:r>
            <w:r w:rsidRPr="00133C26">
              <w:rPr>
                <w:rFonts w:ascii="Times New Roman" w:hAnsi="Times New Roman"/>
                <w:b/>
              </w:rPr>
              <w:t xml:space="preserve"> </w:t>
            </w:r>
          </w:p>
          <w:p w:rsidR="00FF77D1" w:rsidRPr="00133C26" w:rsidRDefault="00FF77D1" w:rsidP="001E185B">
            <w:pPr>
              <w:spacing w:after="0" w:line="240" w:lineRule="auto"/>
              <w:rPr>
                <w:rFonts w:ascii="Times New Roman" w:hAnsi="Times New Roman"/>
                <w:b/>
              </w:rPr>
            </w:pPr>
            <w:r w:rsidRPr="00133C26">
              <w:rPr>
                <w:rFonts w:ascii="Times New Roman" w:hAnsi="Times New Roman"/>
                <w:b/>
              </w:rPr>
              <w:t>1. Выполнение рефератов по темам раздела</w:t>
            </w:r>
          </w:p>
          <w:p w:rsidR="00FF77D1" w:rsidRPr="00BE3689" w:rsidRDefault="00FF77D1" w:rsidP="001E185B">
            <w:pPr>
              <w:spacing w:after="0" w:line="240" w:lineRule="auto"/>
              <w:rPr>
                <w:rFonts w:ascii="Times New Roman" w:hAnsi="Times New Roman"/>
                <w:b/>
              </w:rPr>
            </w:pPr>
            <w:r w:rsidRPr="00133C26">
              <w:rPr>
                <w:rFonts w:ascii="Times New Roman" w:hAnsi="Times New Roman"/>
                <w:b/>
              </w:rPr>
              <w:t>2. Подготовка информационных сообщений и презентаций по темам раздела</w:t>
            </w:r>
            <w:r w:rsidRPr="00133C26">
              <w:rPr>
                <w:rFonts w:ascii="Times New Roman" w:hAnsi="Times New Roman"/>
                <w:b/>
                <w:bCs/>
                <w:sz w:val="24"/>
                <w:szCs w:val="24"/>
              </w:rPr>
              <w:t xml:space="preserve"> </w:t>
            </w:r>
          </w:p>
        </w:tc>
        <w:tc>
          <w:tcPr>
            <w:tcW w:w="594" w:type="pct"/>
            <w:tcBorders>
              <w:top w:val="single" w:sz="4" w:space="0" w:color="auto"/>
              <w:left w:val="single" w:sz="4" w:space="0" w:color="auto"/>
              <w:bottom w:val="single" w:sz="4" w:space="0" w:color="auto"/>
              <w:right w:val="single" w:sz="4" w:space="0" w:color="auto"/>
            </w:tcBorders>
            <w:vAlign w:val="center"/>
          </w:tcPr>
          <w:p w:rsidR="00FF77D1" w:rsidRPr="00BE3689" w:rsidRDefault="00FF77D1" w:rsidP="001E185B">
            <w:pPr>
              <w:suppressAutoHyphens/>
              <w:spacing w:after="0"/>
              <w:jc w:val="center"/>
              <w:rPr>
                <w:rFonts w:ascii="Times New Roman" w:hAnsi="Times New Roman"/>
                <w:b/>
                <w:i/>
              </w:rPr>
            </w:pPr>
            <w:r w:rsidRPr="00133C26">
              <w:rPr>
                <w:rFonts w:ascii="Times New Roman" w:hAnsi="Times New Roman"/>
                <w:b/>
                <w:i/>
                <w:sz w:val="24"/>
                <w:szCs w:val="24"/>
              </w:rPr>
              <w:t>*</w:t>
            </w:r>
          </w:p>
        </w:tc>
      </w:tr>
      <w:tr w:rsidR="00FF77D1" w:rsidRPr="000861A1" w:rsidTr="001E185B">
        <w:tc>
          <w:tcPr>
            <w:tcW w:w="4406" w:type="pct"/>
            <w:gridSpan w:val="2"/>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line="240" w:lineRule="auto"/>
              <w:rPr>
                <w:rFonts w:ascii="Times New Roman" w:hAnsi="Times New Roman"/>
                <w:b/>
                <w:bCs/>
              </w:rPr>
            </w:pPr>
            <w:r w:rsidRPr="00BE3689">
              <w:rPr>
                <w:rFonts w:ascii="Times New Roman" w:hAnsi="Times New Roman"/>
                <w:b/>
                <w:bCs/>
              </w:rPr>
              <w:t xml:space="preserve">Учебная практика </w:t>
            </w:r>
            <w:r>
              <w:rPr>
                <w:rFonts w:ascii="Times New Roman" w:hAnsi="Times New Roman"/>
                <w:b/>
                <w:bCs/>
              </w:rPr>
              <w:t>раздела 2</w:t>
            </w:r>
          </w:p>
          <w:p w:rsidR="00FF77D1" w:rsidRPr="00BE3689" w:rsidRDefault="00FF77D1" w:rsidP="001E185B">
            <w:pPr>
              <w:spacing w:after="0" w:line="240" w:lineRule="auto"/>
              <w:rPr>
                <w:rFonts w:ascii="Times New Roman" w:hAnsi="Times New Roman"/>
                <w:b/>
                <w:bCs/>
                <w:u w:val="single"/>
              </w:rPr>
            </w:pPr>
            <w:r w:rsidRPr="00BE3689">
              <w:rPr>
                <w:rFonts w:ascii="Times New Roman" w:hAnsi="Times New Roman"/>
                <w:b/>
                <w:bCs/>
                <w:u w:val="single"/>
              </w:rPr>
              <w:t xml:space="preserve">Виды работ </w:t>
            </w:r>
          </w:p>
          <w:p w:rsidR="00FF77D1" w:rsidRPr="004C3BDE" w:rsidRDefault="00FF77D1" w:rsidP="001E185B">
            <w:pPr>
              <w:spacing w:after="5" w:line="257" w:lineRule="auto"/>
              <w:ind w:right="11"/>
              <w:jc w:val="both"/>
              <w:rPr>
                <w:rFonts w:ascii="Times New Roman" w:hAnsi="Times New Roman"/>
                <w:color w:val="000000"/>
              </w:rPr>
            </w:pPr>
            <w:r w:rsidRPr="004C3BDE">
              <w:rPr>
                <w:rFonts w:ascii="Times New Roman" w:hAnsi="Times New Roman"/>
                <w:color w:val="000000"/>
              </w:rPr>
              <w:t xml:space="preserve">определение фактического состояния и готовности ИС и ТС и помещений к использованию; </w:t>
            </w:r>
          </w:p>
          <w:p w:rsidR="00FF77D1" w:rsidRPr="00BE3689" w:rsidRDefault="00FF77D1" w:rsidP="001E185B">
            <w:pPr>
              <w:spacing w:after="5" w:line="257" w:lineRule="auto"/>
              <w:ind w:left="14" w:right="11"/>
              <w:jc w:val="both"/>
              <w:rPr>
                <w:rFonts w:ascii="Times New Roman" w:hAnsi="Times New Roman"/>
                <w:color w:val="000000"/>
              </w:rPr>
            </w:pPr>
            <w:r w:rsidRPr="00BE3689">
              <w:rPr>
                <w:rFonts w:ascii="Times New Roman" w:hAnsi="Times New Roman"/>
                <w:color w:val="000000"/>
              </w:rPr>
              <w:t xml:space="preserve">оценка организации эксплуатации ИС и ТС в соответствии с действующими Нормативами; </w:t>
            </w:r>
          </w:p>
          <w:p w:rsidR="00FF77D1" w:rsidRPr="00BE3689" w:rsidRDefault="00FF77D1" w:rsidP="001E185B">
            <w:pPr>
              <w:spacing w:after="5" w:line="257" w:lineRule="auto"/>
              <w:ind w:left="14" w:right="11"/>
              <w:jc w:val="both"/>
              <w:rPr>
                <w:rFonts w:ascii="Times New Roman" w:hAnsi="Times New Roman"/>
                <w:color w:val="000000"/>
              </w:rPr>
            </w:pPr>
            <w:r w:rsidRPr="00BE3689">
              <w:rPr>
                <w:rFonts w:ascii="Times New Roman" w:hAnsi="Times New Roman"/>
                <w:color w:val="000000"/>
              </w:rPr>
              <w:t xml:space="preserve">своевременное принятие мер по устранению выявленных недостатков и их причин. </w:t>
            </w:r>
          </w:p>
          <w:p w:rsidR="00FF77D1" w:rsidRPr="00BE3689" w:rsidRDefault="00FF77D1" w:rsidP="001E185B">
            <w:pPr>
              <w:spacing w:after="0"/>
              <w:rPr>
                <w:rFonts w:ascii="Times New Roman" w:hAnsi="Times New Roman"/>
                <w:color w:val="000000"/>
              </w:rPr>
            </w:pPr>
            <w:r w:rsidRPr="00BE3689">
              <w:rPr>
                <w:rFonts w:ascii="Times New Roman" w:hAnsi="Times New Roman"/>
                <w:color w:val="000000"/>
              </w:rPr>
              <w:t xml:space="preserve">контроля состояния и организации эксплуатации ИС и ТС </w:t>
            </w:r>
          </w:p>
          <w:p w:rsidR="00FF77D1" w:rsidRPr="00BE3689" w:rsidRDefault="00FF77D1" w:rsidP="001E185B">
            <w:pPr>
              <w:spacing w:after="0"/>
              <w:rPr>
                <w:rFonts w:ascii="Times New Roman" w:hAnsi="Times New Roman"/>
                <w:color w:val="000000"/>
              </w:rPr>
            </w:pPr>
            <w:r w:rsidRPr="00BE3689">
              <w:rPr>
                <w:rFonts w:ascii="Times New Roman" w:hAnsi="Times New Roman"/>
                <w:color w:val="000000"/>
              </w:rPr>
              <w:t xml:space="preserve">комплектование и обновление установленных запасов </w:t>
            </w:r>
          </w:p>
          <w:p w:rsidR="00FF77D1" w:rsidRPr="00BE3689" w:rsidRDefault="00FF77D1" w:rsidP="001E185B">
            <w:pPr>
              <w:spacing w:after="0"/>
              <w:rPr>
                <w:rFonts w:ascii="Times New Roman" w:hAnsi="Times New Roman"/>
                <w:color w:val="000000"/>
              </w:rPr>
            </w:pPr>
            <w:r w:rsidRPr="00BE3689">
              <w:rPr>
                <w:rFonts w:ascii="Times New Roman" w:hAnsi="Times New Roman"/>
                <w:color w:val="000000"/>
              </w:rPr>
              <w:t xml:space="preserve">производство планово-предупредительных ремонтов и замены оборудования ИС и ТС. </w:t>
            </w:r>
          </w:p>
        </w:tc>
        <w:tc>
          <w:tcPr>
            <w:tcW w:w="594"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uppressAutoHyphens/>
              <w:jc w:val="center"/>
              <w:rPr>
                <w:rFonts w:ascii="Times New Roman" w:hAnsi="Times New Roman"/>
                <w:b/>
                <w:i/>
              </w:rPr>
            </w:pPr>
            <w:r w:rsidRPr="00BE3689">
              <w:rPr>
                <w:rFonts w:ascii="Times New Roman" w:hAnsi="Times New Roman"/>
                <w:b/>
                <w:i/>
              </w:rPr>
              <w:t>18</w:t>
            </w:r>
          </w:p>
        </w:tc>
      </w:tr>
      <w:tr w:rsidR="00FF77D1" w:rsidRPr="000861A1" w:rsidTr="001E185B">
        <w:tc>
          <w:tcPr>
            <w:tcW w:w="4406" w:type="pct"/>
            <w:gridSpan w:val="2"/>
            <w:tcBorders>
              <w:top w:val="single" w:sz="4" w:space="0" w:color="auto"/>
              <w:left w:val="single" w:sz="4" w:space="0" w:color="auto"/>
              <w:bottom w:val="single" w:sz="4" w:space="0" w:color="auto"/>
              <w:right w:val="single" w:sz="4" w:space="0" w:color="auto"/>
            </w:tcBorders>
            <w:hideMark/>
          </w:tcPr>
          <w:p w:rsidR="00FF77D1" w:rsidRDefault="00FF77D1" w:rsidP="001E185B">
            <w:pPr>
              <w:spacing w:after="0"/>
              <w:rPr>
                <w:rFonts w:ascii="Times New Roman" w:hAnsi="Times New Roman"/>
                <w:b/>
                <w:bCs/>
              </w:rPr>
            </w:pPr>
            <w:r w:rsidRPr="00BE3689">
              <w:rPr>
                <w:rFonts w:ascii="Times New Roman" w:hAnsi="Times New Roman"/>
                <w:b/>
                <w:bCs/>
              </w:rPr>
              <w:t xml:space="preserve">Производственная практика </w:t>
            </w:r>
            <w:r>
              <w:rPr>
                <w:rFonts w:ascii="Times New Roman" w:hAnsi="Times New Roman"/>
                <w:b/>
                <w:bCs/>
              </w:rPr>
              <w:t xml:space="preserve">ПМ.04 </w:t>
            </w:r>
          </w:p>
          <w:p w:rsidR="00FF77D1" w:rsidRDefault="00FF77D1" w:rsidP="001E185B">
            <w:pPr>
              <w:spacing w:after="0"/>
              <w:rPr>
                <w:rFonts w:ascii="Times New Roman" w:hAnsi="Times New Roman"/>
                <w:b/>
                <w:bCs/>
                <w:u w:val="single"/>
              </w:rPr>
            </w:pPr>
            <w:r w:rsidRPr="00BE3689">
              <w:rPr>
                <w:rFonts w:ascii="Times New Roman" w:hAnsi="Times New Roman"/>
                <w:b/>
                <w:bCs/>
                <w:u w:val="single"/>
              </w:rPr>
              <w:t xml:space="preserve">Виды работ </w:t>
            </w:r>
          </w:p>
          <w:p w:rsidR="00FF77D1" w:rsidRPr="00BE3689" w:rsidRDefault="00FF77D1" w:rsidP="001E185B">
            <w:pPr>
              <w:tabs>
                <w:tab w:val="left" w:pos="1134"/>
              </w:tabs>
              <w:spacing w:after="0" w:line="240" w:lineRule="auto"/>
              <w:jc w:val="both"/>
              <w:rPr>
                <w:rFonts w:ascii="Times New Roman" w:hAnsi="Times New Roman"/>
                <w:bCs/>
              </w:rPr>
            </w:pPr>
            <w:r w:rsidRPr="00BE3689">
              <w:rPr>
                <w:rFonts w:ascii="Times New Roman" w:hAnsi="Times New Roman"/>
                <w:bCs/>
              </w:rPr>
              <w:t>Участие в организации работы структурного подразделения для реализации производственной деятельности;</w:t>
            </w:r>
          </w:p>
          <w:p w:rsidR="00FF77D1" w:rsidRPr="00BE3689" w:rsidRDefault="00FF77D1" w:rsidP="001E185B">
            <w:pPr>
              <w:tabs>
                <w:tab w:val="left" w:pos="1134"/>
              </w:tabs>
              <w:spacing w:after="0" w:line="240" w:lineRule="auto"/>
              <w:jc w:val="both"/>
              <w:rPr>
                <w:rFonts w:ascii="Times New Roman" w:hAnsi="Times New Roman"/>
                <w:bCs/>
              </w:rPr>
            </w:pPr>
            <w:r w:rsidRPr="00BE3689">
              <w:rPr>
                <w:rFonts w:ascii="Times New Roman" w:hAnsi="Times New Roman"/>
                <w:bCs/>
              </w:rPr>
              <w:t>Участие в анализе и оценке качества выполняемых работ структурного подразделения;</w:t>
            </w:r>
          </w:p>
          <w:p w:rsidR="00FF77D1" w:rsidRPr="00BE3689" w:rsidRDefault="00FF77D1" w:rsidP="001E185B">
            <w:pPr>
              <w:spacing w:after="0"/>
              <w:rPr>
                <w:rFonts w:ascii="Times New Roman" w:hAnsi="Times New Roman"/>
                <w:b/>
                <w:bCs/>
                <w:u w:val="single"/>
              </w:rPr>
            </w:pPr>
            <w:r w:rsidRPr="00BE3689">
              <w:rPr>
                <w:rFonts w:ascii="Times New Roman" w:hAnsi="Times New Roman"/>
                <w:bCs/>
              </w:rPr>
              <w:t>Выполнение индивидуальных производственных заданий</w:t>
            </w:r>
          </w:p>
          <w:p w:rsidR="00FF77D1" w:rsidRPr="00BE3689" w:rsidRDefault="00FF77D1" w:rsidP="001E185B">
            <w:pPr>
              <w:spacing w:after="0"/>
              <w:rPr>
                <w:b/>
              </w:rPr>
            </w:pPr>
            <w:r>
              <w:rPr>
                <w:rFonts w:ascii="Times New Roman" w:hAnsi="Times New Roman"/>
                <w:color w:val="000000"/>
              </w:rPr>
              <w:lastRenderedPageBreak/>
              <w:t>О</w:t>
            </w:r>
            <w:r w:rsidRPr="004C3BDE">
              <w:rPr>
                <w:rFonts w:ascii="Times New Roman" w:hAnsi="Times New Roman"/>
                <w:color w:val="000000"/>
              </w:rPr>
              <w:t>пределение фактического состояния и готовности ИС и ТС и помещений к использованию</w:t>
            </w:r>
          </w:p>
        </w:tc>
        <w:tc>
          <w:tcPr>
            <w:tcW w:w="594" w:type="pct"/>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uppressAutoHyphens/>
              <w:jc w:val="center"/>
              <w:rPr>
                <w:rFonts w:ascii="Times New Roman" w:hAnsi="Times New Roman"/>
                <w:b/>
                <w:i/>
              </w:rPr>
            </w:pPr>
            <w:r>
              <w:rPr>
                <w:rFonts w:ascii="Times New Roman" w:hAnsi="Times New Roman"/>
                <w:b/>
                <w:i/>
              </w:rPr>
              <w:lastRenderedPageBreak/>
              <w:t>36</w:t>
            </w:r>
          </w:p>
        </w:tc>
      </w:tr>
      <w:tr w:rsidR="00FF77D1" w:rsidRPr="000861A1" w:rsidTr="001E185B">
        <w:tc>
          <w:tcPr>
            <w:tcW w:w="4406" w:type="pct"/>
            <w:gridSpan w:val="2"/>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rPr>
                <w:rFonts w:ascii="Times New Roman" w:hAnsi="Times New Roman"/>
                <w:b/>
                <w:bCs/>
              </w:rPr>
            </w:pPr>
            <w:r w:rsidRPr="00BE3689">
              <w:rPr>
                <w:rFonts w:ascii="Times New Roman" w:hAnsi="Times New Roman"/>
                <w:b/>
                <w:bCs/>
              </w:rPr>
              <w:lastRenderedPageBreak/>
              <w:t>Промежуточная аттестация по модулю ПМ.04</w:t>
            </w:r>
            <w:r>
              <w:rPr>
                <w:rFonts w:ascii="Times New Roman" w:hAnsi="Times New Roman"/>
                <w:b/>
                <w:bCs/>
              </w:rPr>
              <w:t>: Экзамен</w:t>
            </w:r>
          </w:p>
        </w:tc>
        <w:tc>
          <w:tcPr>
            <w:tcW w:w="594" w:type="pct"/>
            <w:tcBorders>
              <w:top w:val="single" w:sz="4" w:space="0" w:color="auto"/>
              <w:left w:val="single" w:sz="4" w:space="0" w:color="auto"/>
              <w:bottom w:val="single" w:sz="4" w:space="0" w:color="auto"/>
              <w:right w:val="single" w:sz="4" w:space="0" w:color="auto"/>
            </w:tcBorders>
            <w:vAlign w:val="center"/>
          </w:tcPr>
          <w:p w:rsidR="00FF77D1" w:rsidRPr="00BE3689" w:rsidRDefault="00FF77D1" w:rsidP="001E185B">
            <w:pPr>
              <w:spacing w:after="0"/>
              <w:jc w:val="center"/>
              <w:rPr>
                <w:rFonts w:ascii="Times New Roman" w:hAnsi="Times New Roman"/>
                <w:b/>
                <w:i/>
              </w:rPr>
            </w:pPr>
            <w:r>
              <w:rPr>
                <w:rFonts w:ascii="Times New Roman" w:hAnsi="Times New Roman"/>
                <w:b/>
                <w:i/>
              </w:rPr>
              <w:t>8</w:t>
            </w:r>
          </w:p>
        </w:tc>
      </w:tr>
      <w:tr w:rsidR="00FF77D1" w:rsidRPr="000861A1" w:rsidTr="001E185B">
        <w:tc>
          <w:tcPr>
            <w:tcW w:w="4406" w:type="pct"/>
            <w:gridSpan w:val="2"/>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rPr>
                <w:rFonts w:ascii="Times New Roman" w:hAnsi="Times New Roman"/>
                <w:b/>
                <w:bCs/>
              </w:rPr>
            </w:pPr>
            <w:r w:rsidRPr="00BE3689">
              <w:rPr>
                <w:rFonts w:ascii="Times New Roman" w:hAnsi="Times New Roman"/>
                <w:b/>
                <w:bCs/>
              </w:rPr>
              <w:t>Всего</w:t>
            </w:r>
          </w:p>
        </w:tc>
        <w:tc>
          <w:tcPr>
            <w:tcW w:w="594" w:type="pct"/>
            <w:tcBorders>
              <w:top w:val="single" w:sz="4" w:space="0" w:color="auto"/>
              <w:left w:val="single" w:sz="4" w:space="0" w:color="auto"/>
              <w:bottom w:val="single" w:sz="4" w:space="0" w:color="auto"/>
              <w:right w:val="single" w:sz="4" w:space="0" w:color="auto"/>
            </w:tcBorders>
            <w:vAlign w:val="center"/>
            <w:hideMark/>
          </w:tcPr>
          <w:p w:rsidR="00FF77D1" w:rsidRPr="00BE3689" w:rsidRDefault="00FF77D1" w:rsidP="001E185B">
            <w:pPr>
              <w:spacing w:after="0"/>
              <w:jc w:val="center"/>
              <w:rPr>
                <w:rFonts w:ascii="Times New Roman" w:hAnsi="Times New Roman"/>
                <w:b/>
                <w:i/>
              </w:rPr>
            </w:pPr>
            <w:r>
              <w:rPr>
                <w:rFonts w:ascii="Times New Roman" w:hAnsi="Times New Roman"/>
                <w:b/>
                <w:i/>
              </w:rPr>
              <w:t>284/206</w:t>
            </w:r>
          </w:p>
        </w:tc>
      </w:tr>
    </w:tbl>
    <w:p w:rsidR="00FF77D1" w:rsidRPr="000861A1" w:rsidRDefault="00FF77D1" w:rsidP="00FF77D1">
      <w:pPr>
        <w:suppressAutoHyphens/>
        <w:rPr>
          <w:rFonts w:ascii="Times New Roman" w:hAnsi="Times New Roman"/>
          <w:i/>
          <w:sz w:val="24"/>
          <w:szCs w:val="24"/>
        </w:rPr>
      </w:pPr>
    </w:p>
    <w:p w:rsidR="00FF77D1" w:rsidRPr="000861A1" w:rsidRDefault="00FF77D1" w:rsidP="00FF77D1">
      <w:pPr>
        <w:spacing w:after="0"/>
        <w:rPr>
          <w:rFonts w:ascii="Times New Roman" w:hAnsi="Times New Roman"/>
          <w:i/>
          <w:sz w:val="24"/>
          <w:szCs w:val="24"/>
        </w:rPr>
        <w:sectPr w:rsidR="00FF77D1" w:rsidRPr="000861A1">
          <w:pgSz w:w="16840" w:h="11907" w:orient="landscape"/>
          <w:pgMar w:top="851" w:right="1134" w:bottom="851" w:left="992" w:header="709" w:footer="709" w:gutter="0"/>
          <w:cols w:space="720"/>
        </w:sectPr>
      </w:pPr>
    </w:p>
    <w:p w:rsidR="00FF77D1" w:rsidRPr="00B815DE" w:rsidRDefault="00FF77D1" w:rsidP="00641F42">
      <w:pPr>
        <w:pStyle w:val="1"/>
        <w:spacing w:before="0" w:after="0"/>
        <w:jc w:val="center"/>
        <w:rPr>
          <w:rFonts w:ascii="Times New Roman" w:hAnsi="Times New Roman"/>
          <w:sz w:val="24"/>
        </w:rPr>
      </w:pPr>
      <w:bookmarkStart w:id="2" w:name="_Toc150374148"/>
      <w:r w:rsidRPr="00B815DE">
        <w:rPr>
          <w:rFonts w:ascii="Times New Roman" w:hAnsi="Times New Roman"/>
          <w:sz w:val="24"/>
        </w:rPr>
        <w:lastRenderedPageBreak/>
        <w:t>3. УСЛОВИЯ РЕАЛИЗАЦИИ ПРОФЕССИОНАЛЬНОГО МОДУЛЯ</w:t>
      </w:r>
      <w:bookmarkEnd w:id="2"/>
    </w:p>
    <w:p w:rsidR="00FF77D1" w:rsidRPr="000861A1" w:rsidRDefault="00FF77D1" w:rsidP="00FF77D1">
      <w:pPr>
        <w:spacing w:after="0"/>
        <w:ind w:firstLine="709"/>
        <w:rPr>
          <w:rFonts w:ascii="Times New Roman" w:hAnsi="Times New Roman"/>
          <w:b/>
          <w:bCs/>
          <w:sz w:val="24"/>
          <w:szCs w:val="24"/>
        </w:rPr>
      </w:pPr>
    </w:p>
    <w:p w:rsidR="00FF77D1" w:rsidRPr="000861A1" w:rsidRDefault="00FF77D1" w:rsidP="00FF77D1">
      <w:pPr>
        <w:spacing w:after="0"/>
        <w:ind w:firstLine="709"/>
        <w:rPr>
          <w:rFonts w:ascii="Times New Roman" w:hAnsi="Times New Roman"/>
          <w:b/>
          <w:bCs/>
          <w:sz w:val="24"/>
          <w:szCs w:val="24"/>
        </w:rPr>
      </w:pPr>
      <w:r w:rsidRPr="000861A1">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FF77D1" w:rsidRDefault="00FF77D1" w:rsidP="00FF77D1">
      <w:pPr>
        <w:suppressAutoHyphens/>
        <w:spacing w:after="0" w:line="240" w:lineRule="auto"/>
        <w:ind w:firstLine="709"/>
        <w:jc w:val="both"/>
        <w:rPr>
          <w:rFonts w:ascii="Times New Roman" w:hAnsi="Times New Roman"/>
          <w:sz w:val="24"/>
          <w:szCs w:val="24"/>
          <w:lang w:eastAsia="en-US"/>
        </w:rPr>
      </w:pPr>
      <w:r w:rsidRPr="00133C26">
        <w:rPr>
          <w:rFonts w:ascii="Times New Roman" w:hAnsi="Times New Roman"/>
          <w:bCs/>
          <w:sz w:val="24"/>
          <w:szCs w:val="24"/>
        </w:rPr>
        <w:t xml:space="preserve">Кабинет </w:t>
      </w:r>
      <w:r w:rsidRPr="00133C26">
        <w:rPr>
          <w:rFonts w:ascii="Times New Roman" w:hAnsi="Times New Roman"/>
          <w:sz w:val="24"/>
          <w:szCs w:val="24"/>
        </w:rPr>
        <w:t>«Технологии работ по монтажу систем водоснабжения и водоотведения, отопления»,</w:t>
      </w:r>
      <w:r w:rsidRPr="00133C26">
        <w:rPr>
          <w:rFonts w:ascii="Times New Roman" w:hAnsi="Times New Roman"/>
          <w:sz w:val="24"/>
          <w:szCs w:val="24"/>
          <w:lang w:eastAsia="en-US"/>
        </w:rPr>
        <w:t xml:space="preserve"> оснащенный </w:t>
      </w:r>
    </w:p>
    <w:p w:rsidR="00FF77D1" w:rsidRPr="00133C26" w:rsidRDefault="00FF77D1" w:rsidP="00FF77D1">
      <w:pPr>
        <w:suppressAutoHyphens/>
        <w:spacing w:after="0" w:line="240" w:lineRule="auto"/>
        <w:ind w:firstLine="709"/>
        <w:jc w:val="both"/>
        <w:rPr>
          <w:rFonts w:ascii="Times New Roman" w:hAnsi="Times New Roman"/>
          <w:sz w:val="24"/>
          <w:szCs w:val="24"/>
        </w:rPr>
      </w:pPr>
      <w:r w:rsidRPr="00133C26">
        <w:rPr>
          <w:rFonts w:ascii="Times New Roman" w:hAnsi="Times New Roman"/>
          <w:sz w:val="24"/>
          <w:szCs w:val="24"/>
          <w:lang w:eastAsia="en-US"/>
        </w:rPr>
        <w:t>о</w:t>
      </w:r>
      <w:r w:rsidRPr="00133C26">
        <w:rPr>
          <w:rFonts w:ascii="Times New Roman" w:hAnsi="Times New Roman"/>
          <w:bCs/>
          <w:sz w:val="24"/>
          <w:szCs w:val="24"/>
          <w:lang w:eastAsia="en-US"/>
        </w:rPr>
        <w:t>борудованием:</w:t>
      </w:r>
      <w:r w:rsidRPr="00133C26">
        <w:rPr>
          <w:rFonts w:ascii="Times New Roman" w:hAnsi="Times New Roman"/>
          <w:sz w:val="24"/>
          <w:szCs w:val="24"/>
        </w:rPr>
        <w:t xml:space="preserve"> рабочее место преподавателя и рабочие места по количеству обучающихся; комплекты учебно-методической, справочной, нормативной, технической документации;</w:t>
      </w:r>
      <w:r>
        <w:rPr>
          <w:rFonts w:ascii="Times New Roman" w:hAnsi="Times New Roman"/>
          <w:sz w:val="24"/>
          <w:szCs w:val="24"/>
        </w:rPr>
        <w:t xml:space="preserve"> </w:t>
      </w:r>
      <w:r w:rsidRPr="00133C26">
        <w:rPr>
          <w:rFonts w:ascii="Times New Roman" w:hAnsi="Times New Roman"/>
          <w:sz w:val="24"/>
          <w:szCs w:val="24"/>
        </w:rPr>
        <w:t>макеты отопительного и сантехнического оборудования; стенды трубопроводной арматуры и соединительных деталей; наглядные пособия (электронные плакаты);</w:t>
      </w:r>
    </w:p>
    <w:p w:rsidR="00FF77D1" w:rsidRPr="00133C26" w:rsidRDefault="00FF77D1" w:rsidP="00FF77D1">
      <w:pPr>
        <w:suppressAutoHyphens/>
        <w:spacing w:after="0" w:line="240" w:lineRule="auto"/>
        <w:ind w:firstLine="709"/>
        <w:jc w:val="both"/>
        <w:rPr>
          <w:rFonts w:ascii="Times New Roman" w:hAnsi="Times New Roman"/>
          <w:sz w:val="24"/>
          <w:szCs w:val="24"/>
        </w:rPr>
      </w:pPr>
      <w:r w:rsidRPr="00133C26">
        <w:rPr>
          <w:rFonts w:ascii="Times New Roman" w:hAnsi="Times New Roman"/>
          <w:sz w:val="24"/>
          <w:szCs w:val="24"/>
          <w:lang w:eastAsia="en-US"/>
        </w:rPr>
        <w:t>т</w:t>
      </w:r>
      <w:r w:rsidRPr="00133C26">
        <w:rPr>
          <w:rFonts w:ascii="Times New Roman" w:hAnsi="Times New Roman"/>
          <w:bCs/>
          <w:sz w:val="24"/>
          <w:szCs w:val="24"/>
          <w:lang w:eastAsia="en-US"/>
        </w:rPr>
        <w:t xml:space="preserve">ехническими средствами обучения: </w:t>
      </w:r>
      <w:r w:rsidRPr="00133C26">
        <w:rPr>
          <w:rFonts w:ascii="Times New Roman" w:hAnsi="Times New Roman"/>
          <w:sz w:val="24"/>
          <w:szCs w:val="24"/>
        </w:rPr>
        <w:t xml:space="preserve">видеофильмы об устройстве и работе систем водоснабжения и водоотведения, отопления; </w:t>
      </w:r>
      <w:proofErr w:type="spellStart"/>
      <w:r w:rsidRPr="00133C26">
        <w:rPr>
          <w:rFonts w:ascii="Times New Roman" w:hAnsi="Times New Roman"/>
          <w:sz w:val="24"/>
          <w:szCs w:val="24"/>
        </w:rPr>
        <w:t>мультимедийный</w:t>
      </w:r>
      <w:proofErr w:type="spellEnd"/>
      <w:r w:rsidRPr="00133C26">
        <w:rPr>
          <w:rFonts w:ascii="Times New Roman" w:hAnsi="Times New Roman"/>
          <w:sz w:val="24"/>
          <w:szCs w:val="24"/>
        </w:rPr>
        <w:t xml:space="preserve"> проектор; интерактивная доска; компьютеры с лицензионным программным обеспечением.</w:t>
      </w:r>
    </w:p>
    <w:p w:rsidR="00FF77D1" w:rsidRPr="00133C26" w:rsidRDefault="00FF77D1" w:rsidP="00FF77D1">
      <w:pPr>
        <w:shd w:val="clear" w:color="auto" w:fill="FFFFFF"/>
        <w:spacing w:after="0" w:line="240" w:lineRule="auto"/>
        <w:jc w:val="both"/>
        <w:rPr>
          <w:rFonts w:ascii="Times New Roman" w:hAnsi="Times New Roman"/>
          <w:color w:val="000000"/>
          <w:sz w:val="24"/>
          <w:szCs w:val="24"/>
        </w:rPr>
      </w:pPr>
    </w:p>
    <w:p w:rsidR="00FF77D1" w:rsidRPr="00133C26" w:rsidRDefault="00FF77D1" w:rsidP="00FF77D1">
      <w:pPr>
        <w:suppressAutoHyphens/>
        <w:spacing w:after="0" w:line="240" w:lineRule="auto"/>
        <w:ind w:firstLine="709"/>
        <w:jc w:val="both"/>
        <w:rPr>
          <w:rFonts w:ascii="Times New Roman" w:hAnsi="Times New Roman"/>
          <w:sz w:val="24"/>
          <w:szCs w:val="24"/>
          <w:lang w:eastAsia="en-US"/>
        </w:rPr>
      </w:pPr>
      <w:r w:rsidRPr="00133C26">
        <w:rPr>
          <w:rFonts w:ascii="Times New Roman" w:hAnsi="Times New Roman"/>
          <w:bCs/>
          <w:sz w:val="24"/>
          <w:szCs w:val="24"/>
        </w:rPr>
        <w:t xml:space="preserve">Кабинет </w:t>
      </w:r>
      <w:r w:rsidRPr="00133C26">
        <w:rPr>
          <w:rFonts w:ascii="Times New Roman" w:hAnsi="Times New Roman"/>
          <w:sz w:val="24"/>
          <w:szCs w:val="24"/>
        </w:rPr>
        <w:t xml:space="preserve">«Технологии работ по монтажу систем кондиционирования воздуха и вентиляции» </w:t>
      </w:r>
      <w:r w:rsidRPr="00133C26">
        <w:rPr>
          <w:rFonts w:ascii="Times New Roman" w:hAnsi="Times New Roman"/>
          <w:sz w:val="24"/>
          <w:szCs w:val="24"/>
          <w:lang w:eastAsia="en-US"/>
        </w:rPr>
        <w:t>оснащенный</w:t>
      </w:r>
    </w:p>
    <w:p w:rsidR="00FF77D1" w:rsidRPr="00133C26" w:rsidRDefault="00FF77D1" w:rsidP="00FF77D1">
      <w:pPr>
        <w:suppressAutoHyphens/>
        <w:spacing w:after="0" w:line="240" w:lineRule="auto"/>
        <w:ind w:firstLine="709"/>
        <w:jc w:val="both"/>
        <w:rPr>
          <w:rFonts w:ascii="Times New Roman" w:hAnsi="Times New Roman"/>
          <w:sz w:val="24"/>
          <w:szCs w:val="24"/>
        </w:rPr>
      </w:pPr>
      <w:r w:rsidRPr="00133C26">
        <w:rPr>
          <w:rFonts w:ascii="Times New Roman" w:hAnsi="Times New Roman"/>
          <w:sz w:val="24"/>
          <w:szCs w:val="24"/>
          <w:lang w:eastAsia="en-US"/>
        </w:rPr>
        <w:t>о</w:t>
      </w:r>
      <w:r w:rsidRPr="00133C26">
        <w:rPr>
          <w:rFonts w:ascii="Times New Roman" w:hAnsi="Times New Roman"/>
          <w:bCs/>
          <w:sz w:val="24"/>
          <w:szCs w:val="24"/>
          <w:lang w:eastAsia="en-US"/>
        </w:rPr>
        <w:t>борудованием:</w:t>
      </w:r>
      <w:r w:rsidRPr="00133C26">
        <w:rPr>
          <w:rFonts w:ascii="Times New Roman" w:hAnsi="Times New Roman"/>
          <w:sz w:val="24"/>
          <w:szCs w:val="24"/>
        </w:rPr>
        <w:t xml:space="preserve"> рабочее место преподавателя и рабочие места по количеству обучающихся; комплекты учебно-методической, справочной, нормативной, технической документации; макеты оборудования систем кондиционирования воздуха и вентиляции; стенды с сетевыми элементами систем, запорно-регулирующей арматурой.</w:t>
      </w:r>
    </w:p>
    <w:p w:rsidR="00FF77D1" w:rsidRPr="00133C26" w:rsidRDefault="00FF77D1" w:rsidP="00FF77D1">
      <w:pPr>
        <w:suppressAutoHyphens/>
        <w:spacing w:after="0" w:line="240" w:lineRule="auto"/>
        <w:ind w:firstLine="709"/>
        <w:jc w:val="both"/>
        <w:rPr>
          <w:rFonts w:ascii="Times New Roman" w:hAnsi="Times New Roman"/>
          <w:sz w:val="24"/>
          <w:szCs w:val="24"/>
        </w:rPr>
      </w:pPr>
      <w:r w:rsidRPr="00133C26">
        <w:rPr>
          <w:rFonts w:ascii="Times New Roman" w:hAnsi="Times New Roman"/>
          <w:sz w:val="24"/>
          <w:szCs w:val="24"/>
          <w:lang w:eastAsia="en-US"/>
        </w:rPr>
        <w:t>т</w:t>
      </w:r>
      <w:r w:rsidRPr="00133C26">
        <w:rPr>
          <w:rFonts w:ascii="Times New Roman" w:hAnsi="Times New Roman"/>
          <w:bCs/>
          <w:sz w:val="24"/>
          <w:szCs w:val="24"/>
          <w:lang w:eastAsia="en-US"/>
        </w:rPr>
        <w:t>ехническими средствами обучения:</w:t>
      </w:r>
      <w:r w:rsidRPr="00133C26">
        <w:rPr>
          <w:rFonts w:ascii="Times New Roman" w:hAnsi="Times New Roman"/>
          <w:sz w:val="24"/>
          <w:szCs w:val="24"/>
        </w:rPr>
        <w:t xml:space="preserve"> видеофильмы об устройстве и работе систем кондиционирования воздуха и вентиляции; </w:t>
      </w:r>
      <w:proofErr w:type="spellStart"/>
      <w:r w:rsidRPr="00133C26">
        <w:rPr>
          <w:rFonts w:ascii="Times New Roman" w:hAnsi="Times New Roman"/>
          <w:sz w:val="24"/>
          <w:szCs w:val="24"/>
        </w:rPr>
        <w:t>мультимедийный</w:t>
      </w:r>
      <w:proofErr w:type="spellEnd"/>
      <w:r w:rsidRPr="00133C26">
        <w:rPr>
          <w:rFonts w:ascii="Times New Roman" w:hAnsi="Times New Roman"/>
          <w:sz w:val="24"/>
          <w:szCs w:val="24"/>
        </w:rPr>
        <w:t xml:space="preserve"> проектор; интерактивная доска; компьютеры с лицензионным программным обеспечением.</w:t>
      </w:r>
    </w:p>
    <w:p w:rsidR="00FF77D1" w:rsidRPr="00133C26" w:rsidRDefault="00FF77D1" w:rsidP="00FF77D1">
      <w:pPr>
        <w:shd w:val="clear" w:color="auto" w:fill="FFFFFF"/>
        <w:spacing w:after="0" w:line="240" w:lineRule="auto"/>
        <w:jc w:val="both"/>
        <w:rPr>
          <w:rFonts w:ascii="Times New Roman" w:hAnsi="Times New Roman"/>
          <w:color w:val="000000"/>
          <w:sz w:val="24"/>
          <w:szCs w:val="24"/>
        </w:rPr>
      </w:pPr>
    </w:p>
    <w:p w:rsidR="00FF77D1" w:rsidRPr="00133C26" w:rsidRDefault="00FF77D1" w:rsidP="00FF77D1">
      <w:pPr>
        <w:spacing w:after="0" w:line="240" w:lineRule="auto"/>
        <w:ind w:firstLine="567"/>
        <w:jc w:val="both"/>
        <w:rPr>
          <w:rFonts w:ascii="Times New Roman" w:hAnsi="Times New Roman"/>
          <w:sz w:val="24"/>
          <w:szCs w:val="24"/>
        </w:rPr>
      </w:pPr>
      <w:r w:rsidRPr="00133C26">
        <w:rPr>
          <w:rFonts w:ascii="Times New Roman" w:hAnsi="Times New Roman"/>
          <w:sz w:val="24"/>
          <w:szCs w:val="24"/>
        </w:rPr>
        <w:t>Кабинет «</w:t>
      </w:r>
      <w:r w:rsidRPr="00133C26">
        <w:rPr>
          <w:rFonts w:ascii="Times New Roman" w:hAnsi="Times New Roman"/>
          <w:bCs/>
          <w:sz w:val="24"/>
          <w:szCs w:val="24"/>
        </w:rPr>
        <w:t>Информатики, информационных технологий и компьютерной графики</w:t>
      </w:r>
      <w:r w:rsidRPr="00133C26">
        <w:rPr>
          <w:rFonts w:ascii="Times New Roman" w:hAnsi="Times New Roman"/>
          <w:sz w:val="24"/>
          <w:szCs w:val="24"/>
        </w:rPr>
        <w:t>», оснащенный</w:t>
      </w:r>
    </w:p>
    <w:p w:rsidR="00FF77D1" w:rsidRPr="00133C26" w:rsidRDefault="00FF77D1" w:rsidP="00FF77D1">
      <w:pPr>
        <w:spacing w:after="0" w:line="240" w:lineRule="auto"/>
        <w:ind w:firstLine="567"/>
        <w:jc w:val="both"/>
        <w:rPr>
          <w:rFonts w:ascii="Times New Roman" w:hAnsi="Times New Roman"/>
          <w:b/>
          <w:sz w:val="24"/>
          <w:szCs w:val="24"/>
        </w:rPr>
      </w:pPr>
      <w:r w:rsidRPr="00133C26">
        <w:rPr>
          <w:rFonts w:ascii="Times New Roman" w:hAnsi="Times New Roman"/>
          <w:sz w:val="24"/>
          <w:szCs w:val="24"/>
        </w:rPr>
        <w:t>оборудованием:</w:t>
      </w:r>
      <w:r w:rsidRPr="00133C26">
        <w:rPr>
          <w:rFonts w:ascii="Times New Roman" w:hAnsi="Times New Roman"/>
          <w:b/>
          <w:sz w:val="24"/>
          <w:szCs w:val="24"/>
        </w:rPr>
        <w:t xml:space="preserve"> </w:t>
      </w:r>
      <w:r w:rsidRPr="00133C26">
        <w:rPr>
          <w:rFonts w:ascii="Times New Roman" w:hAnsi="Times New Roman"/>
          <w:sz w:val="24"/>
          <w:szCs w:val="24"/>
        </w:rPr>
        <w:t>компьютеризированное рабочее место преподавателя;</w:t>
      </w:r>
      <w:r w:rsidRPr="00133C26">
        <w:rPr>
          <w:rFonts w:ascii="Times New Roman" w:hAnsi="Times New Roman"/>
          <w:b/>
          <w:sz w:val="24"/>
          <w:szCs w:val="24"/>
        </w:rPr>
        <w:t xml:space="preserve"> </w:t>
      </w:r>
      <w:r w:rsidRPr="00133C26">
        <w:rPr>
          <w:rFonts w:ascii="Times New Roman" w:hAnsi="Times New Roman"/>
          <w:sz w:val="24"/>
          <w:szCs w:val="24"/>
        </w:rPr>
        <w:t xml:space="preserve">компьютеризированные рабочие места </w:t>
      </w:r>
      <w:proofErr w:type="gramStart"/>
      <w:r w:rsidRPr="00133C26">
        <w:rPr>
          <w:rFonts w:ascii="Times New Roman" w:hAnsi="Times New Roman"/>
          <w:sz w:val="24"/>
          <w:szCs w:val="24"/>
        </w:rPr>
        <w:t>обучающихся</w:t>
      </w:r>
      <w:proofErr w:type="gramEnd"/>
      <w:r w:rsidRPr="00133C26">
        <w:rPr>
          <w:rFonts w:ascii="Times New Roman" w:hAnsi="Times New Roman"/>
          <w:sz w:val="24"/>
          <w:szCs w:val="24"/>
        </w:rPr>
        <w:t xml:space="preserve"> с базовой комплектацией, объединенные в единую сеть с выходом в Интернет; наглядные пособия.</w:t>
      </w:r>
    </w:p>
    <w:p w:rsidR="00FF77D1" w:rsidRPr="00133C26" w:rsidRDefault="00FF77D1" w:rsidP="00FF77D1">
      <w:pPr>
        <w:spacing w:after="0" w:line="240" w:lineRule="auto"/>
        <w:ind w:firstLine="567"/>
        <w:jc w:val="both"/>
        <w:rPr>
          <w:rFonts w:ascii="Times New Roman" w:hAnsi="Times New Roman"/>
          <w:sz w:val="24"/>
          <w:szCs w:val="24"/>
        </w:rPr>
      </w:pPr>
      <w:r w:rsidRPr="00133C26">
        <w:rPr>
          <w:rFonts w:ascii="Times New Roman" w:hAnsi="Times New Roman"/>
          <w:sz w:val="24"/>
          <w:szCs w:val="24"/>
        </w:rPr>
        <w:t xml:space="preserve">техническими средствами: лицензионное программное обеспечение: операционная система </w:t>
      </w:r>
      <w:proofErr w:type="spellStart"/>
      <w:r w:rsidRPr="00133C26">
        <w:rPr>
          <w:rFonts w:ascii="Times New Roman" w:hAnsi="Times New Roman"/>
          <w:sz w:val="24"/>
          <w:szCs w:val="24"/>
        </w:rPr>
        <w:t>Windows</w:t>
      </w:r>
      <w:proofErr w:type="spellEnd"/>
      <w:r w:rsidRPr="00133C26">
        <w:rPr>
          <w:rFonts w:ascii="Times New Roman" w:hAnsi="Times New Roman"/>
          <w:sz w:val="24"/>
          <w:szCs w:val="24"/>
        </w:rPr>
        <w:t xml:space="preserve"> (</w:t>
      </w:r>
      <w:proofErr w:type="spellStart"/>
      <w:r w:rsidRPr="00133C26">
        <w:rPr>
          <w:rFonts w:ascii="Times New Roman" w:hAnsi="Times New Roman"/>
          <w:sz w:val="24"/>
          <w:szCs w:val="24"/>
        </w:rPr>
        <w:t>Linux</w:t>
      </w:r>
      <w:proofErr w:type="spellEnd"/>
      <w:r w:rsidRPr="00133C26">
        <w:rPr>
          <w:rFonts w:ascii="Times New Roman" w:hAnsi="Times New Roman"/>
          <w:sz w:val="24"/>
          <w:szCs w:val="24"/>
        </w:rPr>
        <w:t xml:space="preserve">, </w:t>
      </w:r>
      <w:proofErr w:type="spellStart"/>
      <w:r w:rsidRPr="00133C26">
        <w:rPr>
          <w:rFonts w:ascii="Times New Roman" w:hAnsi="Times New Roman"/>
          <w:sz w:val="24"/>
          <w:szCs w:val="24"/>
        </w:rPr>
        <w:t>Mac</w:t>
      </w:r>
      <w:proofErr w:type="spellEnd"/>
      <w:r w:rsidRPr="00133C26">
        <w:rPr>
          <w:rFonts w:ascii="Times New Roman" w:hAnsi="Times New Roman"/>
          <w:sz w:val="24"/>
          <w:szCs w:val="24"/>
        </w:rPr>
        <w:t xml:space="preserve"> OS), </w:t>
      </w:r>
      <w:proofErr w:type="spellStart"/>
      <w:r w:rsidRPr="00133C26">
        <w:rPr>
          <w:rFonts w:ascii="Times New Roman" w:hAnsi="Times New Roman"/>
          <w:sz w:val="24"/>
          <w:szCs w:val="24"/>
        </w:rPr>
        <w:t>AutoCAD</w:t>
      </w:r>
      <w:proofErr w:type="spellEnd"/>
      <w:r w:rsidRPr="00133C26">
        <w:rPr>
          <w:rFonts w:ascii="Times New Roman" w:hAnsi="Times New Roman"/>
          <w:sz w:val="24"/>
          <w:szCs w:val="24"/>
        </w:rPr>
        <w:t xml:space="preserve">, КОМПАС-График, 3Д, </w:t>
      </w:r>
      <w:proofErr w:type="spellStart"/>
      <w:r w:rsidRPr="00133C26">
        <w:rPr>
          <w:rFonts w:ascii="Times New Roman" w:hAnsi="Times New Roman"/>
          <w:sz w:val="24"/>
          <w:szCs w:val="24"/>
          <w:lang w:val="en-US"/>
        </w:rPr>
        <w:t>Solidworks</w:t>
      </w:r>
      <w:proofErr w:type="spellEnd"/>
      <w:r w:rsidRPr="00133C26">
        <w:rPr>
          <w:rFonts w:ascii="Times New Roman" w:hAnsi="Times New Roman"/>
          <w:sz w:val="24"/>
          <w:szCs w:val="24"/>
        </w:rPr>
        <w:t xml:space="preserve">, </w:t>
      </w:r>
      <w:proofErr w:type="gramStart"/>
      <w:r w:rsidRPr="00133C26">
        <w:rPr>
          <w:rFonts w:ascii="Times New Roman" w:hAnsi="Times New Roman"/>
          <w:sz w:val="24"/>
          <w:szCs w:val="24"/>
        </w:rPr>
        <w:t>М</w:t>
      </w:r>
      <w:proofErr w:type="gramEnd"/>
      <w:r w:rsidRPr="00133C26">
        <w:rPr>
          <w:rFonts w:ascii="Times New Roman" w:hAnsi="Times New Roman"/>
          <w:sz w:val="24"/>
          <w:szCs w:val="24"/>
          <w:lang w:val="en-US"/>
        </w:rPr>
        <w:t>ARC</w:t>
      </w:r>
      <w:r w:rsidRPr="00133C26">
        <w:rPr>
          <w:rFonts w:ascii="Times New Roman" w:hAnsi="Times New Roman"/>
          <w:sz w:val="24"/>
          <w:szCs w:val="24"/>
        </w:rPr>
        <w:t xml:space="preserve">, ANSYS. </w:t>
      </w:r>
      <w:proofErr w:type="gramStart"/>
      <w:r w:rsidRPr="00133C26">
        <w:rPr>
          <w:rFonts w:ascii="Times New Roman" w:hAnsi="Times New Roman"/>
          <w:sz w:val="24"/>
          <w:szCs w:val="24"/>
        </w:rPr>
        <w:t xml:space="preserve">Основные прикладные программы: текстовый редактор, электронные таблицы, система управления базами данных, программа разработки презентаций, средства электронных коммуникаций, интернет-браузер, справочно-правовая система; сетевое оборудование; экран; </w:t>
      </w:r>
      <w:proofErr w:type="spellStart"/>
      <w:r w:rsidRPr="00133C26">
        <w:rPr>
          <w:rFonts w:ascii="Times New Roman" w:hAnsi="Times New Roman"/>
          <w:sz w:val="24"/>
          <w:szCs w:val="24"/>
        </w:rPr>
        <w:t>мультимедийный</w:t>
      </w:r>
      <w:proofErr w:type="spellEnd"/>
      <w:r w:rsidRPr="00133C26">
        <w:rPr>
          <w:rFonts w:ascii="Times New Roman" w:hAnsi="Times New Roman"/>
          <w:sz w:val="24"/>
          <w:szCs w:val="24"/>
        </w:rPr>
        <w:t xml:space="preserve"> проектор; принтер.</w:t>
      </w:r>
      <w:proofErr w:type="gramEnd"/>
    </w:p>
    <w:p w:rsidR="00FF77D1" w:rsidRPr="00133C26" w:rsidRDefault="00FF77D1" w:rsidP="00FF77D1">
      <w:pPr>
        <w:suppressAutoHyphens/>
        <w:spacing w:after="0"/>
        <w:jc w:val="both"/>
        <w:rPr>
          <w:rFonts w:ascii="Times New Roman" w:hAnsi="Times New Roman"/>
          <w:bCs/>
          <w:sz w:val="24"/>
          <w:szCs w:val="24"/>
        </w:rPr>
      </w:pPr>
    </w:p>
    <w:p w:rsidR="00FF77D1" w:rsidRPr="00133C26" w:rsidRDefault="00FF77D1" w:rsidP="00FF77D1">
      <w:pPr>
        <w:suppressAutoHyphens/>
        <w:spacing w:after="0"/>
        <w:ind w:firstLine="709"/>
        <w:jc w:val="both"/>
        <w:rPr>
          <w:rFonts w:ascii="Times New Roman" w:hAnsi="Times New Roman"/>
          <w:color w:val="000000"/>
          <w:sz w:val="24"/>
          <w:szCs w:val="24"/>
        </w:rPr>
      </w:pPr>
      <w:r w:rsidRPr="00133C26">
        <w:rPr>
          <w:rFonts w:ascii="Times New Roman" w:hAnsi="Times New Roman"/>
          <w:bCs/>
          <w:sz w:val="24"/>
          <w:szCs w:val="24"/>
        </w:rPr>
        <w:t>Лаборатория «Монтажа, технического обслуживания и наладки систем</w:t>
      </w:r>
      <w:r w:rsidRPr="00133C26">
        <w:rPr>
          <w:rFonts w:ascii="Times New Roman" w:hAnsi="Times New Roman"/>
          <w:sz w:val="24"/>
          <w:szCs w:val="24"/>
        </w:rPr>
        <w:t xml:space="preserve"> водоснабжения, водоотведения, отопления</w:t>
      </w:r>
      <w:r w:rsidRPr="00133C26">
        <w:rPr>
          <w:rFonts w:ascii="Times New Roman" w:hAnsi="Times New Roman"/>
          <w:bCs/>
          <w:sz w:val="24"/>
          <w:szCs w:val="24"/>
        </w:rPr>
        <w:t xml:space="preserve">» </w:t>
      </w:r>
      <w:r w:rsidRPr="00133C26">
        <w:rPr>
          <w:rFonts w:ascii="Times New Roman" w:hAnsi="Times New Roman"/>
          <w:color w:val="000000"/>
          <w:sz w:val="24"/>
          <w:szCs w:val="24"/>
        </w:rPr>
        <w:t>оснащенная в соответствии с п. 6.1.2.3. Примерной рабочей программы по данной специальности.</w:t>
      </w:r>
    </w:p>
    <w:p w:rsidR="00FF77D1" w:rsidRPr="00133C26" w:rsidRDefault="00FF77D1" w:rsidP="00FF77D1">
      <w:pPr>
        <w:suppressAutoHyphens/>
        <w:spacing w:after="0"/>
        <w:ind w:firstLine="709"/>
        <w:jc w:val="both"/>
        <w:rPr>
          <w:rFonts w:ascii="Times New Roman" w:hAnsi="Times New Roman"/>
          <w:bCs/>
          <w:sz w:val="24"/>
          <w:szCs w:val="24"/>
        </w:rPr>
      </w:pPr>
      <w:r w:rsidRPr="00133C26">
        <w:rPr>
          <w:rFonts w:ascii="Times New Roman" w:hAnsi="Times New Roman"/>
          <w:bCs/>
          <w:sz w:val="24"/>
          <w:szCs w:val="24"/>
        </w:rPr>
        <w:t xml:space="preserve">Лаборатория «Автоматизация систем вентиляции и кондиционирования воздуха», Лаборатория «Монтажа, технического обслуживания и наладки систем вентиляции и кондиционирования воздуха» оснащенные в соответствии с п. 6.1.2.3. Примерной рабочей программы по данной </w:t>
      </w:r>
      <w:r w:rsidRPr="00133C26">
        <w:rPr>
          <w:rFonts w:ascii="Times New Roman" w:hAnsi="Times New Roman"/>
          <w:color w:val="000000"/>
          <w:sz w:val="24"/>
          <w:szCs w:val="24"/>
        </w:rPr>
        <w:t>специальности.</w:t>
      </w:r>
    </w:p>
    <w:p w:rsidR="00FF77D1" w:rsidRPr="00133C26" w:rsidRDefault="00FF77D1" w:rsidP="00FF77D1">
      <w:pPr>
        <w:suppressAutoHyphens/>
        <w:spacing w:after="0"/>
        <w:jc w:val="both"/>
        <w:rPr>
          <w:rFonts w:ascii="Times New Roman" w:hAnsi="Times New Roman"/>
          <w:b/>
          <w:bCs/>
          <w:sz w:val="24"/>
          <w:szCs w:val="24"/>
        </w:rPr>
      </w:pPr>
    </w:p>
    <w:p w:rsidR="00FF77D1" w:rsidRPr="00133C26" w:rsidRDefault="00FF77D1" w:rsidP="00FF77D1">
      <w:pPr>
        <w:suppressAutoHyphens/>
        <w:spacing w:after="0"/>
        <w:ind w:firstLine="709"/>
        <w:jc w:val="both"/>
        <w:rPr>
          <w:rFonts w:ascii="Times New Roman" w:hAnsi="Times New Roman"/>
          <w:color w:val="000000"/>
          <w:sz w:val="24"/>
          <w:szCs w:val="24"/>
        </w:rPr>
      </w:pPr>
      <w:r w:rsidRPr="00133C26">
        <w:rPr>
          <w:rFonts w:ascii="Times New Roman" w:hAnsi="Times New Roman"/>
          <w:b/>
          <w:bCs/>
          <w:sz w:val="24"/>
          <w:szCs w:val="24"/>
        </w:rPr>
        <w:t>Мастерские: «</w:t>
      </w:r>
      <w:proofErr w:type="spellStart"/>
      <w:proofErr w:type="gramStart"/>
      <w:r w:rsidRPr="00133C26">
        <w:rPr>
          <w:rFonts w:ascii="Times New Roman" w:hAnsi="Times New Roman"/>
          <w:b/>
          <w:bCs/>
          <w:sz w:val="24"/>
          <w:szCs w:val="24"/>
        </w:rPr>
        <w:t>Слесарная-механическая</w:t>
      </w:r>
      <w:proofErr w:type="spellEnd"/>
      <w:proofErr w:type="gramEnd"/>
      <w:r w:rsidRPr="00133C26">
        <w:rPr>
          <w:rFonts w:ascii="Times New Roman" w:hAnsi="Times New Roman"/>
          <w:b/>
          <w:bCs/>
          <w:sz w:val="24"/>
          <w:szCs w:val="24"/>
        </w:rPr>
        <w:t>», «Санитарно-техническая</w:t>
      </w:r>
      <w:r w:rsidRPr="00133C26">
        <w:rPr>
          <w:rFonts w:ascii="Times New Roman" w:hAnsi="Times New Roman"/>
          <w:bCs/>
          <w:sz w:val="24"/>
          <w:szCs w:val="24"/>
        </w:rPr>
        <w:t xml:space="preserve">» </w:t>
      </w:r>
      <w:r w:rsidRPr="00133C26">
        <w:rPr>
          <w:rFonts w:ascii="Times New Roman" w:hAnsi="Times New Roman"/>
          <w:color w:val="000000"/>
          <w:sz w:val="24"/>
          <w:szCs w:val="24"/>
        </w:rPr>
        <w:t>оснащенные в соответствии с п. 6.1.2.4. Примерной рабочей программы по данной специальности.</w:t>
      </w:r>
    </w:p>
    <w:p w:rsidR="00FF77D1" w:rsidRPr="00133C26" w:rsidRDefault="00FF77D1" w:rsidP="00FF77D1">
      <w:pPr>
        <w:spacing w:after="0" w:line="240" w:lineRule="auto"/>
        <w:ind w:firstLine="709"/>
        <w:jc w:val="both"/>
        <w:rPr>
          <w:rFonts w:ascii="Times New Roman" w:hAnsi="Times New Roman"/>
          <w:color w:val="000000"/>
          <w:sz w:val="24"/>
          <w:szCs w:val="24"/>
        </w:rPr>
      </w:pPr>
      <w:r w:rsidRPr="00133C26">
        <w:rPr>
          <w:rFonts w:ascii="Times New Roman" w:hAnsi="Times New Roman"/>
          <w:color w:val="000000"/>
          <w:sz w:val="24"/>
          <w:szCs w:val="24"/>
        </w:rPr>
        <w:lastRenderedPageBreak/>
        <w:t xml:space="preserve">Оснащенные базы практики, в соответствии с </w:t>
      </w:r>
      <w:proofErr w:type="spellStart"/>
      <w:r w:rsidRPr="00133C26">
        <w:rPr>
          <w:rFonts w:ascii="Times New Roman" w:hAnsi="Times New Roman"/>
          <w:color w:val="000000"/>
          <w:sz w:val="24"/>
          <w:szCs w:val="24"/>
        </w:rPr>
        <w:t>п</w:t>
      </w:r>
      <w:proofErr w:type="spellEnd"/>
      <w:r w:rsidRPr="00133C26">
        <w:rPr>
          <w:rFonts w:ascii="Times New Roman" w:hAnsi="Times New Roman"/>
          <w:color w:val="000000"/>
          <w:sz w:val="24"/>
          <w:szCs w:val="24"/>
        </w:rPr>
        <w:t xml:space="preserve"> 6.1.2.5 примерной рабочей программы по данной специальности. </w:t>
      </w:r>
    </w:p>
    <w:p w:rsidR="00FF77D1" w:rsidRPr="00133C26" w:rsidRDefault="00FF77D1" w:rsidP="00FF77D1">
      <w:pPr>
        <w:spacing w:after="0" w:line="240" w:lineRule="auto"/>
        <w:ind w:firstLine="709"/>
        <w:jc w:val="both"/>
        <w:rPr>
          <w:rFonts w:ascii="Times New Roman" w:hAnsi="Times New Roman"/>
          <w:color w:val="000000"/>
          <w:sz w:val="24"/>
          <w:szCs w:val="24"/>
        </w:rPr>
      </w:pPr>
      <w:r w:rsidRPr="00133C26">
        <w:rPr>
          <w:rFonts w:ascii="Times New Roman" w:hAnsi="Times New Roman"/>
          <w:color w:val="000000"/>
          <w:sz w:val="24"/>
          <w:szCs w:val="24"/>
        </w:rPr>
        <w:t xml:space="preserve">Оснащенные базы практики, в соответствии с </w:t>
      </w:r>
      <w:proofErr w:type="spellStart"/>
      <w:r w:rsidRPr="00133C26">
        <w:rPr>
          <w:rFonts w:ascii="Times New Roman" w:hAnsi="Times New Roman"/>
          <w:color w:val="000000"/>
          <w:sz w:val="24"/>
          <w:szCs w:val="24"/>
        </w:rPr>
        <w:t>п</w:t>
      </w:r>
      <w:proofErr w:type="spellEnd"/>
      <w:r w:rsidRPr="00133C26">
        <w:rPr>
          <w:rFonts w:ascii="Times New Roman" w:hAnsi="Times New Roman"/>
          <w:color w:val="000000"/>
          <w:sz w:val="24"/>
          <w:szCs w:val="24"/>
        </w:rPr>
        <w:t xml:space="preserve"> 6.1.2.5 примерной рабочей программы по данной специальности. </w:t>
      </w:r>
    </w:p>
    <w:p w:rsidR="00FF77D1" w:rsidRDefault="00FF77D1" w:rsidP="00FF77D1">
      <w:pPr>
        <w:spacing w:after="0"/>
        <w:ind w:firstLine="709"/>
        <w:rPr>
          <w:rFonts w:ascii="Times New Roman" w:hAnsi="Times New Roman"/>
          <w:b/>
          <w:bCs/>
          <w:sz w:val="24"/>
          <w:szCs w:val="24"/>
        </w:rPr>
      </w:pPr>
    </w:p>
    <w:p w:rsidR="00FF77D1" w:rsidRPr="000861A1" w:rsidRDefault="00FF77D1" w:rsidP="00FF77D1">
      <w:pPr>
        <w:spacing w:after="0"/>
        <w:ind w:firstLine="709"/>
        <w:rPr>
          <w:rFonts w:ascii="Times New Roman" w:hAnsi="Times New Roman"/>
          <w:b/>
          <w:bCs/>
          <w:sz w:val="24"/>
          <w:szCs w:val="24"/>
        </w:rPr>
      </w:pPr>
      <w:r w:rsidRPr="000861A1">
        <w:rPr>
          <w:rFonts w:ascii="Times New Roman" w:hAnsi="Times New Roman"/>
          <w:b/>
          <w:bCs/>
          <w:sz w:val="24"/>
          <w:szCs w:val="24"/>
        </w:rPr>
        <w:t>3.2. Информационное обеспечение реализации программы</w:t>
      </w:r>
    </w:p>
    <w:p w:rsidR="00FF77D1" w:rsidRPr="000861A1" w:rsidRDefault="00FF77D1" w:rsidP="00FF77D1">
      <w:pPr>
        <w:suppressAutoHyphens/>
        <w:spacing w:after="0"/>
        <w:ind w:firstLine="709"/>
        <w:jc w:val="both"/>
        <w:rPr>
          <w:rFonts w:ascii="Times New Roman" w:hAnsi="Times New Roman"/>
          <w:sz w:val="24"/>
          <w:szCs w:val="24"/>
        </w:rPr>
      </w:pPr>
      <w:r w:rsidRPr="000861A1">
        <w:rPr>
          <w:rFonts w:ascii="Times New Roman" w:hAnsi="Times New Roman"/>
          <w:bCs/>
          <w:sz w:val="24"/>
          <w:szCs w:val="24"/>
        </w:rPr>
        <w:t>Для реализации программы библиотечный фонд образовательной организации должен иметь п</w:t>
      </w:r>
      <w:r w:rsidRPr="000861A1">
        <w:rPr>
          <w:rFonts w:ascii="Times New Roman" w:hAnsi="Times New Roman"/>
          <w:sz w:val="24"/>
          <w:szCs w:val="24"/>
        </w:rPr>
        <w:t>ечатные и/или электронные образоват</w:t>
      </w:r>
      <w:r>
        <w:rPr>
          <w:rFonts w:ascii="Times New Roman" w:hAnsi="Times New Roman"/>
          <w:sz w:val="24"/>
          <w:szCs w:val="24"/>
        </w:rPr>
        <w:t>ельные и информационные ресурсы</w:t>
      </w:r>
      <w:r w:rsidRPr="000861A1">
        <w:rPr>
          <w:rFonts w:ascii="Times New Roman" w:hAnsi="Times New Roman"/>
          <w:sz w:val="24"/>
          <w:szCs w:val="24"/>
        </w:rPr>
        <w:t xml:space="preserve"> для использования в образовательном процессе. При формировании </w:t>
      </w:r>
      <w:r w:rsidRPr="000861A1">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F77D1" w:rsidRPr="000861A1" w:rsidRDefault="00FF77D1" w:rsidP="00FF77D1">
      <w:pPr>
        <w:spacing w:after="0" w:line="240" w:lineRule="auto"/>
        <w:ind w:firstLine="709"/>
        <w:contextualSpacing/>
        <w:rPr>
          <w:rFonts w:ascii="Times New Roman" w:hAnsi="Times New Roman"/>
          <w:b/>
          <w:sz w:val="24"/>
          <w:szCs w:val="24"/>
        </w:rPr>
      </w:pPr>
      <w:r w:rsidRPr="000861A1">
        <w:rPr>
          <w:rFonts w:ascii="Times New Roman" w:hAnsi="Times New Roman"/>
          <w:b/>
          <w:sz w:val="24"/>
          <w:szCs w:val="24"/>
        </w:rPr>
        <w:t>3.2.1. Основные печатные издания</w:t>
      </w:r>
    </w:p>
    <w:p w:rsidR="00FF77D1" w:rsidRPr="00641F42" w:rsidRDefault="00FF77D1" w:rsidP="00641F42">
      <w:pPr>
        <w:numPr>
          <w:ilvl w:val="0"/>
          <w:numId w:val="3"/>
        </w:numPr>
        <w:spacing w:after="0" w:line="240" w:lineRule="auto"/>
        <w:ind w:left="0" w:firstLine="709"/>
        <w:contextualSpacing/>
        <w:jc w:val="both"/>
        <w:rPr>
          <w:rFonts w:ascii="Times New Roman" w:hAnsi="Times New Roman"/>
        </w:rPr>
      </w:pPr>
      <w:r w:rsidRPr="00BE3689">
        <w:rPr>
          <w:rFonts w:ascii="Times New Roman" w:hAnsi="Times New Roman"/>
        </w:rPr>
        <w:t xml:space="preserve">Варфоломеев, Ю. М. Санитарно-техническое оборудование зданий : учебник / Ю.М. Варфоломеев, В.А. Орлов ; под общ. ред. проф. Ю.М. Варфоломеева. </w:t>
      </w:r>
      <w:r>
        <w:rPr>
          <w:rFonts w:ascii="Times New Roman" w:hAnsi="Times New Roman"/>
        </w:rPr>
        <w:t>–</w:t>
      </w:r>
      <w:r w:rsidRPr="00BE3689">
        <w:rPr>
          <w:rFonts w:ascii="Times New Roman" w:hAnsi="Times New Roman"/>
        </w:rPr>
        <w:t xml:space="preserve"> Москва : ИНФРА-М, 2021. </w:t>
      </w:r>
      <w:r>
        <w:rPr>
          <w:rFonts w:ascii="Times New Roman" w:hAnsi="Times New Roman"/>
        </w:rPr>
        <w:t>–</w:t>
      </w:r>
      <w:r w:rsidRPr="00BE3689">
        <w:rPr>
          <w:rFonts w:ascii="Times New Roman" w:hAnsi="Times New Roman"/>
        </w:rPr>
        <w:t xml:space="preserve"> 249 с. </w:t>
      </w:r>
      <w:r>
        <w:rPr>
          <w:rFonts w:ascii="Times New Roman" w:hAnsi="Times New Roman"/>
        </w:rPr>
        <w:t>–</w:t>
      </w:r>
      <w:r w:rsidRPr="00BE3689">
        <w:rPr>
          <w:rFonts w:ascii="Times New Roman" w:hAnsi="Times New Roman"/>
        </w:rPr>
        <w:t xml:space="preserve"> (Среднее профессиональное образование). </w:t>
      </w:r>
      <w:r>
        <w:rPr>
          <w:rFonts w:ascii="Times New Roman" w:hAnsi="Times New Roman"/>
        </w:rPr>
        <w:t>–</w:t>
      </w:r>
      <w:r w:rsidRPr="00BE3689">
        <w:rPr>
          <w:rFonts w:ascii="Times New Roman" w:hAnsi="Times New Roman"/>
        </w:rPr>
        <w:t xml:space="preserve"> DOI 10.12737/771.</w:t>
      </w:r>
      <w:r>
        <w:rPr>
          <w:rFonts w:ascii="Times New Roman" w:hAnsi="Times New Roman"/>
        </w:rPr>
        <w:t xml:space="preserve"> – ISBN 978-5-16-012602-9.</w:t>
      </w:r>
    </w:p>
    <w:p w:rsidR="00FF77D1" w:rsidRPr="00641F42" w:rsidRDefault="00FF77D1" w:rsidP="00641F42">
      <w:pPr>
        <w:spacing w:before="120" w:after="120" w:line="240" w:lineRule="auto"/>
        <w:contextualSpacing/>
        <w:jc w:val="both"/>
        <w:rPr>
          <w:rFonts w:ascii="Times New Roman" w:hAnsi="Times New Roman"/>
          <w:bCs/>
          <w:sz w:val="24"/>
          <w:szCs w:val="24"/>
        </w:rPr>
      </w:pPr>
    </w:p>
    <w:p w:rsidR="00FF77D1" w:rsidRPr="000861A1" w:rsidRDefault="00FF77D1" w:rsidP="00FF77D1">
      <w:pPr>
        <w:ind w:firstLine="709"/>
        <w:contextualSpacing/>
        <w:jc w:val="both"/>
        <w:rPr>
          <w:rFonts w:ascii="Times New Roman" w:hAnsi="Times New Roman"/>
          <w:b/>
          <w:sz w:val="24"/>
          <w:szCs w:val="24"/>
        </w:rPr>
      </w:pPr>
      <w:r w:rsidRPr="000861A1">
        <w:rPr>
          <w:rFonts w:ascii="Times New Roman" w:hAnsi="Times New Roman"/>
          <w:b/>
          <w:sz w:val="24"/>
          <w:szCs w:val="24"/>
        </w:rPr>
        <w:t>3.2.2. Основные электронные издания</w:t>
      </w:r>
    </w:p>
    <w:p w:rsidR="00FF77D1" w:rsidRDefault="00FF77D1" w:rsidP="00FF77D1">
      <w:pPr>
        <w:ind w:firstLine="709"/>
        <w:contextualSpacing/>
        <w:jc w:val="both"/>
        <w:rPr>
          <w:rFonts w:ascii="Times New Roman" w:hAnsi="Times New Roman"/>
        </w:rPr>
      </w:pPr>
      <w:r>
        <w:rPr>
          <w:rFonts w:ascii="Times New Roman" w:hAnsi="Times New Roman"/>
        </w:rPr>
        <w:t xml:space="preserve">1. </w:t>
      </w:r>
      <w:r w:rsidRPr="00F37947">
        <w:rPr>
          <w:rFonts w:ascii="Times New Roman" w:hAnsi="Times New Roman"/>
        </w:rPr>
        <w:t>Акимов, В. Б. Эксплуатация, обслуживание и ремонт общего имущества многоквартирного дома</w:t>
      </w:r>
      <w:proofErr w:type="gramStart"/>
      <w:r w:rsidRPr="00F37947">
        <w:rPr>
          <w:rFonts w:ascii="Times New Roman" w:hAnsi="Times New Roman"/>
        </w:rPr>
        <w:t xml:space="preserve"> :</w:t>
      </w:r>
      <w:proofErr w:type="gramEnd"/>
      <w:r w:rsidRPr="00F37947">
        <w:rPr>
          <w:rFonts w:ascii="Times New Roman" w:hAnsi="Times New Roman"/>
        </w:rPr>
        <w:t xml:space="preserve"> учебник / В.Б. Акимов, Н.С. </w:t>
      </w:r>
      <w:proofErr w:type="spellStart"/>
      <w:r w:rsidRPr="00F37947">
        <w:rPr>
          <w:rFonts w:ascii="Times New Roman" w:hAnsi="Times New Roman"/>
        </w:rPr>
        <w:t>Тимахова</w:t>
      </w:r>
      <w:proofErr w:type="spellEnd"/>
      <w:r w:rsidRPr="00F37947">
        <w:rPr>
          <w:rFonts w:ascii="Times New Roman" w:hAnsi="Times New Roman"/>
        </w:rPr>
        <w:t>, В.А. Комков. — Москва</w:t>
      </w:r>
      <w:proofErr w:type="gramStart"/>
      <w:r w:rsidRPr="00F37947">
        <w:rPr>
          <w:rFonts w:ascii="Times New Roman" w:hAnsi="Times New Roman"/>
        </w:rPr>
        <w:t xml:space="preserve"> :</w:t>
      </w:r>
      <w:proofErr w:type="gramEnd"/>
      <w:r w:rsidRPr="00F37947">
        <w:rPr>
          <w:rFonts w:ascii="Times New Roman" w:hAnsi="Times New Roman"/>
        </w:rPr>
        <w:t xml:space="preserve"> ИНФРА-М, 2022. — 295 </w:t>
      </w:r>
      <w:proofErr w:type="gramStart"/>
      <w:r w:rsidRPr="00F37947">
        <w:rPr>
          <w:rFonts w:ascii="Times New Roman" w:hAnsi="Times New Roman"/>
        </w:rPr>
        <w:t>с</w:t>
      </w:r>
      <w:proofErr w:type="gramEnd"/>
      <w:r w:rsidRPr="00F37947">
        <w:rPr>
          <w:rFonts w:ascii="Times New Roman" w:hAnsi="Times New Roman"/>
        </w:rPr>
        <w:t>. — (Среднее профессиональное образование). — DOI 10.12737/1031593. - ISBN 978-5-16-015410-7. - Текст</w:t>
      </w:r>
      <w:proofErr w:type="gramStart"/>
      <w:r w:rsidRPr="00F37947">
        <w:rPr>
          <w:rFonts w:ascii="Times New Roman" w:hAnsi="Times New Roman"/>
        </w:rPr>
        <w:t xml:space="preserve"> :</w:t>
      </w:r>
      <w:proofErr w:type="gramEnd"/>
      <w:r w:rsidRPr="00F37947">
        <w:rPr>
          <w:rFonts w:ascii="Times New Roman" w:hAnsi="Times New Roman"/>
        </w:rPr>
        <w:t xml:space="preserve"> электронный. - URL: https://znanium.com/catalog/product/1844028 (дата обращения: 15.12.2021). – Режим доступа: по подписке.</w:t>
      </w:r>
    </w:p>
    <w:p w:rsidR="00FF77D1" w:rsidRDefault="00FF77D1" w:rsidP="00FF77D1">
      <w:pPr>
        <w:ind w:firstLine="709"/>
        <w:contextualSpacing/>
        <w:jc w:val="both"/>
        <w:rPr>
          <w:rFonts w:ascii="Times New Roman" w:hAnsi="Times New Roman"/>
        </w:rPr>
      </w:pPr>
      <w:r>
        <w:rPr>
          <w:rFonts w:ascii="Times New Roman" w:hAnsi="Times New Roman"/>
        </w:rPr>
        <w:t xml:space="preserve">2. </w:t>
      </w:r>
      <w:r w:rsidRPr="00F37947">
        <w:rPr>
          <w:rFonts w:ascii="Times New Roman" w:hAnsi="Times New Roman"/>
        </w:rPr>
        <w:t>Варфоломеев, Ю. М. Санитарно-техническое оборудование зданий : учебник / Ю. М. Варфоломеев, В. А. Орлов ; под общ</w:t>
      </w:r>
      <w:proofErr w:type="gramStart"/>
      <w:r w:rsidRPr="00F37947">
        <w:rPr>
          <w:rFonts w:ascii="Times New Roman" w:hAnsi="Times New Roman"/>
        </w:rPr>
        <w:t>.</w:t>
      </w:r>
      <w:proofErr w:type="gramEnd"/>
      <w:r w:rsidRPr="00F37947">
        <w:rPr>
          <w:rFonts w:ascii="Times New Roman" w:hAnsi="Times New Roman"/>
        </w:rPr>
        <w:t xml:space="preserve"> </w:t>
      </w:r>
      <w:proofErr w:type="gramStart"/>
      <w:r w:rsidRPr="00F37947">
        <w:rPr>
          <w:rFonts w:ascii="Times New Roman" w:hAnsi="Times New Roman"/>
        </w:rPr>
        <w:t>р</w:t>
      </w:r>
      <w:proofErr w:type="gramEnd"/>
      <w:r w:rsidRPr="00F37947">
        <w:rPr>
          <w:rFonts w:ascii="Times New Roman" w:hAnsi="Times New Roman"/>
        </w:rPr>
        <w:t>ед. проф. Ю. М. Варфоломеева. — Москва</w:t>
      </w:r>
      <w:proofErr w:type="gramStart"/>
      <w:r w:rsidRPr="00F37947">
        <w:rPr>
          <w:rFonts w:ascii="Times New Roman" w:hAnsi="Times New Roman"/>
        </w:rPr>
        <w:t xml:space="preserve"> :</w:t>
      </w:r>
      <w:proofErr w:type="gramEnd"/>
      <w:r w:rsidRPr="00F37947">
        <w:rPr>
          <w:rFonts w:ascii="Times New Roman" w:hAnsi="Times New Roman"/>
        </w:rPr>
        <w:t xml:space="preserve"> ИНФРА-М, 2021. — 249 </w:t>
      </w:r>
      <w:proofErr w:type="gramStart"/>
      <w:r w:rsidRPr="00F37947">
        <w:rPr>
          <w:rFonts w:ascii="Times New Roman" w:hAnsi="Times New Roman"/>
        </w:rPr>
        <w:t>с</w:t>
      </w:r>
      <w:proofErr w:type="gramEnd"/>
      <w:r w:rsidRPr="00F37947">
        <w:rPr>
          <w:rFonts w:ascii="Times New Roman" w:hAnsi="Times New Roman"/>
        </w:rPr>
        <w:t>. — (Среднее профессиональное образование). - ISBN 978-5-16-012602-9. - Текст</w:t>
      </w:r>
      <w:proofErr w:type="gramStart"/>
      <w:r w:rsidRPr="00F37947">
        <w:rPr>
          <w:rFonts w:ascii="Times New Roman" w:hAnsi="Times New Roman"/>
        </w:rPr>
        <w:t xml:space="preserve"> :</w:t>
      </w:r>
      <w:proofErr w:type="gramEnd"/>
      <w:r w:rsidRPr="00F37947">
        <w:rPr>
          <w:rFonts w:ascii="Times New Roman" w:hAnsi="Times New Roman"/>
        </w:rPr>
        <w:t xml:space="preserve"> электронный. - URL: https://znanium.com/catalog/product/1222806 (дата обращения: 15.12.2021). – Режим доступа: по подписке.</w:t>
      </w:r>
    </w:p>
    <w:p w:rsidR="00FF77D1" w:rsidRPr="00BE3689" w:rsidRDefault="00FF77D1" w:rsidP="00FF77D1">
      <w:pPr>
        <w:ind w:firstLine="709"/>
        <w:contextualSpacing/>
        <w:jc w:val="both"/>
        <w:rPr>
          <w:rFonts w:ascii="Times New Roman" w:hAnsi="Times New Roman"/>
        </w:rPr>
      </w:pPr>
      <w:r>
        <w:rPr>
          <w:rFonts w:ascii="Times New Roman" w:hAnsi="Times New Roman"/>
        </w:rPr>
        <w:t>3</w:t>
      </w:r>
      <w:r w:rsidRPr="00BE3689">
        <w:rPr>
          <w:rFonts w:ascii="Times New Roman" w:hAnsi="Times New Roman"/>
        </w:rPr>
        <w:t>.</w:t>
      </w:r>
      <w:r>
        <w:rPr>
          <w:rFonts w:ascii="Times New Roman" w:hAnsi="Times New Roman"/>
        </w:rPr>
        <w:t xml:space="preserve"> </w:t>
      </w:r>
      <w:r w:rsidRPr="00BE3689">
        <w:rPr>
          <w:rFonts w:ascii="Times New Roman" w:hAnsi="Times New Roman"/>
        </w:rPr>
        <w:t xml:space="preserve">Санитарно-техническое оборудование зданий. Методические указания: методические указания / составитель Е. Р. </w:t>
      </w:r>
      <w:proofErr w:type="spellStart"/>
      <w:r w:rsidRPr="00BE3689">
        <w:rPr>
          <w:rFonts w:ascii="Times New Roman" w:hAnsi="Times New Roman"/>
        </w:rPr>
        <w:t>Кормашова</w:t>
      </w:r>
      <w:proofErr w:type="spellEnd"/>
      <w:r w:rsidRPr="00BE3689">
        <w:rPr>
          <w:rFonts w:ascii="Times New Roman" w:hAnsi="Times New Roman"/>
        </w:rPr>
        <w:t xml:space="preserve">. </w:t>
      </w:r>
      <w:r>
        <w:rPr>
          <w:rFonts w:ascii="Times New Roman" w:hAnsi="Times New Roman"/>
        </w:rPr>
        <w:t>–</w:t>
      </w:r>
      <w:r w:rsidRPr="00BE3689">
        <w:rPr>
          <w:rFonts w:ascii="Times New Roman" w:hAnsi="Times New Roman"/>
        </w:rPr>
        <w:t xml:space="preserve"> Иваново: ИВГПУ, 2018. </w:t>
      </w:r>
      <w:r>
        <w:rPr>
          <w:rFonts w:ascii="Times New Roman" w:hAnsi="Times New Roman"/>
        </w:rPr>
        <w:t>–</w:t>
      </w:r>
      <w:r w:rsidRPr="00BE3689">
        <w:rPr>
          <w:rFonts w:ascii="Times New Roman" w:hAnsi="Times New Roman"/>
        </w:rPr>
        <w:t xml:space="preserve"> 52 с. </w:t>
      </w:r>
      <w:r>
        <w:rPr>
          <w:rFonts w:ascii="Times New Roman" w:hAnsi="Times New Roman"/>
        </w:rPr>
        <w:t>–</w:t>
      </w:r>
      <w:r w:rsidRPr="00BE3689">
        <w:rPr>
          <w:rFonts w:ascii="Times New Roman" w:hAnsi="Times New Roman"/>
        </w:rPr>
        <w:t xml:space="preserve"> Текст: электронный // Лань: электронно-библиотечная система. </w:t>
      </w:r>
      <w:r>
        <w:rPr>
          <w:rFonts w:ascii="Times New Roman" w:hAnsi="Times New Roman"/>
        </w:rPr>
        <w:t>–</w:t>
      </w:r>
      <w:r w:rsidRPr="00BE3689">
        <w:rPr>
          <w:rFonts w:ascii="Times New Roman" w:hAnsi="Times New Roman"/>
        </w:rPr>
        <w:t xml:space="preserve"> URL: </w:t>
      </w:r>
      <w:hyperlink r:id="rId11" w:history="1">
        <w:r w:rsidRPr="00BE3689">
          <w:rPr>
            <w:rStyle w:val="ad"/>
            <w:rFonts w:ascii="Times New Roman" w:hAnsi="Times New Roman"/>
          </w:rPr>
          <w:t>https://e.lanbook.com/book/170885</w:t>
        </w:r>
      </w:hyperlink>
      <w:r w:rsidRPr="00BE3689">
        <w:rPr>
          <w:rFonts w:ascii="Times New Roman" w:hAnsi="Times New Roman"/>
        </w:rPr>
        <w:t xml:space="preserve"> </w:t>
      </w:r>
      <w:r>
        <w:rPr>
          <w:rFonts w:ascii="Times New Roman" w:hAnsi="Times New Roman"/>
        </w:rPr>
        <w:t>–</w:t>
      </w:r>
      <w:r w:rsidRPr="00BE3689">
        <w:rPr>
          <w:rFonts w:ascii="Times New Roman" w:hAnsi="Times New Roman"/>
        </w:rPr>
        <w:t xml:space="preserve"> Режим доступа: для авторизированных пользователей.</w:t>
      </w:r>
    </w:p>
    <w:p w:rsidR="00FF77D1" w:rsidRPr="00BE3689" w:rsidRDefault="00FF77D1" w:rsidP="00641F42">
      <w:pPr>
        <w:ind w:firstLine="709"/>
        <w:contextualSpacing/>
        <w:jc w:val="both"/>
        <w:rPr>
          <w:rFonts w:ascii="Times New Roman" w:hAnsi="Times New Roman"/>
        </w:rPr>
      </w:pPr>
      <w:r>
        <w:rPr>
          <w:rFonts w:ascii="Times New Roman" w:hAnsi="Times New Roman"/>
        </w:rPr>
        <w:t>4</w:t>
      </w:r>
      <w:r w:rsidRPr="00BE3689">
        <w:rPr>
          <w:rFonts w:ascii="Times New Roman" w:hAnsi="Times New Roman"/>
        </w:rPr>
        <w:t xml:space="preserve">. </w:t>
      </w:r>
      <w:proofErr w:type="spellStart"/>
      <w:r w:rsidRPr="00BE3689">
        <w:rPr>
          <w:rFonts w:ascii="Times New Roman" w:hAnsi="Times New Roman"/>
        </w:rPr>
        <w:t>Сологаев</w:t>
      </w:r>
      <w:proofErr w:type="spellEnd"/>
      <w:r w:rsidRPr="00BE3689">
        <w:rPr>
          <w:rFonts w:ascii="Times New Roman" w:hAnsi="Times New Roman"/>
        </w:rPr>
        <w:t xml:space="preserve">, В. И. Санитарно-техническое оборудование зданий: учебное пособие / В. И. </w:t>
      </w:r>
      <w:proofErr w:type="spellStart"/>
      <w:r w:rsidRPr="00BE3689">
        <w:rPr>
          <w:rFonts w:ascii="Times New Roman" w:hAnsi="Times New Roman"/>
        </w:rPr>
        <w:t>Сологаев</w:t>
      </w:r>
      <w:proofErr w:type="spellEnd"/>
      <w:r w:rsidRPr="00BE3689">
        <w:rPr>
          <w:rFonts w:ascii="Times New Roman" w:hAnsi="Times New Roman"/>
        </w:rPr>
        <w:t xml:space="preserve">. </w:t>
      </w:r>
      <w:r>
        <w:rPr>
          <w:rFonts w:ascii="Times New Roman" w:hAnsi="Times New Roman"/>
        </w:rPr>
        <w:t>–</w:t>
      </w:r>
      <w:r w:rsidRPr="00BE3689">
        <w:rPr>
          <w:rFonts w:ascii="Times New Roman" w:hAnsi="Times New Roman"/>
        </w:rPr>
        <w:t xml:space="preserve"> Омск: Омский ГАУ, 2018. </w:t>
      </w:r>
      <w:r>
        <w:rPr>
          <w:rFonts w:ascii="Times New Roman" w:hAnsi="Times New Roman"/>
        </w:rPr>
        <w:t>–</w:t>
      </w:r>
      <w:r w:rsidRPr="00BE3689">
        <w:rPr>
          <w:rFonts w:ascii="Times New Roman" w:hAnsi="Times New Roman"/>
        </w:rPr>
        <w:t xml:space="preserve"> 65 с. </w:t>
      </w:r>
      <w:r>
        <w:rPr>
          <w:rFonts w:ascii="Times New Roman" w:hAnsi="Times New Roman"/>
        </w:rPr>
        <w:t>–</w:t>
      </w:r>
      <w:r w:rsidRPr="00BE3689">
        <w:rPr>
          <w:rFonts w:ascii="Times New Roman" w:hAnsi="Times New Roman"/>
        </w:rPr>
        <w:t xml:space="preserve"> ISBN 978-5-89764-714-9. </w:t>
      </w:r>
      <w:r>
        <w:rPr>
          <w:rFonts w:ascii="Times New Roman" w:hAnsi="Times New Roman"/>
        </w:rPr>
        <w:t>–</w:t>
      </w:r>
      <w:r w:rsidRPr="00BE3689">
        <w:rPr>
          <w:rFonts w:ascii="Times New Roman" w:hAnsi="Times New Roman"/>
        </w:rPr>
        <w:t xml:space="preserve"> Текст: электронный // Лань: электронно-библиотечная система. </w:t>
      </w:r>
      <w:r>
        <w:rPr>
          <w:rFonts w:ascii="Times New Roman" w:hAnsi="Times New Roman"/>
        </w:rPr>
        <w:t>–</w:t>
      </w:r>
      <w:r w:rsidRPr="00BE3689">
        <w:rPr>
          <w:rFonts w:ascii="Times New Roman" w:hAnsi="Times New Roman"/>
        </w:rPr>
        <w:t xml:space="preserve"> URL: https://e.lanbook.com/book/105589 (дата обращения: 08.07.2021). </w:t>
      </w:r>
      <w:r>
        <w:rPr>
          <w:rFonts w:ascii="Times New Roman" w:hAnsi="Times New Roman"/>
        </w:rPr>
        <w:t>–</w:t>
      </w:r>
      <w:r w:rsidRPr="00BE3689">
        <w:rPr>
          <w:rFonts w:ascii="Times New Roman" w:hAnsi="Times New Roman"/>
        </w:rPr>
        <w:t xml:space="preserve"> Режим доступа: для </w:t>
      </w:r>
      <w:proofErr w:type="spellStart"/>
      <w:r w:rsidRPr="00BE3689">
        <w:rPr>
          <w:rFonts w:ascii="Times New Roman" w:hAnsi="Times New Roman"/>
        </w:rPr>
        <w:t>авториз</w:t>
      </w:r>
      <w:proofErr w:type="spellEnd"/>
      <w:r w:rsidRPr="00BE3689">
        <w:rPr>
          <w:rFonts w:ascii="Times New Roman" w:hAnsi="Times New Roman"/>
        </w:rPr>
        <w:t>. пользователей.</w:t>
      </w:r>
    </w:p>
    <w:p w:rsidR="00FF77D1" w:rsidRPr="005F63A6" w:rsidRDefault="00FF77D1" w:rsidP="00FF77D1">
      <w:pPr>
        <w:pStyle w:val="a7"/>
        <w:ind w:firstLine="851"/>
        <w:rPr>
          <w:b/>
          <w:bCs/>
        </w:rPr>
      </w:pPr>
      <w:r w:rsidRPr="005F63A6">
        <w:rPr>
          <w:b/>
          <w:bCs/>
        </w:rPr>
        <w:t>3.2.3 Дополнительные источники</w:t>
      </w:r>
    </w:p>
    <w:p w:rsidR="00FF77D1" w:rsidRPr="0082518E" w:rsidRDefault="00FF77D1" w:rsidP="00FF77D1">
      <w:pPr>
        <w:spacing w:after="0" w:line="259" w:lineRule="auto"/>
        <w:jc w:val="both"/>
        <w:rPr>
          <w:rFonts w:ascii="Times New Roman" w:hAnsi="Times New Roman"/>
          <w:bCs/>
          <w:kern w:val="32"/>
          <w:sz w:val="24"/>
          <w:szCs w:val="24"/>
        </w:rPr>
      </w:pPr>
      <w:r w:rsidRPr="0082518E">
        <w:rPr>
          <w:rFonts w:ascii="Times New Roman" w:hAnsi="Times New Roman"/>
          <w:bCs/>
          <w:kern w:val="32"/>
          <w:sz w:val="24"/>
          <w:szCs w:val="24"/>
        </w:rPr>
        <w:t>1.</w:t>
      </w:r>
      <w:r w:rsidRPr="0082518E">
        <w:rPr>
          <w:rFonts w:ascii="Times New Roman" w:hAnsi="Times New Roman"/>
          <w:bCs/>
          <w:kern w:val="32"/>
          <w:sz w:val="24"/>
          <w:szCs w:val="24"/>
        </w:rPr>
        <w:tab/>
        <w:t xml:space="preserve">ГОСТ 34059-2017 Устройство систем отопления, горячего и холодного водоснабжения Москва, Стандартинформ,2018. </w:t>
      </w:r>
      <w:r>
        <w:rPr>
          <w:rFonts w:ascii="Times New Roman" w:hAnsi="Times New Roman"/>
          <w:bCs/>
          <w:kern w:val="32"/>
          <w:sz w:val="24"/>
          <w:szCs w:val="24"/>
        </w:rPr>
        <w:t xml:space="preserve">– </w:t>
      </w:r>
      <w:r w:rsidRPr="0082518E">
        <w:rPr>
          <w:rFonts w:ascii="Times New Roman" w:hAnsi="Times New Roman"/>
          <w:bCs/>
          <w:kern w:val="32"/>
          <w:sz w:val="24"/>
          <w:szCs w:val="24"/>
        </w:rPr>
        <w:t>26с.</w:t>
      </w:r>
    </w:p>
    <w:p w:rsidR="00FF77D1" w:rsidRPr="005F63A6" w:rsidRDefault="00FF77D1" w:rsidP="00FF77D1">
      <w:pPr>
        <w:spacing w:after="0" w:line="259" w:lineRule="auto"/>
        <w:jc w:val="both"/>
        <w:rPr>
          <w:rFonts w:ascii="Times New Roman" w:hAnsi="Times New Roman"/>
          <w:bCs/>
          <w:kern w:val="32"/>
          <w:sz w:val="24"/>
          <w:szCs w:val="24"/>
        </w:rPr>
      </w:pPr>
      <w:r w:rsidRPr="0082518E">
        <w:rPr>
          <w:rFonts w:ascii="Times New Roman" w:hAnsi="Times New Roman"/>
          <w:bCs/>
          <w:kern w:val="32"/>
          <w:sz w:val="24"/>
          <w:szCs w:val="24"/>
        </w:rPr>
        <w:t>2.</w:t>
      </w:r>
      <w:r w:rsidRPr="0082518E">
        <w:rPr>
          <w:rFonts w:ascii="Times New Roman" w:hAnsi="Times New Roman"/>
          <w:bCs/>
          <w:kern w:val="32"/>
          <w:sz w:val="24"/>
          <w:szCs w:val="24"/>
        </w:rPr>
        <w:tab/>
        <w:t>СП 30.13330.2020 «</w:t>
      </w:r>
      <w:proofErr w:type="spellStart"/>
      <w:r w:rsidRPr="0082518E">
        <w:rPr>
          <w:rFonts w:ascii="Times New Roman" w:hAnsi="Times New Roman"/>
          <w:bCs/>
          <w:kern w:val="32"/>
          <w:sz w:val="24"/>
          <w:szCs w:val="24"/>
        </w:rPr>
        <w:t>СНиП</w:t>
      </w:r>
      <w:proofErr w:type="spellEnd"/>
      <w:r w:rsidRPr="0082518E">
        <w:rPr>
          <w:rFonts w:ascii="Times New Roman" w:hAnsi="Times New Roman"/>
          <w:bCs/>
          <w:kern w:val="32"/>
          <w:sz w:val="24"/>
          <w:szCs w:val="24"/>
        </w:rPr>
        <w:t xml:space="preserve"> 2.04.01-85* Внутренний водопровод и канализация зданий» Минстрой России, 2020</w:t>
      </w:r>
      <w:r>
        <w:rPr>
          <w:rFonts w:ascii="Times New Roman" w:hAnsi="Times New Roman"/>
          <w:bCs/>
          <w:kern w:val="32"/>
          <w:sz w:val="24"/>
          <w:szCs w:val="24"/>
        </w:rPr>
        <w:t>.</w:t>
      </w:r>
    </w:p>
    <w:p w:rsidR="00FF77D1" w:rsidRPr="005F63A6" w:rsidRDefault="00FF77D1" w:rsidP="00FF77D1">
      <w:pPr>
        <w:spacing w:after="0" w:line="259" w:lineRule="auto"/>
        <w:jc w:val="both"/>
        <w:rPr>
          <w:rFonts w:ascii="Times New Roman" w:hAnsi="Times New Roman"/>
          <w:bCs/>
          <w:kern w:val="32"/>
          <w:sz w:val="24"/>
          <w:szCs w:val="24"/>
        </w:rPr>
      </w:pPr>
      <w:r w:rsidRPr="0082518E">
        <w:rPr>
          <w:rFonts w:ascii="Times New Roman" w:hAnsi="Times New Roman"/>
          <w:bCs/>
          <w:kern w:val="32"/>
          <w:sz w:val="24"/>
          <w:szCs w:val="24"/>
        </w:rPr>
        <w:t>3.</w:t>
      </w:r>
      <w:r w:rsidRPr="0082518E">
        <w:rPr>
          <w:rFonts w:ascii="Times New Roman" w:hAnsi="Times New Roman"/>
          <w:bCs/>
          <w:kern w:val="32"/>
          <w:sz w:val="24"/>
          <w:szCs w:val="24"/>
        </w:rPr>
        <w:tab/>
        <w:t>Технический регламент операционного контроля качества строительно-монтажных и специальных работ при возведении зданий и сооружений. Монтаж санитарно-технических систем, Москва – 2000</w:t>
      </w:r>
      <w:r>
        <w:rPr>
          <w:rFonts w:ascii="Times New Roman" w:hAnsi="Times New Roman"/>
          <w:bCs/>
          <w:kern w:val="32"/>
          <w:sz w:val="24"/>
          <w:szCs w:val="24"/>
        </w:rPr>
        <w:t>.</w:t>
      </w:r>
    </w:p>
    <w:p w:rsidR="00FF77D1" w:rsidRPr="000861A1" w:rsidRDefault="00FF77D1" w:rsidP="00FF77D1">
      <w:pPr>
        <w:spacing w:after="160" w:line="259" w:lineRule="auto"/>
        <w:jc w:val="both"/>
        <w:rPr>
          <w:rFonts w:ascii="Times New Roman" w:hAnsi="Times New Roman"/>
          <w:b/>
          <w:bCs/>
          <w:kern w:val="32"/>
          <w:sz w:val="24"/>
          <w:szCs w:val="24"/>
        </w:rPr>
      </w:pPr>
    </w:p>
    <w:p w:rsidR="00FF77D1" w:rsidRPr="00B815DE" w:rsidRDefault="00FF77D1" w:rsidP="00641F42">
      <w:pPr>
        <w:pStyle w:val="1"/>
        <w:spacing w:before="0" w:after="0"/>
        <w:jc w:val="center"/>
        <w:rPr>
          <w:rFonts w:ascii="Times New Roman" w:hAnsi="Times New Roman"/>
          <w:sz w:val="24"/>
        </w:rPr>
      </w:pPr>
      <w:r>
        <w:br w:type="page"/>
      </w:r>
      <w:bookmarkStart w:id="3" w:name="_Toc150374149"/>
      <w:r w:rsidRPr="00B815DE">
        <w:rPr>
          <w:rFonts w:ascii="Times New Roman" w:hAnsi="Times New Roman"/>
          <w:sz w:val="24"/>
        </w:rPr>
        <w:lastRenderedPageBreak/>
        <w:t xml:space="preserve">4. КОНТРОЛЬ И ОЦЕНКА РЕЗУЛЬТАТОВ ОСВОЕНИЯ </w:t>
      </w:r>
      <w:r w:rsidRPr="00B815DE">
        <w:rPr>
          <w:rFonts w:ascii="Times New Roman" w:hAnsi="Times New Roman"/>
          <w:sz w:val="24"/>
        </w:rPr>
        <w:br/>
        <w:t>ПРОФЕССИОНАЛЬНОГО МОДУЛЯ</w:t>
      </w:r>
      <w:bookmarkEnd w:id="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3686"/>
        <w:gridCol w:w="2693"/>
      </w:tblGrid>
      <w:tr w:rsidR="00FF77D1" w:rsidRPr="00521431" w:rsidTr="00641F42">
        <w:trPr>
          <w:trHeight w:val="1098"/>
        </w:trPr>
        <w:tc>
          <w:tcPr>
            <w:tcW w:w="3510" w:type="dxa"/>
            <w:tcBorders>
              <w:top w:val="single" w:sz="4" w:space="0" w:color="auto"/>
              <w:left w:val="single" w:sz="4" w:space="0" w:color="auto"/>
              <w:bottom w:val="single" w:sz="4" w:space="0" w:color="auto"/>
              <w:right w:val="single" w:sz="4" w:space="0" w:color="auto"/>
            </w:tcBorders>
            <w:vAlign w:val="center"/>
            <w:hideMark/>
          </w:tcPr>
          <w:p w:rsidR="00FF77D1" w:rsidRPr="00521431" w:rsidRDefault="00FF77D1" w:rsidP="001E185B">
            <w:pPr>
              <w:suppressAutoHyphens/>
              <w:spacing w:after="0" w:line="240" w:lineRule="auto"/>
              <w:jc w:val="center"/>
              <w:rPr>
                <w:rFonts w:ascii="Times New Roman" w:hAnsi="Times New Roman"/>
                <w:b/>
                <w:bCs/>
              </w:rPr>
            </w:pPr>
            <w:r w:rsidRPr="00521431">
              <w:rPr>
                <w:rFonts w:ascii="Times New Roman" w:hAnsi="Times New Roman"/>
                <w:b/>
                <w:bCs/>
              </w:rPr>
              <w:t>Код и наименование профессиональных и общих компетенций, формируемых в рамках модуля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FF77D1" w:rsidRPr="00521431" w:rsidRDefault="00FF77D1" w:rsidP="001E185B">
            <w:pPr>
              <w:suppressAutoHyphens/>
              <w:spacing w:after="0" w:line="240" w:lineRule="auto"/>
              <w:jc w:val="center"/>
              <w:rPr>
                <w:rFonts w:ascii="Times New Roman" w:hAnsi="Times New Roman"/>
                <w:b/>
                <w:bCs/>
              </w:rPr>
            </w:pPr>
            <w:r w:rsidRPr="00521431">
              <w:rPr>
                <w:rFonts w:ascii="Times New Roman" w:hAnsi="Times New Roman"/>
                <w:b/>
                <w:bCs/>
              </w:rPr>
              <w:t>Критерии оценки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77D1" w:rsidRPr="00521431" w:rsidRDefault="00FF77D1" w:rsidP="001E185B">
            <w:pPr>
              <w:suppressAutoHyphens/>
              <w:spacing w:after="0" w:line="240" w:lineRule="auto"/>
              <w:jc w:val="center"/>
              <w:rPr>
                <w:rFonts w:ascii="Times New Roman" w:hAnsi="Times New Roman"/>
                <w:b/>
                <w:bCs/>
                <w:sz w:val="24"/>
                <w:szCs w:val="24"/>
              </w:rPr>
            </w:pPr>
            <w:r w:rsidRPr="00521431">
              <w:rPr>
                <w:rFonts w:ascii="Times New Roman" w:hAnsi="Times New Roman"/>
                <w:b/>
                <w:bCs/>
                <w:sz w:val="24"/>
                <w:szCs w:val="24"/>
              </w:rPr>
              <w:t>Методы оценки</w:t>
            </w:r>
          </w:p>
        </w:tc>
      </w:tr>
      <w:tr w:rsidR="00FF77D1" w:rsidRPr="000861A1" w:rsidTr="00641F42">
        <w:trPr>
          <w:trHeight w:val="555"/>
        </w:trPr>
        <w:tc>
          <w:tcPr>
            <w:tcW w:w="3510" w:type="dxa"/>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pacing w:after="0" w:line="240" w:lineRule="auto"/>
              <w:rPr>
                <w:rFonts w:ascii="Times New Roman" w:hAnsi="Times New Roman"/>
                <w:iCs/>
                <w:color w:val="333333"/>
              </w:rPr>
            </w:pPr>
            <w:r w:rsidRPr="00BE3689">
              <w:rPr>
                <w:rFonts w:ascii="Times New Roman" w:hAnsi="Times New Roman"/>
                <w:iCs/>
              </w:rPr>
              <w:t xml:space="preserve">ПК 4.1. </w:t>
            </w:r>
            <w:r w:rsidRPr="00BE3689">
              <w:rPr>
                <w:rFonts w:ascii="Times New Roman" w:hAnsi="Times New Roman"/>
                <w:iCs/>
                <w:color w:val="333333"/>
              </w:rPr>
              <w:t>Организовать устранение аварийных ситуаций</w:t>
            </w:r>
            <w:r w:rsidRPr="00BE3689">
              <w:rPr>
                <w:rFonts w:ascii="Times New Roman" w:hAnsi="Times New Roman"/>
              </w:rPr>
              <w:t xml:space="preserve"> инженерных систем отопления, водоснабжения, водоотведения и </w:t>
            </w:r>
            <w:r w:rsidRPr="00BE3689">
              <w:rPr>
                <w:rFonts w:ascii="Times New Roman" w:hAnsi="Times New Roman"/>
                <w:iCs/>
                <w:color w:val="333333"/>
              </w:rPr>
              <w:t xml:space="preserve">систем вентиляции, кондиционирования воздуха </w:t>
            </w:r>
            <w:r w:rsidRPr="00BE3689">
              <w:rPr>
                <w:rFonts w:ascii="Times New Roman" w:hAnsi="Times New Roman"/>
              </w:rPr>
              <w:t>гражданских зданий</w:t>
            </w:r>
          </w:p>
        </w:tc>
        <w:tc>
          <w:tcPr>
            <w:tcW w:w="3686" w:type="dxa"/>
            <w:tcBorders>
              <w:top w:val="single" w:sz="4" w:space="0" w:color="auto"/>
              <w:left w:val="single" w:sz="4" w:space="0" w:color="auto"/>
              <w:bottom w:val="single" w:sz="4" w:space="0" w:color="auto"/>
              <w:right w:val="single" w:sz="4" w:space="0" w:color="auto"/>
            </w:tcBorders>
            <w:hideMark/>
          </w:tcPr>
          <w:p w:rsidR="00FF77D1" w:rsidRPr="00BE3689" w:rsidRDefault="00FF77D1" w:rsidP="001E185B">
            <w:pPr>
              <w:suppressAutoHyphens/>
              <w:spacing w:after="0" w:line="240" w:lineRule="auto"/>
              <w:jc w:val="both"/>
              <w:rPr>
                <w:rFonts w:ascii="Times New Roman" w:hAnsi="Times New Roman"/>
                <w:iCs/>
              </w:rPr>
            </w:pPr>
            <w:r w:rsidRPr="00BE3689">
              <w:rPr>
                <w:rFonts w:ascii="Times New Roman" w:hAnsi="Times New Roman"/>
                <w:iCs/>
              </w:rPr>
              <w:t>Выполнение требований правил техники безопасности в ходе устранения аварийных ситуаций при технической эксплуатации систем отопления, водоснабжения, канализации и водостоков, и систем вентиляции, кондиционирования воздуха гражданских зданий;</w:t>
            </w:r>
          </w:p>
          <w:p w:rsidR="00FF77D1" w:rsidRPr="00BE3689" w:rsidRDefault="00FF77D1" w:rsidP="001E185B">
            <w:pPr>
              <w:suppressAutoHyphens/>
              <w:spacing w:after="0" w:line="240" w:lineRule="auto"/>
              <w:jc w:val="both"/>
              <w:rPr>
                <w:rFonts w:ascii="Times New Roman" w:hAnsi="Times New Roman"/>
                <w:iCs/>
              </w:rPr>
            </w:pPr>
            <w:r w:rsidRPr="00BE3689">
              <w:rPr>
                <w:rFonts w:ascii="Times New Roman" w:hAnsi="Times New Roman"/>
                <w:iCs/>
              </w:rPr>
              <w:t>Точность выбора необходимых материалов и инструментов для выполнения подготовительных и сопутствующих работ при технической эксплуатации инженерных систем отопления, водоснабжения, водоотведения и систем вентиляции, кондиционирования воздуха гражданских зданий.</w:t>
            </w:r>
          </w:p>
          <w:p w:rsidR="00FF77D1" w:rsidRPr="00BE3689" w:rsidRDefault="00FF77D1" w:rsidP="001E185B">
            <w:pPr>
              <w:suppressAutoHyphens/>
              <w:spacing w:after="0" w:line="240" w:lineRule="auto"/>
              <w:jc w:val="both"/>
              <w:rPr>
                <w:rFonts w:ascii="Times New Roman" w:hAnsi="Times New Roman"/>
                <w:iCs/>
              </w:rPr>
            </w:pPr>
            <w:r w:rsidRPr="00BE3689">
              <w:rPr>
                <w:rFonts w:ascii="Times New Roman" w:hAnsi="Times New Roman"/>
                <w:iCs/>
              </w:rPr>
              <w:t>Соответствие выполнения подготовительных и сопутствующих работ при технической эксплуатации инженерных систем отопления, водоснабжения, водоотведения, вентиляции, кондиционирования воздуха требованиям нормативно-технической документации</w:t>
            </w:r>
          </w:p>
        </w:tc>
        <w:tc>
          <w:tcPr>
            <w:tcW w:w="2693" w:type="dxa"/>
            <w:vMerge w:val="restart"/>
            <w:tcBorders>
              <w:top w:val="single" w:sz="4" w:space="0" w:color="auto"/>
              <w:left w:val="single" w:sz="4" w:space="0" w:color="auto"/>
              <w:right w:val="single" w:sz="4" w:space="0" w:color="auto"/>
            </w:tcBorders>
            <w:hideMark/>
          </w:tcPr>
          <w:p w:rsidR="00FF77D1" w:rsidRPr="00BE3689" w:rsidRDefault="00FF77D1" w:rsidP="001E185B">
            <w:pPr>
              <w:numPr>
                <w:ilvl w:val="0"/>
                <w:numId w:val="2"/>
              </w:numPr>
              <w:tabs>
                <w:tab w:val="left" w:pos="142"/>
              </w:tabs>
              <w:suppressAutoHyphens/>
              <w:spacing w:after="0" w:line="240" w:lineRule="auto"/>
              <w:ind w:left="0" w:firstLine="28"/>
              <w:jc w:val="both"/>
              <w:rPr>
                <w:rFonts w:ascii="Times New Roman" w:hAnsi="Times New Roman"/>
              </w:rPr>
            </w:pPr>
            <w:r w:rsidRPr="00BE3689">
              <w:rPr>
                <w:rFonts w:ascii="Times New Roman" w:hAnsi="Times New Roman"/>
              </w:rPr>
              <w:t>Экспертная оценка результатов теоретических знаний и практических умений;</w:t>
            </w:r>
          </w:p>
          <w:p w:rsidR="00FF77D1" w:rsidRPr="00BE3689" w:rsidRDefault="00FF77D1" w:rsidP="001E185B">
            <w:pPr>
              <w:numPr>
                <w:ilvl w:val="0"/>
                <w:numId w:val="2"/>
              </w:numPr>
              <w:tabs>
                <w:tab w:val="left" w:pos="142"/>
              </w:tabs>
              <w:suppressAutoHyphens/>
              <w:spacing w:after="0" w:line="240" w:lineRule="auto"/>
              <w:ind w:left="0" w:firstLine="28"/>
              <w:jc w:val="both"/>
              <w:rPr>
                <w:rFonts w:ascii="Times New Roman" w:hAnsi="Times New Roman"/>
              </w:rPr>
            </w:pPr>
            <w:r w:rsidRPr="00BE3689">
              <w:rPr>
                <w:rFonts w:ascii="Times New Roman" w:hAnsi="Times New Roman"/>
              </w:rPr>
              <w:t xml:space="preserve">Контроль своевременности сдачи практических заданий, отчетов; </w:t>
            </w:r>
          </w:p>
          <w:p w:rsidR="00FF77D1" w:rsidRPr="00BE3689" w:rsidRDefault="00FF77D1" w:rsidP="001E185B">
            <w:pPr>
              <w:numPr>
                <w:ilvl w:val="0"/>
                <w:numId w:val="2"/>
              </w:numPr>
              <w:tabs>
                <w:tab w:val="left" w:pos="142"/>
              </w:tabs>
              <w:suppressAutoHyphens/>
              <w:spacing w:after="0" w:line="240" w:lineRule="auto"/>
              <w:ind w:left="0" w:firstLine="28"/>
              <w:jc w:val="both"/>
              <w:rPr>
                <w:rFonts w:ascii="Times New Roman" w:hAnsi="Times New Roman"/>
              </w:rPr>
            </w:pPr>
            <w:r w:rsidRPr="00BE3689">
              <w:rPr>
                <w:rFonts w:ascii="Times New Roman" w:hAnsi="Times New Roman"/>
              </w:rPr>
              <w:t>Экспертное наблюдение при выполнении практических заданий;</w:t>
            </w:r>
          </w:p>
          <w:p w:rsidR="00FF77D1" w:rsidRPr="00BE3689" w:rsidRDefault="00FF77D1" w:rsidP="001E185B">
            <w:pPr>
              <w:numPr>
                <w:ilvl w:val="0"/>
                <w:numId w:val="2"/>
              </w:numPr>
              <w:tabs>
                <w:tab w:val="left" w:pos="142"/>
              </w:tabs>
              <w:suppressAutoHyphens/>
              <w:spacing w:after="0" w:line="240" w:lineRule="auto"/>
              <w:ind w:left="0" w:firstLine="28"/>
              <w:jc w:val="both"/>
              <w:rPr>
                <w:rFonts w:ascii="Times New Roman" w:hAnsi="Times New Roman"/>
              </w:rPr>
            </w:pPr>
            <w:r w:rsidRPr="00BE3689">
              <w:rPr>
                <w:rFonts w:ascii="Times New Roman" w:hAnsi="Times New Roman"/>
              </w:rPr>
              <w:t>Текущий контроль в форме:</w:t>
            </w:r>
          </w:p>
          <w:p w:rsidR="00FF77D1" w:rsidRPr="00BE3689" w:rsidRDefault="00FF77D1" w:rsidP="001E185B">
            <w:pPr>
              <w:numPr>
                <w:ilvl w:val="0"/>
                <w:numId w:val="2"/>
              </w:numPr>
              <w:tabs>
                <w:tab w:val="left" w:pos="142"/>
              </w:tabs>
              <w:suppressAutoHyphens/>
              <w:spacing w:after="0" w:line="240" w:lineRule="auto"/>
              <w:ind w:left="0" w:firstLine="28"/>
              <w:jc w:val="both"/>
              <w:rPr>
                <w:rFonts w:ascii="Times New Roman" w:hAnsi="Times New Roman"/>
              </w:rPr>
            </w:pPr>
            <w:r w:rsidRPr="00BE3689">
              <w:rPr>
                <w:rFonts w:ascii="Times New Roman" w:hAnsi="Times New Roman"/>
              </w:rPr>
              <w:t>защиты практических занятий;</w:t>
            </w:r>
          </w:p>
          <w:p w:rsidR="00FF77D1" w:rsidRPr="00BE3689" w:rsidRDefault="00FF77D1" w:rsidP="001E185B">
            <w:pPr>
              <w:numPr>
                <w:ilvl w:val="0"/>
                <w:numId w:val="2"/>
              </w:numPr>
              <w:tabs>
                <w:tab w:val="left" w:pos="142"/>
              </w:tabs>
              <w:suppressAutoHyphens/>
              <w:spacing w:after="0" w:line="240" w:lineRule="auto"/>
              <w:ind w:left="0" w:firstLine="28"/>
              <w:jc w:val="both"/>
              <w:rPr>
                <w:rFonts w:ascii="Times New Roman" w:hAnsi="Times New Roman"/>
              </w:rPr>
            </w:pPr>
            <w:r w:rsidRPr="00BE3689">
              <w:rPr>
                <w:rFonts w:ascii="Times New Roman" w:hAnsi="Times New Roman"/>
              </w:rPr>
              <w:t>наблюдением за выполнением практических работ;</w:t>
            </w:r>
          </w:p>
          <w:p w:rsidR="00FF77D1" w:rsidRPr="00BE3689" w:rsidRDefault="00FF77D1" w:rsidP="001E185B">
            <w:pPr>
              <w:numPr>
                <w:ilvl w:val="0"/>
                <w:numId w:val="2"/>
              </w:numPr>
              <w:tabs>
                <w:tab w:val="left" w:pos="142"/>
              </w:tabs>
              <w:suppressAutoHyphens/>
              <w:spacing w:after="0" w:line="240" w:lineRule="auto"/>
              <w:ind w:left="0" w:firstLine="28"/>
              <w:jc w:val="both"/>
              <w:rPr>
                <w:rFonts w:ascii="Times New Roman" w:hAnsi="Times New Roman"/>
              </w:rPr>
            </w:pPr>
            <w:r w:rsidRPr="00BE3689">
              <w:rPr>
                <w:rFonts w:ascii="Times New Roman" w:hAnsi="Times New Roman"/>
              </w:rPr>
              <w:t xml:space="preserve">фронтального устного опроса; </w:t>
            </w:r>
          </w:p>
          <w:p w:rsidR="00FF77D1" w:rsidRPr="00BE3689" w:rsidRDefault="00FF77D1" w:rsidP="001E185B">
            <w:pPr>
              <w:numPr>
                <w:ilvl w:val="0"/>
                <w:numId w:val="2"/>
              </w:numPr>
              <w:tabs>
                <w:tab w:val="left" w:pos="142"/>
              </w:tabs>
              <w:suppressAutoHyphens/>
              <w:spacing w:after="0" w:line="240" w:lineRule="auto"/>
              <w:ind w:left="0" w:firstLine="28"/>
              <w:jc w:val="both"/>
              <w:rPr>
                <w:rFonts w:ascii="Times New Roman" w:hAnsi="Times New Roman"/>
              </w:rPr>
            </w:pPr>
            <w:r w:rsidRPr="00BE3689">
              <w:rPr>
                <w:rFonts w:ascii="Times New Roman" w:hAnsi="Times New Roman"/>
              </w:rPr>
              <w:t xml:space="preserve">Сравнительная оценка результатов с требованиями нормативных документов и инструкций; </w:t>
            </w:r>
          </w:p>
          <w:p w:rsidR="00FF77D1" w:rsidRPr="00BE3689" w:rsidRDefault="00FF77D1" w:rsidP="001E185B">
            <w:pPr>
              <w:numPr>
                <w:ilvl w:val="0"/>
                <w:numId w:val="2"/>
              </w:numPr>
              <w:tabs>
                <w:tab w:val="left" w:pos="142"/>
              </w:tabs>
              <w:suppressAutoHyphens/>
              <w:spacing w:after="0" w:line="240" w:lineRule="auto"/>
              <w:ind w:left="0" w:firstLine="28"/>
              <w:jc w:val="both"/>
              <w:rPr>
                <w:rFonts w:ascii="Times New Roman" w:hAnsi="Times New Roman"/>
              </w:rPr>
            </w:pPr>
            <w:r w:rsidRPr="00BE3689">
              <w:rPr>
                <w:rFonts w:ascii="Times New Roman" w:hAnsi="Times New Roman"/>
              </w:rPr>
              <w:t xml:space="preserve"> Зачеты в процессе обучения и практики по разделу модуля;</w:t>
            </w:r>
          </w:p>
          <w:p w:rsidR="00FF77D1" w:rsidRPr="000861A1" w:rsidRDefault="00FF77D1" w:rsidP="001E185B">
            <w:pPr>
              <w:numPr>
                <w:ilvl w:val="0"/>
                <w:numId w:val="2"/>
              </w:numPr>
              <w:tabs>
                <w:tab w:val="left" w:pos="142"/>
              </w:tabs>
              <w:suppressAutoHyphens/>
              <w:spacing w:after="0" w:line="240" w:lineRule="auto"/>
              <w:ind w:left="0" w:firstLine="28"/>
              <w:jc w:val="both"/>
              <w:rPr>
                <w:rFonts w:ascii="Times New Roman" w:hAnsi="Times New Roman"/>
                <w:iCs/>
                <w:sz w:val="24"/>
                <w:szCs w:val="24"/>
              </w:rPr>
            </w:pPr>
            <w:r w:rsidRPr="00BE3689">
              <w:rPr>
                <w:rFonts w:ascii="Times New Roman" w:hAnsi="Times New Roman"/>
              </w:rPr>
              <w:t xml:space="preserve"> </w:t>
            </w:r>
            <w:r>
              <w:rPr>
                <w:rFonts w:ascii="Times New Roman" w:hAnsi="Times New Roman"/>
              </w:rPr>
              <w:t>Экзамен по профессиональному модулю</w:t>
            </w:r>
            <w:r w:rsidRPr="00BE3689">
              <w:rPr>
                <w:rFonts w:ascii="Times New Roman" w:hAnsi="Times New Roman"/>
              </w:rPr>
              <w:t xml:space="preserve"> ПМ04</w:t>
            </w:r>
          </w:p>
        </w:tc>
      </w:tr>
      <w:tr w:rsidR="00FF77D1" w:rsidRPr="000861A1" w:rsidTr="00641F42">
        <w:tc>
          <w:tcPr>
            <w:tcW w:w="3510"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uppressAutoHyphens/>
              <w:spacing w:after="0" w:line="240" w:lineRule="auto"/>
              <w:jc w:val="both"/>
              <w:rPr>
                <w:rFonts w:ascii="Times New Roman" w:hAnsi="Times New Roman"/>
                <w:i/>
              </w:rPr>
            </w:pPr>
            <w:r w:rsidRPr="00BE3689">
              <w:rPr>
                <w:rFonts w:ascii="Times New Roman" w:hAnsi="Times New Roman"/>
                <w:iCs/>
              </w:rPr>
              <w:t xml:space="preserve">ПК 4.2. </w:t>
            </w:r>
            <w:r w:rsidRPr="00BE3689">
              <w:rPr>
                <w:rFonts w:ascii="Times New Roman" w:hAnsi="Times New Roman"/>
                <w:color w:val="333333"/>
              </w:rPr>
              <w:t xml:space="preserve">Организовать работы по технической эксплуатации и содержанию </w:t>
            </w:r>
            <w:r w:rsidRPr="00BE3689">
              <w:rPr>
                <w:rFonts w:ascii="Times New Roman" w:hAnsi="Times New Roman"/>
              </w:rPr>
              <w:t xml:space="preserve">инженерных систем отопления, водоснабжения, водоотведения и </w:t>
            </w:r>
            <w:r w:rsidRPr="00BE3689">
              <w:rPr>
                <w:rFonts w:ascii="Times New Roman" w:hAnsi="Times New Roman"/>
                <w:color w:val="333333"/>
              </w:rPr>
              <w:t xml:space="preserve">систем вентиляции, кондиционирования воздуха </w:t>
            </w:r>
            <w:r w:rsidRPr="00BE3689">
              <w:rPr>
                <w:rFonts w:ascii="Times New Roman" w:hAnsi="Times New Roman"/>
              </w:rPr>
              <w:t>гражданских зданий</w:t>
            </w:r>
          </w:p>
        </w:tc>
        <w:tc>
          <w:tcPr>
            <w:tcW w:w="3686"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jc w:val="both"/>
              <w:rPr>
                <w:rFonts w:ascii="Times New Roman" w:hAnsi="Times New Roman"/>
                <w:iCs/>
              </w:rPr>
            </w:pPr>
            <w:r w:rsidRPr="00BE3689">
              <w:rPr>
                <w:rFonts w:ascii="Times New Roman" w:hAnsi="Times New Roman"/>
                <w:iCs/>
              </w:rPr>
              <w:t>Соблюдение технологической последовательности технической эксплуатации и содержания инженерных систем отопления, водоснабжения, водоотведения и систем вентиляции, кондиционирования воздуха в соответствии с нормативной технической документацией;</w:t>
            </w:r>
          </w:p>
          <w:p w:rsidR="00FF77D1" w:rsidRPr="00BE3689" w:rsidRDefault="00FF77D1" w:rsidP="001E185B">
            <w:pPr>
              <w:spacing w:after="0" w:line="240" w:lineRule="auto"/>
              <w:jc w:val="both"/>
              <w:rPr>
                <w:rFonts w:ascii="Times New Roman" w:hAnsi="Times New Roman"/>
                <w:iCs/>
              </w:rPr>
            </w:pPr>
            <w:r w:rsidRPr="00BE3689">
              <w:rPr>
                <w:rFonts w:ascii="Times New Roman" w:hAnsi="Times New Roman"/>
                <w:iCs/>
              </w:rPr>
              <w:t>Точный выбор диагностических и измерительных инструментов и приборов для проведения оценки состояния систем отопления, водоснабжения, водоотведения и систем вентиляции, кондиционирования воздуха</w:t>
            </w:r>
          </w:p>
          <w:p w:rsidR="00FF77D1" w:rsidRPr="00BE3689" w:rsidRDefault="00FF77D1" w:rsidP="001E185B">
            <w:pPr>
              <w:spacing w:after="0" w:line="240" w:lineRule="auto"/>
              <w:jc w:val="both"/>
              <w:rPr>
                <w:rFonts w:ascii="Times New Roman" w:hAnsi="Times New Roman"/>
                <w:iCs/>
              </w:rPr>
            </w:pPr>
            <w:r w:rsidRPr="00BE3689">
              <w:rPr>
                <w:rFonts w:ascii="Times New Roman" w:hAnsi="Times New Roman"/>
                <w:iCs/>
              </w:rPr>
              <w:t>Выполнение требований правил техники безопасности в ходе технической эксплуатации</w:t>
            </w:r>
          </w:p>
          <w:p w:rsidR="00FF77D1" w:rsidRPr="00BE3689" w:rsidRDefault="00FF77D1" w:rsidP="001E185B">
            <w:pPr>
              <w:spacing w:after="0" w:line="240" w:lineRule="auto"/>
              <w:jc w:val="both"/>
              <w:rPr>
                <w:rFonts w:ascii="Times New Roman" w:hAnsi="Times New Roman"/>
              </w:rPr>
            </w:pPr>
            <w:r w:rsidRPr="00BE3689">
              <w:rPr>
                <w:rFonts w:ascii="Times New Roman" w:hAnsi="Times New Roman"/>
                <w:iCs/>
              </w:rPr>
              <w:t xml:space="preserve">Оформление технической </w:t>
            </w:r>
            <w:r w:rsidRPr="00BE3689">
              <w:rPr>
                <w:rFonts w:ascii="Times New Roman" w:hAnsi="Times New Roman"/>
                <w:iCs/>
              </w:rPr>
              <w:lastRenderedPageBreak/>
              <w:t>документации по результатам осмотров систем центрального отопления, водоснабжения, канализации и водостоков в соответствии с требованиями свода правил</w:t>
            </w:r>
          </w:p>
        </w:tc>
        <w:tc>
          <w:tcPr>
            <w:tcW w:w="2693" w:type="dxa"/>
            <w:vMerge/>
            <w:tcBorders>
              <w:left w:val="single" w:sz="4" w:space="0" w:color="auto"/>
              <w:right w:val="single" w:sz="4" w:space="0" w:color="auto"/>
            </w:tcBorders>
          </w:tcPr>
          <w:p w:rsidR="00FF77D1" w:rsidRPr="000861A1" w:rsidRDefault="00FF77D1" w:rsidP="001E185B">
            <w:pPr>
              <w:spacing w:after="0" w:line="240" w:lineRule="auto"/>
              <w:rPr>
                <w:rFonts w:ascii="Times New Roman" w:hAnsi="Times New Roman"/>
                <w:i/>
                <w:sz w:val="24"/>
                <w:szCs w:val="24"/>
              </w:rPr>
            </w:pPr>
          </w:p>
        </w:tc>
      </w:tr>
      <w:tr w:rsidR="00FF77D1" w:rsidRPr="000861A1" w:rsidTr="00641F42">
        <w:tc>
          <w:tcPr>
            <w:tcW w:w="3510"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rPr>
            </w:pPr>
            <w:r>
              <w:rPr>
                <w:rFonts w:ascii="Times New Roman" w:hAnsi="Times New Roman"/>
                <w:bCs/>
                <w:iCs/>
              </w:rPr>
              <w:lastRenderedPageBreak/>
              <w:t>ОК 01.</w:t>
            </w:r>
            <w:r w:rsidRPr="00BE3689">
              <w:rPr>
                <w:rFonts w:ascii="Times New Roman" w:hAnsi="Times New Roman"/>
                <w:bCs/>
                <w:iCs/>
              </w:rPr>
              <w:t xml:space="preserve"> Выбирать способы решения задач профессиональной деятельности применительно к различным контекстам;</w:t>
            </w:r>
          </w:p>
        </w:tc>
        <w:tc>
          <w:tcPr>
            <w:tcW w:w="3686"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hd w:val="clear" w:color="auto" w:fill="FFFFFF"/>
              <w:spacing w:after="0" w:line="240" w:lineRule="auto"/>
              <w:jc w:val="both"/>
              <w:rPr>
                <w:rFonts w:ascii="Times New Roman" w:hAnsi="Times New Roman"/>
                <w:color w:val="000000"/>
              </w:rPr>
            </w:pPr>
            <w:r w:rsidRPr="00BE3689">
              <w:rPr>
                <w:rFonts w:ascii="Times New Roman" w:hAnsi="Times New Roman"/>
                <w:color w:val="000000"/>
              </w:rPr>
              <w:t>Обоснованность постановки цели, выбора и применения методов и способов решения профессиональных задач.</w:t>
            </w:r>
          </w:p>
          <w:p w:rsidR="00FF77D1" w:rsidRPr="00BE3689" w:rsidRDefault="00FF77D1" w:rsidP="001E185B">
            <w:pPr>
              <w:spacing w:after="0" w:line="240" w:lineRule="auto"/>
              <w:rPr>
                <w:rFonts w:ascii="Times New Roman" w:hAnsi="Times New Roman"/>
                <w:iCs/>
              </w:rPr>
            </w:pPr>
            <w:r w:rsidRPr="00BE3689">
              <w:rPr>
                <w:rFonts w:ascii="Times New Roman" w:hAnsi="Times New Roman"/>
                <w:color w:val="000000"/>
              </w:rPr>
              <w:t>Оценка и самооценка эффективности и качества выполнения профессиональных задач</w:t>
            </w:r>
          </w:p>
        </w:tc>
        <w:tc>
          <w:tcPr>
            <w:tcW w:w="2693" w:type="dxa"/>
            <w:vMerge w:val="restart"/>
            <w:tcBorders>
              <w:left w:val="single" w:sz="4" w:space="0" w:color="auto"/>
              <w:right w:val="single" w:sz="4" w:space="0" w:color="auto"/>
            </w:tcBorders>
          </w:tcPr>
          <w:p w:rsidR="00FF77D1" w:rsidRPr="00BE3689" w:rsidRDefault="00FF77D1" w:rsidP="001E185B">
            <w:pPr>
              <w:spacing w:after="0" w:line="240" w:lineRule="auto"/>
              <w:rPr>
                <w:rFonts w:ascii="Times New Roman" w:hAnsi="Times New Roman"/>
              </w:rPr>
            </w:pPr>
            <w:r w:rsidRPr="00BE3689">
              <w:rPr>
                <w:rFonts w:ascii="Times New Roman" w:hAnsi="Times New Roman"/>
              </w:rPr>
              <w:t>Интерпретация результатов наблюдений за деятельностью обучающегося в процессе освоения образовательной программы.</w:t>
            </w:r>
          </w:p>
          <w:p w:rsidR="00FF77D1" w:rsidRPr="00BE3689" w:rsidRDefault="00FF77D1" w:rsidP="001E185B">
            <w:pPr>
              <w:spacing w:after="0" w:line="240" w:lineRule="auto"/>
              <w:rPr>
                <w:rFonts w:ascii="Times New Roman" w:hAnsi="Times New Roman"/>
              </w:rPr>
            </w:pPr>
            <w:r w:rsidRPr="00BE3689">
              <w:rPr>
                <w:rFonts w:ascii="Times New Roman" w:hAnsi="Times New Roman"/>
              </w:rPr>
              <w:t>Наблюдение и оценка на практических занятиях, при выполнении работ на учебной практике.</w:t>
            </w:r>
          </w:p>
          <w:p w:rsidR="00FF77D1" w:rsidRPr="000861A1" w:rsidRDefault="00FF77D1" w:rsidP="001E185B">
            <w:pPr>
              <w:spacing w:after="0" w:line="240" w:lineRule="auto"/>
              <w:rPr>
                <w:rFonts w:ascii="Times New Roman" w:hAnsi="Times New Roman"/>
                <w:sz w:val="24"/>
                <w:szCs w:val="24"/>
              </w:rPr>
            </w:pPr>
            <w:r>
              <w:rPr>
                <w:rFonts w:ascii="Times New Roman" w:hAnsi="Times New Roman"/>
              </w:rPr>
              <w:t xml:space="preserve">Экзамен </w:t>
            </w:r>
          </w:p>
        </w:tc>
      </w:tr>
      <w:tr w:rsidR="00FF77D1" w:rsidRPr="000861A1" w:rsidTr="00641F42">
        <w:tc>
          <w:tcPr>
            <w:tcW w:w="3510"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bCs/>
                <w:iCs/>
              </w:rPr>
            </w:pPr>
            <w:r>
              <w:rPr>
                <w:rFonts w:ascii="Times New Roman" w:hAnsi="Times New Roman"/>
                <w:bCs/>
                <w:iCs/>
              </w:rPr>
              <w:t xml:space="preserve">ОК 02. </w:t>
            </w:r>
            <w:r w:rsidRPr="00BE3689">
              <w:rPr>
                <w:rFonts w:ascii="Times New Roman" w:hAnsi="Times New Roman"/>
                <w:bCs/>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hd w:val="clear" w:color="auto" w:fill="FFFFFF"/>
              <w:spacing w:after="0" w:line="240" w:lineRule="auto"/>
              <w:rPr>
                <w:rFonts w:ascii="Times New Roman" w:hAnsi="Times New Roman"/>
                <w:color w:val="000000"/>
              </w:rPr>
            </w:pPr>
            <w:r w:rsidRPr="00BE3689">
              <w:rPr>
                <w:rFonts w:ascii="Times New Roman" w:hAnsi="Times New Roman"/>
                <w:color w:val="000000"/>
                <w:shd w:val="clear" w:color="auto" w:fill="FFFFFF"/>
              </w:rPr>
              <w:t xml:space="preserve">Использование различных </w:t>
            </w:r>
            <w:r w:rsidRPr="00BE3689">
              <w:rPr>
                <w:rFonts w:ascii="Times New Roman" w:hAnsi="Times New Roman"/>
                <w:color w:val="000000"/>
              </w:rPr>
              <w:t xml:space="preserve">источников, включая электронные ресурсы, </w:t>
            </w:r>
            <w:proofErr w:type="spellStart"/>
            <w:r w:rsidRPr="00BE3689">
              <w:rPr>
                <w:rFonts w:ascii="Times New Roman" w:hAnsi="Times New Roman"/>
                <w:color w:val="000000"/>
              </w:rPr>
              <w:t>медиаресурсы</w:t>
            </w:r>
            <w:proofErr w:type="spellEnd"/>
            <w:r w:rsidRPr="00BE3689">
              <w:rPr>
                <w:rFonts w:ascii="Times New Roman" w:hAnsi="Times New Roman"/>
                <w:color w:val="000000"/>
              </w:rPr>
              <w:t>, Интернет-ресурсы, периодические издания по специальности для решения профессиональных задач</w:t>
            </w:r>
          </w:p>
        </w:tc>
        <w:tc>
          <w:tcPr>
            <w:tcW w:w="2693" w:type="dxa"/>
            <w:vMerge/>
            <w:tcBorders>
              <w:left w:val="single" w:sz="4" w:space="0" w:color="auto"/>
              <w:right w:val="single" w:sz="4" w:space="0" w:color="auto"/>
            </w:tcBorders>
          </w:tcPr>
          <w:p w:rsidR="00FF77D1" w:rsidRPr="000861A1" w:rsidRDefault="00FF77D1" w:rsidP="001E185B">
            <w:pPr>
              <w:spacing w:after="0" w:line="240" w:lineRule="auto"/>
              <w:rPr>
                <w:rFonts w:ascii="Times New Roman" w:hAnsi="Times New Roman"/>
                <w:i/>
                <w:sz w:val="24"/>
                <w:szCs w:val="24"/>
              </w:rPr>
            </w:pPr>
          </w:p>
        </w:tc>
      </w:tr>
      <w:tr w:rsidR="00FF77D1" w:rsidRPr="000861A1" w:rsidTr="00641F42">
        <w:tc>
          <w:tcPr>
            <w:tcW w:w="3510"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bCs/>
                <w:iCs/>
              </w:rPr>
            </w:pPr>
            <w:r>
              <w:rPr>
                <w:rFonts w:ascii="Times New Roman" w:hAnsi="Times New Roman"/>
                <w:bCs/>
                <w:iCs/>
              </w:rPr>
              <w:t>ОК 03.</w:t>
            </w:r>
            <w:r w:rsidRPr="00BE3689">
              <w:rPr>
                <w:rFonts w:ascii="Times New Roman" w:hAnsi="Times New Roman"/>
                <w:bCs/>
                <w:iCs/>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6"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hd w:val="clear" w:color="auto" w:fill="FFFFFF"/>
              <w:spacing w:after="0" w:line="240" w:lineRule="auto"/>
              <w:rPr>
                <w:rFonts w:ascii="Times New Roman" w:hAnsi="Times New Roman"/>
                <w:color w:val="000000"/>
              </w:rPr>
            </w:pPr>
            <w:r w:rsidRPr="00BE3689">
              <w:rPr>
                <w:rFonts w:ascii="Times New Roman" w:hAnsi="Times New Roman"/>
                <w:color w:val="000000"/>
              </w:rPr>
              <w:t>Демонстрация ответственности за принятые решения.</w:t>
            </w:r>
          </w:p>
          <w:p w:rsidR="00FF77D1" w:rsidRPr="00BE3689" w:rsidRDefault="00FF77D1" w:rsidP="001E185B">
            <w:pPr>
              <w:shd w:val="clear" w:color="auto" w:fill="FFFFFF"/>
              <w:spacing w:after="0" w:line="240" w:lineRule="auto"/>
              <w:rPr>
                <w:rFonts w:ascii="Times New Roman" w:hAnsi="Times New Roman"/>
                <w:color w:val="000000"/>
                <w:shd w:val="clear" w:color="auto" w:fill="FFFFFF"/>
              </w:rPr>
            </w:pPr>
            <w:r w:rsidRPr="00BE3689">
              <w:rPr>
                <w:rFonts w:ascii="Times New Roman" w:hAnsi="Times New Roman"/>
                <w:color w:val="000000"/>
              </w:rPr>
              <w:t>Обоснованность самоанализа и коррекция результатов собственной работы.</w:t>
            </w:r>
          </w:p>
        </w:tc>
        <w:tc>
          <w:tcPr>
            <w:tcW w:w="2693" w:type="dxa"/>
            <w:vMerge/>
            <w:tcBorders>
              <w:left w:val="single" w:sz="4" w:space="0" w:color="auto"/>
              <w:right w:val="single" w:sz="4" w:space="0" w:color="auto"/>
            </w:tcBorders>
          </w:tcPr>
          <w:p w:rsidR="00FF77D1" w:rsidRPr="000861A1" w:rsidRDefault="00FF77D1" w:rsidP="001E185B">
            <w:pPr>
              <w:spacing w:after="0" w:line="240" w:lineRule="auto"/>
              <w:rPr>
                <w:rFonts w:ascii="Times New Roman" w:hAnsi="Times New Roman"/>
                <w:i/>
                <w:sz w:val="24"/>
                <w:szCs w:val="24"/>
              </w:rPr>
            </w:pPr>
          </w:p>
        </w:tc>
      </w:tr>
      <w:tr w:rsidR="00FF77D1" w:rsidRPr="000861A1" w:rsidTr="00641F42">
        <w:tc>
          <w:tcPr>
            <w:tcW w:w="3510"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bCs/>
                <w:iCs/>
              </w:rPr>
            </w:pPr>
            <w:r>
              <w:rPr>
                <w:rFonts w:ascii="Times New Roman" w:hAnsi="Times New Roman"/>
                <w:bCs/>
                <w:iCs/>
              </w:rPr>
              <w:t>ОК 04.</w:t>
            </w:r>
            <w:r w:rsidRPr="00BE3689">
              <w:rPr>
                <w:rFonts w:ascii="Times New Roman" w:hAnsi="Times New Roman"/>
                <w:bCs/>
                <w:iCs/>
              </w:rPr>
              <w:t xml:space="preserve"> Эффективно взаимодействовать и работать в коллективе и команде</w:t>
            </w:r>
          </w:p>
        </w:tc>
        <w:tc>
          <w:tcPr>
            <w:tcW w:w="3686"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hd w:val="clear" w:color="auto" w:fill="FFFFFF"/>
              <w:spacing w:after="0" w:line="240" w:lineRule="auto"/>
              <w:rPr>
                <w:rFonts w:ascii="Times New Roman" w:hAnsi="Times New Roman"/>
                <w:color w:val="000000"/>
              </w:rPr>
            </w:pPr>
            <w:r w:rsidRPr="00BE3689">
              <w:rPr>
                <w:rFonts w:ascii="Times New Roman" w:hAnsi="Times New Roman"/>
                <w:color w:val="000000"/>
              </w:rPr>
              <w:t>Взаимодействие с обучающимися, преподавателями в ходе обучения, с руководителями учебной и производственной практик.</w:t>
            </w:r>
          </w:p>
          <w:p w:rsidR="00FF77D1" w:rsidRPr="00BE3689" w:rsidRDefault="00FF77D1" w:rsidP="001E185B">
            <w:pPr>
              <w:shd w:val="clear" w:color="auto" w:fill="FFFFFF"/>
              <w:spacing w:after="0" w:line="240" w:lineRule="auto"/>
              <w:rPr>
                <w:rFonts w:ascii="Times New Roman" w:hAnsi="Times New Roman"/>
                <w:color w:val="000000"/>
              </w:rPr>
            </w:pPr>
            <w:r w:rsidRPr="00BE3689">
              <w:rPr>
                <w:rFonts w:ascii="Times New Roman" w:hAnsi="Times New Roman"/>
                <w:color w:val="000000"/>
              </w:rPr>
              <w:t>Обоснованность анализа работы членов команды (подчиненных).</w:t>
            </w:r>
          </w:p>
        </w:tc>
        <w:tc>
          <w:tcPr>
            <w:tcW w:w="2693" w:type="dxa"/>
            <w:vMerge/>
            <w:tcBorders>
              <w:left w:val="single" w:sz="4" w:space="0" w:color="auto"/>
              <w:right w:val="single" w:sz="4" w:space="0" w:color="auto"/>
            </w:tcBorders>
          </w:tcPr>
          <w:p w:rsidR="00FF77D1" w:rsidRPr="000861A1" w:rsidRDefault="00FF77D1" w:rsidP="001E185B">
            <w:pPr>
              <w:spacing w:after="0" w:line="240" w:lineRule="auto"/>
              <w:rPr>
                <w:rFonts w:ascii="Times New Roman" w:hAnsi="Times New Roman"/>
                <w:i/>
                <w:sz w:val="24"/>
                <w:szCs w:val="24"/>
              </w:rPr>
            </w:pPr>
          </w:p>
        </w:tc>
      </w:tr>
      <w:tr w:rsidR="00FF77D1" w:rsidRPr="000861A1" w:rsidTr="00641F42">
        <w:tc>
          <w:tcPr>
            <w:tcW w:w="3510"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bCs/>
                <w:iCs/>
              </w:rPr>
            </w:pPr>
            <w:r>
              <w:rPr>
                <w:rFonts w:ascii="Times New Roman" w:hAnsi="Times New Roman"/>
                <w:bCs/>
                <w:iCs/>
              </w:rPr>
              <w:t xml:space="preserve">ОК 05. </w:t>
            </w:r>
            <w:r w:rsidRPr="00BE3689">
              <w:rPr>
                <w:rFonts w:ascii="Times New Roman" w:hAnsi="Times New Roman"/>
                <w:bCs/>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hd w:val="clear" w:color="auto" w:fill="FFFFFF"/>
              <w:spacing w:after="0" w:line="240" w:lineRule="auto"/>
              <w:rPr>
                <w:rFonts w:ascii="Times New Roman" w:hAnsi="Times New Roman"/>
                <w:color w:val="000000"/>
              </w:rPr>
            </w:pPr>
            <w:r w:rsidRPr="00BE3689">
              <w:rPr>
                <w:rFonts w:ascii="Times New Roman" w:hAnsi="Times New Roman"/>
                <w:color w:val="000000"/>
              </w:rPr>
              <w:t>Грамотность устной и письменной речи.</w:t>
            </w:r>
          </w:p>
          <w:p w:rsidR="00FF77D1" w:rsidRPr="00BE3689" w:rsidRDefault="00FF77D1" w:rsidP="001E185B">
            <w:pPr>
              <w:shd w:val="clear" w:color="auto" w:fill="FFFFFF"/>
              <w:spacing w:after="0" w:line="240" w:lineRule="auto"/>
              <w:rPr>
                <w:rFonts w:ascii="Times New Roman" w:hAnsi="Times New Roman"/>
                <w:color w:val="000000"/>
              </w:rPr>
            </w:pPr>
            <w:r w:rsidRPr="00BE3689">
              <w:rPr>
                <w:rFonts w:ascii="Times New Roman" w:hAnsi="Times New Roman"/>
                <w:color w:val="000000"/>
              </w:rPr>
              <w:t>Ясность формулирования и изложения мыслей.</w:t>
            </w:r>
          </w:p>
        </w:tc>
        <w:tc>
          <w:tcPr>
            <w:tcW w:w="2693" w:type="dxa"/>
            <w:vMerge/>
            <w:tcBorders>
              <w:left w:val="single" w:sz="4" w:space="0" w:color="auto"/>
              <w:right w:val="single" w:sz="4" w:space="0" w:color="auto"/>
            </w:tcBorders>
          </w:tcPr>
          <w:p w:rsidR="00FF77D1" w:rsidRPr="000861A1" w:rsidRDefault="00FF77D1" w:rsidP="001E185B">
            <w:pPr>
              <w:spacing w:after="0" w:line="240" w:lineRule="auto"/>
              <w:rPr>
                <w:rFonts w:ascii="Times New Roman" w:hAnsi="Times New Roman"/>
                <w:i/>
                <w:sz w:val="24"/>
                <w:szCs w:val="24"/>
              </w:rPr>
            </w:pPr>
          </w:p>
        </w:tc>
      </w:tr>
      <w:tr w:rsidR="00FF77D1" w:rsidRPr="000861A1" w:rsidTr="00641F42">
        <w:tc>
          <w:tcPr>
            <w:tcW w:w="3510"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bCs/>
                <w:iCs/>
              </w:rPr>
            </w:pPr>
            <w:r>
              <w:rPr>
                <w:rFonts w:ascii="Times New Roman" w:hAnsi="Times New Roman"/>
                <w:bCs/>
                <w:iCs/>
              </w:rPr>
              <w:t>ОК 06.</w:t>
            </w:r>
            <w:r w:rsidRPr="00BE3689">
              <w:rPr>
                <w:rFonts w:ascii="Times New Roman" w:hAnsi="Times New Roman"/>
                <w:bCs/>
                <w:iCs/>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BE3689">
              <w:rPr>
                <w:rFonts w:ascii="Times New Roman" w:hAnsi="Times New Roman"/>
                <w:bCs/>
                <w:iCs/>
              </w:rPr>
              <w:t>антикоррупционного</w:t>
            </w:r>
            <w:proofErr w:type="spellEnd"/>
            <w:r w:rsidRPr="00BE3689">
              <w:rPr>
                <w:rFonts w:ascii="Times New Roman" w:hAnsi="Times New Roman"/>
                <w:bCs/>
                <w:iCs/>
              </w:rPr>
              <w:t xml:space="preserve"> поведения</w:t>
            </w:r>
          </w:p>
        </w:tc>
        <w:tc>
          <w:tcPr>
            <w:tcW w:w="3686"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hd w:val="clear" w:color="auto" w:fill="FFFFFF"/>
              <w:spacing w:after="0" w:line="240" w:lineRule="auto"/>
              <w:rPr>
                <w:rFonts w:ascii="Times New Roman" w:hAnsi="Times New Roman"/>
                <w:color w:val="000000"/>
              </w:rPr>
            </w:pPr>
            <w:r w:rsidRPr="00BE3689">
              <w:rPr>
                <w:rFonts w:ascii="Times New Roman" w:hAnsi="Times New Roman"/>
                <w:color w:val="000000"/>
              </w:rPr>
              <w:t xml:space="preserve">Соблюдение норм поведения во время учебных занятий и прохождения учебной и производственной практик. </w:t>
            </w:r>
          </w:p>
        </w:tc>
        <w:tc>
          <w:tcPr>
            <w:tcW w:w="2693" w:type="dxa"/>
            <w:vMerge/>
            <w:tcBorders>
              <w:left w:val="single" w:sz="4" w:space="0" w:color="auto"/>
              <w:right w:val="single" w:sz="4" w:space="0" w:color="auto"/>
            </w:tcBorders>
          </w:tcPr>
          <w:p w:rsidR="00FF77D1" w:rsidRPr="000861A1" w:rsidRDefault="00FF77D1" w:rsidP="001E185B">
            <w:pPr>
              <w:spacing w:after="0" w:line="240" w:lineRule="auto"/>
              <w:rPr>
                <w:rFonts w:ascii="Times New Roman" w:hAnsi="Times New Roman"/>
                <w:i/>
                <w:sz w:val="24"/>
                <w:szCs w:val="24"/>
              </w:rPr>
            </w:pPr>
          </w:p>
        </w:tc>
      </w:tr>
      <w:tr w:rsidR="00FF77D1" w:rsidRPr="000861A1" w:rsidTr="00641F42">
        <w:tc>
          <w:tcPr>
            <w:tcW w:w="3510"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bCs/>
                <w:iCs/>
              </w:rPr>
            </w:pPr>
            <w:r>
              <w:rPr>
                <w:rFonts w:ascii="Times New Roman" w:hAnsi="Times New Roman"/>
                <w:bCs/>
                <w:iCs/>
              </w:rPr>
              <w:t xml:space="preserve">ОК 07. </w:t>
            </w:r>
            <w:r w:rsidRPr="00BE3689">
              <w:rPr>
                <w:rFonts w:ascii="Times New Roman" w:hAnsi="Times New Roman"/>
                <w:bCs/>
                <w:iCs/>
              </w:rPr>
              <w:t xml:space="preserve">Содействовать сохранению окружающей среды, ресурсосбережению, применять </w:t>
            </w:r>
            <w:r w:rsidRPr="00BE3689">
              <w:rPr>
                <w:rFonts w:ascii="Times New Roman" w:hAnsi="Times New Roman"/>
                <w:bCs/>
                <w:iCs/>
              </w:rPr>
              <w:lastRenderedPageBreak/>
              <w:t>знания об изменении климата, принципы бережливого производства, эффективно действовать в чрезвычайных ситуациях</w:t>
            </w:r>
          </w:p>
        </w:tc>
        <w:tc>
          <w:tcPr>
            <w:tcW w:w="3686"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hd w:val="clear" w:color="auto" w:fill="FFFFFF"/>
              <w:spacing w:after="0" w:line="240" w:lineRule="auto"/>
              <w:rPr>
                <w:rFonts w:ascii="Times New Roman" w:hAnsi="Times New Roman"/>
                <w:color w:val="000000"/>
              </w:rPr>
            </w:pPr>
            <w:r w:rsidRPr="00BE3689">
              <w:rPr>
                <w:rFonts w:ascii="Times New Roman" w:hAnsi="Times New Roman"/>
                <w:color w:val="000000"/>
              </w:rPr>
              <w:lastRenderedPageBreak/>
              <w:t>Эффективность выполнения правил ТБ во время учебной и производственной практик.</w:t>
            </w:r>
          </w:p>
          <w:p w:rsidR="00FF77D1" w:rsidRPr="00BE3689" w:rsidRDefault="00FF77D1" w:rsidP="001E185B">
            <w:pPr>
              <w:shd w:val="clear" w:color="auto" w:fill="FFFFFF"/>
              <w:spacing w:after="0" w:line="240" w:lineRule="auto"/>
              <w:rPr>
                <w:rFonts w:ascii="Times New Roman" w:hAnsi="Times New Roman"/>
                <w:color w:val="000000"/>
              </w:rPr>
            </w:pPr>
            <w:r w:rsidRPr="00BE3689">
              <w:rPr>
                <w:rFonts w:ascii="Times New Roman" w:hAnsi="Times New Roman"/>
                <w:color w:val="000000"/>
              </w:rPr>
              <w:lastRenderedPageBreak/>
              <w:t>Знание и использование ресурсосберегающих технологий в области эксплуатации и ремонта общего имущества МКД</w:t>
            </w:r>
          </w:p>
        </w:tc>
        <w:tc>
          <w:tcPr>
            <w:tcW w:w="2693" w:type="dxa"/>
            <w:vMerge/>
            <w:tcBorders>
              <w:left w:val="single" w:sz="4" w:space="0" w:color="auto"/>
              <w:right w:val="single" w:sz="4" w:space="0" w:color="auto"/>
            </w:tcBorders>
          </w:tcPr>
          <w:p w:rsidR="00FF77D1" w:rsidRPr="000861A1" w:rsidRDefault="00FF77D1" w:rsidP="001E185B">
            <w:pPr>
              <w:spacing w:after="0" w:line="240" w:lineRule="auto"/>
              <w:rPr>
                <w:rFonts w:ascii="Times New Roman" w:hAnsi="Times New Roman"/>
                <w:i/>
                <w:sz w:val="24"/>
                <w:szCs w:val="24"/>
              </w:rPr>
            </w:pPr>
          </w:p>
        </w:tc>
      </w:tr>
      <w:tr w:rsidR="00FF77D1" w:rsidRPr="000861A1" w:rsidTr="00641F42">
        <w:tc>
          <w:tcPr>
            <w:tcW w:w="3510"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bCs/>
                <w:iCs/>
              </w:rPr>
            </w:pPr>
            <w:r>
              <w:rPr>
                <w:rFonts w:ascii="Times New Roman" w:hAnsi="Times New Roman"/>
                <w:bCs/>
                <w:iCs/>
              </w:rPr>
              <w:lastRenderedPageBreak/>
              <w:t xml:space="preserve">ОК 08. </w:t>
            </w:r>
            <w:r w:rsidRPr="00BE3689">
              <w:rPr>
                <w:rFonts w:ascii="Times New Roman" w:hAnsi="Times New Roman"/>
                <w:bCs/>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86"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hd w:val="clear" w:color="auto" w:fill="FFFFFF"/>
              <w:spacing w:after="0" w:line="240" w:lineRule="auto"/>
              <w:rPr>
                <w:rFonts w:ascii="Times New Roman" w:hAnsi="Times New Roman"/>
                <w:color w:val="000000"/>
              </w:rPr>
            </w:pPr>
            <w:r w:rsidRPr="00BE3689">
              <w:rPr>
                <w:rFonts w:ascii="Times New Roman" w:hAnsi="Times New Roman"/>
                <w:color w:val="000000"/>
              </w:rPr>
              <w:t>Эффективность использования средств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2693" w:type="dxa"/>
            <w:vMerge/>
            <w:tcBorders>
              <w:left w:val="single" w:sz="4" w:space="0" w:color="auto"/>
              <w:right w:val="single" w:sz="4" w:space="0" w:color="auto"/>
            </w:tcBorders>
          </w:tcPr>
          <w:p w:rsidR="00FF77D1" w:rsidRPr="000861A1" w:rsidRDefault="00FF77D1" w:rsidP="001E185B">
            <w:pPr>
              <w:spacing w:after="0" w:line="240" w:lineRule="auto"/>
              <w:rPr>
                <w:rFonts w:ascii="Times New Roman" w:hAnsi="Times New Roman"/>
                <w:i/>
                <w:sz w:val="24"/>
                <w:szCs w:val="24"/>
              </w:rPr>
            </w:pPr>
          </w:p>
        </w:tc>
      </w:tr>
      <w:tr w:rsidR="00FF77D1" w:rsidRPr="000861A1" w:rsidTr="00641F42">
        <w:tc>
          <w:tcPr>
            <w:tcW w:w="3510"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pacing w:after="0" w:line="240" w:lineRule="auto"/>
              <w:rPr>
                <w:rFonts w:ascii="Times New Roman" w:hAnsi="Times New Roman"/>
                <w:bCs/>
                <w:iCs/>
              </w:rPr>
            </w:pPr>
            <w:r>
              <w:rPr>
                <w:rFonts w:ascii="Times New Roman" w:hAnsi="Times New Roman"/>
                <w:bCs/>
                <w:iCs/>
              </w:rPr>
              <w:t>ОК 09.</w:t>
            </w:r>
            <w:r w:rsidRPr="00BE3689">
              <w:rPr>
                <w:rFonts w:ascii="Times New Roman" w:hAnsi="Times New Roman"/>
                <w:bCs/>
                <w:iCs/>
              </w:rPr>
              <w:t xml:space="preserve"> Пользоваться профессиональной документацией на государственном и иностранном языках</w:t>
            </w:r>
          </w:p>
        </w:tc>
        <w:tc>
          <w:tcPr>
            <w:tcW w:w="3686" w:type="dxa"/>
            <w:tcBorders>
              <w:top w:val="single" w:sz="4" w:space="0" w:color="auto"/>
              <w:left w:val="single" w:sz="4" w:space="0" w:color="auto"/>
              <w:bottom w:val="single" w:sz="4" w:space="0" w:color="auto"/>
              <w:right w:val="single" w:sz="4" w:space="0" w:color="auto"/>
            </w:tcBorders>
          </w:tcPr>
          <w:p w:rsidR="00FF77D1" w:rsidRPr="00BE3689" w:rsidRDefault="00FF77D1" w:rsidP="001E185B">
            <w:pPr>
              <w:shd w:val="clear" w:color="auto" w:fill="FFFFFF"/>
              <w:spacing w:after="0" w:line="240" w:lineRule="auto"/>
              <w:rPr>
                <w:rFonts w:ascii="Times New Roman" w:hAnsi="Times New Roman"/>
                <w:color w:val="000000"/>
              </w:rPr>
            </w:pPr>
            <w:r w:rsidRPr="00BE3689">
              <w:rPr>
                <w:rFonts w:ascii="Times New Roman" w:hAnsi="Times New Roman"/>
                <w:color w:val="000000"/>
              </w:rPr>
              <w:t>Эффективность использования в профессиональной деятельности необходимой технической документации, в том числе и на английском языке</w:t>
            </w:r>
          </w:p>
        </w:tc>
        <w:tc>
          <w:tcPr>
            <w:tcW w:w="2693" w:type="dxa"/>
            <w:vMerge/>
            <w:tcBorders>
              <w:left w:val="single" w:sz="4" w:space="0" w:color="auto"/>
              <w:bottom w:val="single" w:sz="4" w:space="0" w:color="auto"/>
              <w:right w:val="single" w:sz="4" w:space="0" w:color="auto"/>
            </w:tcBorders>
          </w:tcPr>
          <w:p w:rsidR="00FF77D1" w:rsidRPr="000861A1" w:rsidRDefault="00FF77D1" w:rsidP="001E185B">
            <w:pPr>
              <w:spacing w:after="0" w:line="240" w:lineRule="auto"/>
              <w:rPr>
                <w:rFonts w:ascii="Times New Roman" w:hAnsi="Times New Roman"/>
                <w:i/>
                <w:sz w:val="24"/>
                <w:szCs w:val="24"/>
              </w:rPr>
            </w:pPr>
          </w:p>
        </w:tc>
      </w:tr>
    </w:tbl>
    <w:p w:rsidR="00BA7A2E" w:rsidRPr="00641F42" w:rsidRDefault="00BA7A2E" w:rsidP="00641F42">
      <w:pPr>
        <w:suppressAutoHyphens/>
        <w:spacing w:after="0" w:line="240" w:lineRule="auto"/>
      </w:pPr>
    </w:p>
    <w:sectPr w:rsidR="00BA7A2E" w:rsidRPr="00641F42" w:rsidSect="005C0251">
      <w:headerReference w:type="default" r:id="rId12"/>
      <w:headerReference w:type="first" r:id="rId13"/>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2E" w:rsidRDefault="00BA7A2E" w:rsidP="00BA7A2E">
      <w:pPr>
        <w:spacing w:after="0" w:line="240" w:lineRule="auto"/>
      </w:pPr>
      <w:r>
        <w:separator/>
      </w:r>
    </w:p>
  </w:endnote>
  <w:endnote w:type="continuationSeparator" w:id="1">
    <w:p w:rsidR="00BA7A2E" w:rsidRDefault="00BA7A2E"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D1" w:rsidRDefault="00ED5CAE" w:rsidP="00733AEF">
    <w:pPr>
      <w:pStyle w:val="a5"/>
      <w:framePr w:wrap="around" w:vAnchor="text" w:hAnchor="margin" w:xAlign="right" w:y="1"/>
      <w:rPr>
        <w:rStyle w:val="a9"/>
      </w:rPr>
    </w:pPr>
    <w:r>
      <w:rPr>
        <w:rStyle w:val="a9"/>
      </w:rPr>
      <w:fldChar w:fldCharType="begin"/>
    </w:r>
    <w:r w:rsidR="00FF77D1">
      <w:rPr>
        <w:rStyle w:val="a9"/>
      </w:rPr>
      <w:instrText xml:space="preserve">PAGE  </w:instrText>
    </w:r>
    <w:r>
      <w:rPr>
        <w:rStyle w:val="a9"/>
      </w:rPr>
      <w:fldChar w:fldCharType="end"/>
    </w:r>
  </w:p>
  <w:p w:rsidR="00FF77D1" w:rsidRDefault="00FF77D1" w:rsidP="00733AE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D1" w:rsidRDefault="00FF77D1" w:rsidP="00FF77D1">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2E" w:rsidRDefault="00BA7A2E" w:rsidP="00BA7A2E">
      <w:pPr>
        <w:spacing w:after="0" w:line="240" w:lineRule="auto"/>
      </w:pPr>
      <w:r>
        <w:separator/>
      </w:r>
    </w:p>
  </w:footnote>
  <w:footnote w:type="continuationSeparator" w:id="1">
    <w:p w:rsidR="00BA7A2E" w:rsidRDefault="00BA7A2E"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FF77D1" w:rsidRPr="00B5785C" w:rsidTr="001E185B">
      <w:trPr>
        <w:trHeight w:val="274"/>
      </w:trPr>
      <w:tc>
        <w:tcPr>
          <w:tcW w:w="2552" w:type="dxa"/>
          <w:vMerge w:val="restart"/>
          <w:vAlign w:val="center"/>
        </w:tcPr>
        <w:p w:rsidR="00FF77D1" w:rsidRPr="00B5785C" w:rsidRDefault="00FF77D1" w:rsidP="001E185B">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FF77D1" w:rsidRPr="00B5785C" w:rsidRDefault="00FF77D1" w:rsidP="001E185B">
          <w:pPr>
            <w:pStyle w:val="a3"/>
            <w:jc w:val="center"/>
            <w:rPr>
              <w:rFonts w:ascii="Times New Roman" w:hAnsi="Times New Roman"/>
              <w:b/>
              <w:sz w:val="24"/>
              <w:szCs w:val="24"/>
            </w:rPr>
          </w:pPr>
        </w:p>
      </w:tc>
      <w:tc>
        <w:tcPr>
          <w:tcW w:w="1559" w:type="dxa"/>
          <w:vMerge w:val="restart"/>
          <w:vAlign w:val="center"/>
        </w:tcPr>
        <w:p w:rsidR="00FF77D1" w:rsidRPr="00B5785C" w:rsidRDefault="00FF77D1" w:rsidP="001E185B">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D5CAE"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D5CAE" w:rsidRPr="00B5785C">
            <w:rPr>
              <w:rFonts w:ascii="Times New Roman" w:hAnsi="Times New Roman"/>
              <w:b/>
              <w:sz w:val="24"/>
              <w:szCs w:val="24"/>
            </w:rPr>
            <w:fldChar w:fldCharType="separate"/>
          </w:r>
          <w:r w:rsidR="00CA3A15">
            <w:rPr>
              <w:rFonts w:ascii="Times New Roman" w:hAnsi="Times New Roman"/>
              <w:b/>
              <w:noProof/>
              <w:sz w:val="24"/>
              <w:szCs w:val="24"/>
            </w:rPr>
            <w:t>3</w:t>
          </w:r>
          <w:r w:rsidR="00ED5CAE" w:rsidRPr="00B5785C">
            <w:rPr>
              <w:rFonts w:ascii="Times New Roman" w:hAnsi="Times New Roman"/>
              <w:b/>
              <w:sz w:val="24"/>
              <w:szCs w:val="24"/>
            </w:rPr>
            <w:fldChar w:fldCharType="end"/>
          </w:r>
          <w:r>
            <w:rPr>
              <w:rFonts w:ascii="Times New Roman" w:hAnsi="Times New Roman"/>
              <w:b/>
              <w:sz w:val="24"/>
              <w:szCs w:val="24"/>
            </w:rPr>
            <w:t xml:space="preserve"> из </w:t>
          </w:r>
          <w:r w:rsidR="00641F42">
            <w:rPr>
              <w:rFonts w:ascii="Times New Roman" w:hAnsi="Times New Roman"/>
              <w:b/>
              <w:sz w:val="24"/>
              <w:szCs w:val="24"/>
            </w:rPr>
            <w:t>18</w:t>
          </w:r>
        </w:p>
      </w:tc>
    </w:tr>
    <w:tr w:rsidR="00FF77D1" w:rsidRPr="00B5785C" w:rsidTr="001E185B">
      <w:trPr>
        <w:trHeight w:val="422"/>
      </w:trPr>
      <w:tc>
        <w:tcPr>
          <w:tcW w:w="2552" w:type="dxa"/>
          <w:vMerge/>
          <w:vAlign w:val="center"/>
        </w:tcPr>
        <w:p w:rsidR="00FF77D1" w:rsidRPr="00B5785C" w:rsidRDefault="00FF77D1" w:rsidP="001E185B">
          <w:pPr>
            <w:pStyle w:val="a3"/>
            <w:jc w:val="center"/>
            <w:rPr>
              <w:rFonts w:ascii="Times New Roman" w:hAnsi="Times New Roman"/>
              <w:b/>
              <w:sz w:val="24"/>
              <w:szCs w:val="24"/>
            </w:rPr>
          </w:pPr>
        </w:p>
      </w:tc>
      <w:tc>
        <w:tcPr>
          <w:tcW w:w="5812" w:type="dxa"/>
        </w:tcPr>
        <w:p w:rsidR="00FF77D1" w:rsidRPr="00B5785C" w:rsidRDefault="00FF77D1" w:rsidP="001E185B">
          <w:pPr>
            <w:pStyle w:val="a3"/>
            <w:jc w:val="center"/>
            <w:rPr>
              <w:rFonts w:ascii="Times New Roman" w:hAnsi="Times New Roman"/>
              <w:b/>
              <w:sz w:val="24"/>
              <w:szCs w:val="24"/>
            </w:rPr>
          </w:pPr>
          <w:r w:rsidRPr="00B5785C">
            <w:rPr>
              <w:rFonts w:ascii="Times New Roman" w:hAnsi="Times New Roman"/>
              <w:b/>
              <w:sz w:val="24"/>
              <w:szCs w:val="24"/>
            </w:rPr>
            <w:t xml:space="preserve">РП </w:t>
          </w:r>
          <w:r>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FF77D1" w:rsidRPr="00B5785C" w:rsidRDefault="00FF77D1" w:rsidP="001E185B">
          <w:pPr>
            <w:pStyle w:val="a3"/>
            <w:jc w:val="center"/>
            <w:rPr>
              <w:rFonts w:ascii="Times New Roman" w:hAnsi="Times New Roman"/>
              <w:b/>
              <w:sz w:val="24"/>
              <w:szCs w:val="24"/>
            </w:rPr>
          </w:pPr>
          <w:r w:rsidRPr="00126258">
            <w:rPr>
              <w:rFonts w:ascii="Times New Roman" w:hAnsi="Times New Roman"/>
              <w:b/>
              <w:sz w:val="24"/>
              <w:szCs w:val="24"/>
            </w:rPr>
            <w:t>ПМ.</w:t>
          </w:r>
          <w:r w:rsidRPr="00FE082B">
            <w:rPr>
              <w:rFonts w:ascii="Times New Roman" w:hAnsi="Times New Roman"/>
              <w:b/>
              <w:sz w:val="24"/>
              <w:szCs w:val="24"/>
            </w:rPr>
            <w:t>04 Организация технической эксплуатации гражданских зданий</w:t>
          </w:r>
        </w:p>
      </w:tc>
      <w:tc>
        <w:tcPr>
          <w:tcW w:w="1559" w:type="dxa"/>
          <w:vMerge/>
          <w:vAlign w:val="center"/>
        </w:tcPr>
        <w:p w:rsidR="00FF77D1" w:rsidRPr="00B5785C" w:rsidRDefault="00FF77D1" w:rsidP="001E185B">
          <w:pPr>
            <w:pStyle w:val="a3"/>
            <w:jc w:val="center"/>
            <w:rPr>
              <w:rFonts w:ascii="Times New Roman" w:hAnsi="Times New Roman"/>
              <w:b/>
              <w:sz w:val="24"/>
              <w:szCs w:val="24"/>
            </w:rPr>
          </w:pPr>
        </w:p>
      </w:tc>
    </w:tr>
  </w:tbl>
  <w:p w:rsidR="00FF77D1" w:rsidRDefault="00FF77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D5405" w:rsidRPr="00B5785C" w:rsidTr="00341FE7">
      <w:trPr>
        <w:trHeight w:val="274"/>
      </w:trPr>
      <w:tc>
        <w:tcPr>
          <w:tcW w:w="2552" w:type="dxa"/>
          <w:vMerge w:val="restart"/>
          <w:vAlign w:val="center"/>
        </w:tcPr>
        <w:p w:rsidR="006D5405"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D5405" w:rsidRPr="00B5785C" w:rsidRDefault="00CA3A15" w:rsidP="00341FE7">
          <w:pPr>
            <w:pStyle w:val="a3"/>
            <w:jc w:val="center"/>
            <w:rPr>
              <w:rFonts w:ascii="Times New Roman" w:hAnsi="Times New Roman"/>
              <w:b/>
              <w:sz w:val="24"/>
              <w:szCs w:val="24"/>
            </w:rPr>
          </w:pPr>
        </w:p>
      </w:tc>
      <w:tc>
        <w:tcPr>
          <w:tcW w:w="1559" w:type="dxa"/>
          <w:vMerge w:val="restart"/>
          <w:vAlign w:val="center"/>
        </w:tcPr>
        <w:p w:rsidR="006D5405" w:rsidRPr="00B5785C" w:rsidRDefault="00BA7A2E" w:rsidP="00FE0963">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D5CAE"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D5CAE" w:rsidRPr="00B5785C">
            <w:rPr>
              <w:rFonts w:ascii="Times New Roman" w:hAnsi="Times New Roman"/>
              <w:b/>
              <w:sz w:val="24"/>
              <w:szCs w:val="24"/>
            </w:rPr>
            <w:fldChar w:fldCharType="separate"/>
          </w:r>
          <w:r w:rsidR="00CA3A15">
            <w:rPr>
              <w:rFonts w:ascii="Times New Roman" w:hAnsi="Times New Roman"/>
              <w:b/>
              <w:noProof/>
              <w:sz w:val="24"/>
              <w:szCs w:val="24"/>
            </w:rPr>
            <w:t>18</w:t>
          </w:r>
          <w:r w:rsidR="00ED5CAE" w:rsidRPr="00B5785C">
            <w:rPr>
              <w:rFonts w:ascii="Times New Roman" w:hAnsi="Times New Roman"/>
              <w:b/>
              <w:sz w:val="24"/>
              <w:szCs w:val="24"/>
            </w:rPr>
            <w:fldChar w:fldCharType="end"/>
          </w:r>
          <w:r>
            <w:rPr>
              <w:rFonts w:ascii="Times New Roman" w:hAnsi="Times New Roman"/>
              <w:b/>
              <w:sz w:val="24"/>
              <w:szCs w:val="24"/>
            </w:rPr>
            <w:t xml:space="preserve"> из </w:t>
          </w:r>
          <w:r w:rsidR="00641F42">
            <w:rPr>
              <w:rFonts w:ascii="Times New Roman" w:hAnsi="Times New Roman"/>
              <w:b/>
              <w:sz w:val="24"/>
              <w:szCs w:val="24"/>
            </w:rPr>
            <w:t>18</w:t>
          </w:r>
        </w:p>
      </w:tc>
    </w:tr>
    <w:tr w:rsidR="006D5405" w:rsidRPr="00B5785C" w:rsidTr="00341FE7">
      <w:trPr>
        <w:trHeight w:val="422"/>
      </w:trPr>
      <w:tc>
        <w:tcPr>
          <w:tcW w:w="2552" w:type="dxa"/>
          <w:vMerge/>
          <w:vAlign w:val="center"/>
        </w:tcPr>
        <w:p w:rsidR="006D5405" w:rsidRPr="00B5785C" w:rsidRDefault="00CA3A15" w:rsidP="00341FE7">
          <w:pPr>
            <w:pStyle w:val="a3"/>
            <w:jc w:val="center"/>
            <w:rPr>
              <w:rFonts w:ascii="Times New Roman" w:hAnsi="Times New Roman"/>
              <w:b/>
              <w:sz w:val="24"/>
              <w:szCs w:val="24"/>
            </w:rPr>
          </w:pPr>
        </w:p>
      </w:tc>
      <w:tc>
        <w:tcPr>
          <w:tcW w:w="5812" w:type="dxa"/>
        </w:tcPr>
        <w:p w:rsidR="006D5405" w:rsidRPr="00B5785C" w:rsidRDefault="00BA7A2E" w:rsidP="00341FE7">
          <w:pPr>
            <w:pStyle w:val="a3"/>
            <w:jc w:val="center"/>
            <w:rPr>
              <w:rFonts w:ascii="Times New Roman" w:hAnsi="Times New Roman"/>
              <w:b/>
              <w:sz w:val="24"/>
              <w:szCs w:val="24"/>
            </w:rPr>
          </w:pPr>
          <w:r w:rsidRPr="00B5785C">
            <w:rPr>
              <w:rFonts w:ascii="Times New Roman" w:hAnsi="Times New Roman"/>
              <w:b/>
              <w:sz w:val="24"/>
              <w:szCs w:val="24"/>
            </w:rPr>
            <w:t xml:space="preserve">РП </w:t>
          </w:r>
          <w:r w:rsidR="00B103B5">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6D5405" w:rsidRPr="00B5785C" w:rsidRDefault="00DB4E9E" w:rsidP="00FE082B">
          <w:pPr>
            <w:pStyle w:val="a3"/>
            <w:jc w:val="center"/>
            <w:rPr>
              <w:rFonts w:ascii="Times New Roman" w:hAnsi="Times New Roman"/>
              <w:b/>
              <w:sz w:val="24"/>
              <w:szCs w:val="24"/>
            </w:rPr>
          </w:pPr>
          <w:r w:rsidRPr="00126258">
            <w:rPr>
              <w:rFonts w:ascii="Times New Roman" w:hAnsi="Times New Roman"/>
              <w:b/>
              <w:sz w:val="24"/>
              <w:szCs w:val="24"/>
            </w:rPr>
            <w:t>ПМ.</w:t>
          </w:r>
          <w:r w:rsidR="00FE082B" w:rsidRPr="00FE082B">
            <w:rPr>
              <w:rFonts w:ascii="Times New Roman" w:hAnsi="Times New Roman"/>
              <w:b/>
              <w:sz w:val="24"/>
              <w:szCs w:val="24"/>
            </w:rPr>
            <w:t>04 Организация технической эксплуатации гражданских зданий</w:t>
          </w:r>
        </w:p>
      </w:tc>
      <w:tc>
        <w:tcPr>
          <w:tcW w:w="1559" w:type="dxa"/>
          <w:vMerge/>
          <w:vAlign w:val="center"/>
        </w:tcPr>
        <w:p w:rsidR="006D5405" w:rsidRPr="00B5785C" w:rsidRDefault="00CA3A15" w:rsidP="00341FE7">
          <w:pPr>
            <w:pStyle w:val="a3"/>
            <w:jc w:val="center"/>
            <w:rPr>
              <w:rFonts w:ascii="Times New Roman" w:hAnsi="Times New Roman"/>
              <w:b/>
              <w:sz w:val="24"/>
              <w:szCs w:val="24"/>
            </w:rPr>
          </w:pPr>
        </w:p>
      </w:tc>
    </w:tr>
  </w:tbl>
  <w:p w:rsidR="006D5405" w:rsidRPr="00874BF3" w:rsidRDefault="00CA3A15" w:rsidP="00874BF3">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5C0251" w:rsidRPr="00B5785C" w:rsidTr="002B2DCA">
      <w:trPr>
        <w:trHeight w:val="274"/>
      </w:trPr>
      <w:tc>
        <w:tcPr>
          <w:tcW w:w="2552" w:type="dxa"/>
          <w:vMerge w:val="restart"/>
          <w:vAlign w:val="center"/>
        </w:tcPr>
        <w:p w:rsidR="005C0251"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5C0251" w:rsidRPr="00B5785C" w:rsidRDefault="00CA3A15" w:rsidP="002B2DCA">
          <w:pPr>
            <w:pStyle w:val="a3"/>
            <w:jc w:val="center"/>
            <w:rPr>
              <w:rFonts w:ascii="Times New Roman" w:hAnsi="Times New Roman"/>
              <w:b/>
              <w:sz w:val="24"/>
              <w:szCs w:val="24"/>
            </w:rPr>
          </w:pPr>
        </w:p>
      </w:tc>
      <w:tc>
        <w:tcPr>
          <w:tcW w:w="1559" w:type="dxa"/>
          <w:vMerge w:val="restart"/>
          <w:vAlign w:val="center"/>
        </w:tcPr>
        <w:p w:rsidR="005C0251" w:rsidRPr="00B5785C" w:rsidRDefault="00BA7A2E"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D5CAE"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D5CAE" w:rsidRPr="00B5785C">
            <w:rPr>
              <w:rFonts w:ascii="Times New Roman" w:hAnsi="Times New Roman"/>
              <w:b/>
              <w:sz w:val="24"/>
              <w:szCs w:val="24"/>
            </w:rPr>
            <w:fldChar w:fldCharType="separate"/>
          </w:r>
          <w:r w:rsidR="00CA3A15">
            <w:rPr>
              <w:rFonts w:ascii="Times New Roman" w:hAnsi="Times New Roman"/>
              <w:b/>
              <w:noProof/>
              <w:sz w:val="24"/>
              <w:szCs w:val="24"/>
            </w:rPr>
            <w:t>14</w:t>
          </w:r>
          <w:r w:rsidR="00ED5CAE" w:rsidRPr="00B5785C">
            <w:rPr>
              <w:rFonts w:ascii="Times New Roman" w:hAnsi="Times New Roman"/>
              <w:b/>
              <w:sz w:val="24"/>
              <w:szCs w:val="24"/>
            </w:rPr>
            <w:fldChar w:fldCharType="end"/>
          </w:r>
          <w:r>
            <w:rPr>
              <w:rFonts w:ascii="Times New Roman" w:hAnsi="Times New Roman"/>
              <w:b/>
              <w:sz w:val="24"/>
              <w:szCs w:val="24"/>
            </w:rPr>
            <w:t xml:space="preserve"> из </w:t>
          </w:r>
          <w:r w:rsidR="00641F42">
            <w:rPr>
              <w:rFonts w:ascii="Times New Roman" w:hAnsi="Times New Roman"/>
              <w:b/>
              <w:sz w:val="24"/>
              <w:szCs w:val="24"/>
            </w:rPr>
            <w:t>18</w:t>
          </w:r>
        </w:p>
      </w:tc>
    </w:tr>
    <w:tr w:rsidR="005C0251" w:rsidRPr="00B5785C" w:rsidTr="002B2DCA">
      <w:trPr>
        <w:trHeight w:val="422"/>
      </w:trPr>
      <w:tc>
        <w:tcPr>
          <w:tcW w:w="2552" w:type="dxa"/>
          <w:vMerge/>
          <w:vAlign w:val="center"/>
        </w:tcPr>
        <w:p w:rsidR="005C0251" w:rsidRPr="00B5785C" w:rsidRDefault="00CA3A15" w:rsidP="002B2DCA">
          <w:pPr>
            <w:pStyle w:val="a3"/>
            <w:jc w:val="center"/>
            <w:rPr>
              <w:rFonts w:ascii="Times New Roman" w:hAnsi="Times New Roman"/>
              <w:b/>
              <w:sz w:val="24"/>
              <w:szCs w:val="24"/>
            </w:rPr>
          </w:pPr>
        </w:p>
      </w:tc>
      <w:tc>
        <w:tcPr>
          <w:tcW w:w="5812" w:type="dxa"/>
        </w:tcPr>
        <w:p w:rsidR="00126258" w:rsidRDefault="00BA7A2E" w:rsidP="00126258">
          <w:pPr>
            <w:pStyle w:val="a3"/>
            <w:jc w:val="center"/>
            <w:rPr>
              <w:rFonts w:ascii="Times New Roman" w:hAnsi="Times New Roman"/>
              <w:b/>
              <w:sz w:val="24"/>
              <w:szCs w:val="24"/>
            </w:rPr>
          </w:pPr>
          <w:r w:rsidRPr="00B5785C">
            <w:rPr>
              <w:rFonts w:ascii="Times New Roman" w:hAnsi="Times New Roman"/>
              <w:b/>
              <w:sz w:val="24"/>
              <w:szCs w:val="24"/>
            </w:rPr>
            <w:t xml:space="preserve">РП </w:t>
          </w:r>
          <w:r w:rsidR="00B103B5">
            <w:rPr>
              <w:rFonts w:ascii="Times New Roman" w:hAnsi="Times New Roman"/>
              <w:b/>
              <w:sz w:val="24"/>
              <w:szCs w:val="24"/>
            </w:rPr>
            <w:t>профессионального модуля</w:t>
          </w:r>
        </w:p>
        <w:p w:rsidR="005C0251" w:rsidRPr="00B5785C" w:rsidRDefault="00126258" w:rsidP="00FE082B">
          <w:pPr>
            <w:pStyle w:val="a3"/>
            <w:jc w:val="center"/>
            <w:rPr>
              <w:rFonts w:ascii="Times New Roman" w:hAnsi="Times New Roman"/>
              <w:b/>
              <w:sz w:val="24"/>
              <w:szCs w:val="24"/>
            </w:rPr>
          </w:pPr>
          <w:r w:rsidRPr="00126258">
            <w:rPr>
              <w:rFonts w:ascii="Times New Roman" w:hAnsi="Times New Roman"/>
              <w:b/>
              <w:sz w:val="24"/>
              <w:szCs w:val="24"/>
            </w:rPr>
            <w:t>ПМ.</w:t>
          </w:r>
          <w:r w:rsidR="00FE082B" w:rsidRPr="00FE082B">
            <w:rPr>
              <w:rFonts w:ascii="Times New Roman" w:hAnsi="Times New Roman"/>
              <w:b/>
              <w:sz w:val="24"/>
              <w:szCs w:val="24"/>
            </w:rPr>
            <w:t>04 Организация технической эксплуатации гражданских зданий</w:t>
          </w:r>
        </w:p>
      </w:tc>
      <w:tc>
        <w:tcPr>
          <w:tcW w:w="1559" w:type="dxa"/>
          <w:vMerge/>
          <w:vAlign w:val="center"/>
        </w:tcPr>
        <w:p w:rsidR="005C0251" w:rsidRPr="00B5785C" w:rsidRDefault="00CA3A15" w:rsidP="002B2DCA">
          <w:pPr>
            <w:pStyle w:val="a3"/>
            <w:jc w:val="center"/>
            <w:rPr>
              <w:rFonts w:ascii="Times New Roman" w:hAnsi="Times New Roman"/>
              <w:b/>
              <w:sz w:val="24"/>
              <w:szCs w:val="24"/>
            </w:rPr>
          </w:pPr>
        </w:p>
      </w:tc>
    </w:tr>
  </w:tbl>
  <w:p w:rsidR="005C0251" w:rsidRPr="005C0251" w:rsidRDefault="00CA3A15" w:rsidP="005C0251">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1640"/>
    <w:multiLevelType w:val="hybridMultilevel"/>
    <w:tmpl w:val="A204D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84046"/>
    <w:multiLevelType w:val="multilevel"/>
    <w:tmpl w:val="E702FBCC"/>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425A2EEA"/>
    <w:multiLevelType w:val="hybridMultilevel"/>
    <w:tmpl w:val="FEA6C8E2"/>
    <w:lvl w:ilvl="0" w:tplc="480C809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A7A2E"/>
    <w:rsid w:val="000A1110"/>
    <w:rsid w:val="00126258"/>
    <w:rsid w:val="0017296E"/>
    <w:rsid w:val="001F0F75"/>
    <w:rsid w:val="0020758D"/>
    <w:rsid w:val="00224161"/>
    <w:rsid w:val="002A59DC"/>
    <w:rsid w:val="002C4D5B"/>
    <w:rsid w:val="00345293"/>
    <w:rsid w:val="00352C64"/>
    <w:rsid w:val="004C0561"/>
    <w:rsid w:val="005E7BD1"/>
    <w:rsid w:val="00620B7C"/>
    <w:rsid w:val="00641F42"/>
    <w:rsid w:val="006E2F1C"/>
    <w:rsid w:val="006E3DFB"/>
    <w:rsid w:val="00831BBF"/>
    <w:rsid w:val="00854BE7"/>
    <w:rsid w:val="00945885"/>
    <w:rsid w:val="00A024FB"/>
    <w:rsid w:val="00A815E3"/>
    <w:rsid w:val="00B103B5"/>
    <w:rsid w:val="00B20B26"/>
    <w:rsid w:val="00B22C8C"/>
    <w:rsid w:val="00B376D8"/>
    <w:rsid w:val="00B558BB"/>
    <w:rsid w:val="00BA7A2E"/>
    <w:rsid w:val="00C202B8"/>
    <w:rsid w:val="00CA3A15"/>
    <w:rsid w:val="00CA50A7"/>
    <w:rsid w:val="00D355DD"/>
    <w:rsid w:val="00DB4E9E"/>
    <w:rsid w:val="00E80184"/>
    <w:rsid w:val="00ED5CAE"/>
    <w:rsid w:val="00EE5CA2"/>
    <w:rsid w:val="00F54BB7"/>
    <w:rsid w:val="00FC753A"/>
    <w:rsid w:val="00FD62DB"/>
    <w:rsid w:val="00FE082B"/>
    <w:rsid w:val="00FF7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FB"/>
  </w:style>
  <w:style w:type="paragraph" w:styleId="1">
    <w:name w:val="heading 1"/>
    <w:basedOn w:val="a"/>
    <w:next w:val="a"/>
    <w:link w:val="10"/>
    <w:uiPriority w:val="9"/>
    <w:qFormat/>
    <w:rsid w:val="00FF77D1"/>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rsid w:val="00BA7A2E"/>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BA7A2E"/>
  </w:style>
  <w:style w:type="character" w:customStyle="1" w:styleId="10">
    <w:name w:val="Заголовок 1 Знак"/>
    <w:basedOn w:val="a0"/>
    <w:link w:val="1"/>
    <w:uiPriority w:val="9"/>
    <w:rsid w:val="00FF77D1"/>
    <w:rPr>
      <w:rFonts w:ascii="Arial" w:eastAsia="Times New Roman" w:hAnsi="Arial" w:cs="Times New Roman"/>
      <w:b/>
      <w:bCs/>
      <w:kern w:val="32"/>
      <w:sz w:val="32"/>
      <w:szCs w:val="32"/>
    </w:rPr>
  </w:style>
  <w:style w:type="paragraph" w:styleId="a7">
    <w:name w:val="Body Text"/>
    <w:basedOn w:val="a"/>
    <w:link w:val="a8"/>
    <w:qFormat/>
    <w:rsid w:val="00FF77D1"/>
    <w:pPr>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FF77D1"/>
    <w:rPr>
      <w:rFonts w:ascii="Times New Roman" w:eastAsia="Times New Roman" w:hAnsi="Times New Roman" w:cs="Times New Roman"/>
      <w:sz w:val="24"/>
      <w:szCs w:val="24"/>
    </w:rPr>
  </w:style>
  <w:style w:type="character" w:styleId="a9">
    <w:name w:val="page number"/>
    <w:rsid w:val="00FF77D1"/>
    <w:rPr>
      <w:rFonts w:cs="Times New Roma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FF77D1"/>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FF77D1"/>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FF77D1"/>
    <w:rPr>
      <w:rFonts w:cs="Times New Roman"/>
      <w:vertAlign w:val="superscript"/>
    </w:rPr>
  </w:style>
  <w:style w:type="character" w:styleId="ad">
    <w:name w:val="Hyperlink"/>
    <w:uiPriority w:val="99"/>
    <w:rsid w:val="00FF77D1"/>
    <w:rPr>
      <w:rFonts w:cs="Times New Roman"/>
      <w:color w:val="0000FF"/>
      <w:u w:val="single"/>
    </w:rPr>
  </w:style>
  <w:style w:type="paragraph" w:styleId="11">
    <w:name w:val="toc 1"/>
    <w:basedOn w:val="a"/>
    <w:next w:val="a"/>
    <w:autoRedefine/>
    <w:uiPriority w:val="39"/>
    <w:rsid w:val="00FF77D1"/>
    <w:pPr>
      <w:spacing w:before="240" w:after="120" w:line="240" w:lineRule="auto"/>
    </w:pPr>
    <w:rPr>
      <w:rFonts w:ascii="Calibri" w:eastAsia="Times New Roman" w:hAnsi="Calibri" w:cs="Calibri"/>
      <w:b/>
      <w:bCs/>
      <w:sz w:val="20"/>
      <w:szCs w:val="20"/>
    </w:rPr>
  </w:style>
  <w:style w:type="character" w:styleId="ae">
    <w:name w:val="Emphasis"/>
    <w:qFormat/>
    <w:rsid w:val="00FF77D1"/>
    <w:rPr>
      <w:rFonts w:cs="Times New Roman"/>
      <w:i/>
    </w:rPr>
  </w:style>
  <w:style w:type="paragraph" w:styleId="af">
    <w:name w:val="Balloon Text"/>
    <w:basedOn w:val="a"/>
    <w:link w:val="af0"/>
    <w:uiPriority w:val="99"/>
    <w:semiHidden/>
    <w:unhideWhenUsed/>
    <w:rsid w:val="00CA3A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A3A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7088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18</Pages>
  <Words>4512</Words>
  <Characters>25725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21</cp:revision>
  <dcterms:created xsi:type="dcterms:W3CDTF">2023-09-29T04:58:00Z</dcterms:created>
  <dcterms:modified xsi:type="dcterms:W3CDTF">2023-11-10T10:29:00Z</dcterms:modified>
</cp:coreProperties>
</file>