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44D6A">
        <w:rPr>
          <w:rFonts w:ascii="Times New Roman" w:hAnsi="Times New Roman" w:cs="Times New Roman"/>
          <w:sz w:val="32"/>
          <w:szCs w:val="32"/>
          <w:u w:val="single"/>
        </w:rPr>
        <w:t xml:space="preserve">2 Ремонт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C3828" w:rsidRDefault="00DA3FEE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78453"/>
            <wp:effectExtent l="19050" t="0" r="0" b="0"/>
            <wp:docPr id="1" name="Рисунок 1" descr="C:\Users\Преподователь\AppData\Local\Microsoft\Windows\Temporary Internet Files\Content.Word\ПМ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М 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28" w:rsidRDefault="00BC3828" w:rsidP="00BC38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BC3828" w:rsidRPr="00DE2AE5" w:rsidRDefault="00BC3828" w:rsidP="00BC3828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BC3828" w:rsidRPr="00DE2AE5" w:rsidTr="00D12284"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BC3828" w:rsidRPr="00DE2AE5" w:rsidRDefault="00BC3828" w:rsidP="00D122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BC3828" w:rsidRPr="00DE2AE5" w:rsidTr="00D12284"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BC3828" w:rsidRPr="00DE2AE5" w:rsidRDefault="00BC3828" w:rsidP="00D1228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706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3828" w:rsidRPr="00DE2AE5" w:rsidTr="00D12284"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BC3828" w:rsidRPr="00DE2AE5" w:rsidRDefault="00BC3828" w:rsidP="00D1228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caps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706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C3828" w:rsidRPr="00DE2AE5" w:rsidTr="00D12284">
        <w:trPr>
          <w:trHeight w:val="85"/>
        </w:trPr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BC3828" w:rsidRPr="00DE2AE5" w:rsidRDefault="00D12284" w:rsidP="00D1228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И </w:t>
            </w:r>
            <w:r w:rsidR="00BC3828" w:rsidRPr="00DE2AE5">
              <w:rPr>
                <w:rFonts w:ascii="Times New Roman" w:hAnsi="Times New Roman"/>
                <w:b/>
                <w:sz w:val="28"/>
                <w:szCs w:val="28"/>
              </w:rPr>
              <w:t>СОДЕРЖАНИЕ ПРОФЕССИОНАЛЬНОГО МОДУЛЯ</w:t>
            </w:r>
          </w:p>
        </w:tc>
        <w:tc>
          <w:tcPr>
            <w:tcW w:w="706" w:type="dxa"/>
          </w:tcPr>
          <w:p w:rsidR="00BC3828" w:rsidRPr="00DE2AE5" w:rsidRDefault="00E529A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C3828" w:rsidRPr="00DE2AE5" w:rsidTr="00D12284">
        <w:trPr>
          <w:trHeight w:val="85"/>
        </w:trPr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BC3828" w:rsidRPr="00DE2AE5" w:rsidRDefault="00BC3828" w:rsidP="00D1228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706" w:type="dxa"/>
          </w:tcPr>
          <w:p w:rsidR="00BC3828" w:rsidRPr="00DE2AE5" w:rsidRDefault="00BC3828" w:rsidP="00E52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29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C3828" w:rsidRPr="00DE2AE5" w:rsidTr="00D12284">
        <w:trPr>
          <w:trHeight w:val="85"/>
        </w:trPr>
        <w:tc>
          <w:tcPr>
            <w:tcW w:w="567" w:type="dxa"/>
          </w:tcPr>
          <w:p w:rsidR="00BC3828" w:rsidRPr="00DE2AE5" w:rsidRDefault="00BC3828" w:rsidP="00D122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BC3828" w:rsidRPr="00DE2AE5" w:rsidRDefault="00BC3828" w:rsidP="00D1228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E5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706" w:type="dxa"/>
          </w:tcPr>
          <w:p w:rsidR="00BC3828" w:rsidRPr="00DE2AE5" w:rsidRDefault="00BC3828" w:rsidP="00E52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29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Pr="00987133" w:rsidRDefault="00BC3828" w:rsidP="00BC3828">
      <w:pPr>
        <w:rPr>
          <w:rFonts w:ascii="Times New Roman" w:hAnsi="Times New Roman"/>
          <w:sz w:val="24"/>
          <w:szCs w:val="24"/>
        </w:rPr>
        <w:sectPr w:rsidR="00BC3828" w:rsidRPr="00987133" w:rsidSect="00D12284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418" w:header="720" w:footer="709" w:gutter="0"/>
          <w:cols w:space="720"/>
          <w:titlePg/>
          <w:docGrid w:linePitch="360"/>
        </w:sectPr>
      </w:pPr>
    </w:p>
    <w:p w:rsidR="00BC3828" w:rsidRPr="00333F3B" w:rsidRDefault="00BC3828" w:rsidP="00BC3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3F3B">
        <w:rPr>
          <w:rFonts w:ascii="Times New Roman" w:hAnsi="Times New Roman"/>
          <w:b/>
          <w:caps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33F3B">
        <w:rPr>
          <w:rFonts w:ascii="Times New Roman" w:hAnsi="Times New Roman"/>
          <w:b/>
          <w:caps/>
          <w:sz w:val="28"/>
          <w:szCs w:val="28"/>
        </w:rPr>
        <w:t>паспорт РАБОЧЕЙ ПРОГРАММЫ ПРОФЕССИОНАЛЬНОГО МОДУЛЯ</w:t>
      </w: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333F3B">
        <w:rPr>
          <w:rFonts w:ascii="Times New Roman" w:hAnsi="Times New Roman"/>
          <w:b/>
          <w:sz w:val="28"/>
          <w:szCs w:val="28"/>
        </w:rPr>
        <w:t>1.1 Область применения программы</w:t>
      </w:r>
    </w:p>
    <w:p w:rsidR="00BC3828" w:rsidRDefault="00BC3828" w:rsidP="00BC38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F3B">
        <w:rPr>
          <w:rFonts w:ascii="Times New Roman" w:hAnsi="Times New Roman"/>
          <w:sz w:val="28"/>
          <w:szCs w:val="28"/>
        </w:rPr>
        <w:t>Рабочая прог</w:t>
      </w:r>
      <w:r>
        <w:rPr>
          <w:rFonts w:ascii="Times New Roman" w:hAnsi="Times New Roman"/>
          <w:sz w:val="28"/>
          <w:szCs w:val="28"/>
        </w:rPr>
        <w:t xml:space="preserve">рамма профессионального модуля - </w:t>
      </w:r>
      <w:r w:rsidRPr="00333F3B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13.02.02. Теплоснабжение и теплотехническое оборудование в части освоения основного вида профессиональной деятельности (ВПД): «Ремонт теплотехнического оборудования</w:t>
      </w:r>
      <w:r w:rsidRPr="00333F3B">
        <w:rPr>
          <w:rFonts w:ascii="Times New Roman" w:hAnsi="Times New Roman"/>
          <w:color w:val="000000"/>
          <w:sz w:val="28"/>
          <w:szCs w:val="28"/>
        </w:rPr>
        <w:t xml:space="preserve"> и систем тепло- и топливоснабжения»</w:t>
      </w:r>
      <w:r w:rsidRPr="00333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соответствующих основных и </w:t>
      </w:r>
      <w:r w:rsidRPr="00333F3B">
        <w:rPr>
          <w:rFonts w:ascii="Times New Roman" w:hAnsi="Times New Roman"/>
          <w:sz w:val="28"/>
          <w:szCs w:val="28"/>
        </w:rPr>
        <w:t>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и личностных результатов.</w:t>
      </w: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В результате освоения профессионального модуля студент должен: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E724EC">
        <w:rPr>
          <w:rFonts w:ascii="Times New Roman" w:hAnsi="Times New Roman"/>
          <w:sz w:val="28"/>
          <w:szCs w:val="28"/>
        </w:rPr>
        <w:t xml:space="preserve"> ремонта: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поверхностей нагрева и барабанов котлов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обмуровки и изоляции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арматуры и гарнитуры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вращающихся механизмов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применения такелажных схем по ремонту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проведения гидравлических испытаний теплотехнического оборудования и систем тепло- и топливоснабжения</w:t>
      </w: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оформления технической документации в процессе проведения ремонта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b/>
          <w:sz w:val="28"/>
          <w:szCs w:val="28"/>
        </w:rPr>
        <w:t>Уметь:</w:t>
      </w:r>
      <w:r w:rsidRPr="00E724EC">
        <w:rPr>
          <w:rFonts w:ascii="Times New Roman" w:hAnsi="Times New Roman"/>
          <w:sz w:val="28"/>
          <w:szCs w:val="28"/>
        </w:rPr>
        <w:t xml:space="preserve"> выполнять: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b/>
          <w:sz w:val="28"/>
          <w:szCs w:val="28"/>
        </w:rPr>
        <w:t xml:space="preserve"> </w:t>
      </w:r>
      <w:r w:rsidRPr="00E724EC">
        <w:rPr>
          <w:rFonts w:ascii="Times New Roman" w:hAnsi="Times New Roman"/>
          <w:sz w:val="28"/>
          <w:szCs w:val="28"/>
        </w:rPr>
        <w:t>- выявлять и устранять дефекты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определять объем и последовательность проведения ремонтных работ в зависимости от характера выявленного дефекта</w:t>
      </w:r>
    </w:p>
    <w:p w:rsidR="00BC3828" w:rsidRPr="00E724EC" w:rsidRDefault="00BC3828" w:rsidP="00BC3828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 производить выбор технологии, материалов, инструментов, приспособлений и средств механизации ремонтных работ</w:t>
      </w:r>
    </w:p>
    <w:p w:rsidR="00BC3828" w:rsidRPr="00E724EC" w:rsidRDefault="00BC3828" w:rsidP="00BC38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контролировать и оценивать качество проведения ремонтных работ</w:t>
      </w: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составлять техническую документацию ремонтных работ</w:t>
      </w: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b/>
          <w:sz w:val="28"/>
          <w:szCs w:val="28"/>
        </w:rPr>
        <w:t>Знать: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конструкцию, принцип действия и основные характеристики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виды, способы выявления и устранения дефектов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технологию производства ремонта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 xml:space="preserve">- классификацию, основные характеристики и область применения материалов, инструментов, приспособлений и средств механизации для производства </w:t>
      </w:r>
      <w:r w:rsidRPr="00E724EC">
        <w:rPr>
          <w:rFonts w:ascii="Times New Roman" w:hAnsi="Times New Roman"/>
          <w:sz w:val="28"/>
          <w:szCs w:val="28"/>
        </w:rPr>
        <w:lastRenderedPageBreak/>
        <w:t>ремонтных работ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объем и содержание отчетной документации по ремонту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нормы простоя теплотехнического оборудования и систем тепло- и топливоснабжения</w:t>
      </w:r>
    </w:p>
    <w:p w:rsidR="00BC3828" w:rsidRPr="00E724EC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типовые объёмы работ при производстве текущего и капитальных ремонтов теплотехнического оборудования и систем тепло- и топливоснабжения</w:t>
      </w: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>- руководящие и нормативные документы, регламентирующие организацию и проведение ремонтных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123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123">
        <w:rPr>
          <w:rFonts w:ascii="Times New Roman" w:hAnsi="Times New Roman"/>
          <w:b/>
          <w:sz w:val="28"/>
          <w:szCs w:val="28"/>
        </w:rPr>
        <w:t xml:space="preserve">Цели и задачи модуля </w:t>
      </w:r>
      <w:r>
        <w:rPr>
          <w:rFonts w:ascii="Times New Roman" w:hAnsi="Times New Roman"/>
          <w:b/>
          <w:sz w:val="28"/>
          <w:szCs w:val="28"/>
        </w:rPr>
        <w:t>-</w:t>
      </w:r>
      <w:r w:rsidRPr="00043123">
        <w:rPr>
          <w:rFonts w:ascii="Times New Roman" w:hAnsi="Times New Roman"/>
          <w:b/>
          <w:sz w:val="28"/>
          <w:szCs w:val="28"/>
        </w:rPr>
        <w:t xml:space="preserve"> требования к результатам освоения модуля</w:t>
      </w:r>
    </w:p>
    <w:p w:rsidR="00BC3828" w:rsidRPr="00B66B74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454F">
        <w:rPr>
          <w:rFonts w:ascii="Times New Roman" w:hAnsi="Times New Roman"/>
          <w:sz w:val="28"/>
          <w:szCs w:val="28"/>
        </w:rPr>
        <w:t>В соответствии</w:t>
      </w:r>
      <w:r w:rsidRPr="00043123">
        <w:rPr>
          <w:rFonts w:ascii="Times New Roman" w:hAnsi="Times New Roman"/>
          <w:sz w:val="28"/>
          <w:szCs w:val="28"/>
        </w:rPr>
        <w:t xml:space="preserve"> с требованиями профессиональн</w:t>
      </w:r>
      <w:r>
        <w:rPr>
          <w:rFonts w:ascii="Times New Roman" w:hAnsi="Times New Roman"/>
          <w:sz w:val="28"/>
          <w:szCs w:val="28"/>
        </w:rPr>
        <w:t xml:space="preserve">ого стандарта </w:t>
      </w:r>
      <w:r w:rsidRPr="00043123">
        <w:rPr>
          <w:rFonts w:ascii="Times New Roman" w:hAnsi="Times New Roman"/>
          <w:sz w:val="28"/>
          <w:szCs w:val="28"/>
        </w:rPr>
        <w:t>«Работник по эксплуатации оборудования, работающего под избыточным давлением, котлов и трубопроводов пара» Приказ Минтруда России от 24.12.2015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№ 1129н РН 569 код 40.106</w:t>
      </w:r>
      <w:r>
        <w:rPr>
          <w:rFonts w:ascii="Times New Roman" w:hAnsi="Times New Roman"/>
          <w:sz w:val="28"/>
          <w:szCs w:val="28"/>
        </w:rPr>
        <w:t>.</w:t>
      </w:r>
      <w:r w:rsidRPr="00043123">
        <w:rPr>
          <w:rFonts w:ascii="Times New Roman" w:hAnsi="Times New Roman"/>
          <w:sz w:val="28"/>
          <w:szCs w:val="28"/>
        </w:rPr>
        <w:t xml:space="preserve"> предусмотрено внести изменения в РП модуля </w:t>
      </w:r>
      <w:r>
        <w:rPr>
          <w:rFonts w:ascii="Times New Roman" w:hAnsi="Times New Roman"/>
          <w:sz w:val="28"/>
          <w:szCs w:val="28"/>
        </w:rPr>
        <w:t xml:space="preserve">ПМ 02 Ремонт </w:t>
      </w:r>
      <w:r w:rsidRPr="00043123">
        <w:rPr>
          <w:rFonts w:ascii="Times New Roman" w:hAnsi="Times New Roman"/>
          <w:sz w:val="28"/>
          <w:szCs w:val="28"/>
        </w:rPr>
        <w:t>теплотехнического оборудования и систем тепло- и топливоснабжения в разделы:</w:t>
      </w:r>
      <w:r>
        <w:rPr>
          <w:rFonts w:ascii="Times New Roman" w:hAnsi="Times New Roman"/>
          <w:sz w:val="28"/>
          <w:szCs w:val="28"/>
        </w:rPr>
        <w:t xml:space="preserve"> 1,</w:t>
      </w:r>
      <w:r w:rsidRPr="000431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 xml:space="preserve">для  углубления знаний, не предусмотренных ФГОС </w:t>
      </w:r>
      <w:r w:rsidRPr="00043123">
        <w:rPr>
          <w:rFonts w:ascii="Times New Roman" w:hAnsi="Times New Roman"/>
          <w:b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Обобщённые трудовые функции ПС. 3.1.</w:t>
      </w:r>
      <w:r w:rsidRPr="00043123">
        <w:rPr>
          <w:rFonts w:ascii="Times New Roman" w:hAnsi="Times New Roman"/>
          <w:b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Эксплуатация и обслуживание котельного агрегата, трубопроводов пара и горячей воды.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eastAsia="Calibri" w:hAnsi="Times New Roman"/>
          <w:bCs/>
          <w:sz w:val="28"/>
          <w:szCs w:val="28"/>
        </w:rPr>
        <w:t>МДК 02.01. Технология ремонта теплотехнического оборудования, систем тепло и топливоснабжения</w:t>
      </w:r>
      <w:r w:rsidRPr="00043123">
        <w:rPr>
          <w:rFonts w:ascii="Times New Roman" w:hAnsi="Times New Roman"/>
          <w:sz w:val="28"/>
          <w:szCs w:val="28"/>
        </w:rPr>
        <w:t xml:space="preserve"> внести Трудовые функции в соответствии с требованиями ПС</w:t>
      </w:r>
      <w:r>
        <w:rPr>
          <w:rFonts w:ascii="Times New Roman" w:hAnsi="Times New Roman"/>
          <w:sz w:val="28"/>
          <w:szCs w:val="28"/>
        </w:rPr>
        <w:t>:</w:t>
      </w:r>
    </w:p>
    <w:p w:rsidR="00BC3828" w:rsidRPr="007E0B9A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E0B9A">
        <w:rPr>
          <w:rFonts w:ascii="Times New Roman" w:hAnsi="Times New Roman"/>
          <w:color w:val="000000"/>
          <w:sz w:val="28"/>
          <w:szCs w:val="28"/>
        </w:rPr>
        <w:t>Выполнять дефектацию теплотехнического оборудования и систем тепло- и топливоснабжения.</w:t>
      </w:r>
    </w:p>
    <w:p w:rsidR="00BC3828" w:rsidRPr="007E0B9A" w:rsidRDefault="00BC3828" w:rsidP="00BC3828">
      <w:pPr>
        <w:pStyle w:val="msonormal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0B9A">
        <w:rPr>
          <w:color w:val="000000"/>
          <w:sz w:val="28"/>
          <w:szCs w:val="28"/>
        </w:rPr>
        <w:t>Производить ремонт теплотехнического оборудования и систем тепло- и топливоснабжения.</w:t>
      </w:r>
    </w:p>
    <w:p w:rsidR="00BC3828" w:rsidRPr="007E0B9A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E0B9A">
        <w:rPr>
          <w:rFonts w:ascii="Times New Roman" w:hAnsi="Times New Roman"/>
          <w:color w:val="000000"/>
          <w:sz w:val="28"/>
          <w:szCs w:val="28"/>
        </w:rPr>
        <w:t xml:space="preserve"> Вести техническую документацию ремонтных работ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3123">
        <w:rPr>
          <w:rFonts w:ascii="Times New Roman" w:hAnsi="Times New Roman"/>
          <w:sz w:val="28"/>
          <w:szCs w:val="28"/>
        </w:rPr>
        <w:t>Внести изменения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 xml:space="preserve">- </w:t>
      </w:r>
      <w:r w:rsidRPr="00456F78">
        <w:rPr>
          <w:rFonts w:ascii="Times New Roman" w:hAnsi="Times New Roman"/>
          <w:b/>
          <w:sz w:val="28"/>
          <w:szCs w:val="28"/>
        </w:rPr>
        <w:t>практический опыт</w:t>
      </w:r>
      <w:r w:rsidRPr="00043123">
        <w:rPr>
          <w:rFonts w:ascii="Times New Roman" w:hAnsi="Times New Roman"/>
          <w:sz w:val="28"/>
          <w:szCs w:val="28"/>
        </w:rPr>
        <w:t>:</w:t>
      </w:r>
    </w:p>
    <w:p w:rsidR="00BC3828" w:rsidRPr="00043123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3123">
        <w:rPr>
          <w:rFonts w:ascii="Times New Roman" w:hAnsi="Times New Roman"/>
          <w:sz w:val="28"/>
          <w:szCs w:val="28"/>
        </w:rPr>
        <w:t>Трудовые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BC3828" w:rsidRPr="00043123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Выполнение капитального ремонта оборудования ГРП, оформление документации</w:t>
      </w:r>
      <w:r w:rsidRPr="00043123">
        <w:rPr>
          <w:rFonts w:ascii="Times New Roman" w:hAnsi="Times New Roman"/>
          <w:sz w:val="28"/>
          <w:szCs w:val="28"/>
        </w:rPr>
        <w:t xml:space="preserve"> (раздел 2 РП,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 2.2</w:t>
      </w:r>
      <w:r w:rsidRPr="00043123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Ремонт оборудования тепловых пунктов </w:t>
      </w:r>
      <w:r w:rsidRPr="00043123">
        <w:rPr>
          <w:rFonts w:ascii="Times New Roman" w:hAnsi="Times New Roman"/>
          <w:sz w:val="28"/>
          <w:szCs w:val="28"/>
        </w:rPr>
        <w:t>(раздел 2 РП,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2.3.</w:t>
      </w:r>
      <w:r w:rsidRPr="000431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C3828" w:rsidRPr="00043123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Проведение гидропневматической промывки тепловой сети </w:t>
      </w:r>
      <w:r w:rsidRPr="00043123">
        <w:rPr>
          <w:rFonts w:ascii="Times New Roman" w:hAnsi="Times New Roman"/>
          <w:sz w:val="28"/>
          <w:szCs w:val="28"/>
        </w:rPr>
        <w:t>(раздел 2 РП,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2.3.</w:t>
      </w:r>
      <w:r w:rsidRPr="000431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Проведение дефектации арматуры, притирка уплотнительных поверхностей </w:t>
      </w:r>
      <w:r w:rsidRPr="00043123">
        <w:rPr>
          <w:rFonts w:ascii="Times New Roman" w:hAnsi="Times New Roman"/>
          <w:sz w:val="28"/>
          <w:szCs w:val="28"/>
        </w:rPr>
        <w:t>(раздел 2 РП, Т</w:t>
      </w:r>
      <w:r>
        <w:rPr>
          <w:rFonts w:ascii="Times New Roman" w:hAnsi="Times New Roman"/>
          <w:sz w:val="28"/>
          <w:szCs w:val="28"/>
        </w:rPr>
        <w:t>. 3.1</w:t>
      </w:r>
      <w:r w:rsidRPr="00043123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BC3828" w:rsidRPr="00043123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Ремонт питателей угля и угольной пыли (раздел 2 РП, Т. 3.2.).</w:t>
      </w:r>
    </w:p>
    <w:p w:rsidR="00BC3828" w:rsidRPr="00043123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3123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b/>
          <w:sz w:val="28"/>
          <w:szCs w:val="28"/>
        </w:rPr>
        <w:t>у</w:t>
      </w:r>
      <w:r w:rsidRPr="00043123">
        <w:rPr>
          <w:rFonts w:ascii="Times New Roman" w:hAnsi="Times New Roman"/>
          <w:b/>
          <w:sz w:val="28"/>
          <w:szCs w:val="28"/>
        </w:rPr>
        <w:t xml:space="preserve">меть выполнять </w:t>
      </w:r>
      <w:r w:rsidRPr="00043123">
        <w:rPr>
          <w:rFonts w:ascii="Times New Roman" w:hAnsi="Times New Roman"/>
          <w:sz w:val="28"/>
          <w:szCs w:val="28"/>
        </w:rPr>
        <w:t xml:space="preserve">внести изменения в соответствии с </w:t>
      </w:r>
      <w:r>
        <w:rPr>
          <w:rFonts w:ascii="Times New Roman" w:hAnsi="Times New Roman"/>
          <w:sz w:val="28"/>
          <w:szCs w:val="28"/>
        </w:rPr>
        <w:t>н</w:t>
      </w:r>
      <w:r w:rsidRPr="00043123">
        <w:rPr>
          <w:rFonts w:ascii="Times New Roman" w:hAnsi="Times New Roman"/>
          <w:sz w:val="28"/>
          <w:szCs w:val="28"/>
        </w:rPr>
        <w:t>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123">
        <w:rPr>
          <w:rFonts w:ascii="Times New Roman" w:hAnsi="Times New Roman"/>
          <w:sz w:val="28"/>
          <w:szCs w:val="28"/>
        </w:rPr>
        <w:t>умения ПС</w:t>
      </w:r>
      <w:r>
        <w:rPr>
          <w:rFonts w:ascii="Times New Roman" w:hAnsi="Times New Roman"/>
          <w:sz w:val="28"/>
          <w:szCs w:val="28"/>
        </w:rPr>
        <w:t>: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Разработать график ремонта внутренних газопроводов (раздел 2 РП, Т. 2.1).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проведения ремонта подшипников скольжения (раздел 2 РП, Т. 3.2.).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и приемка оборудования из ремонта (раздел 1 РП, Т. 1.1).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Выполнять схемы строповки грузов, такелажные работы с применением </w:t>
      </w:r>
      <w:r>
        <w:rPr>
          <w:rFonts w:ascii="Times New Roman" w:hAnsi="Times New Roman"/>
          <w:sz w:val="28"/>
          <w:szCs w:val="28"/>
        </w:rPr>
        <w:lastRenderedPageBreak/>
        <w:t>различных механизмов (раздел 1 РП, Т. 1.2).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Оценка состояния тепловой сети и состояния дефектной ведомости (раздел 2 РП, Т. 2.3).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Проведение балансировки и центровки валов, рабочих колес, центробежных машин (раздел 2 РП, Т. 3.2.).</w:t>
      </w:r>
    </w:p>
    <w:p w:rsidR="00BC3828" w:rsidRPr="00043123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43123">
        <w:rPr>
          <w:rFonts w:ascii="Times New Roman" w:hAnsi="Times New Roman"/>
          <w:sz w:val="28"/>
          <w:szCs w:val="28"/>
        </w:rPr>
        <w:t>В части</w:t>
      </w:r>
      <w:r w:rsidRPr="00043123">
        <w:rPr>
          <w:rFonts w:ascii="Times New Roman" w:hAnsi="Times New Roman"/>
          <w:b/>
          <w:sz w:val="28"/>
          <w:szCs w:val="28"/>
        </w:rPr>
        <w:t xml:space="preserve"> знать внести </w:t>
      </w:r>
      <w:r w:rsidRPr="00043123">
        <w:rPr>
          <w:rFonts w:ascii="Times New Roman" w:hAnsi="Times New Roman"/>
          <w:sz w:val="28"/>
          <w:szCs w:val="28"/>
        </w:rPr>
        <w:t>изменения в соответствии с необходимыми знаниями</w:t>
      </w:r>
      <w:r>
        <w:rPr>
          <w:rFonts w:ascii="Times New Roman" w:hAnsi="Times New Roman"/>
          <w:sz w:val="28"/>
          <w:szCs w:val="28"/>
        </w:rPr>
        <w:t>: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Типовые объемы работ при капитальном и текущем ремонте (раздел 1 РП, Т. 1.1).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Слесарный и измерительный инструмент, применяемый при ремонтных работах (раздел 1 РП, Т. 1.2.).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Средства механизации ремонтных работ (раздел 1 РП, Т. 1.2.).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Порядок проведения текущего ремонта на газопроводах, текущий ремонт запорной арматуры и компенсаторов (раздел 2 РП, Т. 2.1.).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Ремонтные работы на газопроводах, связанные с механическими и коррозионными повреждениями (раздел 2 РП, Т. 2.1.).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Перечень работ выполняемых при техническом обслуживании ГРП, сроки проведения технического обслуживания (раздел 2 РП, Т. 2.2.).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Дефекты и повреждения тепловой сети, вывод тепловой в ремонт (раздел 2 РП, Т. 2.3.).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Технология замены поврежденных труб и змеевиков (раздел 2 РП, Т. 3.1).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Технология ремонта труб поверхностей нагрева на месте установки (раздел 2 РП, Т. 3.2.).</w:t>
      </w: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333F3B" w:rsidRDefault="00BC3828" w:rsidP="00BC3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333F3B">
        <w:rPr>
          <w:rFonts w:ascii="Times New Roman" w:hAnsi="Times New Roman"/>
          <w:b/>
          <w:sz w:val="28"/>
          <w:szCs w:val="28"/>
        </w:rPr>
        <w:t>Количество часов, отводимое на освоение профессионального модуля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- 438 </w:t>
      </w:r>
      <w:r w:rsidRPr="00333F3B">
        <w:rPr>
          <w:rFonts w:ascii="Times New Roman" w:hAnsi="Times New Roman"/>
          <w:sz w:val="28"/>
          <w:szCs w:val="28"/>
        </w:rPr>
        <w:t>часов, в том числе:</w:t>
      </w: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3B">
        <w:rPr>
          <w:rFonts w:ascii="Times New Roman" w:hAnsi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/>
          <w:sz w:val="28"/>
          <w:szCs w:val="28"/>
        </w:rPr>
        <w:t>438</w:t>
      </w:r>
      <w:r w:rsidRPr="00333F3B"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3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студента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D12284">
        <w:rPr>
          <w:rFonts w:ascii="Times New Roman" w:hAnsi="Times New Roman"/>
          <w:sz w:val="28"/>
          <w:szCs w:val="28"/>
        </w:rPr>
        <w:t>436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3B">
        <w:rPr>
          <w:rFonts w:ascii="Times New Roman" w:hAnsi="Times New Roman"/>
          <w:sz w:val="28"/>
          <w:szCs w:val="28"/>
        </w:rPr>
        <w:t>часов;</w:t>
      </w: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3B">
        <w:rPr>
          <w:rFonts w:ascii="Times New Roman" w:hAnsi="Times New Roman"/>
          <w:sz w:val="28"/>
          <w:szCs w:val="28"/>
        </w:rPr>
        <w:t xml:space="preserve">самостоятельной работы студента </w:t>
      </w:r>
      <w:r>
        <w:rPr>
          <w:rFonts w:ascii="Times New Roman" w:hAnsi="Times New Roman"/>
          <w:sz w:val="28"/>
          <w:szCs w:val="28"/>
        </w:rPr>
        <w:t>- 2</w:t>
      </w:r>
      <w:r w:rsidRPr="00333F3B">
        <w:rPr>
          <w:rFonts w:ascii="Times New Roman" w:hAnsi="Times New Roman"/>
          <w:sz w:val="28"/>
          <w:szCs w:val="28"/>
        </w:rPr>
        <w:t xml:space="preserve"> часа;</w:t>
      </w: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3B">
        <w:rPr>
          <w:rFonts w:ascii="Times New Roman" w:hAnsi="Times New Roman"/>
          <w:sz w:val="28"/>
          <w:szCs w:val="28"/>
        </w:rPr>
        <w:t>учебной и производственной практики: 36+18</w:t>
      </w:r>
      <w:r>
        <w:rPr>
          <w:rFonts w:ascii="Times New Roman" w:hAnsi="Times New Roman"/>
          <w:sz w:val="28"/>
          <w:szCs w:val="28"/>
        </w:rPr>
        <w:t>0</w:t>
      </w:r>
      <w:r w:rsidRPr="00333F3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216</w:t>
      </w:r>
      <w:r w:rsidRPr="00333F3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333F3B">
        <w:rPr>
          <w:rFonts w:ascii="Times New Roman" w:hAnsi="Times New Roman"/>
          <w:sz w:val="28"/>
          <w:szCs w:val="28"/>
        </w:rPr>
        <w:t xml:space="preserve"> (6 семестр)</w:t>
      </w:r>
      <w:r>
        <w:rPr>
          <w:rFonts w:ascii="Times New Roman" w:hAnsi="Times New Roman"/>
          <w:sz w:val="28"/>
          <w:szCs w:val="28"/>
        </w:rPr>
        <w:t>.</w:t>
      </w: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E724EC" w:rsidRDefault="00BC3828" w:rsidP="00BC3828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E724EC">
        <w:rPr>
          <w:rFonts w:ascii="Times New Roman" w:hAnsi="Times New Roman"/>
          <w:b/>
          <w:caps/>
          <w:sz w:val="28"/>
          <w:szCs w:val="28"/>
          <w:lang w:eastAsia="ar-SA"/>
        </w:rPr>
        <w:lastRenderedPageBreak/>
        <w:t>2 результаты освоения ПРОФЕССИОНАЛЬНОГО МОДУЛЯ</w:t>
      </w:r>
    </w:p>
    <w:p w:rsidR="00BC3828" w:rsidRPr="00E724EC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24EC">
        <w:rPr>
          <w:rFonts w:ascii="Times New Roman" w:hAnsi="Times New Roman"/>
          <w:sz w:val="28"/>
          <w:szCs w:val="28"/>
        </w:rPr>
        <w:t xml:space="preserve">Результатом освоения программы профессионального модуля является овладение студентами видом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>Ремонт</w:t>
      </w:r>
      <w:r w:rsidRPr="00E724EC">
        <w:rPr>
          <w:rFonts w:ascii="Times New Roman" w:hAnsi="Times New Roman"/>
          <w:b/>
          <w:sz w:val="28"/>
          <w:szCs w:val="28"/>
        </w:rPr>
        <w:t xml:space="preserve"> теплотехнического оборудования и систем тепло- и топливоснабжения</w:t>
      </w:r>
      <w:r w:rsidRPr="00E724EC">
        <w:rPr>
          <w:rFonts w:ascii="Times New Roman" w:hAnsi="Times New Roman"/>
          <w:sz w:val="28"/>
          <w:szCs w:val="28"/>
        </w:rPr>
        <w:t>, в том числе профессиональными (ПК)</w:t>
      </w:r>
      <w:r>
        <w:rPr>
          <w:rFonts w:ascii="Times New Roman" w:hAnsi="Times New Roman"/>
          <w:sz w:val="28"/>
          <w:szCs w:val="28"/>
        </w:rPr>
        <w:t>, о</w:t>
      </w:r>
      <w:r w:rsidRPr="00E724EC">
        <w:rPr>
          <w:rFonts w:ascii="Times New Roman" w:hAnsi="Times New Roman"/>
          <w:sz w:val="28"/>
          <w:szCs w:val="28"/>
        </w:rPr>
        <w:t>бщими (ОК) компетенциями</w:t>
      </w:r>
      <w:r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 w:rsidRPr="00E724EC">
        <w:rPr>
          <w:rFonts w:ascii="Times New Roman" w:hAnsi="Times New Roman"/>
          <w:sz w:val="28"/>
          <w:szCs w:val="28"/>
        </w:rPr>
        <w:t>:</w:t>
      </w:r>
    </w:p>
    <w:tbl>
      <w:tblPr>
        <w:tblW w:w="9904" w:type="dxa"/>
        <w:tblInd w:w="-25" w:type="dxa"/>
        <w:tblLayout w:type="fixed"/>
        <w:tblLook w:val="0000"/>
      </w:tblPr>
      <w:tblGrid>
        <w:gridCol w:w="1126"/>
        <w:gridCol w:w="8778"/>
      </w:tblGrid>
      <w:tr w:rsidR="00BC3828" w:rsidRPr="00E724EC" w:rsidTr="00D12284">
        <w:trPr>
          <w:trHeight w:val="75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4E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4E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C3828" w:rsidRPr="00E724EC" w:rsidTr="00D1228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24E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дефектацию теплотехнического оборудования и систем тепло- и топливоснабжения</w:t>
            </w:r>
          </w:p>
        </w:tc>
      </w:tr>
      <w:tr w:rsidR="00BC3828" w:rsidRPr="00E724EC" w:rsidTr="00D12284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24E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ремонт теплотехнического оборудования и систем тепло- и топливоснабжения</w:t>
            </w:r>
          </w:p>
        </w:tc>
      </w:tr>
      <w:tr w:rsidR="00BC3828" w:rsidRPr="00E724EC" w:rsidTr="00D12284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24EC">
              <w:rPr>
                <w:rFonts w:ascii="Times New Roman" w:hAnsi="Times New Roman"/>
                <w:color w:val="000000"/>
                <w:sz w:val="24"/>
                <w:szCs w:val="24"/>
              </w:rPr>
              <w:t>Вести техническую документацию ремонтных работ</w:t>
            </w:r>
          </w:p>
        </w:tc>
      </w:tr>
      <w:tr w:rsidR="00BC3828" w:rsidRPr="00E724EC" w:rsidTr="00D12284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3828" w:rsidRPr="00E724EC" w:rsidTr="00D12284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C3828" w:rsidRPr="00E724EC" w:rsidTr="00D12284">
        <w:trPr>
          <w:trHeight w:val="29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C3828" w:rsidRPr="00E724EC" w:rsidTr="00D12284">
        <w:trPr>
          <w:trHeight w:val="85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C3828" w:rsidRPr="00E724EC" w:rsidTr="00D12284">
        <w:trPr>
          <w:trHeight w:val="309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3828" w:rsidRPr="00E724EC" w:rsidTr="00D12284">
        <w:trPr>
          <w:trHeight w:val="85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BC3828" w:rsidRPr="00E724EC" w:rsidTr="00D12284">
        <w:trPr>
          <w:trHeight w:val="85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C3828" w:rsidRPr="00E724EC" w:rsidTr="00D12284">
        <w:trPr>
          <w:trHeight w:val="85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3828" w:rsidRPr="00E724EC" w:rsidTr="00D12284">
        <w:trPr>
          <w:trHeight w:val="198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E724EC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EC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240F15" w:rsidRDefault="00BC3828" w:rsidP="00D1228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F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C3828" w:rsidRPr="00E724EC" w:rsidTr="00D12284">
        <w:trPr>
          <w:trHeight w:val="198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072554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54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072554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55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C3828" w:rsidRPr="00E724EC" w:rsidTr="00D12284">
        <w:trPr>
          <w:trHeight w:val="198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072554" w:rsidRDefault="00BC3828" w:rsidP="00D122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54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072554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55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333F3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3828" w:rsidRPr="00333F3B" w:rsidSect="00D12284">
          <w:footerReference w:type="default" r:id="rId11"/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p w:rsidR="00BC3828" w:rsidRDefault="00D12284" w:rsidP="00BC3828">
      <w:pPr>
        <w:pageBreakBefore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lastRenderedPageBreak/>
        <w:t xml:space="preserve">3 СТРУКТУРА И </w:t>
      </w:r>
      <w:r w:rsidR="00BC3828" w:rsidRPr="00C26F9B">
        <w:rPr>
          <w:rFonts w:ascii="Times New Roman" w:hAnsi="Times New Roman"/>
          <w:b/>
          <w:caps/>
          <w:sz w:val="28"/>
          <w:szCs w:val="28"/>
          <w:lang w:eastAsia="ar-SA"/>
        </w:rPr>
        <w:t>содержание профессионального модул</w:t>
      </w:r>
      <w:r w:rsidR="00BC3828">
        <w:rPr>
          <w:rFonts w:ascii="Times New Roman" w:hAnsi="Times New Roman"/>
          <w:b/>
          <w:caps/>
          <w:sz w:val="28"/>
          <w:szCs w:val="28"/>
          <w:lang w:eastAsia="ar-SA"/>
        </w:rPr>
        <w:t>Я</w:t>
      </w:r>
    </w:p>
    <w:p w:rsidR="00BC3828" w:rsidRPr="00704304" w:rsidRDefault="00BC3828" w:rsidP="00BC3828">
      <w:pPr>
        <w:tabs>
          <w:tab w:val="left" w:pos="53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04304">
        <w:rPr>
          <w:rFonts w:ascii="Times New Roman" w:hAnsi="Times New Roman"/>
          <w:b/>
          <w:sz w:val="24"/>
          <w:szCs w:val="24"/>
          <w:lang w:eastAsia="ar-SA"/>
        </w:rPr>
        <w:t>3.1 Тематический план профессионального модуля</w:t>
      </w:r>
    </w:p>
    <w:tbl>
      <w:tblPr>
        <w:tblW w:w="15345" w:type="dxa"/>
        <w:jc w:val="center"/>
        <w:tblLayout w:type="fixed"/>
        <w:tblLook w:val="0000"/>
      </w:tblPr>
      <w:tblGrid>
        <w:gridCol w:w="1479"/>
        <w:gridCol w:w="3518"/>
        <w:gridCol w:w="1134"/>
        <w:gridCol w:w="850"/>
        <w:gridCol w:w="993"/>
        <w:gridCol w:w="1417"/>
        <w:gridCol w:w="1418"/>
        <w:gridCol w:w="992"/>
        <w:gridCol w:w="1276"/>
        <w:gridCol w:w="708"/>
        <w:gridCol w:w="1560"/>
      </w:tblGrid>
      <w:tr w:rsidR="00BC3828" w:rsidRPr="00F470B3" w:rsidTr="00D12284">
        <w:trPr>
          <w:cantSplit/>
          <w:trHeight w:val="435"/>
          <w:jc w:val="center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компетен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  <w:tc>
          <w:tcPr>
            <w:tcW w:w="3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F470B3">
              <w:rPr>
                <w:rFonts w:ascii="Times New Roman" w:hAnsi="Times New Roman"/>
                <w:b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(макс. учебная нагруз</w:t>
            </w:r>
          </w:p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ка и практи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ки)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C3828" w:rsidRDefault="00BC3828" w:rsidP="00D122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10C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практ.ической</w:t>
            </w:r>
          </w:p>
          <w:p w:rsidR="00BC3828" w:rsidRPr="00B210C8" w:rsidRDefault="00BC3828" w:rsidP="00D122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Pr="00B210C8">
              <w:rPr>
                <w:rFonts w:ascii="Times New Roman" w:hAnsi="Times New Roman"/>
                <w:b/>
                <w:iCs/>
                <w:sz w:val="24"/>
                <w:szCs w:val="24"/>
              </w:rPr>
              <w:t>одготовки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BC3828" w:rsidRPr="00F470B3" w:rsidTr="00D12284">
        <w:trPr>
          <w:cantSplit/>
          <w:trHeight w:val="435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студента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3828" w:rsidRPr="00F470B3" w:rsidRDefault="00BC3828" w:rsidP="00D122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Учебная,</w:t>
            </w:r>
          </w:p>
          <w:p w:rsidR="00BC3828" w:rsidRPr="00F470B3" w:rsidRDefault="00BC3828" w:rsidP="00D122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Произ</w:t>
            </w:r>
          </w:p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водствен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ная (по профи</w:t>
            </w:r>
          </w:p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лю специа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льности)*,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C3828" w:rsidRPr="00F470B3" w:rsidTr="00D12284">
        <w:trPr>
          <w:cantSplit/>
          <w:trHeight w:val="1443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0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F470B3" w:rsidTr="00D12284">
        <w:trPr>
          <w:cantSplit/>
          <w:trHeight w:val="24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3828" w:rsidRPr="00F470B3" w:rsidTr="00D12284">
        <w:trPr>
          <w:cantSplit/>
          <w:trHeight w:hRule="exact" w:val="111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4916E1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E1">
              <w:rPr>
                <w:rFonts w:ascii="Times New Roman" w:hAnsi="Times New Roman"/>
                <w:b/>
                <w:sz w:val="18"/>
                <w:szCs w:val="18"/>
              </w:rPr>
              <w:t>ПК 2.1-2.3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C26F9B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26F9B">
              <w:rPr>
                <w:rFonts w:ascii="Times New Roman" w:hAnsi="Times New Roman"/>
              </w:rPr>
              <w:t>ехнологи</w:t>
            </w:r>
            <w:r>
              <w:rPr>
                <w:rFonts w:ascii="Times New Roman" w:hAnsi="Times New Roman"/>
              </w:rPr>
              <w:t>я</w:t>
            </w:r>
            <w:r w:rsidRPr="00C26F9B">
              <w:rPr>
                <w:rFonts w:ascii="Times New Roman" w:hAnsi="Times New Roman"/>
              </w:rPr>
              <w:t xml:space="preserve"> ремонта теплотехнического оборудования, систем тепло- и топливоснабжения</w:t>
            </w:r>
          </w:p>
          <w:p w:rsidR="00BC3828" w:rsidRPr="00C26F9B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F470B3" w:rsidTr="00D12284">
        <w:trPr>
          <w:cantSplit/>
          <w:trHeight w:hRule="exact" w:val="267"/>
          <w:jc w:val="center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4916E1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F470B3" w:rsidTr="00D12284">
        <w:trPr>
          <w:cantSplit/>
          <w:trHeight w:hRule="exact" w:val="2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4916E1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BC3828" w:rsidRPr="00F470B3" w:rsidTr="00D12284">
        <w:trPr>
          <w:cantSplit/>
          <w:trHeight w:val="46"/>
          <w:jc w:val="center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F470B3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4D150A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50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BC3828" w:rsidRDefault="00BC3828" w:rsidP="00BC3828">
      <w:pPr>
        <w:tabs>
          <w:tab w:val="left" w:pos="53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tabs>
          <w:tab w:val="left" w:pos="53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2095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7392"/>
        <w:gridCol w:w="1665"/>
        <w:gridCol w:w="1283"/>
      </w:tblGrid>
      <w:tr w:rsidR="00BC3828" w:rsidRPr="004916E1" w:rsidTr="00D12284">
        <w:trPr>
          <w:trHeight w:val="95"/>
        </w:trPr>
        <w:tc>
          <w:tcPr>
            <w:tcW w:w="14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C382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обучения по профессиональному модулю</w:t>
            </w:r>
          </w:p>
        </w:tc>
      </w:tr>
      <w:tr w:rsidR="00BC3828" w:rsidRPr="004916E1" w:rsidTr="00D12284">
        <w:trPr>
          <w:trHeight w:val="1072"/>
        </w:trPr>
        <w:tc>
          <w:tcPr>
            <w:tcW w:w="2943" w:type="dxa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85" w:type="dxa"/>
            <w:gridSpan w:val="2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bCs/>
                <w:sz w:val="24"/>
                <w:szCs w:val="24"/>
              </w:rPr>
              <w:t>(лабораторные работы и практические занятия, самостоятельная работа обучающихся, курсовая работ (проект))</w:t>
            </w:r>
          </w:p>
        </w:tc>
        <w:tc>
          <w:tcPr>
            <w:tcW w:w="1665" w:type="dxa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83" w:type="dxa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C3828" w:rsidRPr="004916E1" w:rsidTr="00D12284">
        <w:trPr>
          <w:trHeight w:val="55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02.01 Технология ремонта теплотехнического оборудования, систем тепло и топливоснабжения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i/>
                <w:sz w:val="24"/>
                <w:szCs w:val="24"/>
              </w:rPr>
              <w:t>222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C3828" w:rsidRPr="004916E1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826"/>
        </w:trPr>
        <w:tc>
          <w:tcPr>
            <w:tcW w:w="2943" w:type="dxa"/>
          </w:tcPr>
          <w:p w:rsidR="00BC3828" w:rsidRPr="00E22652" w:rsidRDefault="00BC3828" w:rsidP="00D122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4F17E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Организация ремонтных работ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sz w:val="24"/>
                <w:szCs w:val="24"/>
              </w:rPr>
              <w:t>- классификацию ремонтов и их задачи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306">
              <w:rPr>
                <w:rFonts w:ascii="Times New Roman" w:hAnsi="Times New Roman"/>
                <w:sz w:val="24"/>
                <w:szCs w:val="24"/>
              </w:rPr>
              <w:t>- руководящие и нормативные документы, регламентирующие организацию и проведение ремонта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306">
              <w:rPr>
                <w:rFonts w:ascii="Times New Roman" w:hAnsi="Times New Roman"/>
                <w:sz w:val="24"/>
                <w:szCs w:val="24"/>
              </w:rPr>
              <w:t>- типовые объёмы работ при капитальном и текущем ремонтах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результате изучения темы студент </w:t>
            </w:r>
            <w:r w:rsidRPr="0095530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должен уметь: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530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разрабатывать графики ремонта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о</w:t>
            </w:r>
            <w:r w:rsidRPr="0095530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рганизовать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приемку оборудования из ремонта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с</w:t>
            </w:r>
            <w:r w:rsidRPr="00955306">
              <w:rPr>
                <w:rFonts w:ascii="Times New Roman" w:eastAsia="Calibri" w:hAnsi="Times New Roman"/>
                <w:bCs/>
                <w:sz w:val="24"/>
                <w:szCs w:val="24"/>
              </w:rPr>
              <w:t>оставлять отчетную документацию по ремонту</w:t>
            </w:r>
          </w:p>
          <w:p w:rsidR="00BC3828" w:rsidRPr="00D153C8" w:rsidRDefault="00BC3828" w:rsidP="001B281D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 xml:space="preserve">Коды формируемых компетенций: </w:t>
            </w:r>
            <w:r w:rsidRPr="00D153C8">
              <w:rPr>
                <w:rFonts w:ascii="Times New Roman" w:hAnsi="Times New Roman"/>
                <w:sz w:val="24"/>
                <w:szCs w:val="24"/>
              </w:rPr>
              <w:t>ОК1-9;</w:t>
            </w:r>
            <w:r w:rsidR="001B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3C8">
              <w:rPr>
                <w:rFonts w:ascii="Times New Roman" w:hAnsi="Times New Roman"/>
                <w:sz w:val="24"/>
                <w:szCs w:val="24"/>
              </w:rPr>
              <w:t>ПК 2.1-2.3</w:t>
            </w:r>
            <w:r w:rsidR="001B2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C3828" w:rsidRPr="00FC2474" w:rsidRDefault="00BC3828" w:rsidP="00D1228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FC247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8/8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C3828" w:rsidRPr="004916E1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166"/>
        </w:trPr>
        <w:tc>
          <w:tcPr>
            <w:tcW w:w="2943" w:type="dxa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Тема 1.1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Классификация ремонтов и их задачи</w:t>
            </w:r>
          </w:p>
        </w:tc>
        <w:tc>
          <w:tcPr>
            <w:tcW w:w="8385" w:type="dxa"/>
            <w:gridSpan w:val="2"/>
          </w:tcPr>
          <w:p w:rsidR="00BC3828" w:rsidRDefault="00BC3828" w:rsidP="00D1228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D12284" w:rsidRDefault="00D12284" w:rsidP="00D122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2284" w:rsidRDefault="00D12284" w:rsidP="00D122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2284" w:rsidRDefault="00D12284" w:rsidP="00D122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2284" w:rsidRDefault="00D12284" w:rsidP="00D122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2284" w:rsidRPr="00D12284" w:rsidRDefault="00D12284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74"/>
        </w:trPr>
        <w:tc>
          <w:tcPr>
            <w:tcW w:w="2943" w:type="dxa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Назначение, задачи, виды ремонта теплотехнического оборудования. Структура ремонтного предприятия. Перечень работ  при капитальном и теку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щем ремонтах.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Объем работ при капитальном ремонте. Объем работ при текущем ремонте. Составление плана ремонта.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График ремонта. Сметы на ремонт.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Технология производства работ и испытаний при приёмке оборудования из ремонта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Технология ремонта, наладочных работ, испытаний теплотехнического оборудования, и тепловых сетей при приёмке оборудования из ремонта.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Тема 1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Организация и приемка оборудования из  ремонта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2" w:type="dxa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3C8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организации и приемки оборудования из  ремонта.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Оценка качества ремонта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10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Технология оценки качества ремонта. Отчетная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по ремонту. Акты и ведомости по ремонту оборудования (по индивидуальному заданию).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актов по ремонту.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№1</w:t>
            </w:r>
            <w:r w:rsidR="001C3CD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графиков ремонта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955306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06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5306">
              <w:rPr>
                <w:rFonts w:ascii="Times New Roman" w:eastAsia="Calibri" w:hAnsi="Times New Roman"/>
                <w:b/>
                <w:sz w:val="24"/>
                <w:szCs w:val="24"/>
              </w:rPr>
              <w:t>ПЗ №2</w:t>
            </w:r>
            <w:r w:rsidR="001C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eastAsia="Calibri" w:hAnsi="Times New Roman"/>
                <w:sz w:val="24"/>
                <w:szCs w:val="24"/>
              </w:rPr>
              <w:t>Изучение порядка оформления отчётных документов по ремонту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32"/>
        </w:trPr>
        <w:tc>
          <w:tcPr>
            <w:tcW w:w="2943" w:type="dxa"/>
          </w:tcPr>
          <w:p w:rsidR="00BC3828" w:rsidRPr="004F17E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 </w:t>
            </w: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Оборудования инструменты средства механизаци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п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рименение ремонтных приспо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блений, слесарного и измерительного инстру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мента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редс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тва механизации ремонтных работ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ребования безопасности к производству работ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п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одготавливать слеса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рный и измерительный инструмент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в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ыбират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ь грузозахватные приспособления</w:t>
            </w: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ыполнят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ь контроль сварочных соединений</w:t>
            </w:r>
          </w:p>
          <w:p w:rsidR="00D12284" w:rsidRPr="00D12284" w:rsidRDefault="00BC3828" w:rsidP="001B28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ОК1-9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ПК 2.1-2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1B2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FC247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C2474">
              <w:rPr>
                <w:rFonts w:ascii="Times New Roman" w:hAnsi="Times New Roman"/>
                <w:i/>
                <w:sz w:val="24"/>
                <w:szCs w:val="24"/>
              </w:rPr>
              <w:t>8/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828" w:rsidRPr="004916E1" w:rsidRDefault="00BC3828" w:rsidP="00D122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BFBFBF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2.1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Классификация ремонтного оборудования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544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Назначение. Классификация, основные характеристики и область применения ремонтного оборудования: центраторов труб, трубогибочных станков, станков для натяжки пружин. Классификация  основные характеристики и область применения ремонтных приспособлений: для разжатия труб и фланцевых соединений, притирки уплотн</w:t>
            </w:r>
            <w:r w:rsidR="00D12284">
              <w:rPr>
                <w:rFonts w:ascii="Times New Roman" w:hAnsi="Times New Roman"/>
                <w:sz w:val="24"/>
                <w:szCs w:val="24"/>
              </w:rPr>
              <w:t xml:space="preserve">ительных поверхностей арматуры,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вырезки прокладок, зачистки зеркал фланцев. Классификация, назначение слесарного и измерительного инструмента, применяемого при ремонтных работах. Металлы и сплавы, применяемые при ремонте, термическая и химико-термическая обработка стали.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141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pStyle w:val="af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Лебёдки. Блоки и полиспасты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74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Лебёдки ручные и с электрическим приводом, их назначение, устройство, требования к установки. Блоки и полиспасты , их назначение устройство, требования к установки. Требования к блокам и канатам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74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pStyle w:val="af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Домкраты, тали и кошки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Домкраты, тали и кошки их назначение, устройство, требования к ус</w:t>
            </w:r>
            <w:r>
              <w:rPr>
                <w:rFonts w:ascii="Times New Roman" w:hAnsi="Times New Roman"/>
                <w:sz w:val="24"/>
                <w:szCs w:val="24"/>
              </w:rPr>
              <w:t>тановки.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2.4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Грузозахватные приспособления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277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Грузозахватные приспособления их назначение, классификация, устройство, требования.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Строповки грузов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Такелажные работы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92" w:type="dxa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Выполнять схемы строповки грузов, такелажные работы с применением различных механизмов. Требования безопасности к производству работ с грузоподъёмными механизмами, знаковая сигнализация.</w:t>
            </w:r>
          </w:p>
          <w:p w:rsidR="00D12284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2284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Такелажные работы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Такелажные работы с применением различных механизмов. Требования безопасности к производству работ с грузоподъёмными механизмами, знаковая сигнализация.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Виды и способы сварки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Виды и способы сварки. Сварочные мате</w:t>
            </w:r>
            <w:r>
              <w:rPr>
                <w:rFonts w:ascii="Times New Roman" w:hAnsi="Times New Roman"/>
                <w:sz w:val="24"/>
                <w:szCs w:val="24"/>
              </w:rPr>
              <w:t>риалы и оборудование при ручной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, полумеханической и автоматизированной сварки.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Технология сварки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319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16,17</w:t>
            </w:r>
          </w:p>
        </w:tc>
        <w:tc>
          <w:tcPr>
            <w:tcW w:w="7392" w:type="dxa"/>
          </w:tcPr>
          <w:p w:rsidR="00BC3828" w:rsidRPr="004916E1" w:rsidRDefault="00BC3828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Подготовка к сварочным работам, технология сварки, контроль сварных соединений.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665" w:type="dxa"/>
            <w:vMerge w:val="restart"/>
          </w:tcPr>
          <w:p w:rsidR="00BC3828" w:rsidRPr="00E218E5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8E5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18,19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8E5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 w:rsidRPr="001B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Выбор по справочной литературе оборудования, инструмента и средств механизации в зависимости от характера выполняемой ремонтной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№20,21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8E5">
              <w:rPr>
                <w:rFonts w:ascii="Times New Roman" w:hAnsi="Times New Roman"/>
                <w:b/>
                <w:sz w:val="24"/>
                <w:szCs w:val="24"/>
              </w:rPr>
              <w:t>ПЗ №4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Расчёт и выбор стропов по весу груза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218E5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№22,23</w:t>
            </w:r>
          </w:p>
        </w:tc>
        <w:tc>
          <w:tcPr>
            <w:tcW w:w="7392" w:type="dxa"/>
          </w:tcPr>
          <w:p w:rsidR="00BC3828" w:rsidRPr="004916E1" w:rsidRDefault="00BC3828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8E5">
              <w:rPr>
                <w:rFonts w:ascii="Times New Roman" w:hAnsi="Times New Roman"/>
                <w:b/>
                <w:sz w:val="24"/>
                <w:szCs w:val="24"/>
              </w:rPr>
              <w:t>ПЗ №5</w:t>
            </w:r>
            <w:r w:rsidR="001B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такелажной схемы по монтажу (демонтажу)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32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Ремонт газопроводов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8E5">
              <w:rPr>
                <w:rFonts w:ascii="Times New Roman" w:eastAsia="Calibri" w:hAnsi="Times New Roman"/>
                <w:bCs/>
                <w:sz w:val="24"/>
                <w:szCs w:val="24"/>
              </w:rPr>
              <w:t>- п</w:t>
            </w:r>
            <w:r w:rsidRPr="00E218E5">
              <w:rPr>
                <w:rFonts w:ascii="Times New Roman" w:hAnsi="Times New Roman"/>
                <w:sz w:val="24"/>
                <w:szCs w:val="24"/>
              </w:rPr>
              <w:t xml:space="preserve">орядок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проведения текущего и капит</w:t>
            </w:r>
            <w:r>
              <w:rPr>
                <w:rFonts w:ascii="Times New Roman" w:hAnsi="Times New Roman"/>
                <w:sz w:val="24"/>
                <w:szCs w:val="24"/>
              </w:rPr>
              <w:t>ального ремонта на газопроводах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екущий и капитальный ремонт зап</w:t>
            </w:r>
            <w:r>
              <w:rPr>
                <w:rFonts w:ascii="Times New Roman" w:hAnsi="Times New Roman"/>
                <w:sz w:val="24"/>
                <w:szCs w:val="24"/>
              </w:rPr>
              <w:t>орной арматуры и компенсаторов</w:t>
            </w: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емонтные работы на газопроводах, связанные с механическими и коррозионн</w:t>
            </w:r>
            <w:r>
              <w:rPr>
                <w:rFonts w:ascii="Times New Roman" w:hAnsi="Times New Roman"/>
                <w:sz w:val="24"/>
                <w:szCs w:val="24"/>
              </w:rPr>
              <w:t>ыми повреждениями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студент должен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бнаружи</w:t>
            </w:r>
            <w:r>
              <w:rPr>
                <w:rFonts w:ascii="Times New Roman" w:hAnsi="Times New Roman"/>
                <w:sz w:val="24"/>
                <w:szCs w:val="24"/>
              </w:rPr>
              <w:t>вать утечки газа и устранять их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ыполнять  техническое обслуживание и ремонт внутренних газопрово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риемка и пров</w:t>
            </w:r>
            <w:r>
              <w:rPr>
                <w:rFonts w:ascii="Times New Roman" w:hAnsi="Times New Roman"/>
                <w:sz w:val="24"/>
                <w:szCs w:val="24"/>
              </w:rPr>
              <w:t>ерка газопроводов после ремонта</w:t>
            </w:r>
          </w:p>
          <w:p w:rsidR="00BC3828" w:rsidRDefault="00BC3828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ОК1-9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ПК 2.1-2.3</w:t>
            </w:r>
            <w:r w:rsidR="001B2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284" w:rsidRDefault="00D12284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84" w:rsidRDefault="00D12284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84" w:rsidRPr="00D153C8" w:rsidRDefault="00D12284" w:rsidP="001B281D">
            <w:pPr>
              <w:spacing w:after="0" w:line="240" w:lineRule="auto"/>
            </w:pPr>
          </w:p>
        </w:tc>
        <w:tc>
          <w:tcPr>
            <w:tcW w:w="1665" w:type="dxa"/>
          </w:tcPr>
          <w:p w:rsidR="00BC3828" w:rsidRPr="00FC247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74">
              <w:rPr>
                <w:rFonts w:ascii="Times New Roman" w:hAnsi="Times New Roman"/>
                <w:i/>
                <w:sz w:val="24"/>
                <w:szCs w:val="24"/>
              </w:rPr>
              <w:t>18/16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BFBFBF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76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.1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Методы устранения утечек газа на газопроводах</w:t>
            </w:r>
          </w:p>
        </w:tc>
        <w:tc>
          <w:tcPr>
            <w:tcW w:w="8385" w:type="dxa"/>
            <w:gridSpan w:val="2"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90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392" w:type="dxa"/>
          </w:tcPr>
          <w:p w:rsidR="00BC3828" w:rsidRPr="004916E1" w:rsidRDefault="00BC3828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Поиски утечек газа и их устранение на наземных, подземных и внутренних газопроводах.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90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Порядок проведения текущего ремонта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Порядок проведения текущего ремонта на газопроводах, текущий ремонт запорной арматуры и компенсаторов. 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3.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3 Механические и коррозионные повреждения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Ремонтные работы на газопроводах, связанные с механическими и коррозионными повреждениями.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392" w:type="dxa"/>
          </w:tcPr>
          <w:p w:rsidR="00BC3828" w:rsidRPr="004916E1" w:rsidRDefault="00BC3828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капитального ремонта газопроводов, в том числе с прокладкой его по новой трассе.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5 Ремонтные работы, проводимые в колодцах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43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Ремонтные работы, проводимые в колодцах газопроводов. Техника безопасности при работе. Особые меры безопасности.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.6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56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обслуживания.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Ремонт внутренних газопроводов.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.7 Ремонт внутренних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ремонта внутренних газопроводов.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Испытани</w:t>
            </w:r>
            <w:r>
              <w:rPr>
                <w:rFonts w:ascii="Times New Roman" w:hAnsi="Times New Roman"/>
                <w:sz w:val="24"/>
                <w:szCs w:val="24"/>
              </w:rPr>
              <w:t>я газопроводов на герметичность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92" w:type="dxa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Методы испытания газопроводов на герметичность.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Назначение испытания, последовательность проведения испытания.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Алгоритм проведения испытания. Правила приемки и проверки газопроводов после ремонта.</w:t>
            </w:r>
          </w:p>
          <w:p w:rsidR="00D12284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Тема 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График </w:t>
            </w:r>
            <w:r>
              <w:rPr>
                <w:rFonts w:ascii="Times New Roman" w:hAnsi="Times New Roman"/>
                <w:sz w:val="24"/>
                <w:szCs w:val="24"/>
              </w:rPr>
              <w:t>ремонта внутренних газопроводов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1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Разработать график ремонта внутренних газопроводов.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</w:tcPr>
          <w:p w:rsidR="00BC3828" w:rsidRPr="00E218E5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27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33,34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A28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№6</w:t>
            </w:r>
            <w:r w:rsidR="001C3CD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наряд-допуска на ремонтные работы, проведение инструктажа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35,36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A28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</w:t>
            </w:r>
            <w:r w:rsidRPr="00BB7C9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="001C3CD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технологии  текущего ремонта наружного газопровода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37,38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A28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№8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технологии капитального ремонта наружного газопровода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FC2AE3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E3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39,40*</w:t>
            </w:r>
          </w:p>
        </w:tc>
        <w:tc>
          <w:tcPr>
            <w:tcW w:w="7392" w:type="dxa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226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№9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22652">
              <w:rPr>
                <w:rFonts w:ascii="Times New Roman" w:eastAsia="Calibri" w:hAnsi="Times New Roman"/>
                <w:bCs/>
                <w:sz w:val="24"/>
                <w:szCs w:val="24"/>
              </w:rPr>
              <w:t>Ремонтные работы, проводимые на внутренних газопроводах, установленном газовом оборудовании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Pr="00E2265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 Ремонт газорегуляторных пунктов и установок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еречень работ, выполняемых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обслуживании ГРП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еречень работ, выполняемых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текущем и капитальном ремонте ГРП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меры безопасности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студент должен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ГРП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екущий ремонт ГРП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апитальный ремонт оборудования ГРП</w:t>
            </w:r>
          </w:p>
          <w:p w:rsidR="00BC3828" w:rsidRPr="004916E1" w:rsidRDefault="001B281D" w:rsidP="001B281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  <w:r w:rsidR="00BC3828" w:rsidRPr="00D153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C3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>ОК1-9</w:t>
            </w:r>
            <w:r w:rsidR="00BC3828">
              <w:rPr>
                <w:rFonts w:ascii="Times New Roman" w:hAnsi="Times New Roman"/>
                <w:sz w:val="24"/>
                <w:szCs w:val="24"/>
              </w:rPr>
              <w:t>;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 xml:space="preserve"> ПК 2.1-2.3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FC247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10/16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BFBFBF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Текущий ремонт газовых фильтров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554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Перечень работ, выполняемых при  техническом обслуживании ГРП, сроки проведения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Проведение текущего ремонта газовых фильтров. Меры безопасности.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312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Текущий ремонт  предохранительно-запорных клапанов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392" w:type="dxa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текущего ремонта предохранительно-запорных клапанов. Меры безопасности.</w:t>
            </w:r>
          </w:p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328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Текущий ремонт  регулятора давления газа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Работы, проводимые при текущем ремонте регуляторов давления газа, меры безопасности.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Текущий ремонт предохранительно- сбросных клапанов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Работы, проводимые при текущем ремонте предохранительно- сбросных клапанов, меры безопасности.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Выполнение капительного ремонта оборудования ГРП, оформление документации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Выполнение капит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льного ремонта оборудования ГРП, оформление документации.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30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AA2841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46,47*</w:t>
            </w:r>
          </w:p>
        </w:tc>
        <w:tc>
          <w:tcPr>
            <w:tcW w:w="7392" w:type="dxa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E22652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22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22652">
              <w:rPr>
                <w:rFonts w:ascii="Times New Roman" w:hAnsi="Times New Roman"/>
                <w:sz w:val="24"/>
                <w:szCs w:val="24"/>
              </w:rPr>
              <w:t>Испытания и настройка оборудования после ремонта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2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85"/>
        </w:trPr>
        <w:tc>
          <w:tcPr>
            <w:tcW w:w="2943" w:type="dxa"/>
            <w:vMerge w:val="restart"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</w:tcPr>
          <w:p w:rsidR="00D12284" w:rsidRPr="004916E1" w:rsidRDefault="00D12284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D12284" w:rsidRPr="004916E1" w:rsidRDefault="00D12284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hRule="exact" w:val="578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AA2841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48,49*</w:t>
            </w:r>
          </w:p>
        </w:tc>
        <w:tc>
          <w:tcPr>
            <w:tcW w:w="7392" w:type="dxa"/>
          </w:tcPr>
          <w:p w:rsidR="00D12284" w:rsidRPr="00770A88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ГРП (ГРУ): продувка импульсных трубок, проверка чувствительности мембран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vMerge/>
          </w:tcPr>
          <w:p w:rsidR="00D12284" w:rsidRPr="004916E1" w:rsidRDefault="00D12284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12284" w:rsidRPr="004916E1" w:rsidRDefault="00D12284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85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AA2841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50,51*</w:t>
            </w:r>
          </w:p>
        </w:tc>
        <w:tc>
          <w:tcPr>
            <w:tcW w:w="7392" w:type="dxa"/>
          </w:tcPr>
          <w:p w:rsidR="00D12284" w:rsidRPr="00770A88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Дефектация газового оборудования ГРП (ГРУ) при текущем ремонте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85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AA2841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41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52,53</w:t>
            </w:r>
          </w:p>
        </w:tc>
        <w:tc>
          <w:tcPr>
            <w:tcW w:w="7392" w:type="dxa"/>
          </w:tcPr>
          <w:p w:rsidR="00D12284" w:rsidRPr="004916E1" w:rsidRDefault="00D12284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2841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технологии проведения капитального ремонта ГРП (ГРУ)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 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Ремонт теп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ловых сетей, тепловых пунктов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sz w:val="24"/>
                <w:szCs w:val="24"/>
              </w:rPr>
              <w:t>- виды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дефек</w:t>
            </w:r>
            <w:r>
              <w:rPr>
                <w:rFonts w:ascii="Times New Roman" w:hAnsi="Times New Roman"/>
                <w:sz w:val="24"/>
                <w:szCs w:val="24"/>
              </w:rPr>
              <w:t>тов и повреждений тепловой сети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 тепловой сети в ремонт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орядок ремо</w:t>
            </w:r>
            <w:r>
              <w:rPr>
                <w:rFonts w:ascii="Times New Roman" w:hAnsi="Times New Roman"/>
                <w:sz w:val="24"/>
                <w:szCs w:val="24"/>
              </w:rPr>
              <w:t>нта теплопотребляющих установок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студент должен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меть выполнять гидропневма</w:t>
            </w:r>
            <w:r>
              <w:rPr>
                <w:rFonts w:ascii="Times New Roman" w:hAnsi="Times New Roman"/>
                <w:sz w:val="24"/>
                <w:szCs w:val="24"/>
              </w:rPr>
              <w:t>тическую промывку тепловой сети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оставлят</w:t>
            </w:r>
            <w:r>
              <w:rPr>
                <w:rFonts w:ascii="Times New Roman" w:hAnsi="Times New Roman"/>
                <w:sz w:val="24"/>
                <w:szCs w:val="24"/>
              </w:rPr>
              <w:t>ь дефектные ведомости на ремонт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роводить приемосдаточные испытания</w:t>
            </w:r>
          </w:p>
          <w:p w:rsidR="00BC3828" w:rsidRPr="00BB7C9B" w:rsidRDefault="001B281D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  <w:r w:rsidR="00BC3828" w:rsidRPr="00D153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C3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>ОК1-9</w:t>
            </w:r>
            <w:r w:rsidR="00BC3828">
              <w:rPr>
                <w:rFonts w:ascii="Times New Roman" w:hAnsi="Times New Roman"/>
                <w:sz w:val="24"/>
                <w:szCs w:val="24"/>
              </w:rPr>
              <w:t>;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 xml:space="preserve"> ПК 2.1-2.3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FC247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18/20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BFBFBF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.1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Вывод тепловой сети в ремонт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92" w:type="dxa"/>
          </w:tcPr>
          <w:p w:rsidR="00BC3828" w:rsidRPr="004916E1" w:rsidRDefault="00BC3828" w:rsidP="001B281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Дефекты и повреждения тепловой сети, вывод тепловой сети в ремонт.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5.2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Проведение гидропневма</w:t>
            </w:r>
            <w:r>
              <w:rPr>
                <w:rFonts w:ascii="Times New Roman" w:hAnsi="Times New Roman"/>
                <w:sz w:val="24"/>
                <w:szCs w:val="24"/>
              </w:rPr>
              <w:t>тической промывки тепловой сети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Проведение гидропневматической промывки тепловой сети.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 w:val="restart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.3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Техническое обслуживание тепловой сети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  <w:vAlign w:val="center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Техническое обслуживание, порядок проведения, перечень работ.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.4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тепловой сети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Оценка состояния тепловой сети и составление дефектной ведомости.  Объем и содержание отчетной документации по ремонту.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.5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Текущий ремонт тепловой сети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Текущий ремонт тепловой сети, порядок проведения, перечень работ. 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Капитальный ремонт тепловой сети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Капитальный ремонт тепловой сети, перечень работ, порядок проведения.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z w:val="24"/>
                <w:szCs w:val="24"/>
              </w:rPr>
              <w:t>онт теплопотребляющих установок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29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ремонта теплопотребляющих установок.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BB7C9B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оборудования тепловых пунктов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Правила проведения ремонта оборудования тепловых пунктов.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Приемка тепловой сети из ремонта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45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8E78FD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Проверка качества ремонта. Проведение приемосдаточных испытаний. Приемка тепловой сети из ремонта.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13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  <w:tcBorders>
              <w:left w:val="single" w:sz="4" w:space="0" w:color="auto"/>
            </w:tcBorders>
          </w:tcPr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</w:tcPr>
          <w:p w:rsidR="00D12284" w:rsidRPr="004916E1" w:rsidRDefault="00D12284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D12284" w:rsidRPr="004916E1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31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2284" w:rsidRPr="008E78FD" w:rsidRDefault="00D12284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63,64</w:t>
            </w:r>
          </w:p>
        </w:tc>
        <w:tc>
          <w:tcPr>
            <w:tcW w:w="7392" w:type="dxa"/>
          </w:tcPr>
          <w:p w:rsidR="00D12284" w:rsidRPr="004916E1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78FD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перспективного графика ремонта тепловой сети, теплового пункта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D12284" w:rsidRPr="004916E1" w:rsidRDefault="00D12284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12284" w:rsidRPr="004916E1" w:rsidRDefault="00D12284" w:rsidP="00D12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34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2284" w:rsidRPr="008E78FD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65,66</w:t>
            </w:r>
          </w:p>
        </w:tc>
        <w:tc>
          <w:tcPr>
            <w:tcW w:w="7392" w:type="dxa"/>
          </w:tcPr>
          <w:p w:rsidR="00D12284" w:rsidRPr="004916E1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Составление дефектной ведомости на текущий ремонт тепловой сети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35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2284" w:rsidRPr="008E78FD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67,68</w:t>
            </w:r>
          </w:p>
        </w:tc>
        <w:tc>
          <w:tcPr>
            <w:tcW w:w="7392" w:type="dxa"/>
          </w:tcPr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Оформление ведомости объема работ на капитальный ремонт тепловой сети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11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2284" w:rsidRPr="008E78FD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69,70</w:t>
            </w:r>
          </w:p>
        </w:tc>
        <w:tc>
          <w:tcPr>
            <w:tcW w:w="7392" w:type="dxa"/>
          </w:tcPr>
          <w:p w:rsidR="00D12284" w:rsidRPr="004916E1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Оформление ведомости объема работ на текущий ремонт тепловых пунктов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9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2284" w:rsidRPr="008E78FD" w:rsidRDefault="00D12284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FD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71,72</w:t>
            </w:r>
          </w:p>
        </w:tc>
        <w:tc>
          <w:tcPr>
            <w:tcW w:w="7392" w:type="dxa"/>
          </w:tcPr>
          <w:p w:rsidR="00D12284" w:rsidRPr="004916E1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Расчет материалов, необходимых на капитальный и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3275"/>
        </w:trPr>
        <w:tc>
          <w:tcPr>
            <w:tcW w:w="2943" w:type="dxa"/>
            <w:tcBorders>
              <w:top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  Ремонт котельных установок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8FD">
              <w:rPr>
                <w:rFonts w:ascii="Times New Roman" w:hAnsi="Times New Roman"/>
                <w:sz w:val="24"/>
                <w:szCs w:val="24"/>
              </w:rPr>
              <w:t>-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вывода котла в ремонт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иды повреждений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дефектов трубной системы котла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ехнологию ремонта поверхности нагрева, барабанов котлов, экономайзе</w:t>
            </w:r>
            <w:r>
              <w:rPr>
                <w:rFonts w:ascii="Times New Roman" w:hAnsi="Times New Roman"/>
                <w:sz w:val="24"/>
                <w:szCs w:val="24"/>
              </w:rPr>
              <w:t>ров, арматуры</w:t>
            </w:r>
          </w:p>
          <w:p w:rsidR="00BC3828" w:rsidRPr="008E78FD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результате изучения темы студент должен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ыводить котел в ремонт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готавливать поверхности нагрева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ыполнять ремонт поверхностей нагрева, барабанов котлов, экономайзеров, обмуровки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 выполнять ремонт трубопроводов и арматуры</w:t>
            </w:r>
          </w:p>
          <w:p w:rsidR="00BC3828" w:rsidRPr="004916E1" w:rsidRDefault="00BC3828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  <w:r w:rsidR="001B281D">
              <w:rPr>
                <w:rFonts w:ascii="Times New Roman" w:hAnsi="Times New Roman"/>
                <w:b/>
                <w:sz w:val="24"/>
                <w:szCs w:val="24"/>
              </w:rPr>
              <w:t>формируемых компетенций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ОК1-9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ПК 2.1-2.3</w:t>
            </w:r>
            <w:r w:rsidR="001B2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AA794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26/20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.1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Вывод котла в ремонт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Котлоочистные работы наружных поверхностей нагрева. Внутренняя очистка котла от накипи. Типовой объем работ при капитальном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текущем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ремонте котла.</w:t>
            </w:r>
            <w:r w:rsidR="00D1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Ремонтная документация.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Виды повреждений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дефектов трубной системы котла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392" w:type="dxa"/>
          </w:tcPr>
          <w:p w:rsidR="00BC3828" w:rsidRPr="004916E1" w:rsidRDefault="001C3CD3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>зучение повреждений и дефектов трубной системы котла.</w:t>
            </w:r>
          </w:p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устранения повреждений и дефектов трубной системы.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Гнутьё труб вручную и с помощью механизмов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Проверка труб для изготовления поверхностей нагрева. Разметка труб под обрезку и гнутьё. Гнутьё труб с помощью механизмов. Ручное гнутьё труб.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Резка труб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обработка кромок под сварку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Сборка и плазировка труб. Резка труб, обработка кромок под сварку. Порядок проведения резки и плазировки труб.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Технология замены поврежденных труб и змеевиков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592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замены поврежденных труб и змеевиков.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Правила устранения дефектов труб.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74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Технология ремонта труб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стей нагрева на месте установки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561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Технология ремонта труб.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ремонта поверхностей нагрева на месте установки.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вальцовочных и сварочных соединений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ремонта вальцовочных и сварочных соединений.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стальных и чугунных экономайзеров, воздухоподогревателей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проведения ремонта стальных и чугунных экономайзеров, воздухоподогревателей.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топочных (горелочных) устройств, обмуровки и тепловой изоляции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Ремонт топочных (горелочных) устройств. Ремонт обмуровки и тепловой изоляции. Ремонт гарнитуры.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0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Неисправности трубопроводов котельной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Изготовление деталей на ремонтной площадке.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Проведение ремонта трубопроводов.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6.11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Сборка элементов трубопроводов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392" w:type="dxa"/>
          </w:tcPr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Замена участков трубопроводов. Сборка элементов трубопроводов. Проверка качества ремонта трубопроводов.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Методы проверки.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Учебная документация.</w:t>
            </w:r>
          </w:p>
          <w:p w:rsidR="00D12284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143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Проведение дефектации арматуры, притирка уплотнительных поверхностей</w:t>
            </w:r>
          </w:p>
        </w:tc>
        <w:tc>
          <w:tcPr>
            <w:tcW w:w="8385" w:type="dxa"/>
            <w:gridSpan w:val="2"/>
            <w:tcBorders>
              <w:right w:val="single" w:sz="4" w:space="0" w:color="auto"/>
            </w:tcBorders>
          </w:tcPr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C3828" w:rsidRPr="00A45567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84,85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Разборка и сборка арматуры, доставка к месту ремонта. Проведение дефектации арматуры, притирка уплотнительных поверхностей. Ремонт фланцев, шпинделя арматуры. Набивка сальников.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8" w:rsidRPr="004916E1" w:rsidRDefault="00BC3828" w:rsidP="00D1228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207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</w:tcBorders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86,87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Составление формуляра на ремонт поверхностей нагрева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88,89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C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технологии на ремонт поверхности нагрева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Выбор технологии ремонта горелочного устройства, форсунки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технологии ремонта тяжелой и надтрубной обмуровки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92,93*</w:t>
            </w:r>
          </w:p>
        </w:tc>
        <w:tc>
          <w:tcPr>
            <w:tcW w:w="7392" w:type="dxa"/>
          </w:tcPr>
          <w:p w:rsidR="00BC3828" w:rsidRPr="00770A88" w:rsidRDefault="00BC3828" w:rsidP="001C3C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роведение дефектации арматуры различных типов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инструкции по ремонту арматуры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85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392" w:type="dxa"/>
          </w:tcPr>
          <w:p w:rsidR="00BC3828" w:rsidRPr="004916E1" w:rsidRDefault="00BC3828" w:rsidP="001C3C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5FE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технологии на замену участка трубопровода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38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Ремонт вспомогательного оборудования и сборочных единиц</w:t>
            </w:r>
          </w:p>
        </w:tc>
        <w:tc>
          <w:tcPr>
            <w:tcW w:w="8385" w:type="dxa"/>
            <w:gridSpan w:val="2"/>
          </w:tcPr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результате изучения темы студент должен знать: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орядок вывода в ремонт дымососа (вентилятора), ремонт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тягодутьевых установок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ю ремонта центробежного насоса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емонт подшипников, выполнять балансировку и центровку вращающихся механизмов</w:t>
            </w:r>
          </w:p>
          <w:p w:rsidR="00BC3828" w:rsidRPr="00955306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результате изучения темы студент должен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553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ыполнять подготовку к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ремонт центробежных машин</w:t>
            </w:r>
          </w:p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ремонт подшипников</w:t>
            </w:r>
          </w:p>
          <w:p w:rsidR="00BC3828" w:rsidRDefault="00BC3828" w:rsidP="00D12284">
            <w:pPr>
              <w:pStyle w:val="msonormalcxspmiddle"/>
              <w:snapToGrid w:val="0"/>
              <w:spacing w:before="0" w:beforeAutospacing="0" w:after="0" w:afterAutospacing="0"/>
              <w:contextualSpacing/>
            </w:pPr>
            <w:r w:rsidRPr="004916E1">
              <w:lastRenderedPageBreak/>
              <w:t>-</w:t>
            </w:r>
            <w:r>
              <w:t xml:space="preserve"> о</w:t>
            </w:r>
            <w:r w:rsidRPr="004916E1">
              <w:t>существлять центровку и бала</w:t>
            </w:r>
            <w:r>
              <w:t>нсировку вращающихся механизмов</w:t>
            </w:r>
          </w:p>
          <w:p w:rsidR="00BC3828" w:rsidRPr="001B281D" w:rsidRDefault="001B281D" w:rsidP="001B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  <w:r w:rsidR="00BC3828" w:rsidRPr="00D153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C3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28" w:rsidRPr="004916E1">
              <w:rPr>
                <w:rFonts w:ascii="Times New Roman" w:hAnsi="Times New Roman"/>
                <w:sz w:val="24"/>
                <w:szCs w:val="24"/>
              </w:rPr>
              <w:t>ОК1-</w:t>
            </w:r>
            <w:r w:rsidR="00BC3828" w:rsidRPr="001B281D">
              <w:rPr>
                <w:rFonts w:ascii="Times New Roman" w:hAnsi="Times New Roman" w:cs="Times New Roman"/>
                <w:sz w:val="24"/>
                <w:szCs w:val="24"/>
              </w:rPr>
              <w:t>9;</w:t>
            </w:r>
            <w:r w:rsidRPr="001B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28" w:rsidRPr="001B281D"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BC3828" w:rsidRPr="00AA7944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14</w:t>
            </w:r>
            <w:r w:rsidRPr="00AA7944">
              <w:rPr>
                <w:rFonts w:ascii="Times New Roman" w:hAnsi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83" w:type="dxa"/>
            <w:shd w:val="clear" w:color="auto" w:fill="D9D9D9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Тема 7.1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Вывод в ремонт дымососа (вентилятора)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вывода в ремонт дымососа (вентилятора). Неисправности тягодутьевых установок, требующие остановки на ремонт.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тягодутьевой установки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97,98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Ремонт рабочего колеса тягодутьевой установки. Ремонт вала. Ремонт кожуха и осевого направляющего аппарата тягодутьевой установки. Сборка после ремонта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Сборка тягодутьевой установки.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Установка тягодутьевой установки.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7.3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центробежного насоса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319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Порядок ремонта центробежного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Заполнение документов на ремонт.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Тема 7.4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ремонта подшипников скольжения и качения</w:t>
            </w:r>
          </w:p>
        </w:tc>
        <w:tc>
          <w:tcPr>
            <w:tcW w:w="8385" w:type="dxa"/>
            <w:gridSpan w:val="2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93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5FE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Алгоритм проведения ремонта подшипников скольжения. Методы проверки качества притирки вкладыша.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Виды вкладышей.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Снятие и установка вкладышей. Порядок ремонта подшипников качения.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Снятие и установка подшипников. Порядок установки и снятия подшипников. Проведение балансировки и центровки валов, рабочих колес, центробежных машин.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93"/>
        </w:trPr>
        <w:tc>
          <w:tcPr>
            <w:tcW w:w="2943" w:type="dxa"/>
            <w:vMerge w:val="restart"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2"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65" w:type="dxa"/>
            <w:vMerge w:val="restart"/>
          </w:tcPr>
          <w:p w:rsidR="00D12284" w:rsidRPr="004916E1" w:rsidRDefault="00D12284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 w:val="restart"/>
          </w:tcPr>
          <w:p w:rsidR="00D12284" w:rsidRPr="004916E1" w:rsidRDefault="00D12284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85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D23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01,</w:t>
            </w:r>
          </w:p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392" w:type="dxa"/>
          </w:tcPr>
          <w:p w:rsidR="00D12284" w:rsidRPr="004916E1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D23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технологии ремонта центробежного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5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84" w:rsidRPr="004916E1" w:rsidTr="00D12284">
        <w:trPr>
          <w:trHeight w:val="93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№103</w:t>
            </w:r>
          </w:p>
        </w:tc>
        <w:tc>
          <w:tcPr>
            <w:tcW w:w="7392" w:type="dxa"/>
          </w:tcPr>
          <w:p w:rsidR="00D12284" w:rsidRPr="004916E1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D23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ка технологии ремонта дымососа».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93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D23">
              <w:rPr>
                <w:rFonts w:ascii="Times New Roman" w:hAnsi="Times New Roman"/>
                <w:sz w:val="20"/>
                <w:szCs w:val="20"/>
              </w:rPr>
              <w:t>Занятие №10</w:t>
            </w:r>
            <w:r>
              <w:rPr>
                <w:rFonts w:ascii="Times New Roman" w:hAnsi="Times New Roman"/>
                <w:sz w:val="20"/>
                <w:szCs w:val="20"/>
              </w:rPr>
              <w:t>4,</w:t>
            </w:r>
          </w:p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105*</w:t>
            </w:r>
          </w:p>
        </w:tc>
        <w:tc>
          <w:tcPr>
            <w:tcW w:w="7392" w:type="dxa"/>
          </w:tcPr>
          <w:p w:rsidR="00D12284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Определение степени износа подшипников качения и скольжения, их ремонт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284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2284" w:rsidRPr="00770A88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93"/>
        </w:trPr>
        <w:tc>
          <w:tcPr>
            <w:tcW w:w="2943" w:type="dxa"/>
            <w:vMerge w:val="restart"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D23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06*</w:t>
            </w:r>
          </w:p>
        </w:tc>
        <w:tc>
          <w:tcPr>
            <w:tcW w:w="7392" w:type="dxa"/>
          </w:tcPr>
          <w:p w:rsidR="00D12284" w:rsidRPr="00770A88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Статическая балансировка вращающихся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85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D23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07*</w:t>
            </w:r>
          </w:p>
        </w:tc>
        <w:tc>
          <w:tcPr>
            <w:tcW w:w="7392" w:type="dxa"/>
          </w:tcPr>
          <w:p w:rsidR="00D12284" w:rsidRPr="00770A88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Ремонт подшипников качения. Установка и снятие подшипников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377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D23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08*</w:t>
            </w:r>
          </w:p>
        </w:tc>
        <w:tc>
          <w:tcPr>
            <w:tcW w:w="7392" w:type="dxa"/>
          </w:tcPr>
          <w:p w:rsidR="00D12284" w:rsidRPr="00770A88" w:rsidRDefault="00D12284" w:rsidP="001C3C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практической </w:t>
            </w:r>
            <w:r w:rsidRPr="00D153C8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Ремонт подшипников скольжения. Проверка качества притирки вкладыша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284" w:rsidRPr="004916E1" w:rsidTr="00D12284">
        <w:trPr>
          <w:trHeight w:val="290"/>
        </w:trPr>
        <w:tc>
          <w:tcPr>
            <w:tcW w:w="2943" w:type="dxa"/>
            <w:vMerge/>
          </w:tcPr>
          <w:p w:rsidR="00D12284" w:rsidRPr="004916E1" w:rsidRDefault="00D12284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84" w:rsidRPr="00272D23" w:rsidRDefault="00D12284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№109*</w:t>
            </w:r>
          </w:p>
        </w:tc>
        <w:tc>
          <w:tcPr>
            <w:tcW w:w="7392" w:type="dxa"/>
          </w:tcPr>
          <w:p w:rsidR="00D12284" w:rsidRPr="00770A88" w:rsidRDefault="00D12284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Технология ремонта центробежного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D12284" w:rsidRPr="004916E1" w:rsidRDefault="00D12284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25"/>
        </w:trPr>
        <w:tc>
          <w:tcPr>
            <w:tcW w:w="2943" w:type="dxa"/>
            <w:vMerge w:val="restart"/>
          </w:tcPr>
          <w:p w:rsidR="00BC3828" w:rsidRPr="004916E1" w:rsidRDefault="00BC3828" w:rsidP="00D1228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7.6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ремонтного формуляра</w:t>
            </w:r>
          </w:p>
        </w:tc>
        <w:tc>
          <w:tcPr>
            <w:tcW w:w="8385" w:type="dxa"/>
            <w:gridSpan w:val="2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учебного материал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1665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BC3828" w:rsidRPr="004916E1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88"/>
        </w:trPr>
        <w:tc>
          <w:tcPr>
            <w:tcW w:w="294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№110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48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Документация на ремонт.</w:t>
            </w:r>
          </w:p>
        </w:tc>
        <w:tc>
          <w:tcPr>
            <w:tcW w:w="1665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189"/>
        </w:trPr>
        <w:tc>
          <w:tcPr>
            <w:tcW w:w="294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828" w:rsidRPr="00E705FE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№111</w:t>
            </w:r>
          </w:p>
        </w:tc>
        <w:tc>
          <w:tcPr>
            <w:tcW w:w="7392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828" w:rsidRPr="004916E1" w:rsidTr="00D12284">
        <w:trPr>
          <w:trHeight w:val="232"/>
        </w:trPr>
        <w:tc>
          <w:tcPr>
            <w:tcW w:w="11328" w:type="dxa"/>
            <w:gridSpan w:val="3"/>
          </w:tcPr>
          <w:p w:rsidR="00BC3828" w:rsidRPr="008F460E" w:rsidRDefault="00BC3828" w:rsidP="00D12284">
            <w:pPr>
              <w:pStyle w:val="af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Учебная </w:t>
            </w:r>
            <w:r w:rsidRPr="008F46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практика </w:t>
            </w:r>
            <w:r w:rsidRPr="008F460E">
              <w:rPr>
                <w:rFonts w:ascii="Times New Roman" w:hAnsi="Times New Roman"/>
                <w:b/>
                <w:sz w:val="24"/>
                <w:szCs w:val="24"/>
              </w:rPr>
              <w:t>(проводится в форме</w:t>
            </w:r>
            <w:r w:rsidR="001B2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0F62">
              <w:rPr>
                <w:rFonts w:ascii="Times New Roman" w:hAnsi="Times New Roman"/>
                <w:b/>
                <w:sz w:val="24"/>
                <w:szCs w:val="24"/>
              </w:rPr>
              <w:t>практической подготовки</w:t>
            </w:r>
            <w:r w:rsidRPr="008F46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C3828" w:rsidRPr="004916E1" w:rsidRDefault="00BC3828" w:rsidP="00D12284">
            <w:pPr>
              <w:pStyle w:val="af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sz w:val="24"/>
                <w:szCs w:val="24"/>
              </w:rPr>
              <w:t>Виды работ</w:t>
            </w:r>
          </w:p>
          <w:p w:rsidR="00BC3828" w:rsidRPr="004916E1" w:rsidRDefault="00BC3828" w:rsidP="00D12284">
            <w:pPr>
              <w:pStyle w:val="af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5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Составление инструкции по безопасности</w:t>
            </w:r>
            <w:r w:rsidRPr="004916E1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труда при ремонте теплотехнического о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борудования систем </w:t>
            </w:r>
            <w:r w:rsidRPr="004916E1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тепло- и топливоснабжения.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53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Проработка материала с правилами устройства</w:t>
            </w:r>
            <w:r w:rsidRPr="004916E1">
              <w:rPr>
                <w:rFonts w:ascii="Times New Roman" w:hAnsi="Times New Roman"/>
                <w:iCs/>
                <w:color w:val="FF0000"/>
                <w:spacing w:val="-2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и безопасной эксплуатации кранов. ПБ</w:t>
            </w:r>
            <w:r w:rsidRPr="0049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-10-382-00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38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Применение средств техники безопасности и средств индивидуальной защиты. Оказание   первой   помощи   пострадавшим   при   несчастных   случаях.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38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Подробное практическое  изучение  принципов организации системы: технического обслуживания, планово-предупредительных ремонтов теплотехнического оборудования.</w:t>
            </w:r>
          </w:p>
          <w:p w:rsidR="00BC3828" w:rsidRPr="004916E1" w:rsidRDefault="00BC3828" w:rsidP="00D12284">
            <w:pPr>
              <w:pStyle w:val="a0cxsplast"/>
              <w:numPr>
                <w:ilvl w:val="0"/>
                <w:numId w:val="1"/>
              </w:numPr>
              <w:tabs>
                <w:tab w:val="left" w:pos="0"/>
              </w:tabs>
              <w:spacing w:before="0" w:beforeAutospacing="0" w:after="0" w:afterAutospacing="0"/>
              <w:ind w:left="426" w:hanging="426"/>
              <w:contextualSpacing/>
            </w:pPr>
            <w:r w:rsidRPr="004916E1">
              <w:rPr>
                <w:iCs/>
                <w:color w:val="000000"/>
                <w:spacing w:val="1"/>
              </w:rPr>
              <w:t>Подробное  практическое  изучение  отчётной документации по ремонту, её заполнение.</w:t>
            </w:r>
          </w:p>
          <w:p w:rsidR="00BC3828" w:rsidRPr="004916E1" w:rsidRDefault="00BC3828" w:rsidP="00D12284">
            <w:pPr>
              <w:pStyle w:val="a0cxsplast"/>
              <w:numPr>
                <w:ilvl w:val="0"/>
                <w:numId w:val="1"/>
              </w:numPr>
              <w:tabs>
                <w:tab w:val="left" w:pos="0"/>
              </w:tabs>
              <w:spacing w:before="0" w:beforeAutospacing="0" w:after="0" w:afterAutospacing="0"/>
              <w:ind w:left="426" w:hanging="426"/>
              <w:contextualSpacing/>
              <w:rPr>
                <w:rFonts w:eastAsia="Calibri"/>
                <w:bCs/>
              </w:rPr>
            </w:pPr>
            <w:r w:rsidRPr="004916E1">
              <w:t>Разработка памятки "Инструменты и правила работы с ними"</w:t>
            </w:r>
            <w:r w:rsidRPr="004916E1">
              <w:rPr>
                <w:rFonts w:eastAsia="Calibri"/>
                <w:bCs/>
              </w:rPr>
              <w:t>.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Разработка схем строповки узлов теплотехнического оборудования, оборудования и устройств систем тепло- и газоснабжения.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/>
                <w:sz w:val="24"/>
                <w:szCs w:val="24"/>
              </w:rPr>
              <w:t>еление не известного веса груза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sz w:val="24"/>
                <w:szCs w:val="24"/>
              </w:rPr>
              <w:t>его центра тяжести перед строповкой груза.</w:t>
            </w:r>
          </w:p>
          <w:p w:rsidR="00BC3828" w:rsidRPr="004916E1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Проверка пригодности грузозахватных приспособлений и отдельных элементов по образцам.</w:t>
            </w:r>
          </w:p>
          <w:p w:rsidR="00BC3828" w:rsidRPr="00272D23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23">
              <w:rPr>
                <w:rFonts w:ascii="Times New Roman" w:hAnsi="Times New Roman"/>
                <w:sz w:val="24"/>
                <w:szCs w:val="24"/>
              </w:rPr>
              <w:t>Выбор стропов с учётом угла между стропами, веса поднимаемого груза.</w:t>
            </w:r>
          </w:p>
          <w:p w:rsidR="00BC3828" w:rsidRPr="00D12284" w:rsidRDefault="00BC3828" w:rsidP="00D1228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23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изучение знаковой сигнализации при строповке и перемещении груза с применением грузоподъёмных механизмов.</w:t>
            </w:r>
          </w:p>
          <w:p w:rsidR="00D12284" w:rsidRPr="00272D23" w:rsidRDefault="00D12284" w:rsidP="00D1228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83" w:type="dxa"/>
            <w:shd w:val="clear" w:color="auto" w:fill="D9D9D9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4916E1" w:rsidTr="00D12284">
        <w:trPr>
          <w:trHeight w:val="232"/>
        </w:trPr>
        <w:tc>
          <w:tcPr>
            <w:tcW w:w="11328" w:type="dxa"/>
            <w:gridSpan w:val="3"/>
          </w:tcPr>
          <w:p w:rsidR="00BC3828" w:rsidRPr="004916E1" w:rsidRDefault="00BC3828" w:rsidP="00D12284">
            <w:pPr>
              <w:pStyle w:val="af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</w:t>
            </w:r>
            <w:r w:rsidRPr="004916E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роизводственная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практика </w:t>
            </w:r>
            <w:r w:rsidRPr="008F460E">
              <w:rPr>
                <w:rFonts w:ascii="Times New Roman" w:hAnsi="Times New Roman"/>
                <w:b/>
                <w:sz w:val="24"/>
                <w:szCs w:val="24"/>
              </w:rPr>
              <w:t>(проводится в форме</w:t>
            </w:r>
            <w:r w:rsidR="001B2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0F62">
              <w:rPr>
                <w:rFonts w:ascii="Times New Roman" w:hAnsi="Times New Roman"/>
                <w:b/>
                <w:sz w:val="24"/>
                <w:szCs w:val="24"/>
              </w:rPr>
              <w:t>практической подготовки</w:t>
            </w:r>
            <w:r w:rsidRPr="008F46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Разработка инструкции по безопасности</w:t>
            </w:r>
            <w:r w:rsidRPr="004916E1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труда при ремонте по индивидуальным заданиям.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Проведение ремонтных работ на предприятии.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Разработка дефектных ведомостей и ведомостей объёма ремонтных рабо</w:t>
            </w:r>
            <w:r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для ремонта различных узлов.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Определение овальности труб с помощью шаблона или штангенциркуля, определение глубины трещин в металле.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Выполнение схемы и разработка технологии очистки котла от накипи. 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эскизов плазов, практическое изучение стан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ков для гнутья труб, устройств </w:t>
            </w: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для вырезки прокладок, притирки поверхностей арматуры.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изучение уплотнительных, притирочных и набивочных материалов. Требования к указанным материалам.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изучение способов соединения труб: сварное, фланцевое, резьбовое. Требования к соединениям.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технологии на ремонт тягодутьевых установок, центробежных насосов, подшипников скольжения.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эскизов элементов тепловой сети.</w:t>
            </w:r>
          </w:p>
          <w:p w:rsidR="00BC3828" w:rsidRPr="00770A88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схемы для гидропневмотической промывки тепловой сети с расстановкой приборов, указанием мест врезки штуцеров.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схемы газопроводов теплового агрегата и внутренних газопроводов, с указанием мест установки заглушек.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Отработка приёмов по продувке газопроводов, настройке клапанов ПЗК и ПСК, очистки газового фильтра.</w:t>
            </w:r>
          </w:p>
          <w:p w:rsidR="00BC3828" w:rsidRPr="004916E1" w:rsidRDefault="00BC3828" w:rsidP="00D12284">
            <w:pPr>
              <w:pStyle w:val="af2"/>
              <w:numPr>
                <w:ilvl w:val="0"/>
                <w:numId w:val="3"/>
              </w:numPr>
              <w:ind w:left="426" w:hanging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16E1"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Составления документов по ремонту котлов, вращающихся механизмов, тепловых сетей, систем газоснабжения.</w:t>
            </w:r>
          </w:p>
        </w:tc>
        <w:tc>
          <w:tcPr>
            <w:tcW w:w="1665" w:type="dxa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E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shd w:val="clear" w:color="auto" w:fill="D9D9D9"/>
          </w:tcPr>
          <w:p w:rsidR="00BC3828" w:rsidRPr="004916E1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C3828" w:rsidRDefault="00BC3828" w:rsidP="00BC38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2D23">
        <w:rPr>
          <w:rFonts w:ascii="Times New Roman" w:hAnsi="Times New Roman"/>
          <w:sz w:val="24"/>
          <w:szCs w:val="24"/>
          <w:lang w:eastAsia="ar-SA"/>
        </w:rPr>
        <w:t>Занятия со знаком «*» реализуются только в непосредственном взаимодействии педагогического работника со студентом.</w:t>
      </w:r>
    </w:p>
    <w:p w:rsidR="00BC3828" w:rsidRPr="00272D23" w:rsidRDefault="00BC3828" w:rsidP="00B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BC3828" w:rsidRPr="00272D23" w:rsidSect="00D12284">
          <w:headerReference w:type="default" r:id="rId12"/>
          <w:footerReference w:type="default" r:id="rId13"/>
          <w:pgSz w:w="16838" w:h="11906" w:orient="landscape"/>
          <w:pgMar w:top="851" w:right="851" w:bottom="851" w:left="1418" w:header="850" w:footer="0" w:gutter="0"/>
          <w:cols w:space="720"/>
          <w:titlePg/>
          <w:docGrid w:linePitch="360"/>
        </w:sectPr>
      </w:pPr>
    </w:p>
    <w:p w:rsidR="00BC3828" w:rsidRPr="0094798B" w:rsidRDefault="00BC3828" w:rsidP="00BC3828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 </w:t>
      </w:r>
      <w:r w:rsidRPr="0094798B">
        <w:rPr>
          <w:b/>
          <w:caps/>
          <w:sz w:val="28"/>
          <w:szCs w:val="28"/>
        </w:rPr>
        <w:t>условия реализации программы ПРОФЕССИОНАЛЬНОГО МОДУЛЯ</w:t>
      </w:r>
    </w:p>
    <w:p w:rsidR="00BC3828" w:rsidRDefault="00BC3828" w:rsidP="00BC3828">
      <w:pPr>
        <w:tabs>
          <w:tab w:val="left" w:pos="426"/>
        </w:tabs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4798B">
        <w:rPr>
          <w:rFonts w:ascii="Times New Roman" w:hAnsi="Times New Roman"/>
          <w:b/>
          <w:sz w:val="28"/>
          <w:szCs w:val="28"/>
        </w:rPr>
        <w:t xml:space="preserve">.1 </w:t>
      </w:r>
      <w:r w:rsidRPr="0094798B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C3828" w:rsidRPr="0094798B" w:rsidRDefault="00BC3828" w:rsidP="00BC3828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4798B">
        <w:rPr>
          <w:sz w:val="28"/>
          <w:szCs w:val="28"/>
        </w:rPr>
        <w:t>Для реализации программы профессионального модуля должны быть предусмотрены следующие специальные помещения: кабинет-лаборатория: «</w:t>
      </w:r>
      <w:r>
        <w:rPr>
          <w:sz w:val="28"/>
          <w:szCs w:val="28"/>
        </w:rPr>
        <w:t>Ремонт</w:t>
      </w:r>
      <w:r w:rsidRPr="0094798B">
        <w:rPr>
          <w:sz w:val="28"/>
          <w:szCs w:val="28"/>
        </w:rPr>
        <w:t xml:space="preserve"> теплотехнического оборудования»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363"/>
      </w:tblGrid>
      <w:tr w:rsidR="00BC3828" w:rsidRPr="0094798B" w:rsidTr="00D12284">
        <w:trPr>
          <w:trHeight w:val="411"/>
        </w:trPr>
        <w:tc>
          <w:tcPr>
            <w:tcW w:w="959" w:type="dxa"/>
            <w:vAlign w:val="center"/>
          </w:tcPr>
          <w:p w:rsidR="00BC3828" w:rsidRPr="0094798B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:rsidR="00BC3828" w:rsidRPr="0094798B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учебного кабинета: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Cs/>
                <w:sz w:val="24"/>
                <w:szCs w:val="24"/>
              </w:rPr>
              <w:t>посадочные места по количеству студентов;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преподавателя;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pacing w:val="-5"/>
                <w:sz w:val="24"/>
                <w:szCs w:val="24"/>
              </w:rPr>
              <w:t>комплект плакатов;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Программное обеспечение профессионального назначения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учебной лаборатории: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Контрольно-измерительные приборы</w:t>
            </w:r>
            <w:r w:rsidRPr="009479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Насосное оборудование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Тягодутьевые машины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Запорная, регулирующая, предохранительная арматура</w:t>
            </w:r>
            <w:r w:rsidRPr="009479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Спускные и воздушные краны</w:t>
            </w:r>
          </w:p>
        </w:tc>
      </w:tr>
      <w:tr w:rsidR="00BC3828" w:rsidRPr="0094798B" w:rsidTr="00D12284">
        <w:trPr>
          <w:trHeight w:val="298"/>
        </w:trPr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Cs/>
                <w:sz w:val="24"/>
                <w:szCs w:val="24"/>
              </w:rPr>
              <w:t>Газоанализаторы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Style w:val="FontStyle62"/>
                <w:sz w:val="24"/>
                <w:szCs w:val="24"/>
              </w:rPr>
              <w:t>Переносные инструменты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Приборы учета тепла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Набор слесарных инструментов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98B">
              <w:rPr>
                <w:rFonts w:ascii="Times New Roman" w:hAnsi="Times New Roman"/>
                <w:b/>
                <w:sz w:val="24"/>
                <w:szCs w:val="24"/>
              </w:rPr>
              <w:t>Оборудование учебного полигона: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Котлы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Теплообменное оборудование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Шкафной  газорегуляторный узел</w:t>
            </w:r>
          </w:p>
        </w:tc>
      </w:tr>
      <w:tr w:rsidR="00BC3828" w:rsidRPr="0094798B" w:rsidTr="00D12284">
        <w:tc>
          <w:tcPr>
            <w:tcW w:w="959" w:type="dxa"/>
          </w:tcPr>
          <w:p w:rsidR="00BC3828" w:rsidRPr="0094798B" w:rsidRDefault="00BC3828" w:rsidP="00D1228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828" w:rsidRPr="0094798B" w:rsidRDefault="00BC3828" w:rsidP="00D1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98B">
              <w:rPr>
                <w:rFonts w:ascii="Times New Roman" w:hAnsi="Times New Roman"/>
                <w:sz w:val="24"/>
                <w:szCs w:val="24"/>
              </w:rPr>
              <w:t>Оборудование водоподготовки</w:t>
            </w:r>
          </w:p>
        </w:tc>
      </w:tr>
    </w:tbl>
    <w:p w:rsidR="00BC3828" w:rsidRDefault="00BC3828" w:rsidP="00BC3828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828" w:rsidRPr="0094798B" w:rsidRDefault="00BC3828" w:rsidP="00BC38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4798B">
        <w:rPr>
          <w:b/>
          <w:sz w:val="28"/>
          <w:szCs w:val="28"/>
        </w:rPr>
        <w:t>.2 Информационное обеспечение обучения</w:t>
      </w:r>
    </w:p>
    <w:p w:rsidR="00BC3828" w:rsidRPr="0094798B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798B">
        <w:rPr>
          <w:rFonts w:ascii="Times New Roman" w:hAnsi="Times New Roman"/>
          <w:b/>
          <w:bCs/>
          <w:sz w:val="28"/>
          <w:szCs w:val="28"/>
        </w:rPr>
        <w:t>Печатные издания:</w:t>
      </w:r>
    </w:p>
    <w:p w:rsidR="00BC3828" w:rsidRPr="0094798B" w:rsidRDefault="00BC3828" w:rsidP="00BC3828">
      <w:pPr>
        <w:numPr>
          <w:ilvl w:val="0"/>
          <w:numId w:val="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В.М. Бо</w:t>
      </w:r>
      <w:r w:rsidRPr="0094798B">
        <w:rPr>
          <w:rFonts w:ascii="Times New Roman" w:hAnsi="Times New Roman"/>
          <w:bCs/>
          <w:sz w:val="28"/>
          <w:szCs w:val="28"/>
        </w:rPr>
        <w:t>ровков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798B">
        <w:rPr>
          <w:rFonts w:ascii="Times New Roman" w:hAnsi="Times New Roman"/>
          <w:bCs/>
          <w:sz w:val="28"/>
          <w:szCs w:val="28"/>
        </w:rPr>
        <w:t>Ремонт теплотехниче</w:t>
      </w:r>
      <w:r>
        <w:rPr>
          <w:rFonts w:ascii="Times New Roman" w:hAnsi="Times New Roman"/>
          <w:bCs/>
          <w:sz w:val="28"/>
          <w:szCs w:val="28"/>
        </w:rPr>
        <w:t>ск</w:t>
      </w:r>
      <w:r w:rsidRPr="0094798B">
        <w:rPr>
          <w:rFonts w:ascii="Times New Roman" w:hAnsi="Times New Roman"/>
          <w:bCs/>
          <w:sz w:val="28"/>
          <w:szCs w:val="28"/>
        </w:rPr>
        <w:t xml:space="preserve">ого </w:t>
      </w:r>
      <w:r>
        <w:rPr>
          <w:rFonts w:ascii="Times New Roman" w:hAnsi="Times New Roman"/>
          <w:bCs/>
          <w:sz w:val="28"/>
          <w:szCs w:val="28"/>
        </w:rPr>
        <w:t>оборудования и тепловых сетей. -М</w:t>
      </w:r>
      <w:r w:rsidRPr="0094798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798B">
        <w:rPr>
          <w:rFonts w:ascii="Times New Roman" w:hAnsi="Times New Roman"/>
          <w:bCs/>
          <w:sz w:val="28"/>
          <w:szCs w:val="28"/>
        </w:rPr>
        <w:t>Издательский центр «Академия»,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94798B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8 г., </w:t>
      </w:r>
      <w:r w:rsidRPr="0094798B">
        <w:rPr>
          <w:rFonts w:ascii="Times New Roman" w:hAnsi="Times New Roman"/>
          <w:bCs/>
          <w:sz w:val="28"/>
          <w:szCs w:val="28"/>
        </w:rPr>
        <w:t>-208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798B">
        <w:rPr>
          <w:rFonts w:ascii="Times New Roman" w:hAnsi="Times New Roman"/>
          <w:bCs/>
          <w:sz w:val="28"/>
          <w:szCs w:val="28"/>
        </w:rPr>
        <w:t>с.</w:t>
      </w:r>
    </w:p>
    <w:p w:rsidR="00BC3828" w:rsidRDefault="00BC3828" w:rsidP="00BC3828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Сотникова</w:t>
      </w:r>
      <w:r w:rsidRPr="009479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В.Н. </w:t>
      </w:r>
      <w:r w:rsidRPr="0094798B">
        <w:rPr>
          <w:rFonts w:ascii="Times New Roman" w:hAnsi="Times New Roman"/>
          <w:sz w:val="28"/>
          <w:szCs w:val="28"/>
        </w:rPr>
        <w:t>Мелькумов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98B">
        <w:rPr>
          <w:rFonts w:ascii="Times New Roman" w:hAnsi="Times New Roman"/>
          <w:sz w:val="28"/>
          <w:szCs w:val="28"/>
        </w:rPr>
        <w:t>Ремонт теплотехнического оборудования. Учебн</w:t>
      </w:r>
      <w:r>
        <w:rPr>
          <w:rFonts w:ascii="Times New Roman" w:hAnsi="Times New Roman"/>
          <w:sz w:val="28"/>
          <w:szCs w:val="28"/>
        </w:rPr>
        <w:t>ое пособие, С-П:</w:t>
      </w:r>
      <w:r w:rsidR="00D12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Изд. Лань, </w:t>
      </w:r>
      <w:r w:rsidRPr="0094798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г.</w:t>
      </w:r>
      <w:r w:rsidR="00D12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22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98B">
        <w:rPr>
          <w:rFonts w:ascii="Times New Roman" w:hAnsi="Times New Roman"/>
          <w:sz w:val="28"/>
          <w:szCs w:val="28"/>
        </w:rPr>
        <w:t>296</w:t>
      </w:r>
      <w:r w:rsidR="00D1228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D12284" w:rsidRPr="00D12284" w:rsidRDefault="00D12284" w:rsidP="00D12284">
      <w:pPr>
        <w:pStyle w:val="af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Ю.М. </w:t>
      </w:r>
      <w:r w:rsidRPr="00D12284">
        <w:rPr>
          <w:rFonts w:ascii="Times New Roman" w:hAnsi="Times New Roman"/>
          <w:sz w:val="28"/>
          <w:szCs w:val="28"/>
        </w:rPr>
        <w:t>Варфоломеев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284">
        <w:rPr>
          <w:rFonts w:ascii="Times New Roman" w:hAnsi="Times New Roman"/>
          <w:sz w:val="28"/>
          <w:szCs w:val="28"/>
        </w:rPr>
        <w:t>Отоплени</w:t>
      </w:r>
      <w:r>
        <w:rPr>
          <w:rFonts w:ascii="Times New Roman" w:hAnsi="Times New Roman"/>
          <w:sz w:val="28"/>
          <w:szCs w:val="28"/>
        </w:rPr>
        <w:t>е и тепловые сети: учебник / Ю.М. Варфоломеев, О.</w:t>
      </w:r>
      <w:r w:rsidRPr="00D12284">
        <w:rPr>
          <w:rFonts w:ascii="Times New Roman" w:hAnsi="Times New Roman"/>
          <w:sz w:val="28"/>
          <w:szCs w:val="28"/>
        </w:rPr>
        <w:t xml:space="preserve">Я. Кокорин. </w:t>
      </w:r>
      <w:r>
        <w:rPr>
          <w:rFonts w:ascii="Times New Roman" w:hAnsi="Times New Roman"/>
          <w:sz w:val="28"/>
          <w:szCs w:val="28"/>
        </w:rPr>
        <w:t>-</w:t>
      </w:r>
      <w:r w:rsidRPr="00D12284">
        <w:rPr>
          <w:rFonts w:ascii="Times New Roman" w:hAnsi="Times New Roman"/>
          <w:sz w:val="28"/>
          <w:szCs w:val="28"/>
        </w:rPr>
        <w:t xml:space="preserve"> изд. испр. </w:t>
      </w:r>
      <w:r>
        <w:rPr>
          <w:rFonts w:ascii="Times New Roman" w:hAnsi="Times New Roman"/>
          <w:sz w:val="28"/>
          <w:szCs w:val="28"/>
        </w:rPr>
        <w:t>-</w:t>
      </w:r>
      <w:r w:rsidRPr="00D12284">
        <w:rPr>
          <w:rFonts w:ascii="Times New Roman" w:hAnsi="Times New Roman"/>
          <w:sz w:val="28"/>
          <w:szCs w:val="28"/>
        </w:rPr>
        <w:t xml:space="preserve"> Москва: ИНФРA-М,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12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- 480 </w:t>
      </w:r>
      <w:r w:rsidRPr="00D1228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-</w:t>
      </w:r>
      <w:r w:rsidRPr="00D12284">
        <w:rPr>
          <w:rFonts w:ascii="Times New Roman" w:hAnsi="Times New Roman"/>
          <w:sz w:val="28"/>
          <w:szCs w:val="28"/>
        </w:rPr>
        <w:t xml:space="preserve"> (Среднее</w:t>
      </w:r>
      <w:r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</w:p>
    <w:p w:rsidR="00BC3828" w:rsidRPr="0094798B" w:rsidRDefault="00BC3828" w:rsidP="00BC382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828" w:rsidRPr="0094798B" w:rsidRDefault="00BC3828" w:rsidP="00BC382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94798B">
        <w:rPr>
          <w:rFonts w:ascii="Times New Roman" w:hAnsi="Times New Roman"/>
          <w:b/>
          <w:bCs/>
          <w:sz w:val="28"/>
          <w:szCs w:val="28"/>
        </w:rPr>
        <w:t>Электронные издания (электронные ресурсы)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C3828" w:rsidRPr="002F4176" w:rsidRDefault="00BC3828" w:rsidP="00BC3828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В.И. </w:t>
      </w:r>
      <w:r w:rsidRPr="0094798B">
        <w:rPr>
          <w:rFonts w:ascii="Times New Roman" w:hAnsi="Times New Roman"/>
          <w:color w:val="000000"/>
          <w:spacing w:val="-4"/>
          <w:sz w:val="28"/>
          <w:szCs w:val="28"/>
        </w:rPr>
        <w:t xml:space="preserve">Галкин,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В.Е. </w:t>
      </w:r>
      <w:r w:rsidRPr="0094798B">
        <w:rPr>
          <w:rFonts w:ascii="Times New Roman" w:hAnsi="Times New Roman"/>
          <w:color w:val="000000"/>
          <w:spacing w:val="-4"/>
          <w:sz w:val="28"/>
          <w:szCs w:val="28"/>
        </w:rPr>
        <w:t>Куликов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Э</w:t>
      </w:r>
      <w:r w:rsidRPr="0094798B">
        <w:rPr>
          <w:rFonts w:ascii="Times New Roman" w:hAnsi="Times New Roman"/>
          <w:color w:val="000000"/>
          <w:spacing w:val="-4"/>
          <w:sz w:val="28"/>
          <w:szCs w:val="28"/>
        </w:rPr>
        <w:t>ксплуатация и ремонт котельных ус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тановок. - М: Энергоатомиздат, 201</w:t>
      </w:r>
      <w:r w:rsidRPr="0094798B">
        <w:rPr>
          <w:rFonts w:ascii="Times New Roman" w:hAnsi="Times New Roman"/>
          <w:color w:val="000000"/>
          <w:spacing w:val="-4"/>
          <w:sz w:val="28"/>
          <w:szCs w:val="28"/>
        </w:rPr>
        <w:t>7 г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C3828" w:rsidRDefault="00BC3828" w:rsidP="00BC3828">
      <w:pPr>
        <w:widowControl w:val="0"/>
        <w:shd w:val="clear" w:color="auto" w:fill="FFFFFF"/>
        <w:tabs>
          <w:tab w:val="left" w:pos="245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</w:p>
    <w:p w:rsidR="00D12284" w:rsidRPr="0094798B" w:rsidRDefault="00D12284" w:rsidP="00BC3828">
      <w:pPr>
        <w:widowControl w:val="0"/>
        <w:shd w:val="clear" w:color="auto" w:fill="FFFFFF"/>
        <w:tabs>
          <w:tab w:val="left" w:pos="245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</w:p>
    <w:p w:rsidR="00BC3828" w:rsidRPr="002F4176" w:rsidRDefault="00BC3828" w:rsidP="00BC382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2F417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Интернет-ресурсы (И-Р):</w:t>
      </w:r>
    </w:p>
    <w:p w:rsidR="00BC3828" w:rsidRPr="002F4176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1. htt</w:t>
      </w:r>
      <w:r>
        <w:rPr>
          <w:rFonts w:ascii="Times New Roman" w:hAnsi="Times New Roman"/>
          <w:sz w:val="28"/>
          <w:szCs w:val="28"/>
        </w:rPr>
        <w:t>p://www.twirpx.com/file/1219832.</w:t>
      </w:r>
    </w:p>
    <w:p w:rsidR="00BC3828" w:rsidRPr="002F4176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2. http://experttrub.ru/zadvizhki/tehnologija-remonta.html</w:t>
      </w:r>
      <w:r>
        <w:rPr>
          <w:rFonts w:ascii="Times New Roman" w:hAnsi="Times New Roman"/>
          <w:sz w:val="28"/>
          <w:szCs w:val="28"/>
        </w:rPr>
        <w:t>.</w:t>
      </w:r>
    </w:p>
    <w:p w:rsidR="00BC3828" w:rsidRPr="002F4176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3. http://msd.com.ua/remont-parovyx-kotlov/remont-armat</w:t>
      </w:r>
      <w:r>
        <w:rPr>
          <w:rFonts w:ascii="Times New Roman" w:hAnsi="Times New Roman"/>
          <w:sz w:val="28"/>
          <w:szCs w:val="28"/>
        </w:rPr>
        <w:t>ury.</w:t>
      </w:r>
    </w:p>
    <w:p w:rsidR="00BC3828" w:rsidRPr="002F4176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4. http://www.rosteplo.ru/Tech_stat/stat_shablon.php?id=2620</w:t>
      </w:r>
      <w:r>
        <w:rPr>
          <w:rFonts w:ascii="Times New Roman" w:hAnsi="Times New Roman"/>
          <w:sz w:val="28"/>
          <w:szCs w:val="28"/>
        </w:rPr>
        <w:t>.</w:t>
      </w:r>
    </w:p>
    <w:p w:rsidR="00BC3828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 xml:space="preserve">5. </w:t>
      </w:r>
      <w:hyperlink r:id="rId14" w:history="1">
        <w:r w:rsidRPr="002F417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http://www.libussr.ru/doc_ussr/usr_14411.htm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C3828" w:rsidRPr="002F4176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2F4176" w:rsidRDefault="00BC3828" w:rsidP="00BC38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2F4176">
        <w:rPr>
          <w:rFonts w:ascii="Times New Roman" w:hAnsi="Times New Roman"/>
          <w:b/>
          <w:sz w:val="28"/>
          <w:szCs w:val="28"/>
        </w:rPr>
        <w:t xml:space="preserve"> Кадровое обеспечение образовательного процесса</w:t>
      </w:r>
    </w:p>
    <w:p w:rsidR="00BC3828" w:rsidRPr="002F4176" w:rsidRDefault="00BC3828" w:rsidP="00BC38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4176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BC3828" w:rsidRPr="002F4176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4176">
        <w:rPr>
          <w:rFonts w:ascii="Times New Roman" w:hAnsi="Times New Roman"/>
          <w:bCs/>
          <w:sz w:val="28"/>
          <w:szCs w:val="28"/>
        </w:rPr>
        <w:t>и</w:t>
      </w:r>
      <w:r w:rsidRPr="002F4176">
        <w:rPr>
          <w:rFonts w:ascii="Times New Roman" w:hAnsi="Times New Roman"/>
          <w:sz w:val="28"/>
          <w:szCs w:val="28"/>
        </w:rPr>
        <w:t>нженерно - педагогический состав:</w:t>
      </w:r>
    </w:p>
    <w:p w:rsidR="00BC3828" w:rsidRPr="002F4176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- наличие высшего профессионального образования, соответствующего профилю модуля «Ремонт теплотехнического оборудования и систем тепло- и топливоснабжения», так же общепрофессиональных дисциплин: «Теоретические основы теплотехники и гидравлики», «Информационные технологии в профессиональной деятельности», «Системы отопления и  вентиляции гражданских и промышленных зданий», «Современные способы обработки воды» и прошедшие стажировку по данному профилю.</w:t>
      </w:r>
    </w:p>
    <w:p w:rsidR="00BC3828" w:rsidRPr="002F4176" w:rsidRDefault="00BC3828" w:rsidP="00BC38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BC3828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>- мастера:</w:t>
      </w:r>
      <w:r w:rsidRPr="002F4176">
        <w:rPr>
          <w:rFonts w:ascii="Times New Roman" w:hAnsi="Times New Roman"/>
          <w:b/>
          <w:sz w:val="28"/>
          <w:szCs w:val="28"/>
        </w:rPr>
        <w:t xml:space="preserve"> </w:t>
      </w:r>
      <w:r w:rsidRPr="002F4176">
        <w:rPr>
          <w:rFonts w:ascii="Times New Roman" w:hAnsi="Times New Roman"/>
          <w:sz w:val="28"/>
          <w:szCs w:val="28"/>
        </w:rPr>
        <w:t>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C3828" w:rsidRPr="002F4176" w:rsidRDefault="00BC3828" w:rsidP="00BC3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828" w:rsidRPr="002F4176" w:rsidRDefault="00BC3828" w:rsidP="00BC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</w:t>
      </w:r>
      <w:r w:rsidRPr="002F41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176">
        <w:rPr>
          <w:rFonts w:ascii="Times New Roman" w:hAnsi="Times New Roman"/>
          <w:b/>
          <w:sz w:val="28"/>
          <w:szCs w:val="28"/>
        </w:rPr>
        <w:t>Реализация профессионального модуля</w:t>
      </w:r>
    </w:p>
    <w:p w:rsidR="00BC3828" w:rsidRPr="002F4176" w:rsidRDefault="00BC3828" w:rsidP="00BC3828">
      <w:pPr>
        <w:pStyle w:val="2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2F4176">
        <w:rPr>
          <w:rFonts w:ascii="Times New Roman" w:hAnsi="Times New Roman"/>
          <w:sz w:val="28"/>
          <w:szCs w:val="28"/>
        </w:rPr>
        <w:t xml:space="preserve">ПМ 02 Ремонт теплотехнического оборудования и систем тепло- и топливоснабжения </w:t>
      </w:r>
      <w:r w:rsidRPr="002F4176">
        <w:rPr>
          <w:rFonts w:ascii="Times New Roman" w:hAnsi="Times New Roman"/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BC3828" w:rsidRPr="002F4176" w:rsidRDefault="00BC3828" w:rsidP="00BC3828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F4176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Pr="002F4176">
        <w:rPr>
          <w:rFonts w:ascii="Times New Roman" w:hAnsi="Times New Roman"/>
          <w:sz w:val="28"/>
          <w:szCs w:val="28"/>
        </w:rPr>
        <w:t xml:space="preserve">ПМ 02 Ремонт теплотехнического оборудования и систем тепло- и топливоснабжения </w:t>
      </w:r>
      <w:r w:rsidRPr="002F4176">
        <w:rPr>
          <w:rFonts w:ascii="Times New Roman" w:hAnsi="Times New Roman"/>
          <w:bCs/>
          <w:sz w:val="28"/>
          <w:szCs w:val="28"/>
        </w:rPr>
        <w:t xml:space="preserve">с применением электронного обучения и дистанционных образовательных технологий может осуществляться </w:t>
      </w:r>
      <w:r w:rsidRPr="003406F4">
        <w:rPr>
          <w:rFonts w:ascii="Times New Roman" w:hAnsi="Times New Roman"/>
          <w:bCs/>
          <w:sz w:val="28"/>
          <w:szCs w:val="28"/>
        </w:rPr>
        <w:t>на 90%.</w:t>
      </w: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F4176">
        <w:rPr>
          <w:rFonts w:ascii="Times New Roman" w:hAnsi="Times New Roman"/>
          <w:bCs/>
          <w:sz w:val="28"/>
          <w:szCs w:val="28"/>
        </w:rPr>
        <w:t>Перечень тем (занятий) реализуемых только в непосредственном взаимодействии педагогического работника со студентом.</w:t>
      </w: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3828" w:rsidRDefault="00BC3828" w:rsidP="00BC3828">
      <w:pPr>
        <w:pStyle w:val="af1"/>
        <w:snapToGrid w:val="0"/>
        <w:jc w:val="center"/>
        <w:rPr>
          <w:b/>
          <w:bCs/>
          <w:color w:val="FF0000"/>
          <w:sz w:val="22"/>
          <w:szCs w:val="22"/>
        </w:rPr>
        <w:sectPr w:rsidR="00BC3828" w:rsidSect="00D12284">
          <w:headerReference w:type="default" r:id="rId15"/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tbl>
      <w:tblPr>
        <w:tblpPr w:leftFromText="180" w:rightFromText="180" w:vertAnchor="page" w:horzAnchor="margin" w:tblpY="2095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6"/>
        <w:gridCol w:w="1031"/>
        <w:gridCol w:w="7676"/>
        <w:gridCol w:w="1729"/>
        <w:gridCol w:w="1332"/>
      </w:tblGrid>
      <w:tr w:rsidR="00BC3828" w:rsidRPr="00770A88" w:rsidTr="00D12284">
        <w:trPr>
          <w:trHeight w:val="95"/>
        </w:trPr>
        <w:tc>
          <w:tcPr>
            <w:tcW w:w="148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1072"/>
        </w:trPr>
        <w:tc>
          <w:tcPr>
            <w:tcW w:w="3056" w:type="dxa"/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7" w:type="dxa"/>
            <w:gridSpan w:val="2"/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bCs/>
                <w:sz w:val="24"/>
                <w:szCs w:val="24"/>
              </w:rPr>
              <w:t>(лабораторные работы и практические занятия, самостоятельная работа обучающихся, курсовая работ (проект))</w:t>
            </w:r>
          </w:p>
        </w:tc>
        <w:tc>
          <w:tcPr>
            <w:tcW w:w="1729" w:type="dxa"/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32" w:type="dxa"/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C3828" w:rsidRPr="00770A88" w:rsidTr="00D12284">
        <w:trPr>
          <w:trHeight w:val="55"/>
        </w:trPr>
        <w:tc>
          <w:tcPr>
            <w:tcW w:w="3056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  <w:vAlign w:val="center"/>
          </w:tcPr>
          <w:p w:rsidR="00BC3828" w:rsidRPr="00770A88" w:rsidRDefault="00BC3828" w:rsidP="00D122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02.01 Технология ремонта теплотехнического оборудования, систем тепло и топливоснабжения</w:t>
            </w: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C3828" w:rsidRPr="00770A88" w:rsidRDefault="00BC3828" w:rsidP="00D1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562"/>
        </w:trPr>
        <w:tc>
          <w:tcPr>
            <w:tcW w:w="3056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Ремонт газопроводов</w:t>
            </w: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C3828" w:rsidRPr="00770A88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</w:tcBorders>
            <w:shd w:val="clear" w:color="auto" w:fill="BFBFBF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 w:val="restart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№39</w:t>
            </w:r>
            <w:r>
              <w:rPr>
                <w:rFonts w:ascii="Times New Roman" w:hAnsi="Times New Roman"/>
                <w:sz w:val="20"/>
                <w:szCs w:val="20"/>
              </w:rPr>
              <w:t>,40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0A8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№9</w:t>
            </w:r>
            <w:r w:rsidRPr="00770A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770A88">
              <w:rPr>
                <w:rFonts w:ascii="Times New Roman" w:eastAsia="Calibri" w:hAnsi="Times New Roman"/>
                <w:bCs/>
                <w:sz w:val="24"/>
                <w:szCs w:val="24"/>
              </w:rPr>
              <w:t>Ремонтные работы, проводимые на внутренних газопроводах, установленном газовом оборудовании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Pr="00770A88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 xml:space="preserve"> Ремонт газорегуляторных пунктов и установок</w:t>
            </w: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  <w:vMerge w:val="restart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729" w:type="dxa"/>
            <w:vMerge w:val="restart"/>
          </w:tcPr>
          <w:p w:rsidR="00BC3828" w:rsidRPr="00770A88" w:rsidRDefault="00BC3828" w:rsidP="00D122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</w:tcPr>
          <w:p w:rsidR="00BC3828" w:rsidRPr="00770A88" w:rsidRDefault="00BC3828" w:rsidP="00D122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№46</w:t>
            </w:r>
            <w:r>
              <w:rPr>
                <w:rFonts w:ascii="Times New Roman" w:hAnsi="Times New Roman"/>
                <w:sz w:val="20"/>
                <w:szCs w:val="20"/>
              </w:rPr>
              <w:t>,47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Испытания и настройка оборудования после ремонта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 w:val="restart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29" w:type="dxa"/>
            <w:vMerge w:val="restart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hRule="exact" w:val="538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№48,49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ГРП (ГРУ): продувка импульсных трубок, проверка чувствительности мембран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29" w:type="dxa"/>
            <w:vMerge/>
          </w:tcPr>
          <w:p w:rsidR="00BC3828" w:rsidRPr="00770A88" w:rsidRDefault="00BC3828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C3828" w:rsidRPr="00770A88" w:rsidRDefault="00BC3828" w:rsidP="00D122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№50,51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Дефектация газового оборудования ГРП (ГРУ) при текущем ремонте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552"/>
        </w:trPr>
        <w:tc>
          <w:tcPr>
            <w:tcW w:w="3056" w:type="dxa"/>
            <w:tcBorders>
              <w:bottom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 xml:space="preserve"> Ремонт котельных установок</w:t>
            </w:r>
          </w:p>
        </w:tc>
        <w:tc>
          <w:tcPr>
            <w:tcW w:w="8707" w:type="dxa"/>
            <w:gridSpan w:val="2"/>
            <w:tcBorders>
              <w:bottom w:val="single" w:sz="4" w:space="0" w:color="auto"/>
            </w:tcBorders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 w:val="restart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№92,93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Проведение дефектации арматуры различных типов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138"/>
        </w:trPr>
        <w:tc>
          <w:tcPr>
            <w:tcW w:w="3056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Ремонт вспомогательного оборудования и сборочных единиц</w:t>
            </w: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pStyle w:val="msonormalcxspmiddle"/>
              <w:snapToGrid w:val="0"/>
              <w:spacing w:before="0" w:beforeAutospacing="0" w:after="0" w:afterAutospacing="0"/>
              <w:contextualSpacing/>
            </w:pP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770A88" w:rsidTr="00D12284">
        <w:trPr>
          <w:trHeight w:val="248"/>
        </w:trPr>
        <w:tc>
          <w:tcPr>
            <w:tcW w:w="3056" w:type="dxa"/>
            <w:vMerge w:val="restart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№104,</w:t>
            </w:r>
          </w:p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Определение степени износа подшипников качения и скольжения, их ремонт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93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Статическая балансировка вращающихся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85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Ремонт подшипников качения. Установка и снятие подшипников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770A88" w:rsidTr="00D12284">
        <w:trPr>
          <w:trHeight w:val="377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A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="00723A00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</w:t>
            </w:r>
            <w:r w:rsidR="00723A00" w:rsidRPr="00BB7C9B">
              <w:rPr>
                <w:rFonts w:ascii="Times New Roman" w:hAnsi="Times New Roman"/>
                <w:b/>
                <w:sz w:val="24"/>
                <w:szCs w:val="24"/>
              </w:rPr>
              <w:t>готовки</w:t>
            </w:r>
            <w:r w:rsidR="0072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Ремонт подшипников скольжения. Проверка качества притирки вкладыша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828" w:rsidRPr="004916E1" w:rsidTr="00D12284">
        <w:trPr>
          <w:trHeight w:val="189"/>
        </w:trPr>
        <w:tc>
          <w:tcPr>
            <w:tcW w:w="3056" w:type="dxa"/>
            <w:vMerge/>
          </w:tcPr>
          <w:p w:rsidR="00BC3828" w:rsidRPr="00770A88" w:rsidRDefault="00BC3828" w:rsidP="00D12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C3828" w:rsidRPr="00770A88" w:rsidRDefault="00BC3828" w:rsidP="00D1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88">
              <w:rPr>
                <w:rFonts w:ascii="Times New Roman" w:hAnsi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770A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76" w:type="dxa"/>
          </w:tcPr>
          <w:p w:rsidR="00BC3828" w:rsidRPr="00770A8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Технология ремонта центробежного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0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C3828" w:rsidRPr="00770A88" w:rsidRDefault="00BC3828" w:rsidP="00D12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C3828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828" w:rsidRPr="00F6557D" w:rsidRDefault="00BC3828" w:rsidP="00BC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3828" w:rsidRPr="00F6557D" w:rsidSect="00D12284"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</w:p>
    <w:p w:rsidR="00BC3828" w:rsidRDefault="00BC3828" w:rsidP="00BC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 </w:t>
      </w:r>
      <w:r w:rsidRPr="00C8769F">
        <w:rPr>
          <w:rFonts w:ascii="Times New Roman" w:hAnsi="Times New Roman"/>
          <w:b/>
          <w:caps/>
          <w:sz w:val="28"/>
          <w:szCs w:val="28"/>
        </w:rPr>
        <w:t>Контроль</w:t>
      </w:r>
      <w:r w:rsidRPr="00AA0495">
        <w:rPr>
          <w:rFonts w:ascii="Times New Roman" w:hAnsi="Times New Roman"/>
          <w:b/>
          <w:caps/>
          <w:sz w:val="28"/>
          <w:szCs w:val="28"/>
        </w:rPr>
        <w:t xml:space="preserve"> и оценка результатов освоения профессионального модуля</w:t>
      </w:r>
    </w:p>
    <w:tbl>
      <w:tblPr>
        <w:tblW w:w="10198" w:type="dxa"/>
        <w:tblInd w:w="-25" w:type="dxa"/>
        <w:tblLayout w:type="fixed"/>
        <w:tblLook w:val="0000"/>
      </w:tblPr>
      <w:tblGrid>
        <w:gridCol w:w="2968"/>
        <w:gridCol w:w="4395"/>
        <w:gridCol w:w="2835"/>
      </w:tblGrid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C3828" w:rsidRPr="00DC3A58" w:rsidTr="00D12284">
        <w:trPr>
          <w:trHeight w:val="7019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2.1. </w:t>
            </w:r>
            <w:r w:rsidRPr="004B6F2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дефектацию теплотехнического оборудования и систем тепло- и топливоснабжения</w:t>
            </w: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ПК 2.2. П</w:t>
            </w:r>
            <w:r w:rsidRPr="004B6F20">
              <w:rPr>
                <w:color w:val="000000"/>
              </w:rPr>
              <w:t>роизводить ремонт теплотехнического оборудования и систем тепло- и топливоснаб</w:t>
            </w:r>
            <w:r>
              <w:rPr>
                <w:color w:val="000000"/>
              </w:rPr>
              <w:t>жения</w:t>
            </w: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723A00" w:rsidRDefault="00723A00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723A00" w:rsidRDefault="00723A00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Default="00BC3828" w:rsidP="00D12284">
            <w:pPr>
              <w:pStyle w:val="msonormalcxspmiddle"/>
              <w:spacing w:before="75" w:beforeAutospacing="0" w:after="0" w:afterAutospacing="0"/>
              <w:contextualSpacing/>
              <w:rPr>
                <w:color w:val="000000"/>
              </w:rPr>
            </w:pPr>
          </w:p>
          <w:p w:rsidR="00BC3828" w:rsidRPr="00E22652" w:rsidRDefault="00BC3828" w:rsidP="00D1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2.3. </w:t>
            </w:r>
            <w:r w:rsidRPr="004B6F20">
              <w:rPr>
                <w:rFonts w:ascii="Times New Roman" w:hAnsi="Times New Roman"/>
                <w:color w:val="000000"/>
                <w:sz w:val="24"/>
                <w:szCs w:val="24"/>
              </w:rPr>
              <w:t>Вести техническую документацию ремонтных работ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дефектации при ремонте: </w:t>
            </w:r>
            <w:r w:rsidRPr="004B6F20">
              <w:rPr>
                <w:rFonts w:ascii="Times New Roman" w:hAnsi="Times New Roman"/>
                <w:sz w:val="24"/>
                <w:szCs w:val="24"/>
              </w:rPr>
              <w:t>поверхностей нагрева и барабанов кот</w:t>
            </w:r>
            <w:r>
              <w:rPr>
                <w:rFonts w:ascii="Times New Roman" w:hAnsi="Times New Roman"/>
                <w:sz w:val="24"/>
                <w:szCs w:val="24"/>
              </w:rPr>
              <w:t>лов, обмуровки и изоляции, а</w:t>
            </w:r>
            <w:r w:rsidRPr="004B6F20">
              <w:rPr>
                <w:rFonts w:ascii="Times New Roman" w:hAnsi="Times New Roman"/>
                <w:sz w:val="24"/>
                <w:szCs w:val="24"/>
              </w:rPr>
              <w:t>рматуры и гарнитуры теплотехнического оборудования и систем тепло- и топливоснаб</w:t>
            </w:r>
            <w:r>
              <w:rPr>
                <w:rFonts w:ascii="Times New Roman" w:hAnsi="Times New Roman"/>
                <w:sz w:val="24"/>
                <w:szCs w:val="24"/>
              </w:rPr>
              <w:t>жения, вращающихся механизмов.</w:t>
            </w:r>
          </w:p>
          <w:p w:rsidR="00BC3828" w:rsidRPr="0018139C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28" w:rsidRPr="004B6F20" w:rsidRDefault="00BC3828" w:rsidP="00D12284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4B6F20">
              <w:t>Вывод в ремонт и приёмка из ремонта котлов, теплотехнического оборудования и систем тепло- и топливоснабжения</w:t>
            </w:r>
            <w:r>
              <w:t xml:space="preserve">, </w:t>
            </w:r>
            <w:r w:rsidRPr="004B6F20">
              <w:t>вращающихся мех</w:t>
            </w:r>
            <w:r w:rsidRPr="004B6F20">
              <w:rPr>
                <w:color w:val="000000"/>
              </w:rPr>
              <w:t>анизмов.</w:t>
            </w:r>
          </w:p>
          <w:p w:rsidR="00BC3828" w:rsidRPr="004B6F20" w:rsidRDefault="00BC3828" w:rsidP="00D12284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Производить ремонт теп</w:t>
            </w:r>
            <w:r w:rsidRPr="004B6F20">
              <w:rPr>
                <w:color w:val="000000"/>
              </w:rPr>
              <w:t>лотехнического оборудования и систем тепло- и топливоснабжения, арматуры и гарнитуры, вращающихся механизмов.</w:t>
            </w: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Проводить  гидравлические испытания теплотехнического оборудования и систем тепло- и топливоснабжения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3828" w:rsidRPr="0018139C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28" w:rsidRPr="00E22652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в процессе проведения ремонта теплотехнического оборудования и систем тепло- и топливоснабжения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Промежуточный контроль в форме деловой игры или (зачёта по каждой единице оборудования)</w:t>
            </w: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28" w:rsidRPr="004B6F20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28" w:rsidRPr="00E576D0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Защита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6F2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еских работ по  модулю</w:t>
            </w: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Контроль за выполнением заданий во время прохождения производствен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BC3828" w:rsidRPr="004B6F20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 xml:space="preserve">Решение производственных ситуаций </w:t>
            </w: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828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828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20">
              <w:rPr>
                <w:rFonts w:ascii="Times New Roman" w:hAnsi="Times New Roman"/>
                <w:sz w:val="24"/>
                <w:szCs w:val="24"/>
              </w:rPr>
              <w:t>Заполненные бланки ре</w:t>
            </w:r>
            <w:r>
              <w:rPr>
                <w:rFonts w:ascii="Times New Roman" w:hAnsi="Times New Roman"/>
                <w:sz w:val="24"/>
                <w:szCs w:val="24"/>
              </w:rPr>
              <w:t>монтных документов</w:t>
            </w:r>
          </w:p>
          <w:p w:rsidR="00BC3828" w:rsidRPr="00E22652" w:rsidRDefault="00BC3828" w:rsidP="00D122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схемы</w:t>
            </w: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828" w:rsidRPr="00F6557D" w:rsidRDefault="00BC3828" w:rsidP="00D122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7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C3828" w:rsidRPr="00DC3A58" w:rsidTr="00723A00">
        <w:trPr>
          <w:trHeight w:val="54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723A0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ОК1.</w:t>
            </w:r>
            <w:r w:rsidR="00723A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2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обучающихся в процессе освоения образовательной программы</w:t>
            </w:r>
          </w:p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и лабораторных занятиях, при выполнении работ на производственной практике</w:t>
            </w: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ОК2.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выбор и применение способов и методов решения профессиональных задач</w:t>
            </w:r>
          </w:p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оценка качества и эффективности выполнения поставленных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ОК3.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решение стандартных и нестандартных ситуаций и задач в области эксплуатации  теплотехнического оборудования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ОК4 .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эффективный поиск  необходимой информации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ОК5.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723A00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 для расширения самообразования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ОК6.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осуществлять взаимодействие с  преподавателями, мастерами  в процессе обучения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ОК7.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Default="00723A00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теплотехнического оборудования с энергосберегающими технологиями</w:t>
            </w:r>
          </w:p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эксплуатировать теплотехническое оборудование, оснащённое компьютерным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652">
              <w:rPr>
                <w:rFonts w:ascii="Times New Roman" w:hAnsi="Times New Roman"/>
                <w:sz w:val="24"/>
                <w:szCs w:val="24"/>
              </w:rPr>
              <w:t>управлением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ОК8.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 и поддержания необходимого уровня физической подготовленности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ОК9. </w:t>
            </w:r>
            <w:r w:rsidR="00723A00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828" w:rsidRPr="00E22652" w:rsidRDefault="00BC382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9A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29A8" w:rsidRPr="00723A00" w:rsidRDefault="00E529A8" w:rsidP="0072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29A8" w:rsidRPr="00E22652" w:rsidRDefault="00E529A8" w:rsidP="002778D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- самоанализ и коррекция результатов личной профессиональной 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9A8" w:rsidRPr="00DC3A58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29A8" w:rsidRPr="00723A00" w:rsidRDefault="00E529A8" w:rsidP="0072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29A8" w:rsidRPr="00E22652" w:rsidRDefault="00E529A8" w:rsidP="00E529A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инновационных технологий в сфере теплоэнергетики с внедрением экономических факторов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9A8" w:rsidRPr="00E576D0" w:rsidTr="00D12284">
        <w:trPr>
          <w:trHeight w:val="766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</w:p>
          <w:p w:rsidR="00E529A8" w:rsidRPr="00E22652" w:rsidRDefault="00E529A8" w:rsidP="00D1228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2652">
              <w:rPr>
                <w:rFonts w:ascii="Times New Roman" w:hAnsi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29A8" w:rsidRPr="00E22652" w:rsidRDefault="00E529A8" w:rsidP="00D122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652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</w:tbl>
    <w:p w:rsidR="00BC3828" w:rsidRDefault="00BC3828" w:rsidP="00BC382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Default="00BC3828" w:rsidP="00BC38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C3828" w:rsidRPr="00BF5F3A" w:rsidRDefault="00BC3828" w:rsidP="00BC3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BC3828" w:rsidRPr="00BF5F3A" w:rsidRDefault="00BC3828" w:rsidP="00BC3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3828" w:rsidRDefault="00BC3828" w:rsidP="00BC3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3828" w:rsidRDefault="00BC3828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C3828" w:rsidSect="00D12284">
      <w:headerReference w:type="default" r:id="rId16"/>
      <w:headerReference w:type="first" r:id="rId17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84" w:rsidRDefault="00D12284" w:rsidP="00BA7A2E">
      <w:pPr>
        <w:spacing w:after="0" w:line="240" w:lineRule="auto"/>
      </w:pPr>
      <w:r>
        <w:separator/>
      </w:r>
    </w:p>
  </w:endnote>
  <w:endnote w:type="continuationSeparator" w:id="1">
    <w:p w:rsidR="00D12284" w:rsidRDefault="00D12284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84" w:rsidRDefault="00D122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84" w:rsidRDefault="006E349F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5.95pt;height:13.7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12284" w:rsidRPr="00936EFC" w:rsidRDefault="00D12284" w:rsidP="00D12284"/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84" w:rsidRPr="00554E23" w:rsidRDefault="00D12284" w:rsidP="00D12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84" w:rsidRDefault="00D12284" w:rsidP="00BA7A2E">
      <w:pPr>
        <w:spacing w:after="0" w:line="240" w:lineRule="auto"/>
      </w:pPr>
      <w:r>
        <w:separator/>
      </w:r>
    </w:p>
  </w:footnote>
  <w:footnote w:type="continuationSeparator" w:id="1">
    <w:p w:rsidR="00D12284" w:rsidRDefault="00D12284" w:rsidP="00BA7A2E">
      <w:pPr>
        <w:spacing w:after="0" w:line="240" w:lineRule="auto"/>
      </w:pPr>
      <w:r>
        <w:continuationSeparator/>
      </w:r>
    </w:p>
  </w:footnote>
  <w:footnote w:id="2">
    <w:p w:rsidR="00D12284" w:rsidRPr="00AA1EFE" w:rsidRDefault="00D12284" w:rsidP="00BC3828">
      <w:pPr>
        <w:pStyle w:val="ad"/>
        <w:spacing w:line="200" w:lineRule="exact"/>
        <w:jc w:val="both"/>
        <w:rPr>
          <w:rFonts w:ascii="Calibri" w:hAnsi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835"/>
      <w:gridCol w:w="5670"/>
      <w:gridCol w:w="1843"/>
    </w:tblGrid>
    <w:tr w:rsidR="00D12284" w:rsidRPr="002817D1" w:rsidTr="00D12284">
      <w:trPr>
        <w:trHeight w:val="130"/>
        <w:jc w:val="center"/>
      </w:trPr>
      <w:tc>
        <w:tcPr>
          <w:tcW w:w="2835" w:type="dxa"/>
          <w:vMerge w:val="restart"/>
          <w:vAlign w:val="center"/>
        </w:tcPr>
        <w:p w:rsidR="00D12284" w:rsidRPr="00B210C8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670" w:type="dxa"/>
        </w:tcPr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843" w:type="dxa"/>
          <w:vMerge w:val="restart"/>
          <w:vAlign w:val="center"/>
        </w:tcPr>
        <w:p w:rsidR="00D12284" w:rsidRPr="002817D1" w:rsidRDefault="00D12284" w:rsidP="00E529A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2817D1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E529A8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D12284" w:rsidRPr="002817D1" w:rsidTr="00D12284">
      <w:trPr>
        <w:trHeight w:val="952"/>
        <w:jc w:val="center"/>
      </w:trPr>
      <w:tc>
        <w:tcPr>
          <w:tcW w:w="2835" w:type="dxa"/>
          <w:vMerge/>
          <w:vAlign w:val="center"/>
        </w:tcPr>
        <w:p w:rsidR="00D12284" w:rsidRPr="002817D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670" w:type="dxa"/>
        </w:tcPr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Рабочая программа </w:t>
          </w: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профессионального модуля </w:t>
          </w:r>
        </w:p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>ПМ 02 Ремонт теплотехнического оборудования и систем тепло- и топливоснабжения</w:t>
          </w:r>
        </w:p>
      </w:tc>
      <w:tc>
        <w:tcPr>
          <w:tcW w:w="1843" w:type="dxa"/>
          <w:vMerge/>
          <w:vAlign w:val="center"/>
        </w:tcPr>
        <w:p w:rsidR="00D12284" w:rsidRPr="002817D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12284" w:rsidRPr="002817D1" w:rsidRDefault="00D12284" w:rsidP="00D12284">
    <w:pPr>
      <w:pStyle w:val="a3"/>
      <w:jc w:val="both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835"/>
      <w:gridCol w:w="5670"/>
      <w:gridCol w:w="1843"/>
    </w:tblGrid>
    <w:tr w:rsidR="00D12284" w:rsidRPr="002817D1" w:rsidTr="00D12284">
      <w:trPr>
        <w:trHeight w:val="130"/>
        <w:jc w:val="center"/>
      </w:trPr>
      <w:tc>
        <w:tcPr>
          <w:tcW w:w="2835" w:type="dxa"/>
          <w:vMerge w:val="restart"/>
          <w:vAlign w:val="center"/>
        </w:tcPr>
        <w:p w:rsidR="00D12284" w:rsidRPr="002817D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670" w:type="dxa"/>
        </w:tcPr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843" w:type="dxa"/>
          <w:vMerge w:val="restart"/>
          <w:vAlign w:val="center"/>
        </w:tcPr>
        <w:p w:rsidR="00D12284" w:rsidRPr="002817D1" w:rsidRDefault="00D12284" w:rsidP="00E529A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2817D1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6E349F" w:rsidRPr="002817D1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E529A8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D12284" w:rsidRPr="002817D1" w:rsidTr="00D12284">
      <w:trPr>
        <w:trHeight w:val="952"/>
        <w:jc w:val="center"/>
      </w:trPr>
      <w:tc>
        <w:tcPr>
          <w:tcW w:w="2835" w:type="dxa"/>
          <w:vMerge/>
          <w:vAlign w:val="center"/>
        </w:tcPr>
        <w:p w:rsidR="00D12284" w:rsidRPr="002817D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670" w:type="dxa"/>
        </w:tcPr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 xml:space="preserve">Рабочая программа профессионального модуля </w:t>
          </w:r>
        </w:p>
        <w:p w:rsidR="00D12284" w:rsidRPr="002817D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817D1">
            <w:rPr>
              <w:rFonts w:ascii="Times New Roman" w:hAnsi="Times New Roman"/>
              <w:b/>
              <w:sz w:val="24"/>
              <w:szCs w:val="24"/>
            </w:rPr>
            <w:t>ПМ 02 Ремонт теплотехнического оборудования и систем тепло- и топливоснабжения</w:t>
          </w:r>
        </w:p>
      </w:tc>
      <w:tc>
        <w:tcPr>
          <w:tcW w:w="1843" w:type="dxa"/>
          <w:vMerge/>
          <w:vAlign w:val="center"/>
        </w:tcPr>
        <w:p w:rsidR="00D12284" w:rsidRPr="002817D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12284" w:rsidRPr="00DE2AE5" w:rsidRDefault="00D12284" w:rsidP="00D12284">
    <w:pPr>
      <w:pStyle w:val="a3"/>
      <w:jc w:val="both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835"/>
      <w:gridCol w:w="5670"/>
      <w:gridCol w:w="1843"/>
    </w:tblGrid>
    <w:tr w:rsidR="00D12284" w:rsidRPr="00E75941" w:rsidTr="00D12284">
      <w:trPr>
        <w:trHeight w:val="130"/>
        <w:jc w:val="center"/>
      </w:trPr>
      <w:tc>
        <w:tcPr>
          <w:tcW w:w="2835" w:type="dxa"/>
          <w:vMerge w:val="restart"/>
          <w:vAlign w:val="center"/>
        </w:tcPr>
        <w:p w:rsidR="00D12284" w:rsidRPr="00B210C8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75941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670" w:type="dxa"/>
        </w:tcPr>
        <w:p w:rsidR="00D12284" w:rsidRPr="00E7594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43" w:type="dxa"/>
          <w:vMerge w:val="restart"/>
          <w:vAlign w:val="center"/>
        </w:tcPr>
        <w:p w:rsidR="00D12284" w:rsidRPr="0071247C" w:rsidRDefault="00D12284" w:rsidP="00E529A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71247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23</w: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E529A8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D12284" w:rsidRPr="00E75941" w:rsidTr="00D12284">
      <w:trPr>
        <w:trHeight w:val="952"/>
        <w:jc w:val="center"/>
      </w:trPr>
      <w:tc>
        <w:tcPr>
          <w:tcW w:w="2835" w:type="dxa"/>
          <w:vMerge/>
          <w:vAlign w:val="center"/>
        </w:tcPr>
        <w:p w:rsidR="00D12284" w:rsidRPr="00E7594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670" w:type="dxa"/>
        </w:tcPr>
        <w:p w:rsidR="00D12284" w:rsidRPr="0071247C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РП профессионального модуля </w:t>
          </w:r>
        </w:p>
        <w:p w:rsidR="00D12284" w:rsidRPr="00E7594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ПМ 02 </w:t>
          </w:r>
          <w:r w:rsidRPr="0071247C">
            <w:rPr>
              <w:rFonts w:ascii="Times New Roman" w:hAnsi="Times New Roman"/>
              <w:b/>
              <w:sz w:val="24"/>
              <w:szCs w:val="24"/>
            </w:rPr>
            <w:t>Ремонт теплотехнического оборудования и систем тепло- и топливоснабжения</w:t>
          </w:r>
        </w:p>
      </w:tc>
      <w:tc>
        <w:tcPr>
          <w:tcW w:w="1843" w:type="dxa"/>
          <w:vMerge/>
          <w:vAlign w:val="center"/>
        </w:tcPr>
        <w:p w:rsidR="00D12284" w:rsidRPr="00E75941" w:rsidRDefault="00D12284" w:rsidP="00D12284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12284" w:rsidRPr="00B33032" w:rsidRDefault="00D12284" w:rsidP="00D1228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835"/>
      <w:gridCol w:w="5670"/>
      <w:gridCol w:w="1843"/>
    </w:tblGrid>
    <w:tr w:rsidR="00D12284" w:rsidRPr="00E75941" w:rsidTr="00D12284">
      <w:trPr>
        <w:trHeight w:val="130"/>
        <w:jc w:val="center"/>
      </w:trPr>
      <w:tc>
        <w:tcPr>
          <w:tcW w:w="2835" w:type="dxa"/>
          <w:vMerge w:val="restart"/>
          <w:vAlign w:val="center"/>
        </w:tcPr>
        <w:p w:rsidR="00D12284" w:rsidRPr="00B210C8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75941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670" w:type="dxa"/>
        </w:tcPr>
        <w:p w:rsidR="00D12284" w:rsidRPr="00E7594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43" w:type="dxa"/>
          <w:vMerge w:val="restart"/>
          <w:vAlign w:val="center"/>
        </w:tcPr>
        <w:p w:rsidR="00D12284" w:rsidRPr="0071247C" w:rsidRDefault="00D12284" w:rsidP="00E529A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71247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27</w:t>
          </w:r>
          <w:r w:rsidR="006E349F" w:rsidRPr="0071247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E529A8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D12284" w:rsidRPr="00E75941" w:rsidTr="00D12284">
      <w:trPr>
        <w:trHeight w:val="952"/>
        <w:jc w:val="center"/>
      </w:trPr>
      <w:tc>
        <w:tcPr>
          <w:tcW w:w="2835" w:type="dxa"/>
          <w:vMerge/>
          <w:vAlign w:val="center"/>
        </w:tcPr>
        <w:p w:rsidR="00D12284" w:rsidRPr="00E75941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670" w:type="dxa"/>
        </w:tcPr>
        <w:p w:rsidR="00D12284" w:rsidRPr="0071247C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РП профессионального модуля </w:t>
          </w:r>
        </w:p>
        <w:p w:rsidR="00D12284" w:rsidRPr="00E75941" w:rsidRDefault="00D12284" w:rsidP="00D12284">
          <w:pPr>
            <w:pStyle w:val="a3"/>
            <w:contextualSpacing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 02</w:t>
          </w:r>
          <w:r w:rsidRPr="0071247C">
            <w:rPr>
              <w:rFonts w:ascii="Times New Roman" w:hAnsi="Times New Roman"/>
              <w:b/>
              <w:sz w:val="24"/>
              <w:szCs w:val="24"/>
            </w:rPr>
            <w:t xml:space="preserve"> Ремонт теплотехнического оборудования и систем тепло- и топливоснабжения</w:t>
          </w:r>
        </w:p>
      </w:tc>
      <w:tc>
        <w:tcPr>
          <w:tcW w:w="1843" w:type="dxa"/>
          <w:vMerge/>
          <w:vAlign w:val="center"/>
        </w:tcPr>
        <w:p w:rsidR="00D12284" w:rsidRPr="00E75941" w:rsidRDefault="00D12284" w:rsidP="00D12284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12284" w:rsidRPr="00B33032" w:rsidRDefault="00D12284" w:rsidP="00D1228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D12284" w:rsidRPr="00B5785C" w:rsidTr="00D12284">
      <w:trPr>
        <w:trHeight w:val="274"/>
      </w:trPr>
      <w:tc>
        <w:tcPr>
          <w:tcW w:w="2552" w:type="dxa"/>
          <w:vMerge w:val="restart"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30</w: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E529A8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D12284" w:rsidRPr="00B5785C" w:rsidTr="00D12284">
      <w:trPr>
        <w:trHeight w:val="422"/>
      </w:trPr>
      <w:tc>
        <w:tcPr>
          <w:tcW w:w="2552" w:type="dxa"/>
          <w:vMerge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D12284" w:rsidRPr="00B5785C" w:rsidRDefault="00D12284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D12284" w:rsidRPr="00B5785C" w:rsidRDefault="00D12284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12284" w:rsidRPr="00874BF3" w:rsidRDefault="00D12284" w:rsidP="00D1228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D12284" w:rsidRPr="00B5785C" w:rsidTr="00D12284">
      <w:trPr>
        <w:trHeight w:val="274"/>
      </w:trPr>
      <w:tc>
        <w:tcPr>
          <w:tcW w:w="2552" w:type="dxa"/>
          <w:vMerge w:val="restart"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D12284" w:rsidRPr="00B5785C" w:rsidRDefault="00D12284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A3FEE">
            <w:rPr>
              <w:rFonts w:ascii="Times New Roman" w:hAnsi="Times New Roman"/>
              <w:b/>
              <w:noProof/>
              <w:sz w:val="24"/>
              <w:szCs w:val="24"/>
            </w:rPr>
            <w:t>28</w:t>
          </w:r>
          <w:r w:rsidR="006E349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="00E529A8">
            <w:rPr>
              <w:rFonts w:ascii="Times New Roman" w:hAnsi="Times New Roman"/>
              <w:b/>
              <w:sz w:val="24"/>
              <w:szCs w:val="24"/>
            </w:rPr>
            <w:t xml:space="preserve"> из 29</w:t>
          </w:r>
        </w:p>
      </w:tc>
    </w:tr>
    <w:tr w:rsidR="00D12284" w:rsidRPr="00B5785C" w:rsidTr="00D12284">
      <w:trPr>
        <w:trHeight w:val="422"/>
      </w:trPr>
      <w:tc>
        <w:tcPr>
          <w:tcW w:w="2552" w:type="dxa"/>
          <w:vMerge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D12284" w:rsidRPr="00B5785C" w:rsidRDefault="00D12284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D12284" w:rsidRPr="00B5785C" w:rsidRDefault="00D12284" w:rsidP="00D1228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12284" w:rsidRPr="005C0251" w:rsidRDefault="00D12284" w:rsidP="00D1228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45D"/>
    <w:multiLevelType w:val="multilevel"/>
    <w:tmpl w:val="FB42BC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3F200A"/>
    <w:multiLevelType w:val="hybridMultilevel"/>
    <w:tmpl w:val="2AA0C39C"/>
    <w:lvl w:ilvl="0" w:tplc="C27ED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A94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56F3"/>
    <w:multiLevelType w:val="hybridMultilevel"/>
    <w:tmpl w:val="8208DC0E"/>
    <w:lvl w:ilvl="0" w:tplc="9B84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497449"/>
    <w:multiLevelType w:val="hybridMultilevel"/>
    <w:tmpl w:val="78E4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7F7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A29F9"/>
    <w:multiLevelType w:val="hybridMultilevel"/>
    <w:tmpl w:val="82F8F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A95"/>
    <w:multiLevelType w:val="hybridMultilevel"/>
    <w:tmpl w:val="A8289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0F63"/>
    <w:multiLevelType w:val="multilevel"/>
    <w:tmpl w:val="FA264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D9504B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96933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6D1C"/>
    <w:multiLevelType w:val="hybridMultilevel"/>
    <w:tmpl w:val="207A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3817"/>
    <w:rsid w:val="001B281D"/>
    <w:rsid w:val="001C3CD3"/>
    <w:rsid w:val="001D5C9A"/>
    <w:rsid w:val="00344D6A"/>
    <w:rsid w:val="003E316D"/>
    <w:rsid w:val="00567E35"/>
    <w:rsid w:val="005E21FC"/>
    <w:rsid w:val="00600529"/>
    <w:rsid w:val="006E349F"/>
    <w:rsid w:val="00723A00"/>
    <w:rsid w:val="00800EF9"/>
    <w:rsid w:val="00941750"/>
    <w:rsid w:val="00A15907"/>
    <w:rsid w:val="00AF2929"/>
    <w:rsid w:val="00BA7A2E"/>
    <w:rsid w:val="00BC3828"/>
    <w:rsid w:val="00C70F62"/>
    <w:rsid w:val="00CF4B44"/>
    <w:rsid w:val="00D12284"/>
    <w:rsid w:val="00D97803"/>
    <w:rsid w:val="00DA3FEE"/>
    <w:rsid w:val="00E5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BC3828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rsid w:val="00BC3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Символ сноски"/>
    <w:rsid w:val="00BC3828"/>
    <w:rPr>
      <w:vertAlign w:val="superscript"/>
    </w:rPr>
  </w:style>
  <w:style w:type="character" w:styleId="a8">
    <w:name w:val="page number"/>
    <w:basedOn w:val="a0"/>
    <w:rsid w:val="00BC3828"/>
  </w:style>
  <w:style w:type="paragraph" w:styleId="a9">
    <w:name w:val="Body Text"/>
    <w:basedOn w:val="a"/>
    <w:link w:val="aa"/>
    <w:uiPriority w:val="99"/>
    <w:rsid w:val="00BC38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BC3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BC3828"/>
    <w:rPr>
      <w:rFonts w:cs="Mangal"/>
    </w:rPr>
  </w:style>
  <w:style w:type="paragraph" w:styleId="ac">
    <w:name w:val="Normal (Web)"/>
    <w:basedOn w:val="a"/>
    <w:rsid w:val="00BC38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BC382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C38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rsid w:val="00BC38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BC38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C38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"/>
    <w:basedOn w:val="a"/>
    <w:rsid w:val="00BC382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List Paragraph"/>
    <w:basedOn w:val="a"/>
    <w:qFormat/>
    <w:rsid w:val="00BC38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1">
    <w:name w:val="Содержимое таблицы"/>
    <w:basedOn w:val="a"/>
    <w:rsid w:val="00BC382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styleId="af2">
    <w:name w:val="No Spacing"/>
    <w:uiPriority w:val="1"/>
    <w:qFormat/>
    <w:rsid w:val="00BC38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cxspmiddle">
    <w:name w:val="a0cxsplastcxspmiddle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cxsplast">
    <w:name w:val="a0cxsplastcxsplast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">
    <w:name w:val="a0cxsplast"/>
    <w:basedOn w:val="a"/>
    <w:rsid w:val="00B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C382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3828"/>
    <w:rPr>
      <w:rFonts w:ascii="Tahoma" w:eastAsia="Times New Roman" w:hAnsi="Tahoma" w:cs="Times New Roman"/>
      <w:sz w:val="16"/>
      <w:szCs w:val="16"/>
    </w:rPr>
  </w:style>
  <w:style w:type="paragraph" w:customStyle="1" w:styleId="af5">
    <w:name w:val="Заголовок"/>
    <w:basedOn w:val="a"/>
    <w:next w:val="a9"/>
    <w:rsid w:val="00BC382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rsid w:val="00BC3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C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7">
    <w:name w:val="Plain Text"/>
    <w:basedOn w:val="a"/>
    <w:link w:val="af8"/>
    <w:unhideWhenUsed/>
    <w:rsid w:val="00BC38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BC3828"/>
    <w:rPr>
      <w:rFonts w:ascii="Courier New" w:eastAsia="Times New Roman" w:hAnsi="Courier New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BC3828"/>
    <w:rPr>
      <w:rFonts w:ascii="Times New Roman" w:hAnsi="Times New Roman" w:cs="Times New Roman"/>
      <w:sz w:val="26"/>
      <w:szCs w:val="26"/>
    </w:rPr>
  </w:style>
  <w:style w:type="character" w:styleId="af9">
    <w:name w:val="Hyperlink"/>
    <w:basedOn w:val="a0"/>
    <w:uiPriority w:val="99"/>
    <w:unhideWhenUsed/>
    <w:rsid w:val="00BC3828"/>
    <w:rPr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BC3828"/>
    <w:pPr>
      <w:ind w:left="566" w:hanging="283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ibussr.ru/doc_ussr/usr_144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6222</Words>
  <Characters>35468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11</cp:revision>
  <dcterms:created xsi:type="dcterms:W3CDTF">2023-09-29T04:58:00Z</dcterms:created>
  <dcterms:modified xsi:type="dcterms:W3CDTF">2023-11-02T05:00:00Z</dcterms:modified>
</cp:coreProperties>
</file>