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736" w:rsidRPr="00167BF1" w:rsidRDefault="000A0736" w:rsidP="000A0736">
      <w:pPr>
        <w:spacing w:after="0" w:line="240" w:lineRule="auto"/>
        <w:jc w:val="center"/>
        <w:rPr>
          <w:rFonts w:ascii="Times New Roman" w:hAnsi="Times New Roman"/>
          <w:b/>
          <w:sz w:val="28"/>
          <w:szCs w:val="28"/>
        </w:rPr>
      </w:pPr>
      <w:r w:rsidRPr="00167BF1">
        <w:rPr>
          <w:rFonts w:ascii="Times New Roman" w:hAnsi="Times New Roman"/>
          <w:b/>
          <w:sz w:val="28"/>
          <w:szCs w:val="28"/>
        </w:rPr>
        <w:t>МИНИСТЕРСТВО ОБРАЗОВАНИЯ И НАУКИ УЛЬЯНОВСКОЙ ОБЛАСТИ</w:t>
      </w:r>
    </w:p>
    <w:p w:rsidR="000A0736" w:rsidRDefault="000A0736" w:rsidP="000A0736">
      <w:pPr>
        <w:contextualSpacing/>
        <w:jc w:val="center"/>
        <w:rPr>
          <w:rFonts w:ascii="Times New Roman" w:hAnsi="Times New Roman"/>
          <w:sz w:val="28"/>
          <w:szCs w:val="28"/>
        </w:rPr>
      </w:pPr>
      <w:r w:rsidRPr="00B935E8">
        <w:rPr>
          <w:rFonts w:ascii="Times New Roman" w:hAnsi="Times New Roman"/>
          <w:sz w:val="28"/>
          <w:szCs w:val="28"/>
        </w:rPr>
        <w:t xml:space="preserve">Областное государственное  бюджетное </w:t>
      </w:r>
    </w:p>
    <w:p w:rsidR="000A0736" w:rsidRPr="00B935E8" w:rsidRDefault="000A0736" w:rsidP="000A0736">
      <w:pPr>
        <w:contextualSpacing/>
        <w:jc w:val="center"/>
        <w:rPr>
          <w:rFonts w:ascii="Times New Roman" w:hAnsi="Times New Roman"/>
          <w:sz w:val="28"/>
          <w:szCs w:val="28"/>
        </w:rPr>
      </w:pPr>
      <w:r>
        <w:rPr>
          <w:rFonts w:ascii="Times New Roman" w:hAnsi="Times New Roman"/>
          <w:sz w:val="28"/>
          <w:szCs w:val="28"/>
        </w:rPr>
        <w:t xml:space="preserve">профессиональное </w:t>
      </w:r>
      <w:r w:rsidRPr="00B935E8">
        <w:rPr>
          <w:rFonts w:ascii="Times New Roman" w:hAnsi="Times New Roman"/>
          <w:sz w:val="28"/>
          <w:szCs w:val="28"/>
        </w:rPr>
        <w:t xml:space="preserve">образовательное учреждение </w:t>
      </w:r>
    </w:p>
    <w:p w:rsidR="000A0736" w:rsidRPr="00B935E8" w:rsidRDefault="000A0736" w:rsidP="000A0736">
      <w:pPr>
        <w:contextualSpacing/>
        <w:jc w:val="center"/>
        <w:rPr>
          <w:rFonts w:ascii="Times New Roman" w:hAnsi="Times New Roman"/>
          <w:b/>
          <w:sz w:val="32"/>
          <w:szCs w:val="32"/>
        </w:rPr>
      </w:pPr>
      <w:r w:rsidRPr="00B935E8">
        <w:rPr>
          <w:rFonts w:ascii="Times New Roman" w:hAnsi="Times New Roman"/>
          <w:b/>
          <w:sz w:val="32"/>
          <w:szCs w:val="32"/>
        </w:rPr>
        <w:t xml:space="preserve"> «Димитровградский механико-технологический техникум </w:t>
      </w:r>
    </w:p>
    <w:p w:rsidR="000A0736" w:rsidRPr="00B935E8" w:rsidRDefault="000A0736" w:rsidP="000A0736">
      <w:pPr>
        <w:contextualSpacing/>
        <w:jc w:val="center"/>
        <w:rPr>
          <w:rFonts w:ascii="Times New Roman" w:hAnsi="Times New Roman"/>
          <w:b/>
          <w:sz w:val="32"/>
          <w:szCs w:val="32"/>
        </w:rPr>
      </w:pPr>
      <w:r w:rsidRPr="00B935E8">
        <w:rPr>
          <w:rFonts w:ascii="Times New Roman" w:hAnsi="Times New Roman"/>
          <w:b/>
          <w:sz w:val="32"/>
          <w:szCs w:val="32"/>
        </w:rPr>
        <w:t>молочной промышленности»</w:t>
      </w:r>
    </w:p>
    <w:p w:rsidR="0020312C" w:rsidRPr="0020312C" w:rsidRDefault="0020312C" w:rsidP="0020312C">
      <w:pPr>
        <w:spacing w:after="0" w:line="240" w:lineRule="auto"/>
        <w:contextualSpacing/>
        <w:jc w:val="center"/>
        <w:rPr>
          <w:rFonts w:ascii="Times New Roman" w:hAnsi="Times New Roman" w:cs="Times New Roman"/>
          <w:b/>
          <w:sz w:val="32"/>
          <w:szCs w:val="32"/>
        </w:rPr>
      </w:pPr>
    </w:p>
    <w:p w:rsidR="0020312C" w:rsidRPr="0020312C" w:rsidRDefault="0020312C" w:rsidP="0020312C">
      <w:pPr>
        <w:spacing w:after="0" w:line="240" w:lineRule="auto"/>
        <w:contextualSpacing/>
        <w:jc w:val="center"/>
        <w:rPr>
          <w:rFonts w:ascii="Times New Roman" w:hAnsi="Times New Roman" w:cs="Times New Roman"/>
          <w:b/>
          <w:sz w:val="32"/>
          <w:szCs w:val="32"/>
        </w:rPr>
      </w:pPr>
    </w:p>
    <w:p w:rsidR="0020312C" w:rsidRPr="0020312C" w:rsidRDefault="0020312C" w:rsidP="0020312C">
      <w:pPr>
        <w:spacing w:after="0" w:line="240" w:lineRule="auto"/>
        <w:contextualSpacing/>
        <w:jc w:val="center"/>
        <w:rPr>
          <w:rFonts w:ascii="Times New Roman" w:hAnsi="Times New Roman" w:cs="Times New Roman"/>
          <w:b/>
          <w:sz w:val="32"/>
          <w:szCs w:val="32"/>
        </w:rPr>
      </w:pPr>
    </w:p>
    <w:p w:rsidR="0020312C" w:rsidRPr="0020312C" w:rsidRDefault="0020312C" w:rsidP="0020312C">
      <w:pPr>
        <w:spacing w:after="0" w:line="240" w:lineRule="auto"/>
        <w:contextualSpacing/>
        <w:jc w:val="center"/>
        <w:rPr>
          <w:rFonts w:ascii="Times New Roman" w:hAnsi="Times New Roman" w:cs="Times New Roman"/>
          <w:b/>
          <w:sz w:val="32"/>
          <w:szCs w:val="32"/>
        </w:rPr>
      </w:pPr>
    </w:p>
    <w:p w:rsidR="0020312C" w:rsidRPr="0020312C" w:rsidRDefault="0020312C" w:rsidP="0020312C">
      <w:pPr>
        <w:spacing w:after="0" w:line="240" w:lineRule="auto"/>
        <w:contextualSpacing/>
        <w:jc w:val="center"/>
        <w:rPr>
          <w:rFonts w:ascii="Times New Roman" w:hAnsi="Times New Roman" w:cs="Times New Roman"/>
          <w:b/>
          <w:sz w:val="32"/>
          <w:szCs w:val="32"/>
        </w:rPr>
      </w:pPr>
    </w:p>
    <w:p w:rsidR="0020312C" w:rsidRPr="000A0736" w:rsidRDefault="0020312C" w:rsidP="0020312C">
      <w:pPr>
        <w:spacing w:after="0" w:line="240" w:lineRule="auto"/>
        <w:contextualSpacing/>
        <w:jc w:val="center"/>
        <w:rPr>
          <w:rFonts w:ascii="Times New Roman" w:hAnsi="Times New Roman" w:cs="Times New Roman"/>
          <w:b/>
          <w:bCs/>
          <w:color w:val="000000"/>
          <w:spacing w:val="1"/>
          <w:sz w:val="56"/>
          <w:szCs w:val="56"/>
        </w:rPr>
      </w:pPr>
      <w:r w:rsidRPr="000A0736">
        <w:rPr>
          <w:rFonts w:ascii="Times New Roman" w:hAnsi="Times New Roman" w:cs="Times New Roman"/>
          <w:b/>
          <w:bCs/>
          <w:color w:val="000000"/>
          <w:spacing w:val="-1"/>
          <w:sz w:val="56"/>
          <w:szCs w:val="56"/>
        </w:rPr>
        <w:t>РАБОЧАЯ ПРОГРАММА</w:t>
      </w:r>
    </w:p>
    <w:p w:rsidR="0020312C" w:rsidRPr="0020312C" w:rsidRDefault="0020312C" w:rsidP="0020312C">
      <w:pPr>
        <w:spacing w:after="0" w:line="240" w:lineRule="auto"/>
        <w:contextualSpacing/>
        <w:jc w:val="center"/>
        <w:rPr>
          <w:rFonts w:ascii="Times New Roman" w:hAnsi="Times New Roman" w:cs="Times New Roman"/>
          <w:b/>
          <w:sz w:val="56"/>
          <w:szCs w:val="56"/>
        </w:rPr>
      </w:pPr>
    </w:p>
    <w:p w:rsidR="0020312C" w:rsidRPr="0020312C" w:rsidRDefault="0020312C" w:rsidP="0020312C">
      <w:pPr>
        <w:spacing w:after="0" w:line="240" w:lineRule="auto"/>
        <w:contextualSpacing/>
        <w:jc w:val="center"/>
        <w:rPr>
          <w:rFonts w:ascii="Times New Roman" w:hAnsi="Times New Roman" w:cs="Times New Roman"/>
          <w:b/>
          <w:sz w:val="56"/>
          <w:szCs w:val="56"/>
        </w:rPr>
      </w:pPr>
    </w:p>
    <w:p w:rsidR="0020312C" w:rsidRPr="000A0736" w:rsidRDefault="0020312C" w:rsidP="00152BF8">
      <w:pPr>
        <w:spacing w:after="0" w:line="240" w:lineRule="auto"/>
        <w:contextualSpacing/>
        <w:jc w:val="center"/>
        <w:rPr>
          <w:rFonts w:ascii="Times New Roman" w:hAnsi="Times New Roman" w:cs="Times New Roman"/>
          <w:sz w:val="32"/>
          <w:szCs w:val="32"/>
          <w:u w:val="single"/>
        </w:rPr>
      </w:pPr>
      <w:r w:rsidRPr="000A0736">
        <w:rPr>
          <w:rFonts w:ascii="Times New Roman" w:hAnsi="Times New Roman" w:cs="Times New Roman"/>
          <w:b/>
          <w:sz w:val="32"/>
          <w:szCs w:val="32"/>
        </w:rPr>
        <w:t>профессионального модуля ПМ 04</w:t>
      </w:r>
      <w:r w:rsidRPr="000A0736">
        <w:rPr>
          <w:rFonts w:ascii="Times New Roman" w:hAnsi="Times New Roman" w:cs="Times New Roman"/>
          <w:sz w:val="32"/>
          <w:szCs w:val="32"/>
        </w:rPr>
        <w:t xml:space="preserve">. </w:t>
      </w:r>
      <w:r w:rsidRPr="000A0736">
        <w:rPr>
          <w:rFonts w:ascii="Times New Roman" w:hAnsi="Times New Roman" w:cs="Times New Roman"/>
          <w:sz w:val="32"/>
          <w:szCs w:val="32"/>
          <w:u w:val="single"/>
        </w:rPr>
        <w:t>Организация и управление работой трудового коллектива</w:t>
      </w:r>
    </w:p>
    <w:p w:rsidR="0020312C" w:rsidRPr="0020312C" w:rsidRDefault="0020312C" w:rsidP="0020312C">
      <w:pPr>
        <w:spacing w:after="0" w:line="240" w:lineRule="auto"/>
        <w:contextualSpacing/>
        <w:jc w:val="center"/>
        <w:rPr>
          <w:rFonts w:ascii="Times New Roman" w:hAnsi="Times New Roman" w:cs="Times New Roman"/>
          <w:i/>
          <w:sz w:val="18"/>
          <w:szCs w:val="18"/>
          <w:u w:val="single"/>
        </w:rPr>
      </w:pPr>
      <w:r w:rsidRPr="0020312C">
        <w:rPr>
          <w:rFonts w:ascii="Times New Roman" w:hAnsi="Times New Roman" w:cs="Times New Roman"/>
          <w:i/>
          <w:sz w:val="18"/>
          <w:szCs w:val="18"/>
          <w:u w:val="single"/>
        </w:rPr>
        <w:t>(индекс, наименование)</w:t>
      </w:r>
    </w:p>
    <w:p w:rsidR="0020312C" w:rsidRPr="0020312C" w:rsidRDefault="0020312C" w:rsidP="0020312C">
      <w:pPr>
        <w:spacing w:after="0" w:line="240" w:lineRule="auto"/>
        <w:contextualSpacing/>
        <w:jc w:val="center"/>
        <w:rPr>
          <w:rFonts w:ascii="Times New Roman" w:hAnsi="Times New Roman" w:cs="Times New Roman"/>
          <w:sz w:val="18"/>
          <w:szCs w:val="18"/>
          <w:u w:val="single"/>
        </w:rPr>
      </w:pPr>
    </w:p>
    <w:p w:rsidR="0020312C" w:rsidRPr="0020312C" w:rsidRDefault="0020312C" w:rsidP="0020312C">
      <w:pPr>
        <w:spacing w:after="0" w:line="240" w:lineRule="auto"/>
        <w:contextualSpacing/>
        <w:jc w:val="center"/>
        <w:rPr>
          <w:rFonts w:ascii="Times New Roman" w:hAnsi="Times New Roman" w:cs="Times New Roman"/>
          <w:sz w:val="18"/>
          <w:szCs w:val="18"/>
          <w:u w:val="single"/>
        </w:rPr>
      </w:pPr>
    </w:p>
    <w:p w:rsidR="0020312C" w:rsidRPr="0020312C" w:rsidRDefault="0020312C" w:rsidP="0020312C">
      <w:pPr>
        <w:spacing w:after="0" w:line="240" w:lineRule="auto"/>
        <w:contextualSpacing/>
        <w:jc w:val="center"/>
        <w:rPr>
          <w:rFonts w:ascii="Times New Roman" w:hAnsi="Times New Roman" w:cs="Times New Roman"/>
          <w:sz w:val="18"/>
          <w:szCs w:val="18"/>
          <w:u w:val="single"/>
        </w:rPr>
      </w:pPr>
    </w:p>
    <w:p w:rsidR="0020312C" w:rsidRPr="0020312C" w:rsidRDefault="0020312C" w:rsidP="0020312C">
      <w:pPr>
        <w:spacing w:after="0" w:line="240" w:lineRule="auto"/>
        <w:contextualSpacing/>
        <w:jc w:val="both"/>
        <w:rPr>
          <w:rFonts w:ascii="Times New Roman" w:hAnsi="Times New Roman" w:cs="Times New Roman"/>
          <w:sz w:val="18"/>
          <w:szCs w:val="18"/>
          <w:u w:val="single"/>
        </w:rPr>
      </w:pPr>
    </w:p>
    <w:p w:rsidR="0020312C" w:rsidRPr="000A0736" w:rsidRDefault="0020312C" w:rsidP="0020312C">
      <w:pPr>
        <w:spacing w:after="0" w:line="240" w:lineRule="auto"/>
        <w:contextualSpacing/>
        <w:jc w:val="center"/>
        <w:rPr>
          <w:rFonts w:ascii="Times New Roman" w:hAnsi="Times New Roman" w:cs="Times New Roman"/>
          <w:sz w:val="32"/>
          <w:szCs w:val="32"/>
          <w:u w:val="single"/>
        </w:rPr>
      </w:pPr>
      <w:r w:rsidRPr="000A0736">
        <w:rPr>
          <w:rFonts w:ascii="Times New Roman" w:hAnsi="Times New Roman" w:cs="Times New Roman"/>
          <w:b/>
          <w:sz w:val="32"/>
          <w:szCs w:val="32"/>
        </w:rPr>
        <w:t>Специальность</w:t>
      </w:r>
      <w:r w:rsidR="00787BA5" w:rsidRPr="000A0736">
        <w:rPr>
          <w:rFonts w:ascii="Times New Roman" w:hAnsi="Times New Roman" w:cs="Times New Roman"/>
          <w:sz w:val="32"/>
          <w:szCs w:val="32"/>
          <w:u w:val="single"/>
        </w:rPr>
        <w:t>13.02.02.</w:t>
      </w:r>
      <w:r w:rsidRPr="000A0736">
        <w:rPr>
          <w:rFonts w:ascii="Times New Roman" w:hAnsi="Times New Roman" w:cs="Times New Roman"/>
          <w:sz w:val="32"/>
          <w:szCs w:val="32"/>
          <w:u w:val="single"/>
        </w:rPr>
        <w:t xml:space="preserve"> Теплоснабжение и теплотехническое оборудование</w:t>
      </w:r>
    </w:p>
    <w:p w:rsidR="0020312C" w:rsidRPr="0020312C" w:rsidRDefault="0020312C" w:rsidP="0020312C">
      <w:pPr>
        <w:spacing w:after="0" w:line="240" w:lineRule="auto"/>
        <w:contextualSpacing/>
        <w:jc w:val="center"/>
        <w:rPr>
          <w:rFonts w:ascii="Times New Roman" w:hAnsi="Times New Roman" w:cs="Times New Roman"/>
          <w:i/>
          <w:sz w:val="18"/>
          <w:szCs w:val="18"/>
        </w:rPr>
      </w:pPr>
      <w:r w:rsidRPr="0020312C">
        <w:rPr>
          <w:rFonts w:ascii="Times New Roman" w:hAnsi="Times New Roman" w:cs="Times New Roman"/>
          <w:i/>
          <w:sz w:val="18"/>
          <w:szCs w:val="18"/>
        </w:rPr>
        <w:t>(код, наименование)</w:t>
      </w:r>
    </w:p>
    <w:p w:rsidR="0020312C" w:rsidRPr="0020312C" w:rsidRDefault="0020312C" w:rsidP="0020312C">
      <w:pPr>
        <w:spacing w:after="0" w:line="240" w:lineRule="auto"/>
        <w:contextualSpacing/>
        <w:rPr>
          <w:rFonts w:ascii="Times New Roman" w:hAnsi="Times New Roman" w:cs="Times New Roman"/>
          <w:sz w:val="32"/>
          <w:szCs w:val="32"/>
          <w:u w:val="single"/>
        </w:rPr>
      </w:pPr>
    </w:p>
    <w:p w:rsidR="0020312C" w:rsidRPr="0020312C" w:rsidRDefault="0020312C" w:rsidP="0020312C">
      <w:pPr>
        <w:spacing w:after="0" w:line="240" w:lineRule="auto"/>
        <w:contextualSpacing/>
        <w:rPr>
          <w:rFonts w:ascii="Times New Roman" w:hAnsi="Times New Roman" w:cs="Times New Roman"/>
          <w:sz w:val="32"/>
          <w:szCs w:val="32"/>
          <w:u w:val="single"/>
        </w:rPr>
      </w:pPr>
    </w:p>
    <w:p w:rsidR="0020312C" w:rsidRPr="0020312C" w:rsidRDefault="0020312C" w:rsidP="0020312C">
      <w:pPr>
        <w:spacing w:after="0" w:line="240" w:lineRule="auto"/>
        <w:contextualSpacing/>
        <w:rPr>
          <w:rFonts w:ascii="Times New Roman" w:hAnsi="Times New Roman" w:cs="Times New Roman"/>
          <w:sz w:val="32"/>
          <w:szCs w:val="32"/>
          <w:u w:val="single"/>
        </w:rPr>
      </w:pPr>
    </w:p>
    <w:p w:rsidR="0020312C" w:rsidRPr="0020312C" w:rsidRDefault="0020312C" w:rsidP="0020312C">
      <w:pPr>
        <w:spacing w:after="0" w:line="240" w:lineRule="auto"/>
        <w:contextualSpacing/>
        <w:rPr>
          <w:rFonts w:ascii="Times New Roman" w:hAnsi="Times New Roman" w:cs="Times New Roman"/>
          <w:sz w:val="32"/>
          <w:szCs w:val="32"/>
          <w:u w:val="single"/>
        </w:rPr>
      </w:pPr>
    </w:p>
    <w:p w:rsidR="0020312C" w:rsidRPr="0020312C" w:rsidRDefault="0020312C" w:rsidP="0020312C">
      <w:pPr>
        <w:spacing w:after="0" w:line="240" w:lineRule="auto"/>
        <w:contextualSpacing/>
        <w:rPr>
          <w:rFonts w:ascii="Times New Roman" w:hAnsi="Times New Roman" w:cs="Times New Roman"/>
          <w:sz w:val="32"/>
          <w:szCs w:val="32"/>
          <w:u w:val="single"/>
        </w:rPr>
      </w:pPr>
    </w:p>
    <w:p w:rsidR="0020312C" w:rsidRPr="0020312C" w:rsidRDefault="0020312C" w:rsidP="0020312C">
      <w:pPr>
        <w:spacing w:after="0" w:line="240" w:lineRule="auto"/>
        <w:contextualSpacing/>
        <w:rPr>
          <w:rFonts w:ascii="Times New Roman" w:hAnsi="Times New Roman" w:cs="Times New Roman"/>
          <w:sz w:val="32"/>
          <w:szCs w:val="32"/>
          <w:u w:val="single"/>
        </w:rPr>
      </w:pPr>
    </w:p>
    <w:p w:rsidR="0020312C" w:rsidRPr="0020312C" w:rsidRDefault="0020312C" w:rsidP="0020312C">
      <w:pPr>
        <w:spacing w:after="0" w:line="240" w:lineRule="auto"/>
        <w:contextualSpacing/>
        <w:rPr>
          <w:rFonts w:ascii="Times New Roman" w:hAnsi="Times New Roman" w:cs="Times New Roman"/>
          <w:sz w:val="32"/>
          <w:szCs w:val="32"/>
          <w:u w:val="single"/>
        </w:rPr>
      </w:pPr>
    </w:p>
    <w:p w:rsidR="0010628B" w:rsidRDefault="0010628B" w:rsidP="0020312C">
      <w:pPr>
        <w:spacing w:after="0" w:line="240" w:lineRule="auto"/>
        <w:contextualSpacing/>
        <w:jc w:val="center"/>
        <w:rPr>
          <w:rFonts w:ascii="Times New Roman" w:hAnsi="Times New Roman" w:cs="Times New Roman"/>
          <w:b/>
          <w:sz w:val="28"/>
          <w:szCs w:val="28"/>
        </w:rPr>
      </w:pPr>
    </w:p>
    <w:p w:rsidR="00CC0CC3" w:rsidRDefault="00CC0CC3" w:rsidP="0020312C">
      <w:pPr>
        <w:spacing w:after="0" w:line="240" w:lineRule="auto"/>
        <w:contextualSpacing/>
        <w:jc w:val="center"/>
        <w:rPr>
          <w:rFonts w:ascii="Times New Roman" w:hAnsi="Times New Roman" w:cs="Times New Roman"/>
          <w:b/>
          <w:sz w:val="28"/>
          <w:szCs w:val="28"/>
        </w:rPr>
      </w:pPr>
    </w:p>
    <w:p w:rsidR="00CC0CC3" w:rsidRDefault="00CC0CC3" w:rsidP="0020312C">
      <w:pPr>
        <w:spacing w:after="0" w:line="240" w:lineRule="auto"/>
        <w:contextualSpacing/>
        <w:jc w:val="center"/>
        <w:rPr>
          <w:rFonts w:ascii="Times New Roman" w:hAnsi="Times New Roman" w:cs="Times New Roman"/>
          <w:b/>
          <w:sz w:val="28"/>
          <w:szCs w:val="28"/>
        </w:rPr>
      </w:pPr>
    </w:p>
    <w:p w:rsidR="0020312C" w:rsidRPr="0020312C" w:rsidRDefault="0020312C" w:rsidP="0020312C">
      <w:pPr>
        <w:spacing w:after="0" w:line="240" w:lineRule="auto"/>
        <w:contextualSpacing/>
        <w:jc w:val="center"/>
        <w:rPr>
          <w:rFonts w:ascii="Times New Roman" w:hAnsi="Times New Roman" w:cs="Times New Roman"/>
          <w:b/>
          <w:sz w:val="28"/>
          <w:szCs w:val="28"/>
        </w:rPr>
      </w:pPr>
      <w:r w:rsidRPr="0020312C">
        <w:rPr>
          <w:rFonts w:ascii="Times New Roman" w:hAnsi="Times New Roman" w:cs="Times New Roman"/>
          <w:b/>
          <w:sz w:val="28"/>
          <w:szCs w:val="28"/>
        </w:rPr>
        <w:t>Димитровград 20</w:t>
      </w:r>
      <w:r w:rsidR="00382764">
        <w:rPr>
          <w:rFonts w:ascii="Times New Roman" w:hAnsi="Times New Roman" w:cs="Times New Roman"/>
          <w:b/>
          <w:sz w:val="28"/>
          <w:szCs w:val="28"/>
        </w:rPr>
        <w:t>20</w:t>
      </w:r>
    </w:p>
    <w:p w:rsidR="0020312C" w:rsidRPr="0020312C" w:rsidRDefault="0020312C" w:rsidP="0020312C">
      <w:pPr>
        <w:spacing w:after="0" w:line="240" w:lineRule="auto"/>
        <w:contextualSpacing/>
        <w:jc w:val="center"/>
        <w:rPr>
          <w:rFonts w:ascii="Times New Roman" w:hAnsi="Times New Roman" w:cs="Times New Roman"/>
          <w:b/>
          <w:sz w:val="28"/>
          <w:szCs w:val="28"/>
        </w:rPr>
      </w:pPr>
    </w:p>
    <w:p w:rsidR="00121AE9" w:rsidRPr="00121AE9" w:rsidRDefault="00FB0FCC" w:rsidP="00A54D94">
      <w:pPr>
        <w:rPr>
          <w:rFonts w:ascii="Times New Roman" w:hAnsi="Times New Roman"/>
          <w:b/>
          <w:sz w:val="28"/>
          <w:szCs w:val="28"/>
        </w:rPr>
      </w:pPr>
      <w:r>
        <w:rPr>
          <w:noProof/>
        </w:rPr>
        <w:lastRenderedPageBreak/>
        <w:drawing>
          <wp:inline distT="0" distB="0" distL="0" distR="0">
            <wp:extent cx="6119495" cy="8683474"/>
            <wp:effectExtent l="19050" t="0" r="0" b="0"/>
            <wp:docPr id="1" name="Рисунок 1" descr="C:\Users\Преподователь\AppData\Local\Microsoft\Windows\Temporary Internet Files\Content.Word\ПМ 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еподователь\AppData\Local\Microsoft\Windows\Temporary Internet Files\Content.Word\ПМ 04.jpg"/>
                    <pic:cNvPicPr>
                      <a:picLocks noChangeAspect="1" noChangeArrowheads="1"/>
                    </pic:cNvPicPr>
                  </pic:nvPicPr>
                  <pic:blipFill>
                    <a:blip r:embed="rId8"/>
                    <a:srcRect/>
                    <a:stretch>
                      <a:fillRect/>
                    </a:stretch>
                  </pic:blipFill>
                  <pic:spPr bwMode="auto">
                    <a:xfrm>
                      <a:off x="0" y="0"/>
                      <a:ext cx="6119495" cy="8683474"/>
                    </a:xfrm>
                    <a:prstGeom prst="rect">
                      <a:avLst/>
                    </a:prstGeom>
                    <a:noFill/>
                    <a:ln w="9525">
                      <a:noFill/>
                      <a:miter lim="800000"/>
                      <a:headEnd/>
                      <a:tailEnd/>
                    </a:ln>
                  </pic:spPr>
                </pic:pic>
              </a:graphicData>
            </a:graphic>
          </wp:inline>
        </w:drawing>
      </w:r>
    </w:p>
    <w:p w:rsidR="001C1C56" w:rsidRDefault="001C1C56" w:rsidP="00121A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121AE9">
        <w:rPr>
          <w:rFonts w:ascii="Times New Roman" w:hAnsi="Times New Roman" w:cs="Times New Roman"/>
          <w:b/>
          <w:sz w:val="28"/>
          <w:szCs w:val="28"/>
        </w:rPr>
        <w:lastRenderedPageBreak/>
        <w:t>СОДЕРЖАНИЕ</w:t>
      </w:r>
    </w:p>
    <w:p w:rsidR="0035476D" w:rsidRPr="0035476D" w:rsidRDefault="0035476D" w:rsidP="00354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cs="Times New Roman"/>
          <w:sz w:val="24"/>
          <w:szCs w:val="24"/>
        </w:rPr>
      </w:pPr>
      <w:r w:rsidRPr="0035476D">
        <w:rPr>
          <w:rFonts w:ascii="Times New Roman" w:hAnsi="Times New Roman" w:cs="Times New Roman"/>
          <w:sz w:val="24"/>
          <w:szCs w:val="24"/>
        </w:rPr>
        <w:t>СТР.</w:t>
      </w:r>
    </w:p>
    <w:p w:rsidR="0035476D" w:rsidRDefault="0035476D" w:rsidP="00121A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35476D" w:rsidRDefault="0035476D" w:rsidP="00121A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897"/>
        <w:gridCol w:w="956"/>
      </w:tblGrid>
      <w:tr w:rsidR="0035476D" w:rsidTr="0035476D">
        <w:tc>
          <w:tcPr>
            <w:tcW w:w="8897" w:type="dxa"/>
          </w:tcPr>
          <w:p w:rsidR="0035476D" w:rsidRPr="0035476D" w:rsidRDefault="0035476D" w:rsidP="00354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line="276" w:lineRule="auto"/>
              <w:rPr>
                <w:rFonts w:ascii="Times New Roman" w:hAnsi="Times New Roman" w:cs="Times New Roman"/>
                <w:sz w:val="28"/>
                <w:szCs w:val="28"/>
              </w:rPr>
            </w:pPr>
            <w:r w:rsidRPr="0035476D">
              <w:rPr>
                <w:rFonts w:ascii="Times New Roman" w:hAnsi="Times New Roman" w:cs="Times New Roman"/>
                <w:caps/>
                <w:sz w:val="28"/>
                <w:szCs w:val="28"/>
              </w:rPr>
              <w:t>1. ПАСПОРТ  ПРОГРАММЫ  ПРОФЕССИОНАЛЬНОГО МОДУЛЯ</w:t>
            </w:r>
            <w:r>
              <w:rPr>
                <w:rFonts w:ascii="Times New Roman" w:hAnsi="Times New Roman" w:cs="Times New Roman"/>
                <w:caps/>
                <w:sz w:val="28"/>
                <w:szCs w:val="28"/>
              </w:rPr>
              <w:t>......</w:t>
            </w:r>
          </w:p>
        </w:tc>
        <w:tc>
          <w:tcPr>
            <w:tcW w:w="956" w:type="dxa"/>
            <w:vAlign w:val="bottom"/>
          </w:tcPr>
          <w:p w:rsidR="0035476D" w:rsidRPr="0035476D" w:rsidRDefault="0035476D" w:rsidP="00354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rPr>
                <w:rFonts w:ascii="Times New Roman" w:hAnsi="Times New Roman" w:cs="Times New Roman"/>
                <w:sz w:val="28"/>
                <w:szCs w:val="28"/>
              </w:rPr>
            </w:pPr>
            <w:r w:rsidRPr="0035476D">
              <w:rPr>
                <w:rFonts w:ascii="Times New Roman" w:hAnsi="Times New Roman" w:cs="Times New Roman"/>
                <w:sz w:val="28"/>
                <w:szCs w:val="28"/>
              </w:rPr>
              <w:t>4</w:t>
            </w:r>
          </w:p>
        </w:tc>
      </w:tr>
      <w:tr w:rsidR="0035476D" w:rsidTr="0035476D">
        <w:tc>
          <w:tcPr>
            <w:tcW w:w="8897" w:type="dxa"/>
          </w:tcPr>
          <w:p w:rsidR="0035476D" w:rsidRPr="0035476D" w:rsidRDefault="0035476D" w:rsidP="00A621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line="276" w:lineRule="auto"/>
              <w:rPr>
                <w:rFonts w:ascii="Times New Roman" w:hAnsi="Times New Roman" w:cs="Times New Roman"/>
                <w:sz w:val="28"/>
                <w:szCs w:val="28"/>
              </w:rPr>
            </w:pPr>
            <w:r w:rsidRPr="0035476D">
              <w:rPr>
                <w:rFonts w:ascii="Times New Roman" w:hAnsi="Times New Roman" w:cs="Times New Roman"/>
                <w:caps/>
                <w:sz w:val="28"/>
                <w:szCs w:val="28"/>
              </w:rPr>
              <w:t>2. </w:t>
            </w:r>
            <w:r w:rsidR="00A621A0" w:rsidRPr="0035476D">
              <w:rPr>
                <w:rFonts w:ascii="Times New Roman" w:hAnsi="Times New Roman" w:cs="Times New Roman"/>
                <w:caps/>
                <w:sz w:val="28"/>
                <w:szCs w:val="28"/>
              </w:rPr>
              <w:t xml:space="preserve"> СТРУКТУРА и содержание профессионального моду</w:t>
            </w:r>
            <w:r w:rsidR="00A621A0">
              <w:rPr>
                <w:rFonts w:ascii="Times New Roman" w:hAnsi="Times New Roman" w:cs="Times New Roman"/>
                <w:caps/>
                <w:sz w:val="28"/>
                <w:szCs w:val="28"/>
              </w:rPr>
              <w:t>ЛЯ..........................................................................................................</w:t>
            </w:r>
          </w:p>
        </w:tc>
        <w:tc>
          <w:tcPr>
            <w:tcW w:w="956" w:type="dxa"/>
            <w:vAlign w:val="bottom"/>
          </w:tcPr>
          <w:p w:rsidR="0035476D" w:rsidRPr="00A676AC" w:rsidRDefault="00A676AC" w:rsidP="00354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rPr>
                <w:rFonts w:ascii="Times New Roman" w:hAnsi="Times New Roman" w:cs="Times New Roman"/>
                <w:sz w:val="28"/>
                <w:szCs w:val="28"/>
              </w:rPr>
            </w:pPr>
            <w:r>
              <w:rPr>
                <w:rFonts w:ascii="Times New Roman" w:hAnsi="Times New Roman" w:cs="Times New Roman"/>
                <w:sz w:val="28"/>
                <w:szCs w:val="28"/>
              </w:rPr>
              <w:t>7</w:t>
            </w:r>
          </w:p>
        </w:tc>
      </w:tr>
      <w:tr w:rsidR="0035476D" w:rsidTr="0035476D">
        <w:tc>
          <w:tcPr>
            <w:tcW w:w="8897" w:type="dxa"/>
          </w:tcPr>
          <w:p w:rsidR="0035476D" w:rsidRPr="0035476D" w:rsidRDefault="007861FA" w:rsidP="00354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line="276" w:lineRule="auto"/>
              <w:rPr>
                <w:rFonts w:ascii="Times New Roman" w:hAnsi="Times New Roman" w:cs="Times New Roman"/>
                <w:sz w:val="28"/>
                <w:szCs w:val="28"/>
              </w:rPr>
            </w:pPr>
            <w:r>
              <w:rPr>
                <w:rFonts w:ascii="Times New Roman" w:hAnsi="Times New Roman" w:cs="Times New Roman"/>
                <w:caps/>
                <w:sz w:val="28"/>
                <w:szCs w:val="28"/>
              </w:rPr>
              <w:t>3</w:t>
            </w:r>
            <w:r w:rsidR="0035476D" w:rsidRPr="0035476D">
              <w:rPr>
                <w:rFonts w:ascii="Times New Roman" w:hAnsi="Times New Roman" w:cs="Times New Roman"/>
                <w:caps/>
                <w:sz w:val="28"/>
                <w:szCs w:val="28"/>
              </w:rPr>
              <w:t> условия реализации программы ПРОФЕССИОНАЛЬНОГО МОДУ</w:t>
            </w:r>
            <w:r w:rsidR="0035476D">
              <w:rPr>
                <w:rFonts w:ascii="Times New Roman" w:hAnsi="Times New Roman" w:cs="Times New Roman"/>
                <w:caps/>
                <w:sz w:val="28"/>
                <w:szCs w:val="28"/>
              </w:rPr>
              <w:t>ЛЯ..........................................................</w:t>
            </w:r>
          </w:p>
        </w:tc>
        <w:tc>
          <w:tcPr>
            <w:tcW w:w="956" w:type="dxa"/>
            <w:vAlign w:val="bottom"/>
          </w:tcPr>
          <w:p w:rsidR="0035476D" w:rsidRPr="00A676AC" w:rsidRDefault="00A676AC" w:rsidP="004A0E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rPr>
                <w:rFonts w:ascii="Times New Roman" w:hAnsi="Times New Roman" w:cs="Times New Roman"/>
                <w:sz w:val="28"/>
                <w:szCs w:val="28"/>
              </w:rPr>
            </w:pPr>
            <w:r>
              <w:rPr>
                <w:rFonts w:ascii="Times New Roman" w:hAnsi="Times New Roman" w:cs="Times New Roman"/>
                <w:sz w:val="28"/>
                <w:szCs w:val="28"/>
              </w:rPr>
              <w:t>3</w:t>
            </w:r>
            <w:r w:rsidR="004A0E25">
              <w:rPr>
                <w:rFonts w:ascii="Times New Roman" w:hAnsi="Times New Roman" w:cs="Times New Roman"/>
                <w:sz w:val="28"/>
                <w:szCs w:val="28"/>
              </w:rPr>
              <w:t>6</w:t>
            </w:r>
          </w:p>
        </w:tc>
      </w:tr>
      <w:tr w:rsidR="0035476D" w:rsidTr="0035476D">
        <w:tc>
          <w:tcPr>
            <w:tcW w:w="8897" w:type="dxa"/>
          </w:tcPr>
          <w:p w:rsidR="0035476D" w:rsidRPr="0035476D" w:rsidRDefault="007861FA" w:rsidP="00354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line="276" w:lineRule="auto"/>
              <w:rPr>
                <w:rFonts w:ascii="Times New Roman" w:hAnsi="Times New Roman" w:cs="Times New Roman"/>
                <w:sz w:val="28"/>
                <w:szCs w:val="28"/>
              </w:rPr>
            </w:pPr>
            <w:r>
              <w:rPr>
                <w:rFonts w:ascii="Times New Roman" w:hAnsi="Times New Roman" w:cs="Times New Roman"/>
                <w:caps/>
                <w:sz w:val="28"/>
                <w:szCs w:val="28"/>
              </w:rPr>
              <w:t>4</w:t>
            </w:r>
            <w:r w:rsidR="0035476D" w:rsidRPr="0035476D">
              <w:rPr>
                <w:rFonts w:ascii="Times New Roman" w:hAnsi="Times New Roman" w:cs="Times New Roman"/>
                <w:caps/>
                <w:sz w:val="28"/>
                <w:szCs w:val="28"/>
              </w:rPr>
              <w:t xml:space="preserve">. Контроль и оценка результатов </w:t>
            </w:r>
            <w:r w:rsidR="005916D8" w:rsidRPr="005916D8">
              <w:rPr>
                <w:rFonts w:ascii="Times New Roman" w:hAnsi="Times New Roman" w:cs="Times New Roman"/>
                <w:caps/>
                <w:sz w:val="28"/>
                <w:szCs w:val="28"/>
              </w:rPr>
              <w:t xml:space="preserve"> </w:t>
            </w:r>
            <w:r w:rsidR="00EA3E33">
              <w:rPr>
                <w:rFonts w:ascii="Times New Roman" w:hAnsi="Times New Roman" w:cs="Times New Roman"/>
                <w:caps/>
                <w:sz w:val="28"/>
                <w:szCs w:val="28"/>
              </w:rPr>
              <w:t xml:space="preserve"> </w:t>
            </w:r>
            <w:r w:rsidR="0035476D" w:rsidRPr="0035476D">
              <w:rPr>
                <w:rFonts w:ascii="Times New Roman" w:hAnsi="Times New Roman" w:cs="Times New Roman"/>
                <w:caps/>
                <w:sz w:val="28"/>
                <w:szCs w:val="28"/>
              </w:rPr>
              <w:t>освоения профессионального модуля (вида профессиональной деятельности</w:t>
            </w:r>
            <w:r w:rsidR="0035476D">
              <w:rPr>
                <w:rFonts w:ascii="Times New Roman" w:hAnsi="Times New Roman" w:cs="Times New Roman"/>
                <w:caps/>
                <w:sz w:val="28"/>
                <w:szCs w:val="28"/>
              </w:rPr>
              <w:t>............................................................................................</w:t>
            </w:r>
          </w:p>
        </w:tc>
        <w:tc>
          <w:tcPr>
            <w:tcW w:w="956" w:type="dxa"/>
            <w:vAlign w:val="bottom"/>
          </w:tcPr>
          <w:p w:rsidR="0035476D" w:rsidRPr="00A676AC" w:rsidRDefault="004A0E25" w:rsidP="00C044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rPr>
                <w:rFonts w:ascii="Times New Roman" w:hAnsi="Times New Roman" w:cs="Times New Roman"/>
                <w:sz w:val="28"/>
                <w:szCs w:val="28"/>
              </w:rPr>
            </w:pPr>
            <w:r>
              <w:rPr>
                <w:rFonts w:ascii="Times New Roman" w:hAnsi="Times New Roman" w:cs="Times New Roman"/>
                <w:sz w:val="28"/>
                <w:szCs w:val="28"/>
              </w:rPr>
              <w:t>4</w:t>
            </w:r>
            <w:r w:rsidR="00C04475">
              <w:rPr>
                <w:rFonts w:ascii="Times New Roman" w:hAnsi="Times New Roman" w:cs="Times New Roman"/>
                <w:sz w:val="28"/>
                <w:szCs w:val="28"/>
              </w:rPr>
              <w:t>1</w:t>
            </w:r>
          </w:p>
        </w:tc>
      </w:tr>
    </w:tbl>
    <w:p w:rsidR="0035476D" w:rsidRPr="00121AE9" w:rsidRDefault="0035476D" w:rsidP="0035476D">
      <w:pPr>
        <w:widowControl w:val="0"/>
        <w:pBdr>
          <w:bar w:val="single" w:sz="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line="240" w:lineRule="auto"/>
        <w:jc w:val="center"/>
        <w:rPr>
          <w:rFonts w:ascii="Times New Roman" w:hAnsi="Times New Roman" w:cs="Times New Roman"/>
          <w:b/>
          <w:sz w:val="28"/>
          <w:szCs w:val="28"/>
        </w:rPr>
      </w:pPr>
    </w:p>
    <w:p w:rsidR="001C1C56" w:rsidRPr="00121AE9" w:rsidRDefault="001C1C56" w:rsidP="0012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1C56" w:rsidRDefault="001C1C56" w:rsidP="00121A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sz w:val="28"/>
          <w:szCs w:val="28"/>
        </w:rPr>
      </w:pPr>
    </w:p>
    <w:p w:rsidR="001C1C56" w:rsidRDefault="001C1C56" w:rsidP="001C1C56">
      <w:pPr>
        <w:spacing w:after="0"/>
        <w:rPr>
          <w:rFonts w:ascii="Times New Roman" w:hAnsi="Times New Roman"/>
          <w:sz w:val="28"/>
          <w:szCs w:val="28"/>
        </w:rPr>
        <w:sectPr w:rsidR="001C1C56" w:rsidSect="00A54D94">
          <w:headerReference w:type="default" r:id="rId9"/>
          <w:footerReference w:type="default" r:id="rId10"/>
          <w:pgSz w:w="11906" w:h="16838"/>
          <w:pgMar w:top="418" w:right="851" w:bottom="851" w:left="1418" w:header="708" w:footer="708" w:gutter="0"/>
          <w:cols w:space="720"/>
        </w:sectPr>
      </w:pPr>
    </w:p>
    <w:p w:rsidR="001C1C56" w:rsidRPr="000A57E3" w:rsidRDefault="001C1C56" w:rsidP="00121A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0A57E3">
        <w:rPr>
          <w:rFonts w:ascii="Times New Roman" w:hAnsi="Times New Roman"/>
          <w:b/>
          <w:caps/>
          <w:sz w:val="24"/>
          <w:szCs w:val="24"/>
        </w:rPr>
        <w:lastRenderedPageBreak/>
        <w:t xml:space="preserve">1. паспорт РАБОЧЕЙ  ПРОГРАММЫ </w:t>
      </w:r>
    </w:p>
    <w:p w:rsidR="001C1C56" w:rsidRPr="000A57E3" w:rsidRDefault="001C1C56" w:rsidP="00121A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0A57E3">
        <w:rPr>
          <w:rFonts w:ascii="Times New Roman" w:hAnsi="Times New Roman"/>
          <w:b/>
          <w:caps/>
          <w:sz w:val="24"/>
          <w:szCs w:val="24"/>
        </w:rPr>
        <w:t>ПРОФЕССИОНАЛЬНОГО МОДУЛЯ</w:t>
      </w:r>
    </w:p>
    <w:p w:rsidR="001C1C56" w:rsidRPr="000A57E3" w:rsidRDefault="0059320D" w:rsidP="0012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0A57E3">
        <w:rPr>
          <w:rFonts w:ascii="Times New Roman" w:hAnsi="Times New Roman"/>
          <w:b/>
          <w:sz w:val="24"/>
          <w:szCs w:val="24"/>
        </w:rPr>
        <w:t>ОРГАНИЗАЦИЯ</w:t>
      </w:r>
      <w:r w:rsidRPr="000A57E3">
        <w:rPr>
          <w:rFonts w:ascii="Times New Roman" w:hAnsi="Times New Roman" w:cs="Times New Roman"/>
          <w:b/>
          <w:sz w:val="24"/>
          <w:szCs w:val="24"/>
        </w:rPr>
        <w:t xml:space="preserve"> И УПРАВЛЕНИЕ РАБОТАМИ КОЛЛЕКТИВА ИСПОЛНИТЕЛЕЙ.</w:t>
      </w:r>
      <w:r w:rsidR="00546463" w:rsidRPr="000A57E3">
        <w:rPr>
          <w:rFonts w:ascii="Times New Roman" w:hAnsi="Times New Roman" w:cs="Times New Roman"/>
          <w:b/>
          <w:sz w:val="24"/>
          <w:szCs w:val="24"/>
        </w:rPr>
        <w:t xml:space="preserve"> </w:t>
      </w:r>
    </w:p>
    <w:p w:rsidR="00546463" w:rsidRPr="000A57E3" w:rsidRDefault="00546463" w:rsidP="0012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p w:rsidR="00546463" w:rsidRPr="000A57E3" w:rsidRDefault="00546463" w:rsidP="00546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b/>
          <w:sz w:val="24"/>
          <w:szCs w:val="24"/>
        </w:rPr>
      </w:pPr>
      <w:r w:rsidRPr="000A57E3">
        <w:rPr>
          <w:rFonts w:ascii="Times New Roman" w:hAnsi="Times New Roman"/>
          <w:b/>
          <w:sz w:val="24"/>
          <w:szCs w:val="24"/>
        </w:rPr>
        <w:t xml:space="preserve">1.1.  Цели и планируемые результаты освоения профессионального модуля </w:t>
      </w:r>
    </w:p>
    <w:p w:rsidR="00546463" w:rsidRPr="000A57E3" w:rsidRDefault="001C1C56" w:rsidP="00546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A57E3">
        <w:rPr>
          <w:rFonts w:ascii="Times New Roman" w:hAnsi="Times New Roman" w:cs="Times New Roman"/>
          <w:sz w:val="24"/>
          <w:szCs w:val="24"/>
        </w:rPr>
        <w:t xml:space="preserve"> </w:t>
      </w:r>
      <w:r w:rsidR="00546463" w:rsidRPr="000A57E3">
        <w:rPr>
          <w:rFonts w:ascii="Times New Roman" w:hAnsi="Times New Roman" w:cs="Times New Roman"/>
          <w:sz w:val="24"/>
          <w:szCs w:val="24"/>
        </w:rPr>
        <w:t xml:space="preserve">В результате изучения профессионального модуля студент должен освоить основной вид деятельности  </w:t>
      </w:r>
      <w:r w:rsidR="00546463" w:rsidRPr="000A57E3">
        <w:rPr>
          <w:rFonts w:ascii="Times New Roman" w:hAnsi="Times New Roman" w:cs="Times New Roman"/>
          <w:iCs/>
          <w:color w:val="000000"/>
          <w:sz w:val="24"/>
          <w:szCs w:val="24"/>
        </w:rPr>
        <w:t xml:space="preserve">4.3.4. Организация и управление работой трудового коллектива и </w:t>
      </w:r>
      <w:r w:rsidR="00546463" w:rsidRPr="000A57E3">
        <w:rPr>
          <w:rFonts w:ascii="Times New Roman" w:hAnsi="Times New Roman" w:cs="Times New Roman"/>
          <w:sz w:val="24"/>
          <w:szCs w:val="24"/>
        </w:rPr>
        <w:t xml:space="preserve"> соответствующие ему профессиональные компетенции и элементы общих компетенций</w:t>
      </w:r>
    </w:p>
    <w:p w:rsidR="00546463" w:rsidRPr="000A57E3" w:rsidRDefault="00546463" w:rsidP="004B7E1A">
      <w:pPr>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0A57E3">
        <w:rPr>
          <w:rFonts w:ascii="Times New Roman" w:hAnsi="Times New Roman"/>
          <w:sz w:val="24"/>
          <w:szCs w:val="24"/>
        </w:rPr>
        <w:t>Перечень профессиональных компетенций</w:t>
      </w:r>
    </w:p>
    <w:tbl>
      <w:tblPr>
        <w:tblW w:w="9913" w:type="dxa"/>
        <w:tblInd w:w="-34" w:type="dxa"/>
        <w:tblLayout w:type="fixed"/>
        <w:tblLook w:val="0000"/>
      </w:tblPr>
      <w:tblGrid>
        <w:gridCol w:w="1135"/>
        <w:gridCol w:w="8778"/>
      </w:tblGrid>
      <w:tr w:rsidR="00546463" w:rsidRPr="000A57E3" w:rsidTr="00546463">
        <w:trPr>
          <w:trHeight w:val="471"/>
        </w:trPr>
        <w:tc>
          <w:tcPr>
            <w:tcW w:w="1135" w:type="dxa"/>
            <w:tcBorders>
              <w:top w:val="single" w:sz="8" w:space="0" w:color="000000"/>
              <w:left w:val="single" w:sz="8" w:space="0" w:color="000000"/>
              <w:bottom w:val="single" w:sz="8" w:space="0" w:color="000000"/>
            </w:tcBorders>
            <w:shd w:val="clear" w:color="auto" w:fill="auto"/>
            <w:vAlign w:val="center"/>
          </w:tcPr>
          <w:p w:rsidR="00546463" w:rsidRPr="000A57E3" w:rsidRDefault="00546463" w:rsidP="00CB20F6">
            <w:pPr>
              <w:widowControl w:val="0"/>
              <w:suppressAutoHyphens/>
              <w:snapToGrid w:val="0"/>
              <w:spacing w:after="0" w:line="240" w:lineRule="auto"/>
              <w:contextualSpacing/>
              <w:jc w:val="center"/>
              <w:rPr>
                <w:rFonts w:ascii="Times New Roman" w:hAnsi="Times New Roman"/>
                <w:sz w:val="24"/>
                <w:szCs w:val="24"/>
              </w:rPr>
            </w:pPr>
            <w:r w:rsidRPr="000A57E3">
              <w:rPr>
                <w:rFonts w:ascii="Times New Roman" w:hAnsi="Times New Roman"/>
                <w:sz w:val="24"/>
                <w:szCs w:val="24"/>
              </w:rPr>
              <w:t>Код</w:t>
            </w:r>
          </w:p>
        </w:tc>
        <w:tc>
          <w:tcPr>
            <w:tcW w:w="8778" w:type="dxa"/>
            <w:tcBorders>
              <w:top w:val="single" w:sz="8" w:space="0" w:color="000000"/>
              <w:left w:val="single" w:sz="4" w:space="0" w:color="000000"/>
              <w:bottom w:val="single" w:sz="8" w:space="0" w:color="000000"/>
              <w:right w:val="single" w:sz="8" w:space="0" w:color="000000"/>
            </w:tcBorders>
            <w:shd w:val="clear" w:color="auto" w:fill="auto"/>
            <w:vAlign w:val="center"/>
          </w:tcPr>
          <w:p w:rsidR="00546463" w:rsidRPr="000A57E3" w:rsidRDefault="00546463" w:rsidP="00CB20F6">
            <w:pPr>
              <w:widowControl w:val="0"/>
              <w:suppressAutoHyphens/>
              <w:snapToGrid w:val="0"/>
              <w:spacing w:after="0" w:line="240" w:lineRule="auto"/>
              <w:contextualSpacing/>
              <w:jc w:val="center"/>
              <w:rPr>
                <w:rFonts w:ascii="Times New Roman" w:hAnsi="Times New Roman"/>
                <w:sz w:val="24"/>
                <w:szCs w:val="24"/>
              </w:rPr>
            </w:pPr>
            <w:r w:rsidRPr="000A57E3">
              <w:rPr>
                <w:rFonts w:ascii="Times New Roman" w:hAnsi="Times New Roman"/>
                <w:sz w:val="24"/>
                <w:szCs w:val="24"/>
              </w:rPr>
              <w:t>Наименование видов деятельности и профессиональных компетенций</w:t>
            </w:r>
          </w:p>
        </w:tc>
      </w:tr>
      <w:tr w:rsidR="00546463" w:rsidRPr="000A57E3" w:rsidTr="00546463">
        <w:trPr>
          <w:trHeight w:val="587"/>
        </w:trPr>
        <w:tc>
          <w:tcPr>
            <w:tcW w:w="1135" w:type="dxa"/>
            <w:tcBorders>
              <w:top w:val="single" w:sz="8" w:space="0" w:color="000000"/>
              <w:left w:val="single" w:sz="8" w:space="0" w:color="000000"/>
              <w:bottom w:val="single" w:sz="4" w:space="0" w:color="000000"/>
            </w:tcBorders>
            <w:shd w:val="clear" w:color="auto" w:fill="auto"/>
          </w:tcPr>
          <w:p w:rsidR="00546463" w:rsidRPr="000A57E3" w:rsidRDefault="00546463" w:rsidP="00CB20F6">
            <w:pPr>
              <w:widowControl w:val="0"/>
              <w:suppressAutoHyphens/>
              <w:snapToGrid w:val="0"/>
              <w:spacing w:after="0" w:line="240" w:lineRule="auto"/>
              <w:contextualSpacing/>
              <w:jc w:val="both"/>
              <w:rPr>
                <w:rFonts w:ascii="Times New Roman" w:hAnsi="Times New Roman" w:cs="Times New Roman"/>
                <w:sz w:val="24"/>
                <w:szCs w:val="24"/>
              </w:rPr>
            </w:pPr>
            <w:r w:rsidRPr="000A57E3">
              <w:rPr>
                <w:rFonts w:ascii="Times New Roman" w:hAnsi="Times New Roman" w:cs="Times New Roman"/>
                <w:sz w:val="24"/>
                <w:szCs w:val="24"/>
              </w:rPr>
              <w:t>ПК4.1. </w:t>
            </w:r>
          </w:p>
        </w:tc>
        <w:tc>
          <w:tcPr>
            <w:tcW w:w="8778" w:type="dxa"/>
            <w:tcBorders>
              <w:top w:val="single" w:sz="8" w:space="0" w:color="000000"/>
              <w:left w:val="single" w:sz="4" w:space="0" w:color="000000"/>
              <w:bottom w:val="single" w:sz="4" w:space="0" w:color="000000"/>
              <w:right w:val="single" w:sz="8" w:space="0" w:color="000000"/>
            </w:tcBorders>
            <w:shd w:val="clear" w:color="auto" w:fill="auto"/>
          </w:tcPr>
          <w:p w:rsidR="00546463" w:rsidRPr="000A57E3" w:rsidRDefault="00546463" w:rsidP="00CB20F6">
            <w:pPr>
              <w:pStyle w:val="a9"/>
              <w:widowControl w:val="0"/>
              <w:ind w:firstLine="0"/>
              <w:jc w:val="both"/>
            </w:pPr>
            <w:r w:rsidRPr="000A57E3">
              <w:t xml:space="preserve"> Планировать и организовывать работу</w:t>
            </w:r>
            <w:r w:rsidRPr="000A57E3">
              <w:rPr>
                <w:b/>
              </w:rPr>
              <w:t xml:space="preserve"> </w:t>
            </w:r>
            <w:r w:rsidRPr="000A57E3">
              <w:t>трудового коллектива.</w:t>
            </w:r>
          </w:p>
          <w:p w:rsidR="00546463" w:rsidRPr="000A57E3" w:rsidRDefault="00546463" w:rsidP="00CB20F6">
            <w:pPr>
              <w:spacing w:after="0" w:line="240" w:lineRule="auto"/>
              <w:ind w:left="85"/>
              <w:contextualSpacing/>
              <w:jc w:val="both"/>
              <w:rPr>
                <w:rFonts w:ascii="Times New Roman" w:hAnsi="Times New Roman" w:cs="Times New Roman"/>
                <w:sz w:val="24"/>
                <w:szCs w:val="24"/>
              </w:rPr>
            </w:pPr>
          </w:p>
        </w:tc>
      </w:tr>
      <w:tr w:rsidR="00546463" w:rsidRPr="000A57E3" w:rsidTr="00546463">
        <w:trPr>
          <w:trHeight w:val="680"/>
        </w:trPr>
        <w:tc>
          <w:tcPr>
            <w:tcW w:w="1135" w:type="dxa"/>
            <w:tcBorders>
              <w:top w:val="single" w:sz="4" w:space="0" w:color="000000"/>
              <w:left w:val="single" w:sz="8" w:space="0" w:color="000000"/>
              <w:bottom w:val="single" w:sz="4" w:space="0" w:color="000000"/>
            </w:tcBorders>
            <w:shd w:val="clear" w:color="auto" w:fill="auto"/>
          </w:tcPr>
          <w:p w:rsidR="00546463" w:rsidRPr="000A57E3" w:rsidRDefault="00546463" w:rsidP="00CB20F6">
            <w:pPr>
              <w:widowControl w:val="0"/>
              <w:suppressAutoHyphens/>
              <w:snapToGrid w:val="0"/>
              <w:spacing w:after="0" w:line="240" w:lineRule="auto"/>
              <w:contextualSpacing/>
              <w:jc w:val="both"/>
              <w:rPr>
                <w:rFonts w:ascii="Times New Roman" w:hAnsi="Times New Roman" w:cs="Times New Roman"/>
                <w:sz w:val="24"/>
                <w:szCs w:val="24"/>
              </w:rPr>
            </w:pPr>
            <w:r w:rsidRPr="000A57E3">
              <w:rPr>
                <w:rFonts w:ascii="Times New Roman" w:hAnsi="Times New Roman" w:cs="Times New Roman"/>
                <w:sz w:val="24"/>
                <w:szCs w:val="24"/>
              </w:rPr>
              <w:t>ПК4.2 </w:t>
            </w:r>
          </w:p>
        </w:tc>
        <w:tc>
          <w:tcPr>
            <w:tcW w:w="8778" w:type="dxa"/>
            <w:tcBorders>
              <w:top w:val="single" w:sz="4" w:space="0" w:color="000000"/>
              <w:left w:val="single" w:sz="4" w:space="0" w:color="000000"/>
              <w:bottom w:val="single" w:sz="4" w:space="0" w:color="000000"/>
              <w:right w:val="single" w:sz="8" w:space="0" w:color="000000"/>
            </w:tcBorders>
            <w:shd w:val="clear" w:color="auto" w:fill="auto"/>
          </w:tcPr>
          <w:p w:rsidR="00546463" w:rsidRPr="000A57E3" w:rsidRDefault="00546463" w:rsidP="00CB20F6">
            <w:pPr>
              <w:pStyle w:val="a9"/>
              <w:widowControl w:val="0"/>
              <w:ind w:left="0" w:firstLine="0"/>
              <w:jc w:val="both"/>
            </w:pPr>
            <w:r w:rsidRPr="000A57E3">
              <w:t>Участвовать в оценке экономической эффективности производственной деятельности</w:t>
            </w:r>
            <w:r w:rsidRPr="000A57E3">
              <w:rPr>
                <w:b/>
              </w:rPr>
              <w:t xml:space="preserve"> </w:t>
            </w:r>
            <w:r w:rsidRPr="000A57E3">
              <w:t>трудового коллектива.</w:t>
            </w:r>
          </w:p>
          <w:p w:rsidR="00546463" w:rsidRPr="000A57E3" w:rsidRDefault="00546463" w:rsidP="00CB20F6">
            <w:pPr>
              <w:spacing w:after="0" w:line="240" w:lineRule="auto"/>
              <w:ind w:left="85"/>
              <w:contextualSpacing/>
              <w:jc w:val="both"/>
              <w:rPr>
                <w:rFonts w:ascii="Times New Roman" w:hAnsi="Times New Roman" w:cs="Times New Roman"/>
                <w:sz w:val="24"/>
                <w:szCs w:val="24"/>
              </w:rPr>
            </w:pPr>
          </w:p>
        </w:tc>
      </w:tr>
      <w:tr w:rsidR="00546463" w:rsidRPr="000A57E3" w:rsidTr="00546463">
        <w:trPr>
          <w:trHeight w:val="680"/>
        </w:trPr>
        <w:tc>
          <w:tcPr>
            <w:tcW w:w="1135" w:type="dxa"/>
            <w:tcBorders>
              <w:top w:val="single" w:sz="4" w:space="0" w:color="000000"/>
              <w:left w:val="single" w:sz="8" w:space="0" w:color="000000"/>
              <w:bottom w:val="single" w:sz="4" w:space="0" w:color="000000"/>
            </w:tcBorders>
            <w:shd w:val="clear" w:color="auto" w:fill="auto"/>
          </w:tcPr>
          <w:p w:rsidR="00546463" w:rsidRPr="000A57E3" w:rsidRDefault="00546463" w:rsidP="00CB20F6">
            <w:pPr>
              <w:widowControl w:val="0"/>
              <w:suppressAutoHyphens/>
              <w:snapToGrid w:val="0"/>
              <w:spacing w:after="0" w:line="240" w:lineRule="auto"/>
              <w:contextualSpacing/>
              <w:jc w:val="both"/>
              <w:rPr>
                <w:rFonts w:ascii="Times New Roman" w:hAnsi="Times New Roman" w:cs="Times New Roman"/>
                <w:sz w:val="24"/>
                <w:szCs w:val="24"/>
              </w:rPr>
            </w:pPr>
            <w:r w:rsidRPr="000A57E3">
              <w:rPr>
                <w:rFonts w:ascii="Times New Roman" w:hAnsi="Times New Roman" w:cs="Times New Roman"/>
                <w:sz w:val="24"/>
                <w:szCs w:val="24"/>
              </w:rPr>
              <w:t>ПК4.3. </w:t>
            </w:r>
          </w:p>
        </w:tc>
        <w:tc>
          <w:tcPr>
            <w:tcW w:w="8778" w:type="dxa"/>
            <w:tcBorders>
              <w:top w:val="single" w:sz="4" w:space="0" w:color="000000"/>
              <w:left w:val="single" w:sz="4" w:space="0" w:color="000000"/>
              <w:bottom w:val="single" w:sz="4" w:space="0" w:color="000000"/>
              <w:right w:val="single" w:sz="8" w:space="0" w:color="000000"/>
            </w:tcBorders>
            <w:shd w:val="clear" w:color="auto" w:fill="auto"/>
          </w:tcPr>
          <w:p w:rsidR="00546463" w:rsidRPr="000A57E3" w:rsidRDefault="00546463" w:rsidP="00CB20F6">
            <w:pPr>
              <w:pStyle w:val="a9"/>
              <w:widowControl w:val="0"/>
              <w:ind w:left="0" w:firstLine="0"/>
              <w:jc w:val="both"/>
            </w:pPr>
            <w:r w:rsidRPr="000A57E3">
              <w:t>Обеспечивать выполнение требований правил охраны труда и промышленной безопасности.</w:t>
            </w:r>
          </w:p>
          <w:p w:rsidR="00546463" w:rsidRPr="000A57E3" w:rsidRDefault="00546463" w:rsidP="00CB20F6">
            <w:pPr>
              <w:spacing w:after="0" w:line="240" w:lineRule="auto"/>
              <w:ind w:left="85"/>
              <w:contextualSpacing/>
              <w:jc w:val="both"/>
              <w:rPr>
                <w:rFonts w:ascii="Times New Roman" w:hAnsi="Times New Roman" w:cs="Times New Roman"/>
                <w:color w:val="000000"/>
                <w:sz w:val="24"/>
                <w:szCs w:val="24"/>
              </w:rPr>
            </w:pPr>
          </w:p>
        </w:tc>
      </w:tr>
    </w:tbl>
    <w:p w:rsidR="00546463" w:rsidRPr="000A57E3" w:rsidRDefault="00546463" w:rsidP="00787BA5">
      <w:pPr>
        <w:pStyle w:val="a9"/>
        <w:widowControl w:val="0"/>
        <w:ind w:left="0" w:firstLine="709"/>
        <w:jc w:val="both"/>
      </w:pPr>
    </w:p>
    <w:p w:rsidR="00546463" w:rsidRPr="000A57E3" w:rsidRDefault="00546463" w:rsidP="004B7E1A">
      <w:pPr>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0A57E3">
        <w:rPr>
          <w:rFonts w:ascii="Times New Roman" w:hAnsi="Times New Roman"/>
          <w:sz w:val="24"/>
          <w:szCs w:val="24"/>
        </w:rPr>
        <w:t>Перечень общих компетенций</w:t>
      </w:r>
    </w:p>
    <w:tbl>
      <w:tblPr>
        <w:tblW w:w="9904" w:type="dxa"/>
        <w:tblInd w:w="-25" w:type="dxa"/>
        <w:tblLayout w:type="fixed"/>
        <w:tblLook w:val="0000"/>
      </w:tblPr>
      <w:tblGrid>
        <w:gridCol w:w="1126"/>
        <w:gridCol w:w="8778"/>
      </w:tblGrid>
      <w:tr w:rsidR="00546463" w:rsidRPr="000A57E3" w:rsidTr="000A57E3">
        <w:trPr>
          <w:trHeight w:val="350"/>
        </w:trPr>
        <w:tc>
          <w:tcPr>
            <w:tcW w:w="1126" w:type="dxa"/>
            <w:tcBorders>
              <w:top w:val="single" w:sz="8" w:space="0" w:color="000000"/>
              <w:left w:val="single" w:sz="8" w:space="0" w:color="000000"/>
              <w:bottom w:val="single" w:sz="8" w:space="0" w:color="000000"/>
            </w:tcBorders>
            <w:shd w:val="clear" w:color="auto" w:fill="auto"/>
            <w:vAlign w:val="center"/>
          </w:tcPr>
          <w:p w:rsidR="00546463" w:rsidRPr="000A57E3" w:rsidRDefault="00546463" w:rsidP="000A57E3">
            <w:pPr>
              <w:widowControl w:val="0"/>
              <w:suppressAutoHyphens/>
              <w:snapToGrid w:val="0"/>
              <w:spacing w:after="0" w:line="240" w:lineRule="auto"/>
              <w:contextualSpacing/>
              <w:jc w:val="center"/>
              <w:rPr>
                <w:rFonts w:ascii="Times New Roman" w:hAnsi="Times New Roman"/>
                <w:sz w:val="24"/>
                <w:szCs w:val="24"/>
              </w:rPr>
            </w:pPr>
            <w:r w:rsidRPr="000A57E3">
              <w:rPr>
                <w:rFonts w:ascii="Times New Roman" w:hAnsi="Times New Roman"/>
                <w:sz w:val="24"/>
                <w:szCs w:val="24"/>
              </w:rPr>
              <w:t>Код</w:t>
            </w:r>
          </w:p>
        </w:tc>
        <w:tc>
          <w:tcPr>
            <w:tcW w:w="8778" w:type="dxa"/>
            <w:tcBorders>
              <w:top w:val="single" w:sz="8" w:space="0" w:color="000000"/>
              <w:left w:val="single" w:sz="4" w:space="0" w:color="000000"/>
              <w:bottom w:val="single" w:sz="8" w:space="0" w:color="000000"/>
              <w:right w:val="single" w:sz="8" w:space="0" w:color="000000"/>
            </w:tcBorders>
            <w:shd w:val="clear" w:color="auto" w:fill="auto"/>
            <w:vAlign w:val="center"/>
          </w:tcPr>
          <w:p w:rsidR="00546463" w:rsidRPr="000A57E3" w:rsidRDefault="00546463" w:rsidP="000A57E3">
            <w:pPr>
              <w:widowControl w:val="0"/>
              <w:suppressAutoHyphens/>
              <w:snapToGrid w:val="0"/>
              <w:spacing w:after="0" w:line="240" w:lineRule="auto"/>
              <w:contextualSpacing/>
              <w:jc w:val="center"/>
              <w:rPr>
                <w:rFonts w:ascii="Times New Roman" w:hAnsi="Times New Roman"/>
                <w:sz w:val="24"/>
                <w:szCs w:val="24"/>
              </w:rPr>
            </w:pPr>
            <w:r w:rsidRPr="000A57E3">
              <w:rPr>
                <w:rFonts w:ascii="Times New Roman" w:hAnsi="Times New Roman"/>
                <w:sz w:val="24"/>
                <w:szCs w:val="24"/>
              </w:rPr>
              <w:t>Наименование общих компетенций</w:t>
            </w:r>
          </w:p>
        </w:tc>
      </w:tr>
      <w:tr w:rsidR="00546463" w:rsidRPr="000A57E3" w:rsidTr="000A57E3">
        <w:tc>
          <w:tcPr>
            <w:tcW w:w="1126" w:type="dxa"/>
            <w:tcBorders>
              <w:top w:val="single" w:sz="4" w:space="0" w:color="000000"/>
              <w:left w:val="single" w:sz="8" w:space="0" w:color="000000"/>
              <w:bottom w:val="single" w:sz="4" w:space="0" w:color="000000"/>
            </w:tcBorders>
            <w:shd w:val="clear" w:color="auto" w:fill="auto"/>
          </w:tcPr>
          <w:p w:rsidR="00546463" w:rsidRPr="000A57E3" w:rsidRDefault="00546463" w:rsidP="000A57E3">
            <w:pPr>
              <w:widowControl w:val="0"/>
              <w:suppressAutoHyphens/>
              <w:snapToGrid w:val="0"/>
              <w:spacing w:after="0" w:line="240" w:lineRule="auto"/>
              <w:contextualSpacing/>
              <w:jc w:val="both"/>
              <w:rPr>
                <w:rFonts w:ascii="Times New Roman" w:hAnsi="Times New Roman"/>
                <w:sz w:val="24"/>
                <w:szCs w:val="24"/>
              </w:rPr>
            </w:pPr>
            <w:r w:rsidRPr="000A57E3">
              <w:rPr>
                <w:rFonts w:ascii="Times New Roman" w:hAnsi="Times New Roman"/>
                <w:sz w:val="24"/>
                <w:szCs w:val="24"/>
              </w:rPr>
              <w:t>ОК 1.</w:t>
            </w:r>
          </w:p>
        </w:tc>
        <w:tc>
          <w:tcPr>
            <w:tcW w:w="8778" w:type="dxa"/>
            <w:tcBorders>
              <w:top w:val="single" w:sz="4" w:space="0" w:color="000000"/>
              <w:left w:val="single" w:sz="4" w:space="0" w:color="000000"/>
              <w:bottom w:val="single" w:sz="4" w:space="0" w:color="000000"/>
              <w:right w:val="single" w:sz="8" w:space="0" w:color="000000"/>
            </w:tcBorders>
            <w:shd w:val="clear" w:color="auto" w:fill="auto"/>
          </w:tcPr>
          <w:p w:rsidR="00546463" w:rsidRPr="000A57E3" w:rsidRDefault="00546463" w:rsidP="0013750F">
            <w:pPr>
              <w:pStyle w:val="a9"/>
              <w:widowControl w:val="0"/>
              <w:ind w:left="84" w:hanging="51"/>
              <w:contextualSpacing/>
              <w:jc w:val="both"/>
            </w:pPr>
            <w:r w:rsidRPr="000A57E3">
              <w:t> Понимать сущность и социальную значимость своей будущей профессии, проявлять к ней устойчивый интерес.</w:t>
            </w:r>
          </w:p>
        </w:tc>
      </w:tr>
      <w:tr w:rsidR="00546463" w:rsidRPr="000A57E3" w:rsidTr="000A57E3">
        <w:tc>
          <w:tcPr>
            <w:tcW w:w="1126" w:type="dxa"/>
            <w:tcBorders>
              <w:top w:val="single" w:sz="4" w:space="0" w:color="000000"/>
              <w:left w:val="single" w:sz="8" w:space="0" w:color="000000"/>
              <w:bottom w:val="single" w:sz="4" w:space="0" w:color="000000"/>
            </w:tcBorders>
            <w:shd w:val="clear" w:color="auto" w:fill="auto"/>
          </w:tcPr>
          <w:p w:rsidR="00546463" w:rsidRPr="000A57E3" w:rsidRDefault="00546463" w:rsidP="000A57E3">
            <w:pPr>
              <w:widowControl w:val="0"/>
              <w:suppressAutoHyphens/>
              <w:snapToGrid w:val="0"/>
              <w:spacing w:after="0" w:line="240" w:lineRule="auto"/>
              <w:contextualSpacing/>
              <w:jc w:val="both"/>
              <w:rPr>
                <w:rFonts w:ascii="Times New Roman" w:hAnsi="Times New Roman"/>
                <w:sz w:val="24"/>
                <w:szCs w:val="24"/>
              </w:rPr>
            </w:pPr>
            <w:r w:rsidRPr="000A57E3">
              <w:rPr>
                <w:rFonts w:ascii="Times New Roman" w:hAnsi="Times New Roman"/>
                <w:sz w:val="24"/>
                <w:szCs w:val="24"/>
              </w:rPr>
              <w:t>ОК 2.</w:t>
            </w:r>
          </w:p>
        </w:tc>
        <w:tc>
          <w:tcPr>
            <w:tcW w:w="8778" w:type="dxa"/>
            <w:tcBorders>
              <w:top w:val="single" w:sz="4" w:space="0" w:color="000000"/>
              <w:left w:val="single" w:sz="4" w:space="0" w:color="000000"/>
              <w:bottom w:val="single" w:sz="4" w:space="0" w:color="000000"/>
              <w:right w:val="single" w:sz="8" w:space="0" w:color="000000"/>
            </w:tcBorders>
            <w:shd w:val="clear" w:color="auto" w:fill="auto"/>
          </w:tcPr>
          <w:p w:rsidR="00546463" w:rsidRPr="000A57E3" w:rsidRDefault="00546463" w:rsidP="0013750F">
            <w:pPr>
              <w:pStyle w:val="a9"/>
              <w:widowControl w:val="0"/>
              <w:ind w:left="84" w:hanging="51"/>
              <w:contextualSpacing/>
              <w:jc w:val="both"/>
            </w:pPr>
            <w:r w:rsidRPr="000A57E3">
              <w:t>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546463" w:rsidRPr="000A57E3" w:rsidTr="000A57E3">
        <w:trPr>
          <w:trHeight w:val="673"/>
        </w:trPr>
        <w:tc>
          <w:tcPr>
            <w:tcW w:w="1126" w:type="dxa"/>
            <w:tcBorders>
              <w:top w:val="single" w:sz="4" w:space="0" w:color="000000"/>
              <w:left w:val="single" w:sz="8" w:space="0" w:color="000000"/>
              <w:bottom w:val="single" w:sz="4" w:space="0" w:color="000000"/>
            </w:tcBorders>
            <w:shd w:val="clear" w:color="auto" w:fill="auto"/>
          </w:tcPr>
          <w:p w:rsidR="00546463" w:rsidRPr="000A57E3" w:rsidRDefault="00546463" w:rsidP="000A57E3">
            <w:pPr>
              <w:widowControl w:val="0"/>
              <w:suppressAutoHyphens/>
              <w:snapToGrid w:val="0"/>
              <w:spacing w:after="0" w:line="240" w:lineRule="auto"/>
              <w:contextualSpacing/>
              <w:jc w:val="both"/>
              <w:rPr>
                <w:rFonts w:ascii="Times New Roman" w:hAnsi="Times New Roman"/>
                <w:sz w:val="24"/>
                <w:szCs w:val="24"/>
              </w:rPr>
            </w:pPr>
            <w:r w:rsidRPr="000A57E3">
              <w:rPr>
                <w:rFonts w:ascii="Times New Roman" w:hAnsi="Times New Roman"/>
                <w:sz w:val="24"/>
                <w:szCs w:val="24"/>
              </w:rPr>
              <w:t xml:space="preserve">ОК 3. </w:t>
            </w:r>
          </w:p>
        </w:tc>
        <w:tc>
          <w:tcPr>
            <w:tcW w:w="8778" w:type="dxa"/>
            <w:tcBorders>
              <w:top w:val="single" w:sz="4" w:space="0" w:color="000000"/>
              <w:left w:val="single" w:sz="4" w:space="0" w:color="000000"/>
              <w:bottom w:val="single" w:sz="4" w:space="0" w:color="000000"/>
              <w:right w:val="single" w:sz="8" w:space="0" w:color="000000"/>
            </w:tcBorders>
            <w:shd w:val="clear" w:color="auto" w:fill="auto"/>
          </w:tcPr>
          <w:p w:rsidR="00546463" w:rsidRPr="000A57E3" w:rsidRDefault="00546463" w:rsidP="0013750F">
            <w:pPr>
              <w:pStyle w:val="a9"/>
              <w:widowControl w:val="0"/>
              <w:ind w:left="84" w:hanging="51"/>
              <w:contextualSpacing/>
              <w:jc w:val="both"/>
            </w:pPr>
            <w:r w:rsidRPr="000A57E3">
              <w:rPr>
                <w:lang w:val="en-US"/>
              </w:rPr>
              <w:t> </w:t>
            </w:r>
            <w:r w:rsidRPr="000A57E3">
              <w:t>Принимать решения в стандартных и нестандартных ситуациях и нести за них ответственность.</w:t>
            </w:r>
          </w:p>
        </w:tc>
      </w:tr>
      <w:tr w:rsidR="00546463" w:rsidRPr="000A57E3" w:rsidTr="000A57E3">
        <w:trPr>
          <w:trHeight w:val="673"/>
        </w:trPr>
        <w:tc>
          <w:tcPr>
            <w:tcW w:w="1126" w:type="dxa"/>
            <w:tcBorders>
              <w:top w:val="single" w:sz="4" w:space="0" w:color="000000"/>
              <w:left w:val="single" w:sz="8" w:space="0" w:color="000000"/>
              <w:bottom w:val="single" w:sz="4" w:space="0" w:color="000000"/>
            </w:tcBorders>
            <w:shd w:val="clear" w:color="auto" w:fill="auto"/>
          </w:tcPr>
          <w:p w:rsidR="00546463" w:rsidRPr="000A57E3" w:rsidRDefault="00546463" w:rsidP="000A57E3">
            <w:pPr>
              <w:widowControl w:val="0"/>
              <w:suppressAutoHyphens/>
              <w:snapToGrid w:val="0"/>
              <w:spacing w:after="0" w:line="240" w:lineRule="auto"/>
              <w:contextualSpacing/>
              <w:jc w:val="both"/>
              <w:rPr>
                <w:rFonts w:ascii="Times New Roman" w:hAnsi="Times New Roman"/>
                <w:sz w:val="24"/>
                <w:szCs w:val="24"/>
              </w:rPr>
            </w:pPr>
            <w:r w:rsidRPr="000A57E3">
              <w:rPr>
                <w:rFonts w:ascii="Times New Roman" w:hAnsi="Times New Roman"/>
                <w:sz w:val="24"/>
                <w:szCs w:val="24"/>
              </w:rPr>
              <w:t>ОК 4.</w:t>
            </w:r>
          </w:p>
        </w:tc>
        <w:tc>
          <w:tcPr>
            <w:tcW w:w="8778" w:type="dxa"/>
            <w:tcBorders>
              <w:top w:val="single" w:sz="4" w:space="0" w:color="000000"/>
              <w:left w:val="single" w:sz="4" w:space="0" w:color="000000"/>
              <w:bottom w:val="single" w:sz="4" w:space="0" w:color="000000"/>
              <w:right w:val="single" w:sz="8" w:space="0" w:color="000000"/>
            </w:tcBorders>
            <w:shd w:val="clear" w:color="auto" w:fill="auto"/>
          </w:tcPr>
          <w:p w:rsidR="00546463" w:rsidRPr="000A57E3" w:rsidRDefault="00546463" w:rsidP="0013750F">
            <w:pPr>
              <w:pStyle w:val="a9"/>
              <w:widowControl w:val="0"/>
              <w:ind w:left="84" w:hanging="51"/>
              <w:contextualSpacing/>
              <w:jc w:val="both"/>
            </w:pPr>
            <w:r w:rsidRPr="000A57E3">
              <w:rPr>
                <w:lang w:val="en-US"/>
              </w:rPr>
              <w:t> </w:t>
            </w:r>
            <w:r w:rsidRPr="000A57E3">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546463" w:rsidRPr="000A57E3" w:rsidTr="000A57E3">
        <w:trPr>
          <w:trHeight w:val="673"/>
        </w:trPr>
        <w:tc>
          <w:tcPr>
            <w:tcW w:w="1126" w:type="dxa"/>
            <w:tcBorders>
              <w:top w:val="single" w:sz="4" w:space="0" w:color="000000"/>
              <w:left w:val="single" w:sz="8" w:space="0" w:color="000000"/>
              <w:bottom w:val="single" w:sz="4" w:space="0" w:color="000000"/>
            </w:tcBorders>
            <w:shd w:val="clear" w:color="auto" w:fill="auto"/>
          </w:tcPr>
          <w:p w:rsidR="00546463" w:rsidRPr="000A57E3" w:rsidRDefault="00546463" w:rsidP="000A57E3">
            <w:pPr>
              <w:widowControl w:val="0"/>
              <w:suppressAutoHyphens/>
              <w:snapToGrid w:val="0"/>
              <w:spacing w:after="0" w:line="240" w:lineRule="auto"/>
              <w:contextualSpacing/>
              <w:jc w:val="both"/>
              <w:rPr>
                <w:rFonts w:ascii="Times New Roman" w:hAnsi="Times New Roman"/>
                <w:sz w:val="24"/>
                <w:szCs w:val="24"/>
              </w:rPr>
            </w:pPr>
            <w:r w:rsidRPr="000A57E3">
              <w:rPr>
                <w:rFonts w:ascii="Times New Roman" w:hAnsi="Times New Roman"/>
                <w:sz w:val="24"/>
                <w:szCs w:val="24"/>
              </w:rPr>
              <w:t>ОК 5.</w:t>
            </w:r>
          </w:p>
        </w:tc>
        <w:tc>
          <w:tcPr>
            <w:tcW w:w="8778" w:type="dxa"/>
            <w:tcBorders>
              <w:top w:val="single" w:sz="4" w:space="0" w:color="000000"/>
              <w:left w:val="single" w:sz="4" w:space="0" w:color="000000"/>
              <w:bottom w:val="single" w:sz="4" w:space="0" w:color="000000"/>
              <w:right w:val="single" w:sz="8" w:space="0" w:color="000000"/>
            </w:tcBorders>
            <w:shd w:val="clear" w:color="auto" w:fill="auto"/>
          </w:tcPr>
          <w:p w:rsidR="00546463" w:rsidRPr="000A57E3" w:rsidRDefault="00546463" w:rsidP="0013750F">
            <w:pPr>
              <w:pStyle w:val="a9"/>
              <w:widowControl w:val="0"/>
              <w:ind w:left="84" w:hanging="51"/>
              <w:contextualSpacing/>
              <w:jc w:val="both"/>
            </w:pPr>
            <w:r w:rsidRPr="000A57E3">
              <w:t> Использовать информационно-коммуникационные технологии в профессиональной деятельности.</w:t>
            </w:r>
          </w:p>
        </w:tc>
      </w:tr>
      <w:tr w:rsidR="00546463" w:rsidRPr="000A57E3" w:rsidTr="000A57E3">
        <w:trPr>
          <w:trHeight w:val="673"/>
        </w:trPr>
        <w:tc>
          <w:tcPr>
            <w:tcW w:w="1126" w:type="dxa"/>
            <w:tcBorders>
              <w:top w:val="single" w:sz="4" w:space="0" w:color="000000"/>
              <w:left w:val="single" w:sz="8" w:space="0" w:color="000000"/>
              <w:bottom w:val="single" w:sz="4" w:space="0" w:color="000000"/>
            </w:tcBorders>
            <w:shd w:val="clear" w:color="auto" w:fill="auto"/>
          </w:tcPr>
          <w:p w:rsidR="00546463" w:rsidRPr="000A57E3" w:rsidRDefault="00546463" w:rsidP="000A57E3">
            <w:pPr>
              <w:widowControl w:val="0"/>
              <w:suppressAutoHyphens/>
              <w:snapToGrid w:val="0"/>
              <w:spacing w:after="0" w:line="240" w:lineRule="auto"/>
              <w:contextualSpacing/>
              <w:jc w:val="both"/>
              <w:rPr>
                <w:rFonts w:ascii="Times New Roman" w:hAnsi="Times New Roman"/>
                <w:sz w:val="24"/>
                <w:szCs w:val="24"/>
              </w:rPr>
            </w:pPr>
            <w:r w:rsidRPr="000A57E3">
              <w:rPr>
                <w:rFonts w:ascii="Times New Roman" w:hAnsi="Times New Roman"/>
                <w:sz w:val="24"/>
                <w:szCs w:val="24"/>
              </w:rPr>
              <w:t>ОК 6.</w:t>
            </w:r>
          </w:p>
        </w:tc>
        <w:tc>
          <w:tcPr>
            <w:tcW w:w="8778" w:type="dxa"/>
            <w:tcBorders>
              <w:top w:val="single" w:sz="4" w:space="0" w:color="000000"/>
              <w:left w:val="single" w:sz="4" w:space="0" w:color="000000"/>
              <w:bottom w:val="single" w:sz="4" w:space="0" w:color="000000"/>
              <w:right w:val="single" w:sz="8" w:space="0" w:color="000000"/>
            </w:tcBorders>
            <w:shd w:val="clear" w:color="auto" w:fill="auto"/>
          </w:tcPr>
          <w:p w:rsidR="00546463" w:rsidRPr="000A57E3" w:rsidRDefault="00546463" w:rsidP="0013750F">
            <w:pPr>
              <w:pStyle w:val="a9"/>
              <w:widowControl w:val="0"/>
              <w:ind w:left="84" w:hanging="51"/>
              <w:contextualSpacing/>
              <w:jc w:val="both"/>
            </w:pPr>
            <w:r w:rsidRPr="000A57E3">
              <w:t> Работать в коллективе и в команде, эффективно общаться с коллегами, руководством, потребителями.</w:t>
            </w:r>
          </w:p>
        </w:tc>
      </w:tr>
      <w:tr w:rsidR="00546463" w:rsidRPr="000A57E3" w:rsidTr="000A57E3">
        <w:trPr>
          <w:trHeight w:val="673"/>
        </w:trPr>
        <w:tc>
          <w:tcPr>
            <w:tcW w:w="1126" w:type="dxa"/>
            <w:tcBorders>
              <w:top w:val="single" w:sz="4" w:space="0" w:color="000000"/>
              <w:left w:val="single" w:sz="8" w:space="0" w:color="000000"/>
              <w:bottom w:val="single" w:sz="4" w:space="0" w:color="000000"/>
            </w:tcBorders>
            <w:shd w:val="clear" w:color="auto" w:fill="auto"/>
          </w:tcPr>
          <w:p w:rsidR="00546463" w:rsidRPr="000A57E3" w:rsidRDefault="00546463" w:rsidP="000A57E3">
            <w:pPr>
              <w:widowControl w:val="0"/>
              <w:suppressAutoHyphens/>
              <w:snapToGrid w:val="0"/>
              <w:spacing w:after="0" w:line="240" w:lineRule="auto"/>
              <w:contextualSpacing/>
              <w:jc w:val="both"/>
              <w:rPr>
                <w:rFonts w:ascii="Times New Roman" w:hAnsi="Times New Roman"/>
                <w:sz w:val="24"/>
                <w:szCs w:val="24"/>
              </w:rPr>
            </w:pPr>
            <w:r w:rsidRPr="000A57E3">
              <w:rPr>
                <w:rFonts w:ascii="Times New Roman" w:hAnsi="Times New Roman"/>
                <w:sz w:val="24"/>
                <w:szCs w:val="24"/>
              </w:rPr>
              <w:t>ОК 7.</w:t>
            </w:r>
          </w:p>
        </w:tc>
        <w:tc>
          <w:tcPr>
            <w:tcW w:w="8778" w:type="dxa"/>
            <w:tcBorders>
              <w:top w:val="single" w:sz="4" w:space="0" w:color="000000"/>
              <w:left w:val="single" w:sz="4" w:space="0" w:color="000000"/>
              <w:bottom w:val="single" w:sz="4" w:space="0" w:color="000000"/>
              <w:right w:val="single" w:sz="8" w:space="0" w:color="000000"/>
            </w:tcBorders>
            <w:shd w:val="clear" w:color="auto" w:fill="auto"/>
          </w:tcPr>
          <w:p w:rsidR="00546463" w:rsidRPr="000A57E3" w:rsidRDefault="00546463" w:rsidP="0013750F">
            <w:pPr>
              <w:pStyle w:val="a9"/>
              <w:widowControl w:val="0"/>
              <w:ind w:left="84" w:hanging="51"/>
              <w:contextualSpacing/>
              <w:jc w:val="both"/>
            </w:pPr>
            <w:r w:rsidRPr="000A57E3">
              <w:t> Брать на себя ответственность за работу членов команды (подчиненных), за результат выполнения заданий.</w:t>
            </w:r>
          </w:p>
        </w:tc>
      </w:tr>
      <w:tr w:rsidR="00546463" w:rsidRPr="000A57E3" w:rsidTr="000A57E3">
        <w:trPr>
          <w:trHeight w:val="673"/>
        </w:trPr>
        <w:tc>
          <w:tcPr>
            <w:tcW w:w="1126" w:type="dxa"/>
            <w:tcBorders>
              <w:top w:val="single" w:sz="4" w:space="0" w:color="000000"/>
              <w:left w:val="single" w:sz="8" w:space="0" w:color="000000"/>
              <w:bottom w:val="single" w:sz="4" w:space="0" w:color="000000"/>
            </w:tcBorders>
            <w:shd w:val="clear" w:color="auto" w:fill="auto"/>
          </w:tcPr>
          <w:p w:rsidR="00546463" w:rsidRPr="000A57E3" w:rsidRDefault="00546463" w:rsidP="000A57E3">
            <w:pPr>
              <w:widowControl w:val="0"/>
              <w:suppressAutoHyphens/>
              <w:snapToGrid w:val="0"/>
              <w:spacing w:after="0" w:line="240" w:lineRule="auto"/>
              <w:contextualSpacing/>
              <w:jc w:val="both"/>
              <w:rPr>
                <w:rFonts w:ascii="Times New Roman" w:hAnsi="Times New Roman"/>
                <w:sz w:val="24"/>
                <w:szCs w:val="24"/>
              </w:rPr>
            </w:pPr>
            <w:r w:rsidRPr="000A57E3">
              <w:rPr>
                <w:rFonts w:ascii="Times New Roman" w:hAnsi="Times New Roman"/>
                <w:sz w:val="24"/>
                <w:szCs w:val="24"/>
              </w:rPr>
              <w:t>ОК 8.</w:t>
            </w:r>
          </w:p>
        </w:tc>
        <w:tc>
          <w:tcPr>
            <w:tcW w:w="8778" w:type="dxa"/>
            <w:tcBorders>
              <w:top w:val="single" w:sz="4" w:space="0" w:color="000000"/>
              <w:left w:val="single" w:sz="4" w:space="0" w:color="000000"/>
              <w:bottom w:val="single" w:sz="4" w:space="0" w:color="000000"/>
              <w:right w:val="single" w:sz="8" w:space="0" w:color="000000"/>
            </w:tcBorders>
            <w:shd w:val="clear" w:color="auto" w:fill="auto"/>
          </w:tcPr>
          <w:p w:rsidR="00546463" w:rsidRPr="000A57E3" w:rsidRDefault="00546463" w:rsidP="000A57E3">
            <w:pPr>
              <w:pStyle w:val="a9"/>
              <w:widowControl w:val="0"/>
              <w:ind w:left="84"/>
              <w:contextualSpacing/>
              <w:jc w:val="both"/>
            </w:pPr>
            <w:r w:rsidRPr="000A57E3">
              <w:t>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546463" w:rsidRPr="000A57E3" w:rsidTr="000A57E3">
        <w:trPr>
          <w:trHeight w:val="673"/>
        </w:trPr>
        <w:tc>
          <w:tcPr>
            <w:tcW w:w="1126" w:type="dxa"/>
            <w:tcBorders>
              <w:top w:val="single" w:sz="4" w:space="0" w:color="000000"/>
              <w:left w:val="single" w:sz="8" w:space="0" w:color="000000"/>
              <w:bottom w:val="single" w:sz="4" w:space="0" w:color="000000"/>
            </w:tcBorders>
            <w:shd w:val="clear" w:color="auto" w:fill="auto"/>
          </w:tcPr>
          <w:p w:rsidR="00546463" w:rsidRPr="000A57E3" w:rsidRDefault="00546463" w:rsidP="000A57E3">
            <w:pPr>
              <w:widowControl w:val="0"/>
              <w:suppressAutoHyphens/>
              <w:snapToGrid w:val="0"/>
              <w:spacing w:after="0" w:line="240" w:lineRule="auto"/>
              <w:contextualSpacing/>
              <w:jc w:val="both"/>
              <w:rPr>
                <w:rFonts w:ascii="Times New Roman" w:hAnsi="Times New Roman"/>
                <w:sz w:val="24"/>
                <w:szCs w:val="24"/>
              </w:rPr>
            </w:pPr>
            <w:r w:rsidRPr="000A57E3">
              <w:rPr>
                <w:rFonts w:ascii="Times New Roman" w:hAnsi="Times New Roman"/>
                <w:sz w:val="24"/>
                <w:szCs w:val="24"/>
              </w:rPr>
              <w:lastRenderedPageBreak/>
              <w:t>ОК 9.</w:t>
            </w:r>
          </w:p>
        </w:tc>
        <w:tc>
          <w:tcPr>
            <w:tcW w:w="8778" w:type="dxa"/>
            <w:tcBorders>
              <w:top w:val="single" w:sz="4" w:space="0" w:color="000000"/>
              <w:left w:val="single" w:sz="4" w:space="0" w:color="000000"/>
              <w:bottom w:val="single" w:sz="4" w:space="0" w:color="000000"/>
              <w:right w:val="single" w:sz="8" w:space="0" w:color="000000"/>
            </w:tcBorders>
            <w:shd w:val="clear" w:color="auto" w:fill="auto"/>
          </w:tcPr>
          <w:p w:rsidR="00546463" w:rsidRPr="000A57E3" w:rsidRDefault="00546463" w:rsidP="000A57E3">
            <w:pPr>
              <w:pStyle w:val="a9"/>
              <w:widowControl w:val="0"/>
              <w:ind w:left="84"/>
              <w:contextualSpacing/>
              <w:jc w:val="both"/>
            </w:pPr>
            <w:r w:rsidRPr="000A57E3">
              <w:t> Ориентироваться в условиях частой смены технологий в профессиональной деятельности.</w:t>
            </w:r>
          </w:p>
        </w:tc>
      </w:tr>
    </w:tbl>
    <w:p w:rsidR="00546463" w:rsidRPr="000A57E3" w:rsidRDefault="00546463" w:rsidP="00787BA5">
      <w:pPr>
        <w:pStyle w:val="a9"/>
        <w:widowControl w:val="0"/>
        <w:ind w:left="0" w:firstLine="709"/>
        <w:jc w:val="both"/>
      </w:pPr>
    </w:p>
    <w:p w:rsidR="00546463" w:rsidRPr="000A57E3" w:rsidRDefault="00546463" w:rsidP="004B7E1A">
      <w:pPr>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0A57E3">
        <w:rPr>
          <w:rFonts w:ascii="Times New Roman" w:hAnsi="Times New Roman"/>
          <w:sz w:val="24"/>
          <w:szCs w:val="24"/>
        </w:rPr>
        <w:t>В результате освоения профессионального модуля студент должен:</w:t>
      </w:r>
    </w:p>
    <w:tbl>
      <w:tblPr>
        <w:tblW w:w="9904" w:type="dxa"/>
        <w:tblLayout w:type="fixed"/>
        <w:tblLook w:val="0000"/>
      </w:tblPr>
      <w:tblGrid>
        <w:gridCol w:w="1693"/>
        <w:gridCol w:w="8211"/>
      </w:tblGrid>
      <w:tr w:rsidR="00546463" w:rsidRPr="000A57E3" w:rsidTr="000A57E3">
        <w:trPr>
          <w:trHeight w:val="651"/>
        </w:trPr>
        <w:tc>
          <w:tcPr>
            <w:tcW w:w="1693" w:type="dxa"/>
            <w:tcBorders>
              <w:top w:val="single" w:sz="8" w:space="0" w:color="000000"/>
              <w:left w:val="single" w:sz="8" w:space="0" w:color="000000"/>
              <w:bottom w:val="single" w:sz="8" w:space="0" w:color="000000"/>
            </w:tcBorders>
            <w:shd w:val="clear" w:color="auto" w:fill="auto"/>
            <w:vAlign w:val="center"/>
          </w:tcPr>
          <w:p w:rsidR="00546463" w:rsidRPr="000A57E3" w:rsidRDefault="00546463" w:rsidP="000A57E3">
            <w:pPr>
              <w:widowControl w:val="0"/>
              <w:suppressAutoHyphens/>
              <w:snapToGrid w:val="0"/>
              <w:spacing w:after="0" w:line="240" w:lineRule="auto"/>
              <w:contextualSpacing/>
              <w:rPr>
                <w:rFonts w:ascii="Times New Roman" w:hAnsi="Times New Roman"/>
                <w:sz w:val="24"/>
                <w:szCs w:val="24"/>
              </w:rPr>
            </w:pPr>
            <w:r w:rsidRPr="000A57E3">
              <w:rPr>
                <w:rFonts w:ascii="Times New Roman" w:hAnsi="Times New Roman"/>
                <w:sz w:val="24"/>
                <w:szCs w:val="24"/>
              </w:rPr>
              <w:t>Иметь практический опыт</w:t>
            </w:r>
          </w:p>
        </w:tc>
        <w:tc>
          <w:tcPr>
            <w:tcW w:w="8211" w:type="dxa"/>
            <w:tcBorders>
              <w:top w:val="single" w:sz="8" w:space="0" w:color="000000"/>
              <w:left w:val="single" w:sz="4" w:space="0" w:color="000000"/>
              <w:bottom w:val="single" w:sz="8" w:space="0" w:color="000000"/>
              <w:right w:val="single" w:sz="8" w:space="0" w:color="000000"/>
            </w:tcBorders>
            <w:shd w:val="clear" w:color="auto" w:fill="auto"/>
            <w:vAlign w:val="center"/>
          </w:tcPr>
          <w:p w:rsidR="00546463" w:rsidRPr="000A57E3" w:rsidRDefault="00546463" w:rsidP="00546463">
            <w:pPr>
              <w:spacing w:after="0" w:line="257" w:lineRule="auto"/>
              <w:jc w:val="both"/>
              <w:rPr>
                <w:rFonts w:ascii="Times New Roman" w:hAnsi="Times New Roman" w:cs="Times New Roman"/>
                <w:bCs/>
                <w:sz w:val="24"/>
                <w:szCs w:val="24"/>
              </w:rPr>
            </w:pPr>
            <w:r w:rsidRPr="000A57E3">
              <w:rPr>
                <w:rFonts w:ascii="Times New Roman" w:hAnsi="Times New Roman" w:cs="Times New Roman"/>
                <w:bCs/>
                <w:sz w:val="24"/>
                <w:szCs w:val="24"/>
              </w:rPr>
              <w:t>-планирования и организации работы трудового коллектива;</w:t>
            </w:r>
          </w:p>
          <w:p w:rsidR="00546463" w:rsidRPr="000A57E3" w:rsidRDefault="00546463" w:rsidP="00546463">
            <w:pPr>
              <w:spacing w:after="0" w:line="257" w:lineRule="auto"/>
              <w:jc w:val="both"/>
              <w:rPr>
                <w:rFonts w:ascii="Times New Roman" w:hAnsi="Times New Roman" w:cs="Times New Roman"/>
                <w:bCs/>
                <w:sz w:val="24"/>
                <w:szCs w:val="24"/>
              </w:rPr>
            </w:pPr>
            <w:r w:rsidRPr="000A57E3">
              <w:rPr>
                <w:rFonts w:ascii="Times New Roman" w:hAnsi="Times New Roman" w:cs="Times New Roman"/>
                <w:bCs/>
                <w:sz w:val="24"/>
                <w:szCs w:val="24"/>
              </w:rPr>
              <w:t>-участия в оценке экономической эффективности производственной деятельности трудового коллектива;</w:t>
            </w:r>
          </w:p>
          <w:p w:rsidR="00546463" w:rsidRPr="000A57E3" w:rsidRDefault="00546463" w:rsidP="00CE067C">
            <w:pPr>
              <w:spacing w:line="257" w:lineRule="auto"/>
              <w:jc w:val="both"/>
              <w:rPr>
                <w:rFonts w:ascii="Times New Roman" w:hAnsi="Times New Roman"/>
                <w:b/>
                <w:sz w:val="24"/>
                <w:szCs w:val="24"/>
              </w:rPr>
            </w:pPr>
            <w:r w:rsidRPr="000A57E3">
              <w:rPr>
                <w:rFonts w:ascii="Times New Roman" w:hAnsi="Times New Roman" w:cs="Times New Roman"/>
                <w:bCs/>
                <w:sz w:val="24"/>
                <w:szCs w:val="24"/>
              </w:rPr>
              <w:t>-обеспечения выполнения требований правил охраны труда и промышленной безопасности;</w:t>
            </w:r>
          </w:p>
        </w:tc>
      </w:tr>
      <w:tr w:rsidR="00546463" w:rsidRPr="000A57E3" w:rsidTr="000A57E3">
        <w:trPr>
          <w:trHeight w:val="587"/>
        </w:trPr>
        <w:tc>
          <w:tcPr>
            <w:tcW w:w="1693" w:type="dxa"/>
            <w:tcBorders>
              <w:top w:val="single" w:sz="8" w:space="0" w:color="000000"/>
              <w:left w:val="single" w:sz="8" w:space="0" w:color="000000"/>
              <w:bottom w:val="single" w:sz="4" w:space="0" w:color="000000"/>
            </w:tcBorders>
            <w:shd w:val="clear" w:color="auto" w:fill="auto"/>
          </w:tcPr>
          <w:p w:rsidR="00546463" w:rsidRPr="000A57E3" w:rsidRDefault="00546463" w:rsidP="000A57E3">
            <w:pPr>
              <w:widowControl w:val="0"/>
              <w:suppressAutoHyphens/>
              <w:snapToGrid w:val="0"/>
              <w:spacing w:after="0" w:line="240" w:lineRule="auto"/>
              <w:contextualSpacing/>
              <w:jc w:val="both"/>
              <w:rPr>
                <w:rFonts w:ascii="Times New Roman" w:hAnsi="Times New Roman"/>
                <w:sz w:val="24"/>
                <w:szCs w:val="24"/>
              </w:rPr>
            </w:pPr>
            <w:r w:rsidRPr="000A57E3">
              <w:rPr>
                <w:rFonts w:ascii="Times New Roman" w:hAnsi="Times New Roman"/>
                <w:sz w:val="24"/>
                <w:szCs w:val="24"/>
              </w:rPr>
              <w:t>уметь</w:t>
            </w:r>
          </w:p>
        </w:tc>
        <w:tc>
          <w:tcPr>
            <w:tcW w:w="8211" w:type="dxa"/>
            <w:tcBorders>
              <w:top w:val="single" w:sz="8" w:space="0" w:color="000000"/>
              <w:left w:val="single" w:sz="4" w:space="0" w:color="000000"/>
              <w:bottom w:val="single" w:sz="4" w:space="0" w:color="000000"/>
              <w:right w:val="single" w:sz="8" w:space="0" w:color="000000"/>
            </w:tcBorders>
            <w:shd w:val="clear" w:color="auto" w:fill="auto"/>
          </w:tcPr>
          <w:p w:rsidR="00546463" w:rsidRPr="000A57E3" w:rsidRDefault="00546463" w:rsidP="00546463">
            <w:pPr>
              <w:spacing w:after="0" w:line="257" w:lineRule="auto"/>
              <w:jc w:val="both"/>
              <w:rPr>
                <w:rFonts w:ascii="Times New Roman" w:hAnsi="Times New Roman" w:cs="Times New Roman"/>
                <w:bCs/>
                <w:sz w:val="24"/>
                <w:szCs w:val="24"/>
              </w:rPr>
            </w:pPr>
            <w:r w:rsidRPr="000A57E3">
              <w:rPr>
                <w:rFonts w:ascii="Times New Roman" w:hAnsi="Times New Roman" w:cs="Times New Roman"/>
                <w:bCs/>
                <w:sz w:val="24"/>
                <w:szCs w:val="24"/>
              </w:rPr>
              <w:t>-планировать и организовывать работу трудового коллектива;</w:t>
            </w:r>
          </w:p>
          <w:p w:rsidR="00546463" w:rsidRPr="000A57E3" w:rsidRDefault="00546463" w:rsidP="00546463">
            <w:pPr>
              <w:spacing w:after="0" w:line="257" w:lineRule="auto"/>
              <w:jc w:val="both"/>
              <w:rPr>
                <w:rFonts w:ascii="Times New Roman" w:hAnsi="Times New Roman" w:cs="Times New Roman"/>
                <w:bCs/>
                <w:sz w:val="24"/>
                <w:szCs w:val="24"/>
              </w:rPr>
            </w:pPr>
            <w:r w:rsidRPr="000A57E3">
              <w:rPr>
                <w:rFonts w:ascii="Times New Roman" w:hAnsi="Times New Roman" w:cs="Times New Roman"/>
                <w:bCs/>
                <w:sz w:val="24"/>
                <w:szCs w:val="24"/>
              </w:rPr>
              <w:t>-вырабатывать эффективные решения в штатных и нештатных ситуациях;</w:t>
            </w:r>
          </w:p>
          <w:p w:rsidR="00546463" w:rsidRPr="000A57E3" w:rsidRDefault="00546463" w:rsidP="00546463">
            <w:pPr>
              <w:spacing w:after="0" w:line="257" w:lineRule="auto"/>
              <w:jc w:val="both"/>
              <w:rPr>
                <w:rFonts w:ascii="Times New Roman" w:hAnsi="Times New Roman" w:cs="Times New Roman"/>
                <w:bCs/>
                <w:sz w:val="24"/>
                <w:szCs w:val="24"/>
              </w:rPr>
            </w:pPr>
            <w:r w:rsidRPr="000A57E3">
              <w:rPr>
                <w:rFonts w:ascii="Times New Roman" w:hAnsi="Times New Roman" w:cs="Times New Roman"/>
                <w:bCs/>
                <w:sz w:val="24"/>
                <w:szCs w:val="24"/>
              </w:rPr>
              <w:t>-обеспечивать подготовку и выполнение работ производственного подразделения в соответствии с технологическим регламентом;</w:t>
            </w:r>
          </w:p>
          <w:p w:rsidR="00546463" w:rsidRPr="000A57E3" w:rsidRDefault="00546463" w:rsidP="00546463">
            <w:pPr>
              <w:spacing w:after="0" w:line="257" w:lineRule="auto"/>
              <w:jc w:val="both"/>
              <w:rPr>
                <w:rFonts w:ascii="Times New Roman" w:hAnsi="Times New Roman" w:cs="Times New Roman"/>
                <w:bCs/>
                <w:sz w:val="24"/>
                <w:szCs w:val="24"/>
              </w:rPr>
            </w:pPr>
            <w:r w:rsidRPr="000A57E3">
              <w:rPr>
                <w:rFonts w:ascii="Times New Roman" w:hAnsi="Times New Roman" w:cs="Times New Roman"/>
                <w:bCs/>
                <w:sz w:val="24"/>
                <w:szCs w:val="24"/>
              </w:rPr>
              <w:t>-оформлять наряды-допуски на проведение ремонтных работ;</w:t>
            </w:r>
          </w:p>
          <w:p w:rsidR="00546463" w:rsidRPr="000A57E3" w:rsidRDefault="00546463" w:rsidP="00546463">
            <w:pPr>
              <w:spacing w:after="0"/>
              <w:jc w:val="both"/>
              <w:rPr>
                <w:rFonts w:ascii="Times New Roman" w:hAnsi="Times New Roman" w:cs="Times New Roman"/>
                <w:sz w:val="24"/>
                <w:szCs w:val="24"/>
              </w:rPr>
            </w:pPr>
            <w:r w:rsidRPr="000A57E3">
              <w:rPr>
                <w:rFonts w:ascii="Times New Roman" w:hAnsi="Times New Roman" w:cs="Times New Roman"/>
                <w:sz w:val="24"/>
                <w:szCs w:val="24"/>
              </w:rPr>
              <w:t>-проводить инструктаж персонала по правилам эксплуатации теплотехнического оборудования и систем тепло- и топливоснабжения во время проведения наладки и испытаний;</w:t>
            </w:r>
          </w:p>
          <w:p w:rsidR="00546463" w:rsidRPr="000A57E3" w:rsidRDefault="00546463" w:rsidP="00546463">
            <w:pPr>
              <w:spacing w:after="0"/>
              <w:jc w:val="both"/>
              <w:rPr>
                <w:rFonts w:ascii="Times New Roman" w:hAnsi="Times New Roman" w:cs="Times New Roman"/>
                <w:bCs/>
                <w:sz w:val="24"/>
                <w:szCs w:val="24"/>
              </w:rPr>
            </w:pPr>
            <w:r w:rsidRPr="000A57E3">
              <w:rPr>
                <w:rFonts w:ascii="Times New Roman" w:hAnsi="Times New Roman" w:cs="Times New Roman"/>
                <w:bCs/>
                <w:sz w:val="24"/>
                <w:szCs w:val="24"/>
              </w:rPr>
              <w:t>-организовывать и проводить мероприятия по защите работающих от негативных воздействий вредных и опасных производственных факторов;</w:t>
            </w:r>
          </w:p>
          <w:p w:rsidR="00546463" w:rsidRPr="000A57E3" w:rsidRDefault="00546463" w:rsidP="00546463">
            <w:pPr>
              <w:spacing w:after="0"/>
              <w:jc w:val="both"/>
              <w:rPr>
                <w:rFonts w:ascii="Times New Roman" w:hAnsi="Times New Roman" w:cs="Times New Roman"/>
                <w:bCs/>
                <w:sz w:val="24"/>
                <w:szCs w:val="24"/>
              </w:rPr>
            </w:pPr>
            <w:r w:rsidRPr="000A57E3">
              <w:rPr>
                <w:rFonts w:ascii="Times New Roman" w:hAnsi="Times New Roman" w:cs="Times New Roman"/>
                <w:bCs/>
                <w:sz w:val="24"/>
                <w:szCs w:val="24"/>
              </w:rPr>
              <w:t>-осуществлять мероприятия по предупреждению аварийных ситуаций в процессе производства, транспорта и распределения тепловой энергии и энергоресурсов;</w:t>
            </w:r>
          </w:p>
          <w:p w:rsidR="00546463" w:rsidRPr="000A57E3" w:rsidRDefault="00546463" w:rsidP="00546463">
            <w:pPr>
              <w:spacing w:after="0"/>
              <w:jc w:val="both"/>
              <w:rPr>
                <w:rFonts w:ascii="Times New Roman" w:hAnsi="Times New Roman" w:cs="Times New Roman"/>
                <w:bCs/>
                <w:sz w:val="24"/>
                <w:szCs w:val="24"/>
              </w:rPr>
            </w:pPr>
            <w:r w:rsidRPr="000A57E3">
              <w:rPr>
                <w:rFonts w:ascii="Times New Roman" w:hAnsi="Times New Roman" w:cs="Times New Roman"/>
                <w:bCs/>
                <w:sz w:val="24"/>
                <w:szCs w:val="24"/>
              </w:rPr>
              <w:t>-осуществлять первоочередные действия при возникновении аварийных ситуаций на производственном участке;</w:t>
            </w:r>
          </w:p>
          <w:p w:rsidR="00546463" w:rsidRPr="000A57E3" w:rsidRDefault="00546463" w:rsidP="00546463">
            <w:pPr>
              <w:spacing w:after="0"/>
              <w:jc w:val="both"/>
              <w:rPr>
                <w:rFonts w:ascii="Times New Roman" w:hAnsi="Times New Roman" w:cs="Times New Roman"/>
                <w:bCs/>
                <w:sz w:val="24"/>
                <w:szCs w:val="24"/>
              </w:rPr>
            </w:pPr>
            <w:r w:rsidRPr="000A57E3">
              <w:rPr>
                <w:rFonts w:ascii="Times New Roman" w:hAnsi="Times New Roman" w:cs="Times New Roman"/>
                <w:bCs/>
                <w:sz w:val="24"/>
                <w:szCs w:val="24"/>
              </w:rPr>
              <w:t>-проводить анализ причин аварий, травмоопасных и вредных факторов в сфере профессиональной деятельности;</w:t>
            </w:r>
          </w:p>
          <w:p w:rsidR="00546463" w:rsidRPr="000A57E3" w:rsidRDefault="00546463" w:rsidP="000A57E3">
            <w:pPr>
              <w:pStyle w:val="ae"/>
              <w:spacing w:after="0" w:line="240" w:lineRule="auto"/>
              <w:ind w:left="8"/>
              <w:jc w:val="both"/>
              <w:rPr>
                <w:sz w:val="24"/>
                <w:szCs w:val="24"/>
              </w:rPr>
            </w:pPr>
          </w:p>
        </w:tc>
      </w:tr>
      <w:tr w:rsidR="00546463" w:rsidRPr="000A57E3" w:rsidTr="000A57E3">
        <w:trPr>
          <w:trHeight w:val="680"/>
        </w:trPr>
        <w:tc>
          <w:tcPr>
            <w:tcW w:w="1693" w:type="dxa"/>
            <w:tcBorders>
              <w:top w:val="single" w:sz="4" w:space="0" w:color="000000"/>
              <w:left w:val="single" w:sz="8" w:space="0" w:color="000000"/>
              <w:bottom w:val="single" w:sz="4" w:space="0" w:color="000000"/>
            </w:tcBorders>
            <w:shd w:val="clear" w:color="auto" w:fill="auto"/>
          </w:tcPr>
          <w:p w:rsidR="00546463" w:rsidRPr="000A57E3" w:rsidRDefault="00546463" w:rsidP="000A57E3">
            <w:pPr>
              <w:widowControl w:val="0"/>
              <w:suppressAutoHyphens/>
              <w:snapToGrid w:val="0"/>
              <w:spacing w:after="0" w:line="240" w:lineRule="auto"/>
              <w:contextualSpacing/>
              <w:jc w:val="both"/>
              <w:rPr>
                <w:rFonts w:ascii="Times New Roman" w:hAnsi="Times New Roman"/>
                <w:sz w:val="24"/>
                <w:szCs w:val="24"/>
              </w:rPr>
            </w:pPr>
            <w:r w:rsidRPr="000A57E3">
              <w:rPr>
                <w:rFonts w:ascii="Times New Roman" w:hAnsi="Times New Roman"/>
                <w:sz w:val="24"/>
                <w:szCs w:val="24"/>
              </w:rPr>
              <w:t>знать</w:t>
            </w:r>
          </w:p>
        </w:tc>
        <w:tc>
          <w:tcPr>
            <w:tcW w:w="8211" w:type="dxa"/>
            <w:tcBorders>
              <w:top w:val="single" w:sz="4" w:space="0" w:color="000000"/>
              <w:left w:val="single" w:sz="4" w:space="0" w:color="000000"/>
              <w:bottom w:val="single" w:sz="4" w:space="0" w:color="000000"/>
              <w:right w:val="single" w:sz="8" w:space="0" w:color="000000"/>
            </w:tcBorders>
            <w:shd w:val="clear" w:color="auto" w:fill="auto"/>
          </w:tcPr>
          <w:p w:rsidR="00546463" w:rsidRPr="000A57E3" w:rsidRDefault="00546463" w:rsidP="00546463">
            <w:pPr>
              <w:spacing w:after="0"/>
              <w:jc w:val="both"/>
              <w:rPr>
                <w:rFonts w:ascii="Times New Roman" w:hAnsi="Times New Roman" w:cs="Times New Roman"/>
                <w:b/>
                <w:bCs/>
                <w:sz w:val="24"/>
                <w:szCs w:val="24"/>
              </w:rPr>
            </w:pPr>
            <w:r w:rsidRPr="000A57E3">
              <w:rPr>
                <w:rFonts w:ascii="Times New Roman" w:hAnsi="Times New Roman" w:cs="Times New Roman"/>
                <w:b/>
                <w:bCs/>
                <w:sz w:val="24"/>
                <w:szCs w:val="24"/>
              </w:rPr>
              <w:t>-</w:t>
            </w:r>
            <w:r w:rsidRPr="000A57E3">
              <w:rPr>
                <w:rFonts w:ascii="Times New Roman" w:hAnsi="Times New Roman" w:cs="Times New Roman"/>
                <w:bCs/>
                <w:sz w:val="24"/>
                <w:szCs w:val="24"/>
              </w:rPr>
              <w:t>методы организации, нормирования и форм оплаты труда;</w:t>
            </w:r>
          </w:p>
          <w:p w:rsidR="00546463" w:rsidRPr="000A57E3" w:rsidRDefault="00546463" w:rsidP="00546463">
            <w:pPr>
              <w:spacing w:after="0"/>
              <w:jc w:val="both"/>
              <w:rPr>
                <w:rFonts w:ascii="Times New Roman" w:hAnsi="Times New Roman" w:cs="Times New Roman"/>
                <w:bCs/>
                <w:sz w:val="24"/>
                <w:szCs w:val="24"/>
              </w:rPr>
            </w:pPr>
            <w:r w:rsidRPr="000A57E3">
              <w:rPr>
                <w:rFonts w:ascii="Times New Roman" w:hAnsi="Times New Roman" w:cs="Times New Roman"/>
                <w:bCs/>
                <w:sz w:val="24"/>
                <w:szCs w:val="24"/>
              </w:rPr>
              <w:t>-формы построения взаимоотношений с сотрудниками,  мотивации и критерии мотивации труда;</w:t>
            </w:r>
          </w:p>
          <w:p w:rsidR="00546463" w:rsidRPr="000A57E3" w:rsidRDefault="00546463" w:rsidP="00546463">
            <w:pPr>
              <w:spacing w:after="0"/>
              <w:jc w:val="both"/>
              <w:rPr>
                <w:rFonts w:ascii="Times New Roman" w:hAnsi="Times New Roman" w:cs="Times New Roman"/>
                <w:bCs/>
                <w:sz w:val="24"/>
                <w:szCs w:val="24"/>
              </w:rPr>
            </w:pPr>
            <w:r w:rsidRPr="000A57E3">
              <w:rPr>
                <w:rFonts w:ascii="Times New Roman" w:hAnsi="Times New Roman" w:cs="Times New Roman"/>
                <w:bCs/>
                <w:sz w:val="24"/>
                <w:szCs w:val="24"/>
              </w:rPr>
              <w:t>-порядок подготовки к работе обслуживающего персонала теплотехнического оборудования и систем тепло- и топливоснабжения;</w:t>
            </w:r>
          </w:p>
          <w:p w:rsidR="00546463" w:rsidRPr="000A57E3" w:rsidRDefault="00546463" w:rsidP="00546463">
            <w:pPr>
              <w:spacing w:after="0"/>
              <w:jc w:val="both"/>
              <w:rPr>
                <w:rFonts w:ascii="Times New Roman" w:hAnsi="Times New Roman" w:cs="Times New Roman"/>
                <w:bCs/>
                <w:sz w:val="24"/>
                <w:szCs w:val="24"/>
              </w:rPr>
            </w:pPr>
            <w:r w:rsidRPr="000A57E3">
              <w:rPr>
                <w:rFonts w:ascii="Times New Roman" w:hAnsi="Times New Roman" w:cs="Times New Roman"/>
                <w:bCs/>
                <w:sz w:val="24"/>
                <w:szCs w:val="24"/>
              </w:rPr>
              <w:t>-виды инструктажей, их содержание и порядок проведения;</w:t>
            </w:r>
          </w:p>
          <w:p w:rsidR="00546463" w:rsidRPr="000A57E3" w:rsidRDefault="00546463" w:rsidP="00546463">
            <w:pPr>
              <w:spacing w:after="0"/>
              <w:jc w:val="both"/>
              <w:rPr>
                <w:rFonts w:ascii="Times New Roman" w:hAnsi="Times New Roman" w:cs="Times New Roman"/>
                <w:bCs/>
                <w:sz w:val="24"/>
                <w:szCs w:val="24"/>
              </w:rPr>
            </w:pPr>
            <w:r w:rsidRPr="000A57E3">
              <w:rPr>
                <w:rFonts w:ascii="Times New Roman" w:hAnsi="Times New Roman" w:cs="Times New Roman"/>
                <w:bCs/>
                <w:sz w:val="24"/>
                <w:szCs w:val="24"/>
              </w:rPr>
              <w:t>-функциональные обязанности должностных лиц энергослужбы организации;</w:t>
            </w:r>
          </w:p>
          <w:p w:rsidR="00546463" w:rsidRPr="000A57E3" w:rsidRDefault="00546463" w:rsidP="00546463">
            <w:pPr>
              <w:spacing w:after="0"/>
              <w:jc w:val="both"/>
              <w:rPr>
                <w:rFonts w:ascii="Times New Roman" w:hAnsi="Times New Roman" w:cs="Times New Roman"/>
                <w:bCs/>
                <w:sz w:val="24"/>
                <w:szCs w:val="24"/>
              </w:rPr>
            </w:pPr>
            <w:r w:rsidRPr="000A57E3">
              <w:rPr>
                <w:rFonts w:ascii="Times New Roman" w:hAnsi="Times New Roman" w:cs="Times New Roman"/>
                <w:bCs/>
                <w:sz w:val="24"/>
                <w:szCs w:val="24"/>
              </w:rPr>
              <w:t xml:space="preserve">-права и обязанности обслуживающего персонала и лиц, ответственных за исправное состояние и безопасную эксплуатацию теплотехнического оборудования и систем тепло- и топливоснабжения;   </w:t>
            </w:r>
          </w:p>
          <w:p w:rsidR="00546463" w:rsidRPr="000A57E3" w:rsidRDefault="00546463" w:rsidP="00546463">
            <w:pPr>
              <w:spacing w:after="0"/>
              <w:jc w:val="both"/>
              <w:rPr>
                <w:rFonts w:ascii="Times New Roman" w:hAnsi="Times New Roman" w:cs="Times New Roman"/>
                <w:bCs/>
                <w:sz w:val="24"/>
                <w:szCs w:val="24"/>
              </w:rPr>
            </w:pPr>
            <w:r w:rsidRPr="000A57E3">
              <w:rPr>
                <w:rFonts w:ascii="Times New Roman" w:hAnsi="Times New Roman" w:cs="Times New Roman"/>
                <w:bCs/>
                <w:sz w:val="24"/>
                <w:szCs w:val="24"/>
              </w:rPr>
              <w:t>-виды ответственности за нарушение трудовой дисциплины, норм и правил охраны труда и промышленной безопасности;</w:t>
            </w:r>
          </w:p>
          <w:p w:rsidR="00546463" w:rsidRPr="000A57E3" w:rsidRDefault="00546463" w:rsidP="00546463">
            <w:pPr>
              <w:pStyle w:val="ae"/>
              <w:spacing w:after="0" w:line="240" w:lineRule="auto"/>
              <w:ind w:left="8"/>
              <w:jc w:val="both"/>
              <w:rPr>
                <w:sz w:val="24"/>
                <w:szCs w:val="24"/>
              </w:rPr>
            </w:pPr>
            <w:r w:rsidRPr="000A57E3">
              <w:rPr>
                <w:rFonts w:ascii="Times New Roman" w:hAnsi="Times New Roman" w:cs="Times New Roman"/>
                <w:bCs/>
                <w:sz w:val="24"/>
                <w:szCs w:val="24"/>
              </w:rPr>
              <w:lastRenderedPageBreak/>
              <w:t>-основы менеджмента, основы психологии деловых отношений</w:t>
            </w:r>
          </w:p>
        </w:tc>
      </w:tr>
    </w:tbl>
    <w:p w:rsidR="00546463" w:rsidRPr="000A57E3" w:rsidRDefault="00546463" w:rsidP="00787BA5">
      <w:pPr>
        <w:pStyle w:val="a9"/>
        <w:widowControl w:val="0"/>
        <w:ind w:left="0" w:firstLine="709"/>
        <w:jc w:val="both"/>
      </w:pPr>
    </w:p>
    <w:p w:rsidR="00497873" w:rsidRPr="000A57E3" w:rsidRDefault="001C1C56" w:rsidP="00787BA5">
      <w:pPr>
        <w:pStyle w:val="a9"/>
        <w:widowControl w:val="0"/>
        <w:ind w:left="0" w:firstLine="709"/>
        <w:jc w:val="both"/>
      </w:pPr>
      <w:r w:rsidRPr="000A57E3">
        <w:t xml:space="preserve">   </w:t>
      </w:r>
    </w:p>
    <w:p w:rsidR="00497873" w:rsidRPr="000A57E3" w:rsidRDefault="00497873" w:rsidP="00497873">
      <w:pPr>
        <w:pStyle w:val="a9"/>
        <w:widowControl w:val="0"/>
        <w:ind w:left="0" w:firstLine="709"/>
        <w:jc w:val="both"/>
      </w:pPr>
      <w:r w:rsidRPr="000A57E3">
        <w:t xml:space="preserve">          </w:t>
      </w:r>
    </w:p>
    <w:p w:rsidR="00121AE9" w:rsidRPr="000A57E3" w:rsidRDefault="00121AE9" w:rsidP="00497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p>
    <w:p w:rsidR="001C1C56" w:rsidRPr="000A57E3" w:rsidRDefault="001C1C56" w:rsidP="001C1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0A57E3">
        <w:rPr>
          <w:rFonts w:ascii="Times New Roman" w:hAnsi="Times New Roman"/>
          <w:b/>
          <w:sz w:val="24"/>
          <w:szCs w:val="24"/>
        </w:rPr>
        <w:t>1.3. Рекомендуемое количество часов на освоение программы профессионального модуля:</w:t>
      </w:r>
    </w:p>
    <w:p w:rsidR="001C1C56" w:rsidRPr="000A57E3" w:rsidRDefault="001C1C56" w:rsidP="001C1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0A57E3">
        <w:rPr>
          <w:rFonts w:ascii="Times New Roman" w:hAnsi="Times New Roman"/>
          <w:sz w:val="24"/>
          <w:szCs w:val="24"/>
        </w:rPr>
        <w:t xml:space="preserve">всего – </w:t>
      </w:r>
      <w:r w:rsidR="00AF26E9" w:rsidRPr="000A57E3">
        <w:rPr>
          <w:rFonts w:ascii="Times New Roman" w:hAnsi="Times New Roman"/>
          <w:sz w:val="24"/>
          <w:szCs w:val="24"/>
        </w:rPr>
        <w:t>342</w:t>
      </w:r>
      <w:r w:rsidRPr="000A57E3">
        <w:rPr>
          <w:rFonts w:ascii="Times New Roman" w:hAnsi="Times New Roman"/>
          <w:sz w:val="24"/>
          <w:szCs w:val="24"/>
        </w:rPr>
        <w:t xml:space="preserve"> часов, в том числе:</w:t>
      </w:r>
    </w:p>
    <w:p w:rsidR="001C1C56" w:rsidRPr="000A57E3" w:rsidRDefault="001C1C56" w:rsidP="001C1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0A57E3">
        <w:rPr>
          <w:rFonts w:ascii="Times New Roman" w:hAnsi="Times New Roman"/>
          <w:sz w:val="24"/>
          <w:szCs w:val="24"/>
        </w:rPr>
        <w:t xml:space="preserve">максимальной учебной нагрузки </w:t>
      </w:r>
      <w:r w:rsidR="000A57E3">
        <w:rPr>
          <w:rFonts w:ascii="Times New Roman" w:hAnsi="Times New Roman"/>
          <w:sz w:val="24"/>
          <w:szCs w:val="24"/>
        </w:rPr>
        <w:t>студента</w:t>
      </w:r>
      <w:r w:rsidRPr="000A57E3">
        <w:rPr>
          <w:rFonts w:ascii="Times New Roman" w:hAnsi="Times New Roman"/>
          <w:sz w:val="24"/>
          <w:szCs w:val="24"/>
        </w:rPr>
        <w:t xml:space="preserve"> – </w:t>
      </w:r>
      <w:r w:rsidR="00AF26E9" w:rsidRPr="000A57E3">
        <w:rPr>
          <w:rFonts w:ascii="Times New Roman" w:hAnsi="Times New Roman"/>
          <w:sz w:val="24"/>
          <w:szCs w:val="24"/>
        </w:rPr>
        <w:t>270</w:t>
      </w:r>
      <w:r w:rsidR="00121AE9" w:rsidRPr="000A57E3">
        <w:rPr>
          <w:rFonts w:ascii="Times New Roman" w:hAnsi="Times New Roman"/>
          <w:sz w:val="24"/>
          <w:szCs w:val="24"/>
        </w:rPr>
        <w:t xml:space="preserve"> </w:t>
      </w:r>
      <w:r w:rsidRPr="000A57E3">
        <w:rPr>
          <w:rFonts w:ascii="Times New Roman" w:hAnsi="Times New Roman"/>
          <w:sz w:val="24"/>
          <w:szCs w:val="24"/>
        </w:rPr>
        <w:t>часов, включая:</w:t>
      </w:r>
    </w:p>
    <w:p w:rsidR="001C1C56" w:rsidRPr="000A57E3" w:rsidRDefault="001C1C56" w:rsidP="00872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A57E3">
        <w:rPr>
          <w:rFonts w:ascii="Times New Roman" w:hAnsi="Times New Roman"/>
          <w:sz w:val="24"/>
          <w:szCs w:val="24"/>
        </w:rPr>
        <w:t xml:space="preserve">обязательной аудиторной учебной нагрузки </w:t>
      </w:r>
      <w:r w:rsidR="000A57E3">
        <w:rPr>
          <w:rFonts w:ascii="Times New Roman" w:hAnsi="Times New Roman"/>
          <w:sz w:val="24"/>
          <w:szCs w:val="24"/>
        </w:rPr>
        <w:t>студента</w:t>
      </w:r>
      <w:r w:rsidRPr="000A57E3">
        <w:rPr>
          <w:rFonts w:ascii="Times New Roman" w:hAnsi="Times New Roman"/>
          <w:sz w:val="24"/>
          <w:szCs w:val="24"/>
        </w:rPr>
        <w:t xml:space="preserve"> –</w:t>
      </w:r>
      <w:r w:rsidR="00AF26E9" w:rsidRPr="000A57E3">
        <w:rPr>
          <w:rFonts w:ascii="Times New Roman" w:hAnsi="Times New Roman"/>
          <w:sz w:val="24"/>
          <w:szCs w:val="24"/>
        </w:rPr>
        <w:t>180</w:t>
      </w:r>
      <w:r w:rsidRPr="000A57E3">
        <w:rPr>
          <w:rFonts w:ascii="Times New Roman" w:hAnsi="Times New Roman"/>
          <w:sz w:val="24"/>
          <w:szCs w:val="24"/>
        </w:rPr>
        <w:t xml:space="preserve"> часов;</w:t>
      </w:r>
    </w:p>
    <w:p w:rsidR="001C1C56" w:rsidRPr="000A57E3" w:rsidRDefault="001C1C56" w:rsidP="00872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A57E3">
        <w:rPr>
          <w:rFonts w:ascii="Times New Roman" w:hAnsi="Times New Roman"/>
          <w:sz w:val="24"/>
          <w:szCs w:val="24"/>
        </w:rPr>
        <w:t>самостоят</w:t>
      </w:r>
      <w:r w:rsidR="00612F36" w:rsidRPr="000A57E3">
        <w:rPr>
          <w:rFonts w:ascii="Times New Roman" w:hAnsi="Times New Roman"/>
          <w:sz w:val="24"/>
          <w:szCs w:val="24"/>
        </w:rPr>
        <w:t xml:space="preserve">ельной работы обучающегося – </w:t>
      </w:r>
      <w:r w:rsidR="00AF26E9" w:rsidRPr="000A57E3">
        <w:rPr>
          <w:rFonts w:ascii="Times New Roman" w:hAnsi="Times New Roman"/>
          <w:sz w:val="24"/>
          <w:szCs w:val="24"/>
        </w:rPr>
        <w:t>90</w:t>
      </w:r>
      <w:r w:rsidRPr="000A57E3">
        <w:rPr>
          <w:rFonts w:ascii="Times New Roman" w:hAnsi="Times New Roman"/>
          <w:sz w:val="24"/>
          <w:szCs w:val="24"/>
        </w:rPr>
        <w:t xml:space="preserve"> часов;</w:t>
      </w:r>
    </w:p>
    <w:p w:rsidR="00CC0CC3" w:rsidRPr="000A57E3" w:rsidRDefault="001C1C56" w:rsidP="000A5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sectPr w:rsidR="00CC0CC3" w:rsidRPr="000A57E3" w:rsidSect="00CC0CC3">
          <w:pgSz w:w="11906" w:h="16838"/>
          <w:pgMar w:top="851" w:right="851" w:bottom="851" w:left="1418" w:header="709" w:footer="709" w:gutter="0"/>
          <w:cols w:space="720"/>
        </w:sectPr>
      </w:pPr>
      <w:r w:rsidRPr="000A57E3">
        <w:rPr>
          <w:rFonts w:ascii="Times New Roman" w:hAnsi="Times New Roman"/>
          <w:sz w:val="24"/>
          <w:szCs w:val="24"/>
        </w:rPr>
        <w:t xml:space="preserve">учебной </w:t>
      </w:r>
      <w:r w:rsidR="000A57E3">
        <w:rPr>
          <w:rFonts w:ascii="Times New Roman" w:hAnsi="Times New Roman"/>
          <w:sz w:val="24"/>
          <w:szCs w:val="24"/>
        </w:rPr>
        <w:t>и производственной практики</w:t>
      </w:r>
      <w:r w:rsidR="00612F36" w:rsidRPr="000A57E3">
        <w:rPr>
          <w:rFonts w:ascii="Times New Roman" w:hAnsi="Times New Roman"/>
          <w:sz w:val="24"/>
          <w:szCs w:val="24"/>
        </w:rPr>
        <w:t>–</w:t>
      </w:r>
      <w:r w:rsidR="001977B7" w:rsidRPr="000A57E3">
        <w:rPr>
          <w:rFonts w:ascii="Times New Roman" w:hAnsi="Times New Roman"/>
          <w:sz w:val="24"/>
          <w:szCs w:val="24"/>
          <w:u w:val="single"/>
        </w:rPr>
        <w:t>72</w:t>
      </w:r>
      <w:r w:rsidR="00CE067C">
        <w:rPr>
          <w:rFonts w:ascii="Times New Roman" w:hAnsi="Times New Roman"/>
          <w:sz w:val="24"/>
          <w:szCs w:val="24"/>
          <w:u w:val="single"/>
        </w:rPr>
        <w:t xml:space="preserve"> </w:t>
      </w:r>
      <w:r w:rsidRPr="000A57E3">
        <w:rPr>
          <w:rFonts w:ascii="Times New Roman" w:hAnsi="Times New Roman"/>
          <w:sz w:val="24"/>
          <w:szCs w:val="24"/>
        </w:rPr>
        <w:t>час</w:t>
      </w:r>
      <w:r w:rsidR="001977B7" w:rsidRPr="000A57E3">
        <w:rPr>
          <w:rFonts w:ascii="Times New Roman" w:hAnsi="Times New Roman"/>
          <w:sz w:val="24"/>
          <w:szCs w:val="24"/>
        </w:rPr>
        <w:t>а</w:t>
      </w:r>
    </w:p>
    <w:p w:rsidR="00CC0CC3" w:rsidRPr="007C3433" w:rsidRDefault="00CC0CC3" w:rsidP="004753C7">
      <w:pPr>
        <w:pageBreakBefore/>
        <w:numPr>
          <w:ilvl w:val="0"/>
          <w:numId w:val="2"/>
        </w:numPr>
        <w:tabs>
          <w:tab w:val="left" w:pos="284"/>
        </w:tabs>
        <w:spacing w:after="0" w:line="240" w:lineRule="auto"/>
        <w:ind w:left="0" w:firstLine="0"/>
        <w:contextualSpacing/>
        <w:jc w:val="center"/>
        <w:rPr>
          <w:rFonts w:ascii="Times New Roman" w:hAnsi="Times New Roman"/>
          <w:sz w:val="24"/>
          <w:szCs w:val="24"/>
        </w:rPr>
      </w:pPr>
      <w:r w:rsidRPr="00EE0F0D">
        <w:rPr>
          <w:rFonts w:ascii="Times New Roman" w:hAnsi="Times New Roman"/>
          <w:b/>
          <w:sz w:val="24"/>
          <w:szCs w:val="24"/>
        </w:rPr>
        <w:lastRenderedPageBreak/>
        <w:t>Структура и содержание профессионального модуля</w:t>
      </w:r>
    </w:p>
    <w:p w:rsidR="001C1C56" w:rsidRPr="004753C7" w:rsidRDefault="004753C7" w:rsidP="00CC0CC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b/>
          <w:sz w:val="28"/>
          <w:szCs w:val="28"/>
        </w:rPr>
      </w:pPr>
      <w:r w:rsidRPr="00EE0F0D">
        <w:rPr>
          <w:b/>
        </w:rPr>
        <w:t>2.1. Структура профессионального</w:t>
      </w:r>
      <w:r>
        <w:rPr>
          <w:b/>
          <w:lang w:val="en-US"/>
        </w:rPr>
        <w:t xml:space="preserve"> </w:t>
      </w:r>
      <w:r>
        <w:rPr>
          <w:b/>
        </w:rPr>
        <w:t>модуля</w:t>
      </w:r>
    </w:p>
    <w:tbl>
      <w:tblPr>
        <w:tblpPr w:leftFromText="180" w:rightFromText="180" w:vertAnchor="text" w:tblpY="1"/>
        <w:tblOverlap w:val="never"/>
        <w:tblW w:w="15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3544"/>
        <w:gridCol w:w="851"/>
        <w:gridCol w:w="965"/>
        <w:gridCol w:w="1639"/>
        <w:gridCol w:w="1201"/>
        <w:gridCol w:w="1196"/>
        <w:gridCol w:w="1263"/>
        <w:gridCol w:w="1276"/>
        <w:gridCol w:w="2080"/>
      </w:tblGrid>
      <w:tr w:rsidR="00620A39" w:rsidTr="00BC394D">
        <w:tc>
          <w:tcPr>
            <w:tcW w:w="1809" w:type="dxa"/>
            <w:vMerge w:val="restart"/>
            <w:tcBorders>
              <w:top w:val="single" w:sz="4" w:space="0" w:color="000000"/>
              <w:left w:val="single" w:sz="4" w:space="0" w:color="000000"/>
              <w:bottom w:val="single" w:sz="4" w:space="0" w:color="000000"/>
              <w:right w:val="single" w:sz="4" w:space="0" w:color="000000"/>
            </w:tcBorders>
            <w:hideMark/>
          </w:tcPr>
          <w:p w:rsidR="00620A39" w:rsidRDefault="00620A39" w:rsidP="008220EC">
            <w:pPr>
              <w:spacing w:after="0" w:line="240" w:lineRule="auto"/>
              <w:contextualSpacing/>
              <w:jc w:val="center"/>
              <w:rPr>
                <w:rFonts w:ascii="Times New Roman" w:hAnsi="Times New Roman"/>
                <w:b/>
              </w:rPr>
            </w:pPr>
            <w:r>
              <w:rPr>
                <w:rFonts w:ascii="Times New Roman" w:hAnsi="Times New Roman"/>
                <w:b/>
              </w:rPr>
              <w:t xml:space="preserve">Код </w:t>
            </w:r>
          </w:p>
          <w:p w:rsidR="00620A39" w:rsidRDefault="00620A39" w:rsidP="008220EC">
            <w:pPr>
              <w:spacing w:after="0" w:line="240" w:lineRule="auto"/>
              <w:contextualSpacing/>
              <w:jc w:val="center"/>
              <w:rPr>
                <w:rFonts w:ascii="Times New Roman" w:hAnsi="Times New Roman"/>
                <w:b/>
              </w:rPr>
            </w:pPr>
            <w:r>
              <w:rPr>
                <w:rFonts w:ascii="Times New Roman" w:hAnsi="Times New Roman"/>
                <w:b/>
              </w:rPr>
              <w:t>Профессиона</w:t>
            </w:r>
          </w:p>
          <w:p w:rsidR="00620A39" w:rsidRDefault="00620A39" w:rsidP="008220EC">
            <w:pPr>
              <w:spacing w:after="0" w:line="240" w:lineRule="auto"/>
              <w:contextualSpacing/>
              <w:jc w:val="center"/>
              <w:rPr>
                <w:rFonts w:ascii="Times New Roman" w:hAnsi="Times New Roman"/>
                <w:b/>
              </w:rPr>
            </w:pPr>
            <w:r>
              <w:rPr>
                <w:rFonts w:ascii="Times New Roman" w:hAnsi="Times New Roman"/>
                <w:b/>
              </w:rPr>
              <w:t>льных</w:t>
            </w:r>
          </w:p>
          <w:p w:rsidR="00620A39" w:rsidRDefault="00620A39" w:rsidP="008220EC">
            <w:pPr>
              <w:spacing w:after="0" w:line="240" w:lineRule="auto"/>
              <w:contextualSpacing/>
              <w:jc w:val="center"/>
              <w:rPr>
                <w:rFonts w:ascii="Times New Roman" w:hAnsi="Times New Roman"/>
                <w:b/>
              </w:rPr>
            </w:pPr>
            <w:r>
              <w:rPr>
                <w:rFonts w:ascii="Times New Roman" w:hAnsi="Times New Roman"/>
                <w:b/>
              </w:rPr>
              <w:t>компетенций</w:t>
            </w:r>
          </w:p>
        </w:tc>
        <w:tc>
          <w:tcPr>
            <w:tcW w:w="3544" w:type="dxa"/>
            <w:vMerge w:val="restart"/>
            <w:tcBorders>
              <w:top w:val="single" w:sz="4" w:space="0" w:color="000000"/>
              <w:left w:val="single" w:sz="4" w:space="0" w:color="000000"/>
              <w:bottom w:val="single" w:sz="4" w:space="0" w:color="000000"/>
              <w:right w:val="single" w:sz="4" w:space="0" w:color="000000"/>
            </w:tcBorders>
            <w:hideMark/>
          </w:tcPr>
          <w:p w:rsidR="00620A39" w:rsidRDefault="00620A39" w:rsidP="008220EC">
            <w:pPr>
              <w:spacing w:after="0" w:line="240" w:lineRule="auto"/>
              <w:contextualSpacing/>
              <w:jc w:val="center"/>
              <w:rPr>
                <w:rFonts w:ascii="Times New Roman" w:hAnsi="Times New Roman"/>
                <w:b/>
              </w:rPr>
            </w:pPr>
            <w:r>
              <w:rPr>
                <w:rFonts w:ascii="Times New Roman" w:hAnsi="Times New Roman"/>
                <w:b/>
              </w:rPr>
              <w:t>Наименование разделов</w:t>
            </w:r>
          </w:p>
          <w:p w:rsidR="00620A39" w:rsidRDefault="00620A39" w:rsidP="008220EC">
            <w:pPr>
              <w:spacing w:after="0" w:line="240" w:lineRule="auto"/>
              <w:contextualSpacing/>
              <w:jc w:val="center"/>
              <w:rPr>
                <w:rFonts w:ascii="Times New Roman" w:hAnsi="Times New Roman"/>
                <w:b/>
              </w:rPr>
            </w:pPr>
            <w:r>
              <w:rPr>
                <w:rFonts w:ascii="Times New Roman" w:hAnsi="Times New Roman"/>
                <w:b/>
              </w:rPr>
              <w:t>профессионального модуля</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620A39" w:rsidRDefault="00620A39" w:rsidP="008220EC">
            <w:pPr>
              <w:spacing w:after="0" w:line="240" w:lineRule="auto"/>
              <w:contextualSpacing/>
              <w:jc w:val="center"/>
              <w:rPr>
                <w:rFonts w:ascii="Times New Roman" w:hAnsi="Times New Roman"/>
                <w:b/>
              </w:rPr>
            </w:pPr>
            <w:r>
              <w:rPr>
                <w:rFonts w:ascii="Times New Roman" w:hAnsi="Times New Roman"/>
                <w:b/>
              </w:rPr>
              <w:t>Всего</w:t>
            </w:r>
          </w:p>
          <w:p w:rsidR="00620A39" w:rsidRDefault="00620A39" w:rsidP="008220EC">
            <w:pPr>
              <w:spacing w:after="0" w:line="240" w:lineRule="auto"/>
              <w:contextualSpacing/>
              <w:jc w:val="center"/>
              <w:rPr>
                <w:rFonts w:ascii="Times New Roman" w:hAnsi="Times New Roman"/>
                <w:b/>
              </w:rPr>
            </w:pPr>
            <w:r>
              <w:rPr>
                <w:rFonts w:ascii="Times New Roman" w:hAnsi="Times New Roman"/>
                <w:b/>
              </w:rPr>
              <w:t>часов</w:t>
            </w:r>
          </w:p>
        </w:tc>
        <w:tc>
          <w:tcPr>
            <w:tcW w:w="6264" w:type="dxa"/>
            <w:gridSpan w:val="5"/>
            <w:tcBorders>
              <w:top w:val="single" w:sz="4" w:space="0" w:color="000000"/>
              <w:left w:val="single" w:sz="4" w:space="0" w:color="000000"/>
              <w:bottom w:val="single" w:sz="4" w:space="0" w:color="000000"/>
              <w:right w:val="single" w:sz="4" w:space="0" w:color="000000"/>
            </w:tcBorders>
            <w:hideMark/>
          </w:tcPr>
          <w:p w:rsidR="00620A39" w:rsidRDefault="00620A39" w:rsidP="008220EC">
            <w:pPr>
              <w:spacing w:after="0" w:line="240" w:lineRule="auto"/>
              <w:contextualSpacing/>
              <w:jc w:val="center"/>
              <w:rPr>
                <w:rFonts w:ascii="Times New Roman" w:hAnsi="Times New Roman"/>
                <w:b/>
              </w:rPr>
            </w:pPr>
            <w:r>
              <w:rPr>
                <w:rFonts w:ascii="Times New Roman" w:hAnsi="Times New Roman"/>
                <w:b/>
              </w:rPr>
              <w:t>Объем времени, отведенный на освоение междисциплинарного</w:t>
            </w:r>
          </w:p>
          <w:p w:rsidR="00620A39" w:rsidRDefault="00620A39" w:rsidP="008220EC">
            <w:pPr>
              <w:spacing w:after="0" w:line="240" w:lineRule="auto"/>
              <w:contextualSpacing/>
              <w:jc w:val="center"/>
              <w:rPr>
                <w:rFonts w:ascii="Times New Roman" w:hAnsi="Times New Roman"/>
                <w:b/>
              </w:rPr>
            </w:pPr>
            <w:r>
              <w:rPr>
                <w:rFonts w:ascii="Times New Roman" w:hAnsi="Times New Roman"/>
                <w:b/>
              </w:rPr>
              <w:t>курса( курсов)</w:t>
            </w:r>
          </w:p>
        </w:tc>
        <w:tc>
          <w:tcPr>
            <w:tcW w:w="3356" w:type="dxa"/>
            <w:gridSpan w:val="2"/>
            <w:tcBorders>
              <w:top w:val="single" w:sz="4" w:space="0" w:color="000000"/>
              <w:left w:val="single" w:sz="4" w:space="0" w:color="000000"/>
              <w:bottom w:val="single" w:sz="4" w:space="0" w:color="000000"/>
              <w:right w:val="single" w:sz="4" w:space="0" w:color="000000"/>
            </w:tcBorders>
            <w:hideMark/>
          </w:tcPr>
          <w:p w:rsidR="00620A39" w:rsidRDefault="00620A39" w:rsidP="008220EC">
            <w:pPr>
              <w:spacing w:after="0" w:line="240" w:lineRule="auto"/>
              <w:contextualSpacing/>
              <w:jc w:val="center"/>
              <w:rPr>
                <w:rFonts w:ascii="Times New Roman" w:hAnsi="Times New Roman"/>
                <w:b/>
              </w:rPr>
            </w:pPr>
            <w:r>
              <w:rPr>
                <w:rFonts w:ascii="Times New Roman" w:hAnsi="Times New Roman"/>
                <w:b/>
              </w:rPr>
              <w:t>Практика</w:t>
            </w:r>
          </w:p>
        </w:tc>
      </w:tr>
      <w:tr w:rsidR="00620A39" w:rsidTr="00BC394D">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620A39" w:rsidRDefault="00620A39" w:rsidP="008220EC">
            <w:pPr>
              <w:spacing w:after="0" w:line="240" w:lineRule="auto"/>
              <w:contextualSpacing/>
              <w:rPr>
                <w:rFonts w:ascii="Times New Roman" w:hAnsi="Times New Roman"/>
                <w:b/>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620A39" w:rsidRDefault="00620A39" w:rsidP="008220EC">
            <w:pPr>
              <w:spacing w:after="0" w:line="240" w:lineRule="auto"/>
              <w:contextualSpacing/>
              <w:rPr>
                <w:rFonts w:ascii="Times New Roman" w:hAnsi="Times New Roman"/>
                <w:b/>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620A39" w:rsidRDefault="00620A39" w:rsidP="008220EC">
            <w:pPr>
              <w:spacing w:after="0" w:line="240" w:lineRule="auto"/>
              <w:contextualSpacing/>
              <w:rPr>
                <w:rFonts w:ascii="Times New Roman" w:hAnsi="Times New Roman"/>
                <w:b/>
              </w:rPr>
            </w:pPr>
          </w:p>
        </w:tc>
        <w:tc>
          <w:tcPr>
            <w:tcW w:w="3805" w:type="dxa"/>
            <w:gridSpan w:val="3"/>
            <w:tcBorders>
              <w:top w:val="single" w:sz="4" w:space="0" w:color="000000"/>
              <w:left w:val="single" w:sz="4" w:space="0" w:color="000000"/>
              <w:bottom w:val="single" w:sz="4" w:space="0" w:color="000000"/>
              <w:right w:val="single" w:sz="4" w:space="0" w:color="000000"/>
            </w:tcBorders>
            <w:hideMark/>
          </w:tcPr>
          <w:p w:rsidR="00620A39" w:rsidRDefault="00620A39" w:rsidP="008220EC">
            <w:pPr>
              <w:spacing w:after="0" w:line="240" w:lineRule="auto"/>
              <w:contextualSpacing/>
              <w:jc w:val="center"/>
              <w:rPr>
                <w:rFonts w:ascii="Times New Roman" w:hAnsi="Times New Roman"/>
                <w:b/>
              </w:rPr>
            </w:pPr>
            <w:r>
              <w:rPr>
                <w:rFonts w:ascii="Times New Roman" w:hAnsi="Times New Roman"/>
                <w:b/>
              </w:rPr>
              <w:t>Обязательная аудиторная учебная нагрузка обучающегося</w:t>
            </w:r>
          </w:p>
        </w:tc>
        <w:tc>
          <w:tcPr>
            <w:tcW w:w="2459" w:type="dxa"/>
            <w:gridSpan w:val="2"/>
            <w:tcBorders>
              <w:top w:val="single" w:sz="4" w:space="0" w:color="000000"/>
              <w:left w:val="single" w:sz="4" w:space="0" w:color="000000"/>
              <w:bottom w:val="single" w:sz="4" w:space="0" w:color="000000"/>
              <w:right w:val="single" w:sz="4" w:space="0" w:color="000000"/>
            </w:tcBorders>
            <w:hideMark/>
          </w:tcPr>
          <w:p w:rsidR="00620A39" w:rsidRDefault="00620A39" w:rsidP="008220EC">
            <w:pPr>
              <w:spacing w:after="0" w:line="240" w:lineRule="auto"/>
              <w:contextualSpacing/>
              <w:jc w:val="center"/>
              <w:rPr>
                <w:rFonts w:ascii="Times New Roman" w:hAnsi="Times New Roman"/>
                <w:b/>
              </w:rPr>
            </w:pPr>
            <w:r>
              <w:rPr>
                <w:rFonts w:ascii="Times New Roman" w:hAnsi="Times New Roman"/>
                <w:b/>
              </w:rPr>
              <w:t>Самостоятельная работа обучающегося</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620A39" w:rsidRDefault="00620A39" w:rsidP="008220EC">
            <w:pPr>
              <w:spacing w:after="0" w:line="240" w:lineRule="auto"/>
              <w:contextualSpacing/>
              <w:jc w:val="center"/>
              <w:rPr>
                <w:rFonts w:ascii="Times New Roman" w:hAnsi="Times New Roman"/>
                <w:b/>
              </w:rPr>
            </w:pPr>
            <w:r>
              <w:rPr>
                <w:rFonts w:ascii="Times New Roman" w:hAnsi="Times New Roman"/>
                <w:b/>
              </w:rPr>
              <w:t>Учебная, часов</w:t>
            </w:r>
          </w:p>
        </w:tc>
        <w:tc>
          <w:tcPr>
            <w:tcW w:w="2080" w:type="dxa"/>
            <w:vMerge w:val="restart"/>
            <w:tcBorders>
              <w:top w:val="single" w:sz="4" w:space="0" w:color="000000"/>
              <w:left w:val="single" w:sz="4" w:space="0" w:color="000000"/>
              <w:bottom w:val="single" w:sz="4" w:space="0" w:color="000000"/>
              <w:right w:val="single" w:sz="4" w:space="0" w:color="000000"/>
            </w:tcBorders>
            <w:hideMark/>
          </w:tcPr>
          <w:p w:rsidR="00620A39" w:rsidRDefault="00620A39" w:rsidP="008220EC">
            <w:pPr>
              <w:spacing w:after="0" w:line="240" w:lineRule="auto"/>
              <w:contextualSpacing/>
              <w:jc w:val="center"/>
              <w:rPr>
                <w:rFonts w:ascii="Times New Roman" w:hAnsi="Times New Roman"/>
                <w:b/>
              </w:rPr>
            </w:pPr>
            <w:r>
              <w:rPr>
                <w:rFonts w:ascii="Times New Roman" w:hAnsi="Times New Roman"/>
                <w:b/>
              </w:rPr>
              <w:t>Производственная</w:t>
            </w:r>
          </w:p>
          <w:p w:rsidR="00620A39" w:rsidRDefault="00620A39" w:rsidP="008220EC">
            <w:pPr>
              <w:spacing w:after="0" w:line="240" w:lineRule="auto"/>
              <w:contextualSpacing/>
              <w:jc w:val="center"/>
              <w:rPr>
                <w:rFonts w:ascii="Times New Roman" w:hAnsi="Times New Roman"/>
                <w:b/>
              </w:rPr>
            </w:pPr>
            <w:r>
              <w:rPr>
                <w:rFonts w:ascii="Times New Roman" w:hAnsi="Times New Roman"/>
                <w:b/>
              </w:rPr>
              <w:t>( по профилю специальности), часов</w:t>
            </w:r>
          </w:p>
        </w:tc>
      </w:tr>
      <w:tr w:rsidR="00620A39" w:rsidTr="00BC394D">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620A39" w:rsidRDefault="00620A39" w:rsidP="008220EC">
            <w:pPr>
              <w:spacing w:after="0" w:line="240" w:lineRule="auto"/>
              <w:contextualSpacing/>
              <w:rPr>
                <w:rFonts w:ascii="Times New Roman" w:hAnsi="Times New Roman"/>
                <w:b/>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620A39" w:rsidRDefault="00620A39" w:rsidP="008220EC">
            <w:pPr>
              <w:spacing w:after="0" w:line="240" w:lineRule="auto"/>
              <w:contextualSpacing/>
              <w:rPr>
                <w:rFonts w:ascii="Times New Roman" w:hAnsi="Times New Roman"/>
                <w:b/>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620A39" w:rsidRDefault="00620A39" w:rsidP="008220EC">
            <w:pPr>
              <w:spacing w:after="0" w:line="240" w:lineRule="auto"/>
              <w:contextualSpacing/>
              <w:rPr>
                <w:rFonts w:ascii="Times New Roman" w:hAnsi="Times New Roman"/>
                <w:b/>
              </w:rPr>
            </w:pPr>
          </w:p>
        </w:tc>
        <w:tc>
          <w:tcPr>
            <w:tcW w:w="965" w:type="dxa"/>
            <w:tcBorders>
              <w:top w:val="single" w:sz="4" w:space="0" w:color="000000"/>
              <w:left w:val="single" w:sz="4" w:space="0" w:color="000000"/>
              <w:bottom w:val="single" w:sz="4" w:space="0" w:color="000000"/>
              <w:right w:val="single" w:sz="4" w:space="0" w:color="000000"/>
            </w:tcBorders>
            <w:hideMark/>
          </w:tcPr>
          <w:p w:rsidR="00620A39" w:rsidRDefault="00620A39" w:rsidP="008220EC">
            <w:pPr>
              <w:spacing w:after="0" w:line="240" w:lineRule="auto"/>
              <w:contextualSpacing/>
              <w:jc w:val="center"/>
              <w:rPr>
                <w:rFonts w:ascii="Times New Roman" w:hAnsi="Times New Roman"/>
                <w:b/>
              </w:rPr>
            </w:pPr>
            <w:r>
              <w:rPr>
                <w:rFonts w:ascii="Times New Roman" w:hAnsi="Times New Roman"/>
                <w:b/>
              </w:rPr>
              <w:t>Всего,</w:t>
            </w:r>
          </w:p>
          <w:p w:rsidR="00620A39" w:rsidRDefault="00620A39" w:rsidP="008220EC">
            <w:pPr>
              <w:spacing w:after="0" w:line="240" w:lineRule="auto"/>
              <w:contextualSpacing/>
              <w:jc w:val="center"/>
              <w:rPr>
                <w:rFonts w:ascii="Times New Roman" w:hAnsi="Times New Roman"/>
                <w:b/>
              </w:rPr>
            </w:pPr>
            <w:r>
              <w:rPr>
                <w:rFonts w:ascii="Times New Roman" w:hAnsi="Times New Roman"/>
                <w:b/>
              </w:rPr>
              <w:t>часов</w:t>
            </w:r>
          </w:p>
        </w:tc>
        <w:tc>
          <w:tcPr>
            <w:tcW w:w="1639" w:type="dxa"/>
            <w:tcBorders>
              <w:top w:val="single" w:sz="4" w:space="0" w:color="000000"/>
              <w:left w:val="single" w:sz="4" w:space="0" w:color="000000"/>
              <w:bottom w:val="single" w:sz="4" w:space="0" w:color="000000"/>
              <w:right w:val="single" w:sz="4" w:space="0" w:color="000000"/>
            </w:tcBorders>
            <w:hideMark/>
          </w:tcPr>
          <w:p w:rsidR="00620A39" w:rsidRDefault="00620A39" w:rsidP="008220EC">
            <w:pPr>
              <w:spacing w:after="0" w:line="240" w:lineRule="auto"/>
              <w:contextualSpacing/>
              <w:jc w:val="center"/>
              <w:rPr>
                <w:rFonts w:ascii="Times New Roman" w:hAnsi="Times New Roman"/>
                <w:b/>
              </w:rPr>
            </w:pPr>
            <w:r>
              <w:rPr>
                <w:rFonts w:ascii="Times New Roman" w:hAnsi="Times New Roman"/>
                <w:b/>
              </w:rPr>
              <w:t>в т.ч.</w:t>
            </w:r>
          </w:p>
          <w:p w:rsidR="00620A39" w:rsidRDefault="00620A39" w:rsidP="008220EC">
            <w:pPr>
              <w:spacing w:after="0" w:line="240" w:lineRule="auto"/>
              <w:contextualSpacing/>
              <w:jc w:val="center"/>
              <w:rPr>
                <w:rFonts w:ascii="Times New Roman" w:hAnsi="Times New Roman"/>
                <w:b/>
              </w:rPr>
            </w:pPr>
            <w:r>
              <w:rPr>
                <w:rFonts w:ascii="Times New Roman" w:hAnsi="Times New Roman"/>
                <w:b/>
              </w:rPr>
              <w:t>лабораторные</w:t>
            </w:r>
          </w:p>
          <w:p w:rsidR="00620A39" w:rsidRDefault="00620A39" w:rsidP="008220EC">
            <w:pPr>
              <w:spacing w:after="0" w:line="240" w:lineRule="auto"/>
              <w:contextualSpacing/>
              <w:jc w:val="center"/>
              <w:rPr>
                <w:rFonts w:ascii="Times New Roman" w:hAnsi="Times New Roman"/>
                <w:b/>
              </w:rPr>
            </w:pPr>
            <w:r>
              <w:rPr>
                <w:rFonts w:ascii="Times New Roman" w:hAnsi="Times New Roman"/>
                <w:b/>
              </w:rPr>
              <w:t>работы и практические</w:t>
            </w:r>
          </w:p>
          <w:p w:rsidR="00620A39" w:rsidRDefault="00620A39" w:rsidP="008220EC">
            <w:pPr>
              <w:spacing w:after="0" w:line="240" w:lineRule="auto"/>
              <w:contextualSpacing/>
              <w:jc w:val="center"/>
              <w:rPr>
                <w:rFonts w:ascii="Times New Roman" w:hAnsi="Times New Roman"/>
                <w:b/>
              </w:rPr>
            </w:pPr>
            <w:r>
              <w:rPr>
                <w:rFonts w:ascii="Times New Roman" w:hAnsi="Times New Roman"/>
                <w:b/>
              </w:rPr>
              <w:t>занятия,</w:t>
            </w:r>
          </w:p>
          <w:p w:rsidR="00620A39" w:rsidRDefault="00620A39" w:rsidP="008220EC">
            <w:pPr>
              <w:spacing w:after="0" w:line="240" w:lineRule="auto"/>
              <w:contextualSpacing/>
              <w:jc w:val="center"/>
              <w:rPr>
                <w:rFonts w:ascii="Times New Roman" w:hAnsi="Times New Roman"/>
                <w:b/>
              </w:rPr>
            </w:pPr>
            <w:r>
              <w:rPr>
                <w:rFonts w:ascii="Times New Roman" w:hAnsi="Times New Roman"/>
                <w:b/>
              </w:rPr>
              <w:t>часов</w:t>
            </w:r>
          </w:p>
        </w:tc>
        <w:tc>
          <w:tcPr>
            <w:tcW w:w="1201" w:type="dxa"/>
            <w:tcBorders>
              <w:top w:val="single" w:sz="4" w:space="0" w:color="000000"/>
              <w:left w:val="single" w:sz="4" w:space="0" w:color="000000"/>
              <w:bottom w:val="single" w:sz="4" w:space="0" w:color="000000"/>
              <w:right w:val="single" w:sz="4" w:space="0" w:color="000000"/>
            </w:tcBorders>
            <w:hideMark/>
          </w:tcPr>
          <w:p w:rsidR="00620A39" w:rsidRDefault="00620A39" w:rsidP="008220EC">
            <w:pPr>
              <w:spacing w:after="0" w:line="240" w:lineRule="auto"/>
              <w:contextualSpacing/>
              <w:jc w:val="center"/>
              <w:rPr>
                <w:rFonts w:ascii="Times New Roman" w:hAnsi="Times New Roman"/>
                <w:b/>
              </w:rPr>
            </w:pPr>
            <w:r>
              <w:rPr>
                <w:rFonts w:ascii="Times New Roman" w:hAnsi="Times New Roman"/>
                <w:b/>
              </w:rPr>
              <w:t>в т.ч,</w:t>
            </w:r>
          </w:p>
          <w:p w:rsidR="00620A39" w:rsidRDefault="00620A39" w:rsidP="008220EC">
            <w:pPr>
              <w:spacing w:after="0" w:line="240" w:lineRule="auto"/>
              <w:contextualSpacing/>
              <w:jc w:val="center"/>
              <w:rPr>
                <w:rFonts w:ascii="Times New Roman" w:hAnsi="Times New Roman"/>
                <w:b/>
              </w:rPr>
            </w:pPr>
            <w:r>
              <w:rPr>
                <w:rFonts w:ascii="Times New Roman" w:hAnsi="Times New Roman"/>
                <w:b/>
              </w:rPr>
              <w:t>курсовая</w:t>
            </w:r>
          </w:p>
          <w:p w:rsidR="00620A39" w:rsidRDefault="00620A39" w:rsidP="008220EC">
            <w:pPr>
              <w:spacing w:after="0" w:line="240" w:lineRule="auto"/>
              <w:contextualSpacing/>
              <w:jc w:val="center"/>
              <w:rPr>
                <w:rFonts w:ascii="Times New Roman" w:hAnsi="Times New Roman"/>
                <w:b/>
              </w:rPr>
            </w:pPr>
            <w:r>
              <w:rPr>
                <w:rFonts w:ascii="Times New Roman" w:hAnsi="Times New Roman"/>
                <w:b/>
              </w:rPr>
              <w:t>работа</w:t>
            </w:r>
          </w:p>
          <w:p w:rsidR="00620A39" w:rsidRDefault="00620A39" w:rsidP="008220EC">
            <w:pPr>
              <w:spacing w:after="0" w:line="240" w:lineRule="auto"/>
              <w:contextualSpacing/>
              <w:jc w:val="center"/>
              <w:rPr>
                <w:rFonts w:ascii="Times New Roman" w:hAnsi="Times New Roman"/>
                <w:b/>
              </w:rPr>
            </w:pPr>
            <w:r>
              <w:rPr>
                <w:rFonts w:ascii="Times New Roman" w:hAnsi="Times New Roman"/>
                <w:b/>
              </w:rPr>
              <w:t>(проект),</w:t>
            </w:r>
          </w:p>
          <w:p w:rsidR="00620A39" w:rsidRDefault="00620A39" w:rsidP="008220EC">
            <w:pPr>
              <w:spacing w:after="0" w:line="240" w:lineRule="auto"/>
              <w:contextualSpacing/>
              <w:jc w:val="center"/>
              <w:rPr>
                <w:rFonts w:ascii="Times New Roman" w:hAnsi="Times New Roman"/>
                <w:b/>
              </w:rPr>
            </w:pPr>
            <w:r>
              <w:rPr>
                <w:rFonts w:ascii="Times New Roman" w:hAnsi="Times New Roman"/>
                <w:b/>
              </w:rPr>
              <w:t>часов</w:t>
            </w:r>
          </w:p>
        </w:tc>
        <w:tc>
          <w:tcPr>
            <w:tcW w:w="1196" w:type="dxa"/>
            <w:tcBorders>
              <w:top w:val="single" w:sz="4" w:space="0" w:color="000000"/>
              <w:left w:val="single" w:sz="4" w:space="0" w:color="000000"/>
              <w:bottom w:val="single" w:sz="4" w:space="0" w:color="000000"/>
              <w:right w:val="single" w:sz="4" w:space="0" w:color="000000"/>
            </w:tcBorders>
            <w:hideMark/>
          </w:tcPr>
          <w:p w:rsidR="00620A39" w:rsidRDefault="00620A39" w:rsidP="008220EC">
            <w:pPr>
              <w:spacing w:after="0" w:line="240" w:lineRule="auto"/>
              <w:contextualSpacing/>
              <w:jc w:val="center"/>
              <w:rPr>
                <w:rFonts w:ascii="Times New Roman" w:hAnsi="Times New Roman"/>
                <w:b/>
              </w:rPr>
            </w:pPr>
            <w:r>
              <w:rPr>
                <w:rFonts w:ascii="Times New Roman" w:hAnsi="Times New Roman"/>
                <w:b/>
              </w:rPr>
              <w:t>Всего,</w:t>
            </w:r>
          </w:p>
          <w:p w:rsidR="00620A39" w:rsidRDefault="00620A39" w:rsidP="008220EC">
            <w:pPr>
              <w:spacing w:after="0" w:line="240" w:lineRule="auto"/>
              <w:contextualSpacing/>
              <w:jc w:val="center"/>
              <w:rPr>
                <w:rFonts w:ascii="Times New Roman" w:hAnsi="Times New Roman"/>
                <w:b/>
              </w:rPr>
            </w:pPr>
            <w:r>
              <w:rPr>
                <w:rFonts w:ascii="Times New Roman" w:hAnsi="Times New Roman"/>
                <w:b/>
              </w:rPr>
              <w:t>часов</w:t>
            </w:r>
          </w:p>
        </w:tc>
        <w:tc>
          <w:tcPr>
            <w:tcW w:w="1263" w:type="dxa"/>
            <w:tcBorders>
              <w:top w:val="single" w:sz="4" w:space="0" w:color="000000"/>
              <w:left w:val="single" w:sz="4" w:space="0" w:color="000000"/>
              <w:bottom w:val="single" w:sz="4" w:space="0" w:color="000000"/>
              <w:right w:val="single" w:sz="4" w:space="0" w:color="000000"/>
            </w:tcBorders>
            <w:hideMark/>
          </w:tcPr>
          <w:p w:rsidR="00620A39" w:rsidRDefault="00620A39" w:rsidP="008220EC">
            <w:pPr>
              <w:spacing w:after="0" w:line="240" w:lineRule="auto"/>
              <w:contextualSpacing/>
              <w:jc w:val="center"/>
              <w:rPr>
                <w:rFonts w:ascii="Times New Roman" w:hAnsi="Times New Roman"/>
                <w:b/>
              </w:rPr>
            </w:pPr>
            <w:r>
              <w:rPr>
                <w:rFonts w:ascii="Times New Roman" w:hAnsi="Times New Roman"/>
                <w:b/>
              </w:rPr>
              <w:t>в т.ч,</w:t>
            </w:r>
          </w:p>
          <w:p w:rsidR="00620A39" w:rsidRDefault="00620A39" w:rsidP="008220EC">
            <w:pPr>
              <w:spacing w:after="0" w:line="240" w:lineRule="auto"/>
              <w:contextualSpacing/>
              <w:jc w:val="center"/>
              <w:rPr>
                <w:rFonts w:ascii="Times New Roman" w:hAnsi="Times New Roman"/>
                <w:b/>
              </w:rPr>
            </w:pPr>
            <w:r>
              <w:rPr>
                <w:rFonts w:ascii="Times New Roman" w:hAnsi="Times New Roman"/>
                <w:b/>
              </w:rPr>
              <w:t>курсовая</w:t>
            </w:r>
          </w:p>
          <w:p w:rsidR="00620A39" w:rsidRDefault="00620A39" w:rsidP="008220EC">
            <w:pPr>
              <w:spacing w:after="0" w:line="240" w:lineRule="auto"/>
              <w:contextualSpacing/>
              <w:jc w:val="center"/>
              <w:rPr>
                <w:rFonts w:ascii="Times New Roman" w:hAnsi="Times New Roman"/>
                <w:b/>
              </w:rPr>
            </w:pPr>
            <w:r>
              <w:rPr>
                <w:rFonts w:ascii="Times New Roman" w:hAnsi="Times New Roman"/>
                <w:b/>
              </w:rPr>
              <w:t>работа</w:t>
            </w:r>
          </w:p>
          <w:p w:rsidR="00620A39" w:rsidRDefault="00620A39" w:rsidP="008220EC">
            <w:pPr>
              <w:spacing w:after="0" w:line="240" w:lineRule="auto"/>
              <w:contextualSpacing/>
              <w:jc w:val="center"/>
              <w:rPr>
                <w:rFonts w:ascii="Times New Roman" w:hAnsi="Times New Roman"/>
                <w:b/>
              </w:rPr>
            </w:pPr>
            <w:r>
              <w:rPr>
                <w:rFonts w:ascii="Times New Roman" w:hAnsi="Times New Roman"/>
                <w:b/>
              </w:rPr>
              <w:t>(проект),</w:t>
            </w:r>
          </w:p>
          <w:p w:rsidR="00620A39" w:rsidRDefault="00620A39" w:rsidP="008220EC">
            <w:pPr>
              <w:spacing w:after="0" w:line="240" w:lineRule="auto"/>
              <w:contextualSpacing/>
              <w:jc w:val="center"/>
              <w:rPr>
                <w:rFonts w:ascii="Times New Roman" w:hAnsi="Times New Roman"/>
                <w:b/>
              </w:rPr>
            </w:pPr>
            <w:r>
              <w:rPr>
                <w:rFonts w:ascii="Times New Roman" w:hAnsi="Times New Roman"/>
                <w:b/>
              </w:rPr>
              <w:t>часов</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20A39" w:rsidRDefault="00620A39" w:rsidP="008220EC">
            <w:pPr>
              <w:spacing w:after="0" w:line="240" w:lineRule="auto"/>
              <w:contextualSpacing/>
              <w:rPr>
                <w:rFonts w:ascii="Times New Roman" w:hAnsi="Times New Roman"/>
                <w:b/>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620A39" w:rsidRDefault="00620A39" w:rsidP="008220EC">
            <w:pPr>
              <w:spacing w:after="0" w:line="240" w:lineRule="auto"/>
              <w:contextualSpacing/>
              <w:rPr>
                <w:rFonts w:ascii="Times New Roman" w:hAnsi="Times New Roman"/>
                <w:b/>
              </w:rPr>
            </w:pPr>
          </w:p>
        </w:tc>
      </w:tr>
      <w:tr w:rsidR="00620A39" w:rsidTr="00BC394D">
        <w:tc>
          <w:tcPr>
            <w:tcW w:w="1809" w:type="dxa"/>
            <w:tcBorders>
              <w:top w:val="single" w:sz="4" w:space="0" w:color="000000"/>
              <w:left w:val="single" w:sz="4" w:space="0" w:color="000000"/>
              <w:bottom w:val="single" w:sz="4" w:space="0" w:color="000000"/>
              <w:right w:val="single" w:sz="4" w:space="0" w:color="000000"/>
            </w:tcBorders>
            <w:hideMark/>
          </w:tcPr>
          <w:p w:rsidR="00620A39" w:rsidRDefault="00620A39" w:rsidP="008220EC">
            <w:pPr>
              <w:spacing w:after="0" w:line="240" w:lineRule="auto"/>
              <w:contextualSpacing/>
              <w:jc w:val="center"/>
              <w:rPr>
                <w:rFonts w:ascii="Times New Roman" w:hAnsi="Times New Roman"/>
                <w:b/>
              </w:rPr>
            </w:pPr>
            <w:r>
              <w:rPr>
                <w:rFonts w:ascii="Times New Roman" w:hAnsi="Times New Roman"/>
                <w:b/>
              </w:rPr>
              <w:t>1</w:t>
            </w:r>
          </w:p>
        </w:tc>
        <w:tc>
          <w:tcPr>
            <w:tcW w:w="3544" w:type="dxa"/>
            <w:tcBorders>
              <w:top w:val="single" w:sz="4" w:space="0" w:color="000000"/>
              <w:left w:val="single" w:sz="4" w:space="0" w:color="000000"/>
              <w:bottom w:val="single" w:sz="4" w:space="0" w:color="000000"/>
              <w:right w:val="single" w:sz="4" w:space="0" w:color="000000"/>
            </w:tcBorders>
            <w:hideMark/>
          </w:tcPr>
          <w:p w:rsidR="00620A39" w:rsidRDefault="00620A39" w:rsidP="008220EC">
            <w:pPr>
              <w:spacing w:after="0" w:line="240" w:lineRule="auto"/>
              <w:contextualSpacing/>
              <w:jc w:val="center"/>
              <w:rPr>
                <w:rFonts w:ascii="Times New Roman" w:hAnsi="Times New Roman"/>
                <w:b/>
              </w:rPr>
            </w:pPr>
            <w:r>
              <w:rPr>
                <w:rFonts w:ascii="Times New Roman" w:hAnsi="Times New Roman"/>
                <w:b/>
              </w:rPr>
              <w:t>2</w:t>
            </w:r>
          </w:p>
        </w:tc>
        <w:tc>
          <w:tcPr>
            <w:tcW w:w="851" w:type="dxa"/>
            <w:tcBorders>
              <w:top w:val="single" w:sz="4" w:space="0" w:color="000000"/>
              <w:left w:val="single" w:sz="4" w:space="0" w:color="000000"/>
              <w:bottom w:val="single" w:sz="4" w:space="0" w:color="000000"/>
              <w:right w:val="single" w:sz="4" w:space="0" w:color="000000"/>
            </w:tcBorders>
            <w:hideMark/>
          </w:tcPr>
          <w:p w:rsidR="00620A39" w:rsidRDefault="00620A39" w:rsidP="008220EC">
            <w:pPr>
              <w:spacing w:after="0" w:line="240" w:lineRule="auto"/>
              <w:contextualSpacing/>
              <w:jc w:val="center"/>
              <w:rPr>
                <w:rFonts w:ascii="Times New Roman" w:hAnsi="Times New Roman"/>
                <w:b/>
              </w:rPr>
            </w:pPr>
            <w:r>
              <w:rPr>
                <w:rFonts w:ascii="Times New Roman" w:hAnsi="Times New Roman"/>
                <w:b/>
              </w:rPr>
              <w:t>3</w:t>
            </w:r>
          </w:p>
        </w:tc>
        <w:tc>
          <w:tcPr>
            <w:tcW w:w="965" w:type="dxa"/>
            <w:tcBorders>
              <w:top w:val="single" w:sz="4" w:space="0" w:color="000000"/>
              <w:left w:val="single" w:sz="4" w:space="0" w:color="000000"/>
              <w:bottom w:val="single" w:sz="4" w:space="0" w:color="000000"/>
              <w:right w:val="single" w:sz="4" w:space="0" w:color="000000"/>
            </w:tcBorders>
            <w:hideMark/>
          </w:tcPr>
          <w:p w:rsidR="00620A39" w:rsidRDefault="00620A39" w:rsidP="008220EC">
            <w:pPr>
              <w:spacing w:after="0" w:line="240" w:lineRule="auto"/>
              <w:contextualSpacing/>
              <w:jc w:val="center"/>
              <w:rPr>
                <w:rFonts w:ascii="Times New Roman" w:hAnsi="Times New Roman"/>
                <w:b/>
              </w:rPr>
            </w:pPr>
            <w:r>
              <w:rPr>
                <w:rFonts w:ascii="Times New Roman" w:hAnsi="Times New Roman"/>
                <w:b/>
              </w:rPr>
              <w:t>4</w:t>
            </w:r>
          </w:p>
        </w:tc>
        <w:tc>
          <w:tcPr>
            <w:tcW w:w="1639" w:type="dxa"/>
            <w:tcBorders>
              <w:top w:val="single" w:sz="4" w:space="0" w:color="000000"/>
              <w:left w:val="single" w:sz="4" w:space="0" w:color="000000"/>
              <w:bottom w:val="single" w:sz="4" w:space="0" w:color="000000"/>
              <w:right w:val="single" w:sz="4" w:space="0" w:color="000000"/>
            </w:tcBorders>
            <w:hideMark/>
          </w:tcPr>
          <w:p w:rsidR="00620A39" w:rsidRDefault="00620A39" w:rsidP="008220EC">
            <w:pPr>
              <w:spacing w:after="0" w:line="240" w:lineRule="auto"/>
              <w:contextualSpacing/>
              <w:jc w:val="center"/>
              <w:rPr>
                <w:rFonts w:ascii="Times New Roman" w:hAnsi="Times New Roman"/>
                <w:b/>
              </w:rPr>
            </w:pPr>
            <w:r>
              <w:rPr>
                <w:rFonts w:ascii="Times New Roman" w:hAnsi="Times New Roman"/>
                <w:b/>
              </w:rPr>
              <w:t>5</w:t>
            </w:r>
          </w:p>
        </w:tc>
        <w:tc>
          <w:tcPr>
            <w:tcW w:w="1201" w:type="dxa"/>
            <w:tcBorders>
              <w:top w:val="single" w:sz="4" w:space="0" w:color="000000"/>
              <w:left w:val="single" w:sz="4" w:space="0" w:color="000000"/>
              <w:bottom w:val="single" w:sz="4" w:space="0" w:color="000000"/>
              <w:right w:val="single" w:sz="4" w:space="0" w:color="000000"/>
            </w:tcBorders>
            <w:hideMark/>
          </w:tcPr>
          <w:p w:rsidR="00620A39" w:rsidRDefault="00620A39" w:rsidP="008220EC">
            <w:pPr>
              <w:spacing w:after="0" w:line="240" w:lineRule="auto"/>
              <w:contextualSpacing/>
              <w:jc w:val="center"/>
              <w:rPr>
                <w:rFonts w:ascii="Times New Roman" w:hAnsi="Times New Roman"/>
                <w:b/>
              </w:rPr>
            </w:pPr>
            <w:r>
              <w:rPr>
                <w:rFonts w:ascii="Times New Roman" w:hAnsi="Times New Roman"/>
                <w:b/>
              </w:rPr>
              <w:t>6</w:t>
            </w:r>
          </w:p>
        </w:tc>
        <w:tc>
          <w:tcPr>
            <w:tcW w:w="1196" w:type="dxa"/>
            <w:tcBorders>
              <w:top w:val="single" w:sz="4" w:space="0" w:color="000000"/>
              <w:left w:val="single" w:sz="4" w:space="0" w:color="000000"/>
              <w:bottom w:val="single" w:sz="4" w:space="0" w:color="000000"/>
              <w:right w:val="single" w:sz="4" w:space="0" w:color="000000"/>
            </w:tcBorders>
            <w:hideMark/>
          </w:tcPr>
          <w:p w:rsidR="00620A39" w:rsidRDefault="00620A39" w:rsidP="008220EC">
            <w:pPr>
              <w:spacing w:after="0" w:line="240" w:lineRule="auto"/>
              <w:contextualSpacing/>
              <w:jc w:val="center"/>
              <w:rPr>
                <w:rFonts w:ascii="Times New Roman" w:hAnsi="Times New Roman"/>
                <w:b/>
              </w:rPr>
            </w:pPr>
            <w:r>
              <w:rPr>
                <w:rFonts w:ascii="Times New Roman" w:hAnsi="Times New Roman"/>
                <w:b/>
              </w:rPr>
              <w:t>7</w:t>
            </w:r>
          </w:p>
        </w:tc>
        <w:tc>
          <w:tcPr>
            <w:tcW w:w="1263" w:type="dxa"/>
            <w:tcBorders>
              <w:top w:val="single" w:sz="4" w:space="0" w:color="000000"/>
              <w:left w:val="single" w:sz="4" w:space="0" w:color="000000"/>
              <w:bottom w:val="single" w:sz="4" w:space="0" w:color="000000"/>
              <w:right w:val="single" w:sz="4" w:space="0" w:color="000000"/>
            </w:tcBorders>
            <w:hideMark/>
          </w:tcPr>
          <w:p w:rsidR="00620A39" w:rsidRDefault="00620A39" w:rsidP="008220EC">
            <w:pPr>
              <w:spacing w:after="0" w:line="240" w:lineRule="auto"/>
              <w:contextualSpacing/>
              <w:jc w:val="center"/>
              <w:rPr>
                <w:rFonts w:ascii="Times New Roman" w:hAnsi="Times New Roman"/>
                <w:b/>
              </w:rPr>
            </w:pPr>
            <w:r>
              <w:rPr>
                <w:rFonts w:ascii="Times New Roman" w:hAnsi="Times New Roman"/>
                <w:b/>
              </w:rPr>
              <w:t>8</w:t>
            </w:r>
          </w:p>
        </w:tc>
        <w:tc>
          <w:tcPr>
            <w:tcW w:w="1276" w:type="dxa"/>
            <w:tcBorders>
              <w:top w:val="single" w:sz="4" w:space="0" w:color="000000"/>
              <w:left w:val="single" w:sz="4" w:space="0" w:color="000000"/>
              <w:bottom w:val="single" w:sz="4" w:space="0" w:color="000000"/>
              <w:right w:val="single" w:sz="4" w:space="0" w:color="000000"/>
            </w:tcBorders>
            <w:hideMark/>
          </w:tcPr>
          <w:p w:rsidR="00620A39" w:rsidRDefault="00620A39" w:rsidP="008220EC">
            <w:pPr>
              <w:spacing w:after="0" w:line="240" w:lineRule="auto"/>
              <w:contextualSpacing/>
              <w:jc w:val="center"/>
              <w:rPr>
                <w:rFonts w:ascii="Times New Roman" w:hAnsi="Times New Roman"/>
                <w:b/>
              </w:rPr>
            </w:pPr>
            <w:r>
              <w:rPr>
                <w:rFonts w:ascii="Times New Roman" w:hAnsi="Times New Roman"/>
                <w:b/>
              </w:rPr>
              <w:t>9</w:t>
            </w:r>
          </w:p>
        </w:tc>
        <w:tc>
          <w:tcPr>
            <w:tcW w:w="2080" w:type="dxa"/>
            <w:tcBorders>
              <w:top w:val="single" w:sz="4" w:space="0" w:color="000000"/>
              <w:left w:val="single" w:sz="4" w:space="0" w:color="000000"/>
              <w:bottom w:val="single" w:sz="4" w:space="0" w:color="000000"/>
              <w:right w:val="single" w:sz="4" w:space="0" w:color="000000"/>
            </w:tcBorders>
            <w:hideMark/>
          </w:tcPr>
          <w:p w:rsidR="00620A39" w:rsidRDefault="00620A39" w:rsidP="008220EC">
            <w:pPr>
              <w:spacing w:after="0" w:line="240" w:lineRule="auto"/>
              <w:contextualSpacing/>
              <w:jc w:val="center"/>
              <w:rPr>
                <w:rFonts w:ascii="Times New Roman" w:hAnsi="Times New Roman"/>
                <w:b/>
              </w:rPr>
            </w:pPr>
            <w:r>
              <w:rPr>
                <w:rFonts w:ascii="Times New Roman" w:hAnsi="Times New Roman"/>
                <w:b/>
              </w:rPr>
              <w:t>10</w:t>
            </w:r>
          </w:p>
        </w:tc>
      </w:tr>
      <w:tr w:rsidR="00E70EF1" w:rsidTr="00E70EF1">
        <w:trPr>
          <w:trHeight w:hRule="exact" w:val="761"/>
        </w:trPr>
        <w:tc>
          <w:tcPr>
            <w:tcW w:w="1809" w:type="dxa"/>
            <w:tcBorders>
              <w:top w:val="single" w:sz="4" w:space="0" w:color="000000"/>
              <w:left w:val="single" w:sz="4" w:space="0" w:color="000000"/>
              <w:bottom w:val="single" w:sz="4" w:space="0" w:color="000000"/>
              <w:right w:val="single" w:sz="4" w:space="0" w:color="000000"/>
            </w:tcBorders>
            <w:hideMark/>
          </w:tcPr>
          <w:p w:rsidR="00E70EF1" w:rsidRPr="004753C7" w:rsidRDefault="00E70EF1" w:rsidP="008220EC">
            <w:pPr>
              <w:spacing w:after="0" w:line="240" w:lineRule="auto"/>
              <w:contextualSpacing/>
              <w:rPr>
                <w:rFonts w:ascii="Times New Roman" w:hAnsi="Times New Roman" w:cs="Times New Roman"/>
                <w:b/>
              </w:rPr>
            </w:pPr>
            <w:r w:rsidRPr="004753C7">
              <w:rPr>
                <w:rFonts w:ascii="Times New Roman" w:hAnsi="Times New Roman" w:cs="Times New Roman"/>
                <w:b/>
              </w:rPr>
              <w:t>ПК 4.1-4.3</w:t>
            </w:r>
          </w:p>
        </w:tc>
        <w:tc>
          <w:tcPr>
            <w:tcW w:w="3544" w:type="dxa"/>
            <w:tcBorders>
              <w:top w:val="single" w:sz="4" w:space="0" w:color="000000"/>
              <w:left w:val="single" w:sz="4" w:space="0" w:color="000000"/>
              <w:bottom w:val="single" w:sz="4" w:space="0" w:color="000000"/>
              <w:right w:val="single" w:sz="4" w:space="0" w:color="000000"/>
            </w:tcBorders>
          </w:tcPr>
          <w:p w:rsidR="00E70EF1" w:rsidRPr="004753C7" w:rsidRDefault="00E70EF1" w:rsidP="008220EC">
            <w:pPr>
              <w:spacing w:after="0" w:line="240" w:lineRule="auto"/>
              <w:contextualSpacing/>
              <w:rPr>
                <w:rFonts w:ascii="Times New Roman" w:hAnsi="Times New Roman" w:cs="Times New Roman"/>
                <w:b/>
              </w:rPr>
            </w:pPr>
            <w:r w:rsidRPr="004753C7">
              <w:rPr>
                <w:rFonts w:ascii="Times New Roman" w:hAnsi="Times New Roman" w:cs="Times New Roman"/>
                <w:b/>
              </w:rPr>
              <w:t>Раздел 1.Выполнение работ по организации и управлению работой трудового коллектива</w:t>
            </w:r>
          </w:p>
        </w:tc>
        <w:tc>
          <w:tcPr>
            <w:tcW w:w="851" w:type="dxa"/>
            <w:tcBorders>
              <w:top w:val="single" w:sz="4" w:space="0" w:color="000000"/>
              <w:left w:val="single" w:sz="4" w:space="0" w:color="000000"/>
              <w:bottom w:val="single" w:sz="4" w:space="0" w:color="000000"/>
              <w:right w:val="single" w:sz="4" w:space="0" w:color="000000"/>
            </w:tcBorders>
            <w:vAlign w:val="center"/>
          </w:tcPr>
          <w:p w:rsidR="00E70EF1" w:rsidRPr="000A57E3" w:rsidRDefault="00E70EF1" w:rsidP="008220EC">
            <w:pPr>
              <w:spacing w:after="0" w:line="240" w:lineRule="auto"/>
              <w:contextualSpacing/>
              <w:jc w:val="center"/>
              <w:rPr>
                <w:rFonts w:ascii="Times New Roman" w:hAnsi="Times New Roman"/>
                <w:b/>
                <w:sz w:val="24"/>
                <w:szCs w:val="28"/>
              </w:rPr>
            </w:pPr>
            <w:r>
              <w:rPr>
                <w:rFonts w:ascii="Times New Roman" w:hAnsi="Times New Roman"/>
                <w:b/>
                <w:sz w:val="24"/>
                <w:szCs w:val="28"/>
              </w:rPr>
              <w:t>270</w:t>
            </w:r>
          </w:p>
        </w:tc>
        <w:tc>
          <w:tcPr>
            <w:tcW w:w="965" w:type="dxa"/>
            <w:tcBorders>
              <w:top w:val="single" w:sz="4" w:space="0" w:color="000000"/>
              <w:left w:val="single" w:sz="4" w:space="0" w:color="000000"/>
              <w:bottom w:val="single" w:sz="4" w:space="0" w:color="000000"/>
              <w:right w:val="single" w:sz="4" w:space="0" w:color="000000"/>
            </w:tcBorders>
            <w:vAlign w:val="center"/>
          </w:tcPr>
          <w:p w:rsidR="00E70EF1" w:rsidRPr="000A57E3" w:rsidRDefault="00E70EF1" w:rsidP="008220EC">
            <w:pPr>
              <w:spacing w:after="0" w:line="240" w:lineRule="auto"/>
              <w:contextualSpacing/>
              <w:jc w:val="center"/>
              <w:rPr>
                <w:rFonts w:ascii="Times New Roman" w:hAnsi="Times New Roman"/>
                <w:b/>
                <w:sz w:val="24"/>
                <w:szCs w:val="28"/>
              </w:rPr>
            </w:pPr>
            <w:r w:rsidRPr="000A57E3">
              <w:rPr>
                <w:rFonts w:ascii="Times New Roman" w:hAnsi="Times New Roman"/>
                <w:b/>
                <w:sz w:val="24"/>
                <w:szCs w:val="28"/>
              </w:rPr>
              <w:t>180</w:t>
            </w:r>
          </w:p>
        </w:tc>
        <w:tc>
          <w:tcPr>
            <w:tcW w:w="1639" w:type="dxa"/>
            <w:tcBorders>
              <w:top w:val="single" w:sz="4" w:space="0" w:color="000000"/>
              <w:left w:val="single" w:sz="4" w:space="0" w:color="000000"/>
              <w:bottom w:val="single" w:sz="4" w:space="0" w:color="000000"/>
              <w:right w:val="single" w:sz="4" w:space="0" w:color="000000"/>
            </w:tcBorders>
            <w:vAlign w:val="center"/>
          </w:tcPr>
          <w:p w:rsidR="00E70EF1" w:rsidRPr="000A57E3" w:rsidRDefault="00E70EF1" w:rsidP="008220EC">
            <w:pPr>
              <w:spacing w:after="0" w:line="240" w:lineRule="auto"/>
              <w:contextualSpacing/>
              <w:jc w:val="center"/>
              <w:rPr>
                <w:rFonts w:ascii="Times New Roman" w:hAnsi="Times New Roman"/>
                <w:b/>
                <w:sz w:val="24"/>
                <w:szCs w:val="28"/>
              </w:rPr>
            </w:pPr>
            <w:r w:rsidRPr="000A57E3">
              <w:rPr>
                <w:rFonts w:ascii="Times New Roman" w:hAnsi="Times New Roman"/>
                <w:b/>
                <w:sz w:val="24"/>
                <w:szCs w:val="28"/>
              </w:rPr>
              <w:t>30</w:t>
            </w:r>
          </w:p>
        </w:tc>
        <w:tc>
          <w:tcPr>
            <w:tcW w:w="1201" w:type="dxa"/>
            <w:tcBorders>
              <w:top w:val="single" w:sz="4" w:space="0" w:color="000000"/>
              <w:left w:val="single" w:sz="4" w:space="0" w:color="000000"/>
              <w:bottom w:val="single" w:sz="4" w:space="0" w:color="000000"/>
              <w:right w:val="single" w:sz="4" w:space="0" w:color="000000"/>
            </w:tcBorders>
            <w:vAlign w:val="center"/>
          </w:tcPr>
          <w:p w:rsidR="00E70EF1" w:rsidRPr="000A57E3" w:rsidRDefault="00E70EF1" w:rsidP="008220EC">
            <w:pPr>
              <w:spacing w:after="0" w:line="240" w:lineRule="auto"/>
              <w:contextualSpacing/>
              <w:jc w:val="center"/>
              <w:rPr>
                <w:rFonts w:ascii="Times New Roman" w:hAnsi="Times New Roman"/>
                <w:b/>
                <w:sz w:val="24"/>
                <w:szCs w:val="28"/>
              </w:rPr>
            </w:pPr>
            <w:r w:rsidRPr="000A57E3">
              <w:rPr>
                <w:rFonts w:ascii="Times New Roman" w:hAnsi="Times New Roman"/>
                <w:b/>
                <w:sz w:val="24"/>
                <w:szCs w:val="28"/>
              </w:rPr>
              <w:t>20</w:t>
            </w:r>
          </w:p>
        </w:tc>
        <w:tc>
          <w:tcPr>
            <w:tcW w:w="1196" w:type="dxa"/>
            <w:tcBorders>
              <w:top w:val="single" w:sz="4" w:space="0" w:color="000000"/>
              <w:left w:val="single" w:sz="4" w:space="0" w:color="000000"/>
              <w:bottom w:val="single" w:sz="4" w:space="0" w:color="000000"/>
              <w:right w:val="single" w:sz="4" w:space="0" w:color="000000"/>
            </w:tcBorders>
            <w:vAlign w:val="center"/>
          </w:tcPr>
          <w:p w:rsidR="00E70EF1" w:rsidRPr="000A57E3" w:rsidRDefault="00E70EF1" w:rsidP="008220EC">
            <w:pPr>
              <w:spacing w:after="0" w:line="240" w:lineRule="auto"/>
              <w:contextualSpacing/>
              <w:jc w:val="center"/>
              <w:rPr>
                <w:rFonts w:ascii="Times New Roman" w:hAnsi="Times New Roman"/>
                <w:b/>
                <w:sz w:val="24"/>
                <w:szCs w:val="28"/>
              </w:rPr>
            </w:pPr>
            <w:r w:rsidRPr="000A57E3">
              <w:rPr>
                <w:rFonts w:ascii="Times New Roman" w:hAnsi="Times New Roman"/>
                <w:b/>
                <w:sz w:val="24"/>
                <w:szCs w:val="28"/>
              </w:rPr>
              <w:t>90</w:t>
            </w:r>
          </w:p>
        </w:tc>
        <w:tc>
          <w:tcPr>
            <w:tcW w:w="1263" w:type="dxa"/>
            <w:tcBorders>
              <w:top w:val="single" w:sz="4" w:space="0" w:color="000000"/>
              <w:left w:val="single" w:sz="4" w:space="0" w:color="000000"/>
              <w:bottom w:val="single" w:sz="4" w:space="0" w:color="000000"/>
              <w:right w:val="single" w:sz="4" w:space="0" w:color="000000"/>
            </w:tcBorders>
            <w:vAlign w:val="center"/>
          </w:tcPr>
          <w:p w:rsidR="00E70EF1" w:rsidRPr="000A57E3" w:rsidRDefault="009E2CF5" w:rsidP="008220EC">
            <w:pPr>
              <w:spacing w:after="0" w:line="240" w:lineRule="auto"/>
              <w:contextualSpacing/>
              <w:jc w:val="center"/>
              <w:rPr>
                <w:rFonts w:ascii="Times New Roman" w:hAnsi="Times New Roman"/>
                <w:b/>
                <w:sz w:val="24"/>
                <w:szCs w:val="28"/>
              </w:rPr>
            </w:pPr>
            <w:r>
              <w:rPr>
                <w:rFonts w:ascii="Times New Roman" w:hAnsi="Times New Roman"/>
                <w:b/>
                <w:sz w:val="24"/>
                <w:szCs w:val="28"/>
              </w:rPr>
              <w:t>20</w:t>
            </w:r>
          </w:p>
        </w:tc>
        <w:tc>
          <w:tcPr>
            <w:tcW w:w="1276" w:type="dxa"/>
            <w:tcBorders>
              <w:top w:val="single" w:sz="4" w:space="0" w:color="000000"/>
              <w:left w:val="single" w:sz="4" w:space="0" w:color="000000"/>
              <w:bottom w:val="single" w:sz="4" w:space="0" w:color="000000"/>
              <w:right w:val="single" w:sz="4" w:space="0" w:color="000000"/>
            </w:tcBorders>
            <w:vAlign w:val="center"/>
          </w:tcPr>
          <w:p w:rsidR="00E70EF1" w:rsidRPr="000A57E3" w:rsidRDefault="00E70EF1" w:rsidP="008220EC">
            <w:pPr>
              <w:spacing w:after="0" w:line="240" w:lineRule="auto"/>
              <w:contextualSpacing/>
              <w:jc w:val="center"/>
              <w:rPr>
                <w:rFonts w:ascii="Times New Roman" w:hAnsi="Times New Roman"/>
                <w:b/>
                <w:sz w:val="24"/>
                <w:szCs w:val="28"/>
              </w:rPr>
            </w:pPr>
            <w:r w:rsidRPr="000A57E3">
              <w:rPr>
                <w:rFonts w:ascii="Times New Roman" w:hAnsi="Times New Roman"/>
                <w:b/>
                <w:sz w:val="24"/>
                <w:szCs w:val="28"/>
              </w:rPr>
              <w:t>36</w:t>
            </w:r>
          </w:p>
        </w:tc>
        <w:tc>
          <w:tcPr>
            <w:tcW w:w="2080" w:type="dxa"/>
            <w:tcBorders>
              <w:top w:val="single" w:sz="4" w:space="0" w:color="000000"/>
              <w:left w:val="single" w:sz="4" w:space="0" w:color="000000"/>
              <w:bottom w:val="single" w:sz="4" w:space="0" w:color="000000"/>
              <w:right w:val="single" w:sz="4" w:space="0" w:color="000000"/>
            </w:tcBorders>
            <w:vAlign w:val="center"/>
          </w:tcPr>
          <w:p w:rsidR="00E70EF1" w:rsidRPr="000A57E3" w:rsidRDefault="00E70EF1" w:rsidP="008220EC">
            <w:pPr>
              <w:spacing w:after="0" w:line="240" w:lineRule="auto"/>
              <w:contextualSpacing/>
              <w:jc w:val="center"/>
              <w:rPr>
                <w:rFonts w:ascii="Times New Roman" w:hAnsi="Times New Roman"/>
                <w:b/>
                <w:sz w:val="24"/>
                <w:szCs w:val="28"/>
              </w:rPr>
            </w:pPr>
            <w:r w:rsidRPr="000A57E3">
              <w:rPr>
                <w:rFonts w:ascii="Times New Roman" w:hAnsi="Times New Roman"/>
                <w:b/>
                <w:sz w:val="24"/>
                <w:szCs w:val="28"/>
              </w:rPr>
              <w:t>72</w:t>
            </w:r>
          </w:p>
        </w:tc>
      </w:tr>
      <w:tr w:rsidR="00620A39" w:rsidTr="004753C7">
        <w:trPr>
          <w:trHeight w:hRule="exact" w:val="855"/>
        </w:trPr>
        <w:tc>
          <w:tcPr>
            <w:tcW w:w="1809" w:type="dxa"/>
            <w:tcBorders>
              <w:top w:val="single" w:sz="4" w:space="0" w:color="000000"/>
              <w:left w:val="single" w:sz="4" w:space="0" w:color="000000"/>
              <w:bottom w:val="single" w:sz="4" w:space="0" w:color="000000"/>
              <w:right w:val="single" w:sz="4" w:space="0" w:color="000000"/>
            </w:tcBorders>
            <w:hideMark/>
          </w:tcPr>
          <w:p w:rsidR="00620A39" w:rsidRPr="004753C7" w:rsidRDefault="00620A39" w:rsidP="008220EC">
            <w:pPr>
              <w:spacing w:after="0" w:line="240" w:lineRule="auto"/>
              <w:contextualSpacing/>
              <w:rPr>
                <w:rFonts w:ascii="Times New Roman" w:hAnsi="Times New Roman" w:cs="Times New Roman"/>
                <w:b/>
              </w:rPr>
            </w:pPr>
            <w:r w:rsidRPr="004753C7">
              <w:rPr>
                <w:rFonts w:ascii="Times New Roman" w:hAnsi="Times New Roman" w:cs="Times New Roman"/>
                <w:b/>
              </w:rPr>
              <w:t>ПК 4.1</w:t>
            </w:r>
          </w:p>
        </w:tc>
        <w:tc>
          <w:tcPr>
            <w:tcW w:w="3544" w:type="dxa"/>
            <w:tcBorders>
              <w:top w:val="single" w:sz="4" w:space="0" w:color="000000"/>
              <w:left w:val="single" w:sz="4" w:space="0" w:color="000000"/>
              <w:bottom w:val="single" w:sz="4" w:space="0" w:color="000000"/>
              <w:right w:val="single" w:sz="4" w:space="0" w:color="000000"/>
            </w:tcBorders>
          </w:tcPr>
          <w:p w:rsidR="00AD4475" w:rsidRPr="004753C7" w:rsidRDefault="00AD4475" w:rsidP="008220EC">
            <w:pPr>
              <w:spacing w:after="0" w:line="240" w:lineRule="auto"/>
              <w:contextualSpacing/>
              <w:rPr>
                <w:rFonts w:ascii="Times New Roman" w:eastAsia="Calibri" w:hAnsi="Times New Roman" w:cs="Times New Roman"/>
                <w:bCs/>
              </w:rPr>
            </w:pPr>
            <w:r w:rsidRPr="004753C7">
              <w:rPr>
                <w:rFonts w:ascii="Times New Roman" w:hAnsi="Times New Roman" w:cs="Times New Roman"/>
              </w:rPr>
              <w:t>МДК 04.01</w:t>
            </w:r>
            <w:r w:rsidRPr="004753C7">
              <w:rPr>
                <w:rFonts w:ascii="Times New Roman" w:eastAsia="Calibri" w:hAnsi="Times New Roman" w:cs="Times New Roman"/>
                <w:bCs/>
              </w:rPr>
              <w:t xml:space="preserve">.Часть </w:t>
            </w:r>
            <w:r w:rsidRPr="004753C7">
              <w:rPr>
                <w:rFonts w:ascii="Times New Roman" w:eastAsia="Calibri" w:hAnsi="Times New Roman" w:cs="Times New Roman"/>
                <w:bCs/>
                <w:lang w:val="en-US"/>
              </w:rPr>
              <w:t>I</w:t>
            </w:r>
          </w:p>
          <w:p w:rsidR="00620A39" w:rsidRPr="004753C7" w:rsidRDefault="00AD4475" w:rsidP="008220EC">
            <w:pPr>
              <w:spacing w:after="0" w:line="240" w:lineRule="auto"/>
              <w:contextualSpacing/>
              <w:rPr>
                <w:rFonts w:ascii="Times New Roman" w:hAnsi="Times New Roman" w:cs="Times New Roman"/>
                <w:b/>
              </w:rPr>
            </w:pPr>
            <w:r w:rsidRPr="004753C7">
              <w:rPr>
                <w:rFonts w:ascii="Times New Roman" w:hAnsi="Times New Roman" w:cs="Times New Roman"/>
              </w:rPr>
              <w:t>Организация и   управление  работой  трудового</w:t>
            </w:r>
            <w:r w:rsidRPr="004753C7">
              <w:rPr>
                <w:rFonts w:ascii="Times New Roman" w:hAnsi="Times New Roman" w:cs="Times New Roman"/>
                <w:b/>
              </w:rPr>
              <w:t xml:space="preserve"> </w:t>
            </w:r>
            <w:r w:rsidRPr="004753C7">
              <w:rPr>
                <w:rFonts w:ascii="Times New Roman" w:hAnsi="Times New Roman" w:cs="Times New Roman"/>
              </w:rPr>
              <w:t>коллектива</w:t>
            </w:r>
          </w:p>
        </w:tc>
        <w:tc>
          <w:tcPr>
            <w:tcW w:w="851" w:type="dxa"/>
            <w:tcBorders>
              <w:top w:val="single" w:sz="4" w:space="0" w:color="000000"/>
              <w:left w:val="single" w:sz="4" w:space="0" w:color="000000"/>
              <w:bottom w:val="single" w:sz="4" w:space="0" w:color="000000"/>
              <w:right w:val="single" w:sz="4" w:space="0" w:color="000000"/>
            </w:tcBorders>
            <w:vAlign w:val="center"/>
          </w:tcPr>
          <w:p w:rsidR="00620A39" w:rsidRPr="004753C7" w:rsidRDefault="00620A39" w:rsidP="008220EC">
            <w:pPr>
              <w:spacing w:after="0" w:line="240" w:lineRule="auto"/>
              <w:contextualSpacing/>
              <w:jc w:val="center"/>
              <w:rPr>
                <w:rFonts w:ascii="Times New Roman" w:hAnsi="Times New Roman" w:cs="Times New Roman"/>
                <w:b/>
              </w:rPr>
            </w:pPr>
            <w:r w:rsidRPr="004753C7">
              <w:rPr>
                <w:rFonts w:ascii="Times New Roman" w:hAnsi="Times New Roman" w:cs="Times New Roman"/>
                <w:b/>
              </w:rPr>
              <w:t>120</w:t>
            </w:r>
          </w:p>
        </w:tc>
        <w:tc>
          <w:tcPr>
            <w:tcW w:w="965" w:type="dxa"/>
            <w:tcBorders>
              <w:top w:val="single" w:sz="4" w:space="0" w:color="000000"/>
              <w:left w:val="single" w:sz="4" w:space="0" w:color="000000"/>
              <w:bottom w:val="single" w:sz="4" w:space="0" w:color="000000"/>
              <w:right w:val="single" w:sz="4" w:space="0" w:color="000000"/>
            </w:tcBorders>
            <w:vAlign w:val="center"/>
          </w:tcPr>
          <w:p w:rsidR="00620A39" w:rsidRPr="004753C7" w:rsidRDefault="00620A39" w:rsidP="008220EC">
            <w:pPr>
              <w:spacing w:after="0" w:line="240" w:lineRule="auto"/>
              <w:contextualSpacing/>
              <w:jc w:val="center"/>
              <w:rPr>
                <w:rFonts w:ascii="Times New Roman" w:hAnsi="Times New Roman" w:cs="Times New Roman"/>
                <w:b/>
              </w:rPr>
            </w:pPr>
            <w:r w:rsidRPr="004753C7">
              <w:rPr>
                <w:rFonts w:ascii="Times New Roman" w:hAnsi="Times New Roman" w:cs="Times New Roman"/>
                <w:b/>
              </w:rPr>
              <w:t>80</w:t>
            </w:r>
          </w:p>
        </w:tc>
        <w:tc>
          <w:tcPr>
            <w:tcW w:w="1639" w:type="dxa"/>
            <w:tcBorders>
              <w:top w:val="single" w:sz="4" w:space="0" w:color="000000"/>
              <w:left w:val="single" w:sz="4" w:space="0" w:color="000000"/>
              <w:bottom w:val="single" w:sz="4" w:space="0" w:color="000000"/>
              <w:right w:val="single" w:sz="4" w:space="0" w:color="000000"/>
            </w:tcBorders>
            <w:vAlign w:val="center"/>
          </w:tcPr>
          <w:p w:rsidR="00620A39" w:rsidRPr="004753C7" w:rsidRDefault="00620A39" w:rsidP="008220EC">
            <w:pPr>
              <w:spacing w:after="0" w:line="240" w:lineRule="auto"/>
              <w:contextualSpacing/>
              <w:jc w:val="center"/>
              <w:rPr>
                <w:rFonts w:ascii="Times New Roman" w:hAnsi="Times New Roman" w:cs="Times New Roman"/>
                <w:b/>
              </w:rPr>
            </w:pPr>
            <w:r w:rsidRPr="004753C7">
              <w:rPr>
                <w:rFonts w:ascii="Times New Roman" w:hAnsi="Times New Roman" w:cs="Times New Roman"/>
                <w:b/>
              </w:rPr>
              <w:t>16</w:t>
            </w:r>
          </w:p>
        </w:tc>
        <w:tc>
          <w:tcPr>
            <w:tcW w:w="1201" w:type="dxa"/>
            <w:tcBorders>
              <w:top w:val="single" w:sz="4" w:space="0" w:color="000000"/>
              <w:left w:val="single" w:sz="4" w:space="0" w:color="000000"/>
              <w:bottom w:val="single" w:sz="4" w:space="0" w:color="000000"/>
              <w:right w:val="single" w:sz="4" w:space="0" w:color="000000"/>
            </w:tcBorders>
            <w:vAlign w:val="center"/>
          </w:tcPr>
          <w:p w:rsidR="00620A39" w:rsidRPr="004753C7" w:rsidRDefault="00620A39" w:rsidP="008220EC">
            <w:pPr>
              <w:spacing w:after="0" w:line="240" w:lineRule="auto"/>
              <w:contextualSpacing/>
              <w:jc w:val="center"/>
              <w:rPr>
                <w:rFonts w:ascii="Times New Roman" w:hAnsi="Times New Roman" w:cs="Times New Roman"/>
                <w:b/>
              </w:rPr>
            </w:pPr>
          </w:p>
          <w:p w:rsidR="00620A39" w:rsidRPr="004753C7" w:rsidRDefault="00620A39" w:rsidP="008220EC">
            <w:pPr>
              <w:spacing w:after="0" w:line="240" w:lineRule="auto"/>
              <w:contextualSpacing/>
              <w:jc w:val="center"/>
              <w:rPr>
                <w:rFonts w:ascii="Times New Roman" w:hAnsi="Times New Roman" w:cs="Times New Roman"/>
                <w:b/>
              </w:rPr>
            </w:pPr>
          </w:p>
          <w:p w:rsidR="00620A39" w:rsidRPr="004753C7" w:rsidRDefault="00620A39" w:rsidP="008220EC">
            <w:pPr>
              <w:spacing w:after="0" w:line="240" w:lineRule="auto"/>
              <w:contextualSpacing/>
              <w:jc w:val="center"/>
              <w:rPr>
                <w:rFonts w:ascii="Times New Roman" w:hAnsi="Times New Roman" w:cs="Times New Roman"/>
                <w:b/>
              </w:rPr>
            </w:pPr>
          </w:p>
          <w:p w:rsidR="00620A39" w:rsidRPr="004753C7" w:rsidRDefault="00620A39" w:rsidP="008220EC">
            <w:pPr>
              <w:spacing w:after="0" w:line="240" w:lineRule="auto"/>
              <w:contextualSpacing/>
              <w:jc w:val="center"/>
              <w:rPr>
                <w:rFonts w:ascii="Times New Roman" w:hAnsi="Times New Roman" w:cs="Times New Roman"/>
                <w:b/>
              </w:rPr>
            </w:pPr>
          </w:p>
          <w:p w:rsidR="00620A39" w:rsidRPr="004753C7" w:rsidRDefault="00620A39" w:rsidP="008220EC">
            <w:pPr>
              <w:spacing w:after="0" w:line="240" w:lineRule="auto"/>
              <w:contextualSpacing/>
              <w:jc w:val="center"/>
              <w:rPr>
                <w:rFonts w:ascii="Times New Roman" w:hAnsi="Times New Roman" w:cs="Times New Roman"/>
                <w:b/>
              </w:rPr>
            </w:pPr>
          </w:p>
          <w:p w:rsidR="00620A39" w:rsidRPr="004753C7" w:rsidRDefault="00620A39" w:rsidP="008220EC">
            <w:pPr>
              <w:spacing w:after="0" w:line="240" w:lineRule="auto"/>
              <w:contextualSpacing/>
              <w:jc w:val="center"/>
              <w:rPr>
                <w:rFonts w:ascii="Times New Roman" w:hAnsi="Times New Roman" w:cs="Times New Roman"/>
                <w:b/>
              </w:rPr>
            </w:pPr>
          </w:p>
          <w:p w:rsidR="00620A39" w:rsidRPr="004753C7" w:rsidRDefault="00620A39" w:rsidP="008220EC">
            <w:pPr>
              <w:spacing w:after="0" w:line="240" w:lineRule="auto"/>
              <w:contextualSpacing/>
              <w:jc w:val="center"/>
              <w:rPr>
                <w:rFonts w:ascii="Times New Roman" w:hAnsi="Times New Roman" w:cs="Times New Roman"/>
                <w:b/>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620A39" w:rsidRPr="004753C7" w:rsidRDefault="00620A39" w:rsidP="008220EC">
            <w:pPr>
              <w:spacing w:after="0" w:line="240" w:lineRule="auto"/>
              <w:contextualSpacing/>
              <w:jc w:val="center"/>
              <w:rPr>
                <w:rFonts w:ascii="Times New Roman" w:hAnsi="Times New Roman" w:cs="Times New Roman"/>
                <w:b/>
              </w:rPr>
            </w:pPr>
            <w:r w:rsidRPr="004753C7">
              <w:rPr>
                <w:rFonts w:ascii="Times New Roman" w:hAnsi="Times New Roman" w:cs="Times New Roman"/>
                <w:b/>
              </w:rPr>
              <w:t>40</w:t>
            </w:r>
          </w:p>
        </w:tc>
        <w:tc>
          <w:tcPr>
            <w:tcW w:w="1263" w:type="dxa"/>
            <w:tcBorders>
              <w:top w:val="single" w:sz="4" w:space="0" w:color="000000"/>
              <w:left w:val="single" w:sz="4" w:space="0" w:color="000000"/>
              <w:bottom w:val="single" w:sz="4" w:space="0" w:color="000000"/>
              <w:right w:val="single" w:sz="4" w:space="0" w:color="000000"/>
            </w:tcBorders>
            <w:vAlign w:val="center"/>
          </w:tcPr>
          <w:p w:rsidR="00620A39" w:rsidRPr="004753C7" w:rsidRDefault="009E2CF5" w:rsidP="008220EC">
            <w:pPr>
              <w:spacing w:after="0" w:line="240" w:lineRule="auto"/>
              <w:contextualSpacing/>
              <w:jc w:val="center"/>
              <w:rPr>
                <w:rFonts w:ascii="Times New Roman" w:hAnsi="Times New Roman" w:cs="Times New Roman"/>
                <w:b/>
              </w:rPr>
            </w:pPr>
            <w:r>
              <w:rPr>
                <w:rFonts w:ascii="Times New Roman" w:hAnsi="Times New Roman" w:cs="Times New Roman"/>
                <w:b/>
              </w:rPr>
              <w:t>0</w:t>
            </w:r>
          </w:p>
        </w:tc>
        <w:tc>
          <w:tcPr>
            <w:tcW w:w="1276" w:type="dxa"/>
            <w:tcBorders>
              <w:top w:val="single" w:sz="4" w:space="0" w:color="000000"/>
              <w:left w:val="single" w:sz="4" w:space="0" w:color="000000"/>
              <w:bottom w:val="single" w:sz="4" w:space="0" w:color="000000"/>
              <w:right w:val="single" w:sz="4" w:space="0" w:color="000000"/>
            </w:tcBorders>
          </w:tcPr>
          <w:p w:rsidR="00620A39" w:rsidRPr="004753C7" w:rsidRDefault="00620A39" w:rsidP="008220EC">
            <w:pPr>
              <w:spacing w:after="0" w:line="240" w:lineRule="auto"/>
              <w:contextualSpacing/>
              <w:jc w:val="center"/>
              <w:rPr>
                <w:rFonts w:ascii="Times New Roman" w:hAnsi="Times New Roman" w:cs="Times New Roman"/>
                <w:b/>
              </w:rPr>
            </w:pPr>
          </w:p>
        </w:tc>
        <w:tc>
          <w:tcPr>
            <w:tcW w:w="2080" w:type="dxa"/>
            <w:tcBorders>
              <w:top w:val="single" w:sz="4" w:space="0" w:color="000000"/>
              <w:left w:val="single" w:sz="4" w:space="0" w:color="000000"/>
              <w:bottom w:val="single" w:sz="4" w:space="0" w:color="000000"/>
              <w:right w:val="single" w:sz="4" w:space="0" w:color="000000"/>
            </w:tcBorders>
          </w:tcPr>
          <w:p w:rsidR="00620A39" w:rsidRPr="004753C7" w:rsidRDefault="00620A39" w:rsidP="008220EC">
            <w:pPr>
              <w:spacing w:after="0" w:line="240" w:lineRule="auto"/>
              <w:contextualSpacing/>
              <w:jc w:val="center"/>
              <w:rPr>
                <w:rFonts w:ascii="Times New Roman" w:hAnsi="Times New Roman" w:cs="Times New Roman"/>
                <w:b/>
              </w:rPr>
            </w:pPr>
          </w:p>
          <w:p w:rsidR="00620A39" w:rsidRPr="004753C7" w:rsidRDefault="00620A39" w:rsidP="008220EC">
            <w:pPr>
              <w:spacing w:after="0" w:line="240" w:lineRule="auto"/>
              <w:contextualSpacing/>
              <w:jc w:val="center"/>
              <w:rPr>
                <w:rFonts w:ascii="Times New Roman" w:hAnsi="Times New Roman" w:cs="Times New Roman"/>
                <w:b/>
              </w:rPr>
            </w:pPr>
          </w:p>
          <w:p w:rsidR="00620A39" w:rsidRPr="004753C7" w:rsidRDefault="00620A39" w:rsidP="008220EC">
            <w:pPr>
              <w:spacing w:after="0" w:line="240" w:lineRule="auto"/>
              <w:contextualSpacing/>
              <w:jc w:val="center"/>
              <w:rPr>
                <w:rFonts w:ascii="Times New Roman" w:hAnsi="Times New Roman" w:cs="Times New Roman"/>
                <w:b/>
              </w:rPr>
            </w:pPr>
          </w:p>
        </w:tc>
      </w:tr>
      <w:tr w:rsidR="00AD4475" w:rsidTr="00BC394D">
        <w:tc>
          <w:tcPr>
            <w:tcW w:w="1809" w:type="dxa"/>
            <w:tcBorders>
              <w:top w:val="single" w:sz="4" w:space="0" w:color="000000"/>
              <w:left w:val="single" w:sz="4" w:space="0" w:color="000000"/>
              <w:bottom w:val="single" w:sz="4" w:space="0" w:color="000000"/>
              <w:right w:val="single" w:sz="4" w:space="0" w:color="000000"/>
            </w:tcBorders>
            <w:hideMark/>
          </w:tcPr>
          <w:p w:rsidR="00AD4475" w:rsidRPr="004753C7" w:rsidRDefault="00AD4475" w:rsidP="008220EC">
            <w:pPr>
              <w:spacing w:after="0" w:line="240" w:lineRule="auto"/>
              <w:contextualSpacing/>
              <w:rPr>
                <w:rFonts w:ascii="Times New Roman" w:hAnsi="Times New Roman" w:cs="Times New Roman"/>
                <w:b/>
              </w:rPr>
            </w:pPr>
            <w:r w:rsidRPr="004753C7">
              <w:rPr>
                <w:rFonts w:ascii="Times New Roman" w:hAnsi="Times New Roman" w:cs="Times New Roman"/>
                <w:b/>
              </w:rPr>
              <w:t>ПК 4.2.</w:t>
            </w:r>
          </w:p>
        </w:tc>
        <w:tc>
          <w:tcPr>
            <w:tcW w:w="3544" w:type="dxa"/>
            <w:tcBorders>
              <w:top w:val="single" w:sz="4" w:space="0" w:color="000000"/>
              <w:left w:val="single" w:sz="4" w:space="0" w:color="000000"/>
              <w:bottom w:val="single" w:sz="4" w:space="0" w:color="000000"/>
              <w:right w:val="single" w:sz="4" w:space="0" w:color="000000"/>
            </w:tcBorders>
            <w:hideMark/>
          </w:tcPr>
          <w:p w:rsidR="00AD4475" w:rsidRPr="004753C7" w:rsidRDefault="00AD4475" w:rsidP="008220EC">
            <w:pPr>
              <w:spacing w:after="0" w:line="240" w:lineRule="auto"/>
              <w:contextualSpacing/>
              <w:rPr>
                <w:rFonts w:ascii="Times New Roman" w:eastAsia="Calibri" w:hAnsi="Times New Roman" w:cs="Times New Roman"/>
                <w:bCs/>
              </w:rPr>
            </w:pPr>
            <w:r w:rsidRPr="004753C7">
              <w:rPr>
                <w:rFonts w:ascii="Times New Roman" w:hAnsi="Times New Roman" w:cs="Times New Roman"/>
              </w:rPr>
              <w:t>МДК 04.01</w:t>
            </w:r>
            <w:r w:rsidRPr="004753C7">
              <w:rPr>
                <w:rFonts w:ascii="Times New Roman" w:eastAsia="Calibri" w:hAnsi="Times New Roman" w:cs="Times New Roman"/>
                <w:bCs/>
              </w:rPr>
              <w:t xml:space="preserve">.Часть </w:t>
            </w:r>
            <w:r w:rsidRPr="004753C7">
              <w:rPr>
                <w:rFonts w:ascii="Times New Roman" w:eastAsia="Calibri" w:hAnsi="Times New Roman" w:cs="Times New Roman"/>
                <w:bCs/>
                <w:lang w:val="en-US"/>
              </w:rPr>
              <w:t>II</w:t>
            </w:r>
            <w:r w:rsidRPr="004753C7">
              <w:rPr>
                <w:rFonts w:ascii="Times New Roman" w:eastAsia="Calibri" w:hAnsi="Times New Roman" w:cs="Times New Roman"/>
                <w:bCs/>
              </w:rPr>
              <w:t xml:space="preserve"> </w:t>
            </w:r>
            <w:r w:rsidRPr="004753C7">
              <w:rPr>
                <w:rFonts w:ascii="Times New Roman" w:hAnsi="Times New Roman" w:cs="Times New Roman"/>
              </w:rPr>
              <w:t>Организация и   управление  работой  трудового</w:t>
            </w:r>
            <w:r w:rsidRPr="004753C7">
              <w:rPr>
                <w:rFonts w:ascii="Times New Roman" w:hAnsi="Times New Roman" w:cs="Times New Roman"/>
                <w:b/>
              </w:rPr>
              <w:t xml:space="preserve"> </w:t>
            </w:r>
            <w:r w:rsidRPr="004753C7">
              <w:rPr>
                <w:rFonts w:ascii="Times New Roman" w:hAnsi="Times New Roman" w:cs="Times New Roman"/>
              </w:rPr>
              <w:t>коллектива</w:t>
            </w:r>
          </w:p>
        </w:tc>
        <w:tc>
          <w:tcPr>
            <w:tcW w:w="851" w:type="dxa"/>
            <w:tcBorders>
              <w:top w:val="single" w:sz="4" w:space="0" w:color="000000"/>
              <w:left w:val="single" w:sz="4" w:space="0" w:color="000000"/>
              <w:bottom w:val="single" w:sz="4" w:space="0" w:color="000000"/>
              <w:right w:val="single" w:sz="4" w:space="0" w:color="000000"/>
            </w:tcBorders>
            <w:vAlign w:val="center"/>
          </w:tcPr>
          <w:p w:rsidR="00AD4475" w:rsidRPr="004753C7" w:rsidRDefault="00AD4475" w:rsidP="008220EC">
            <w:pPr>
              <w:spacing w:after="0" w:line="240" w:lineRule="auto"/>
              <w:contextualSpacing/>
              <w:jc w:val="center"/>
              <w:rPr>
                <w:rFonts w:ascii="Times New Roman" w:hAnsi="Times New Roman" w:cs="Times New Roman"/>
                <w:b/>
              </w:rPr>
            </w:pPr>
            <w:r w:rsidRPr="004753C7">
              <w:rPr>
                <w:rFonts w:ascii="Times New Roman" w:hAnsi="Times New Roman" w:cs="Times New Roman"/>
                <w:b/>
              </w:rPr>
              <w:t>87</w:t>
            </w:r>
          </w:p>
        </w:tc>
        <w:tc>
          <w:tcPr>
            <w:tcW w:w="965" w:type="dxa"/>
            <w:tcBorders>
              <w:top w:val="single" w:sz="4" w:space="0" w:color="000000"/>
              <w:left w:val="single" w:sz="4" w:space="0" w:color="000000"/>
              <w:bottom w:val="single" w:sz="4" w:space="0" w:color="000000"/>
              <w:right w:val="single" w:sz="4" w:space="0" w:color="000000"/>
            </w:tcBorders>
            <w:vAlign w:val="center"/>
          </w:tcPr>
          <w:p w:rsidR="00AD4475" w:rsidRPr="004753C7" w:rsidRDefault="00AD4475" w:rsidP="008220EC">
            <w:pPr>
              <w:spacing w:after="0" w:line="240" w:lineRule="auto"/>
              <w:contextualSpacing/>
              <w:jc w:val="center"/>
              <w:rPr>
                <w:rFonts w:ascii="Times New Roman" w:hAnsi="Times New Roman" w:cs="Times New Roman"/>
                <w:b/>
              </w:rPr>
            </w:pPr>
            <w:r w:rsidRPr="004753C7">
              <w:rPr>
                <w:rFonts w:ascii="Times New Roman" w:hAnsi="Times New Roman" w:cs="Times New Roman"/>
                <w:b/>
              </w:rPr>
              <w:t>58</w:t>
            </w:r>
          </w:p>
        </w:tc>
        <w:tc>
          <w:tcPr>
            <w:tcW w:w="1639" w:type="dxa"/>
            <w:tcBorders>
              <w:top w:val="single" w:sz="4" w:space="0" w:color="000000"/>
              <w:left w:val="single" w:sz="4" w:space="0" w:color="000000"/>
              <w:bottom w:val="single" w:sz="4" w:space="0" w:color="000000"/>
              <w:right w:val="single" w:sz="4" w:space="0" w:color="000000"/>
            </w:tcBorders>
            <w:vAlign w:val="center"/>
          </w:tcPr>
          <w:p w:rsidR="00AD4475" w:rsidRPr="004753C7" w:rsidRDefault="00AD4475" w:rsidP="008220EC">
            <w:pPr>
              <w:spacing w:after="0" w:line="240" w:lineRule="auto"/>
              <w:contextualSpacing/>
              <w:jc w:val="center"/>
              <w:rPr>
                <w:rFonts w:ascii="Times New Roman" w:hAnsi="Times New Roman" w:cs="Times New Roman"/>
                <w:b/>
              </w:rPr>
            </w:pPr>
            <w:r w:rsidRPr="004753C7">
              <w:rPr>
                <w:rFonts w:ascii="Times New Roman" w:hAnsi="Times New Roman" w:cs="Times New Roman"/>
                <w:b/>
              </w:rPr>
              <w:t>8</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AD4475" w:rsidRPr="004753C7" w:rsidRDefault="00AD4475" w:rsidP="008220EC">
            <w:pPr>
              <w:spacing w:after="0" w:line="240" w:lineRule="auto"/>
              <w:contextualSpacing/>
              <w:jc w:val="center"/>
              <w:rPr>
                <w:rFonts w:ascii="Times New Roman" w:hAnsi="Times New Roman" w:cs="Times New Roman"/>
                <w:b/>
              </w:rPr>
            </w:pPr>
          </w:p>
          <w:p w:rsidR="00AD4475" w:rsidRPr="004753C7" w:rsidRDefault="00AD4475" w:rsidP="008220EC">
            <w:pPr>
              <w:spacing w:after="0" w:line="240" w:lineRule="auto"/>
              <w:contextualSpacing/>
              <w:jc w:val="center"/>
              <w:rPr>
                <w:rFonts w:ascii="Times New Roman" w:hAnsi="Times New Roman" w:cs="Times New Roman"/>
                <w:b/>
              </w:rPr>
            </w:pPr>
            <w:r w:rsidRPr="004753C7">
              <w:rPr>
                <w:rFonts w:ascii="Times New Roman" w:hAnsi="Times New Roman" w:cs="Times New Roman"/>
                <w:b/>
              </w:rPr>
              <w:t>20</w:t>
            </w:r>
          </w:p>
          <w:p w:rsidR="00AD4475" w:rsidRPr="004753C7" w:rsidRDefault="00AD4475" w:rsidP="008220EC">
            <w:pPr>
              <w:spacing w:after="0" w:line="240" w:lineRule="auto"/>
              <w:contextualSpacing/>
              <w:rPr>
                <w:rFonts w:ascii="Times New Roman" w:hAnsi="Times New Roman" w:cs="Times New Roman"/>
                <w:b/>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AD4475" w:rsidRPr="004753C7" w:rsidRDefault="00AD4475" w:rsidP="008220EC">
            <w:pPr>
              <w:spacing w:after="0" w:line="240" w:lineRule="auto"/>
              <w:contextualSpacing/>
              <w:jc w:val="center"/>
              <w:rPr>
                <w:rFonts w:ascii="Times New Roman" w:hAnsi="Times New Roman" w:cs="Times New Roman"/>
                <w:b/>
              </w:rPr>
            </w:pPr>
            <w:r w:rsidRPr="004753C7">
              <w:rPr>
                <w:rFonts w:ascii="Times New Roman" w:hAnsi="Times New Roman" w:cs="Times New Roman"/>
                <w:b/>
              </w:rPr>
              <w:t>29</w:t>
            </w:r>
          </w:p>
        </w:tc>
        <w:tc>
          <w:tcPr>
            <w:tcW w:w="1263" w:type="dxa"/>
            <w:tcBorders>
              <w:top w:val="single" w:sz="4" w:space="0" w:color="000000"/>
              <w:left w:val="single" w:sz="4" w:space="0" w:color="000000"/>
              <w:bottom w:val="single" w:sz="4" w:space="0" w:color="000000"/>
              <w:right w:val="single" w:sz="4" w:space="0" w:color="000000"/>
            </w:tcBorders>
          </w:tcPr>
          <w:p w:rsidR="00AD4475" w:rsidRPr="004753C7" w:rsidRDefault="00AD4475" w:rsidP="008220EC">
            <w:pPr>
              <w:spacing w:after="0" w:line="240" w:lineRule="auto"/>
              <w:contextualSpacing/>
              <w:jc w:val="center"/>
              <w:rPr>
                <w:rFonts w:ascii="Times New Roman" w:hAnsi="Times New Roman" w:cs="Times New Roman"/>
                <w:b/>
              </w:rPr>
            </w:pPr>
          </w:p>
          <w:p w:rsidR="00AD4475" w:rsidRPr="004753C7" w:rsidRDefault="009E2CF5" w:rsidP="008220EC">
            <w:pPr>
              <w:spacing w:after="0" w:line="240" w:lineRule="auto"/>
              <w:contextualSpacing/>
              <w:jc w:val="center"/>
              <w:rPr>
                <w:rFonts w:ascii="Times New Roman" w:hAnsi="Times New Roman" w:cs="Times New Roman"/>
                <w:b/>
              </w:rPr>
            </w:pPr>
            <w:r>
              <w:rPr>
                <w:rFonts w:ascii="Times New Roman" w:hAnsi="Times New Roman" w:cs="Times New Roman"/>
                <w:b/>
              </w:rPr>
              <w:t>20</w:t>
            </w:r>
          </w:p>
        </w:tc>
        <w:tc>
          <w:tcPr>
            <w:tcW w:w="1276" w:type="dxa"/>
            <w:tcBorders>
              <w:top w:val="single" w:sz="4" w:space="0" w:color="000000"/>
              <w:left w:val="single" w:sz="4" w:space="0" w:color="000000"/>
              <w:bottom w:val="single" w:sz="4" w:space="0" w:color="000000"/>
              <w:right w:val="single" w:sz="4" w:space="0" w:color="000000"/>
            </w:tcBorders>
          </w:tcPr>
          <w:p w:rsidR="00AD4475" w:rsidRPr="004753C7" w:rsidRDefault="00AD4475" w:rsidP="008220EC">
            <w:pPr>
              <w:spacing w:after="0" w:line="240" w:lineRule="auto"/>
              <w:contextualSpacing/>
              <w:jc w:val="center"/>
              <w:rPr>
                <w:rFonts w:ascii="Times New Roman" w:hAnsi="Times New Roman" w:cs="Times New Roman"/>
                <w:b/>
              </w:rPr>
            </w:pPr>
          </w:p>
        </w:tc>
        <w:tc>
          <w:tcPr>
            <w:tcW w:w="2080" w:type="dxa"/>
            <w:tcBorders>
              <w:top w:val="single" w:sz="4" w:space="0" w:color="000000"/>
              <w:left w:val="single" w:sz="4" w:space="0" w:color="000000"/>
              <w:bottom w:val="single" w:sz="4" w:space="0" w:color="000000"/>
              <w:right w:val="single" w:sz="4" w:space="0" w:color="000000"/>
            </w:tcBorders>
          </w:tcPr>
          <w:p w:rsidR="00AD4475" w:rsidRPr="004753C7" w:rsidRDefault="00AD4475" w:rsidP="008220EC">
            <w:pPr>
              <w:spacing w:after="0" w:line="240" w:lineRule="auto"/>
              <w:contextualSpacing/>
              <w:jc w:val="center"/>
              <w:rPr>
                <w:rFonts w:ascii="Times New Roman" w:hAnsi="Times New Roman" w:cs="Times New Roman"/>
                <w:b/>
              </w:rPr>
            </w:pPr>
          </w:p>
          <w:p w:rsidR="00AD4475" w:rsidRPr="004753C7" w:rsidRDefault="00AD4475" w:rsidP="008220EC">
            <w:pPr>
              <w:spacing w:after="0" w:line="240" w:lineRule="auto"/>
              <w:contextualSpacing/>
              <w:jc w:val="center"/>
              <w:rPr>
                <w:rFonts w:ascii="Times New Roman" w:hAnsi="Times New Roman" w:cs="Times New Roman"/>
                <w:b/>
              </w:rPr>
            </w:pPr>
          </w:p>
          <w:p w:rsidR="00AD4475" w:rsidRPr="004753C7" w:rsidRDefault="00AD4475" w:rsidP="008220EC">
            <w:pPr>
              <w:spacing w:after="0" w:line="240" w:lineRule="auto"/>
              <w:contextualSpacing/>
              <w:jc w:val="center"/>
              <w:rPr>
                <w:rFonts w:ascii="Times New Roman" w:hAnsi="Times New Roman" w:cs="Times New Roman"/>
                <w:b/>
              </w:rPr>
            </w:pPr>
          </w:p>
        </w:tc>
      </w:tr>
      <w:tr w:rsidR="00AD4475" w:rsidTr="008220EC">
        <w:trPr>
          <w:trHeight w:val="771"/>
        </w:trPr>
        <w:tc>
          <w:tcPr>
            <w:tcW w:w="1809" w:type="dxa"/>
            <w:tcBorders>
              <w:top w:val="single" w:sz="4" w:space="0" w:color="000000"/>
              <w:left w:val="single" w:sz="4" w:space="0" w:color="000000"/>
              <w:bottom w:val="single" w:sz="4" w:space="0" w:color="000000"/>
              <w:right w:val="single" w:sz="4" w:space="0" w:color="000000"/>
            </w:tcBorders>
            <w:hideMark/>
          </w:tcPr>
          <w:p w:rsidR="00AD4475" w:rsidRPr="004753C7" w:rsidRDefault="00AD4475" w:rsidP="008220EC">
            <w:pPr>
              <w:spacing w:after="0" w:line="240" w:lineRule="auto"/>
              <w:contextualSpacing/>
              <w:rPr>
                <w:rFonts w:ascii="Times New Roman" w:hAnsi="Times New Roman" w:cs="Times New Roman"/>
                <w:b/>
              </w:rPr>
            </w:pPr>
            <w:r w:rsidRPr="004753C7">
              <w:rPr>
                <w:rFonts w:ascii="Times New Roman" w:hAnsi="Times New Roman" w:cs="Times New Roman"/>
                <w:b/>
              </w:rPr>
              <w:t>ПК 4.3.</w:t>
            </w:r>
          </w:p>
        </w:tc>
        <w:tc>
          <w:tcPr>
            <w:tcW w:w="3544" w:type="dxa"/>
            <w:tcBorders>
              <w:top w:val="single" w:sz="4" w:space="0" w:color="000000"/>
              <w:left w:val="single" w:sz="4" w:space="0" w:color="000000"/>
              <w:bottom w:val="single" w:sz="4" w:space="0" w:color="000000"/>
              <w:right w:val="single" w:sz="4" w:space="0" w:color="000000"/>
            </w:tcBorders>
            <w:hideMark/>
          </w:tcPr>
          <w:p w:rsidR="00AD4475" w:rsidRPr="004753C7" w:rsidRDefault="00AD4475" w:rsidP="00CE067C">
            <w:pPr>
              <w:spacing w:after="0" w:line="240" w:lineRule="auto"/>
              <w:contextualSpacing/>
              <w:rPr>
                <w:rFonts w:ascii="Times New Roman" w:hAnsi="Times New Roman" w:cs="Times New Roman"/>
              </w:rPr>
            </w:pPr>
            <w:r w:rsidRPr="004753C7">
              <w:rPr>
                <w:rFonts w:ascii="Times New Roman" w:hAnsi="Times New Roman" w:cs="Times New Roman"/>
              </w:rPr>
              <w:t>МДК 04.01</w:t>
            </w:r>
            <w:r w:rsidRPr="004753C7">
              <w:rPr>
                <w:rFonts w:ascii="Times New Roman" w:eastAsia="Calibri" w:hAnsi="Times New Roman" w:cs="Times New Roman"/>
                <w:bCs/>
              </w:rPr>
              <w:t xml:space="preserve">.Часть </w:t>
            </w:r>
            <w:r w:rsidRPr="004753C7">
              <w:rPr>
                <w:rFonts w:ascii="Times New Roman" w:eastAsia="Calibri" w:hAnsi="Times New Roman" w:cs="Times New Roman"/>
                <w:bCs/>
                <w:lang w:val="en-US"/>
              </w:rPr>
              <w:t>II</w:t>
            </w:r>
            <w:r w:rsidRPr="004753C7">
              <w:rPr>
                <w:rFonts w:ascii="Times New Roman" w:hAnsi="Times New Roman" w:cs="Times New Roman"/>
                <w:lang w:val="en-US"/>
              </w:rPr>
              <w:t>I</w:t>
            </w:r>
            <w:r w:rsidRPr="004753C7">
              <w:rPr>
                <w:rFonts w:ascii="Times New Roman" w:hAnsi="Times New Roman" w:cs="Times New Roman"/>
              </w:rPr>
              <w:t>Организация и   управление  работой  трудового</w:t>
            </w:r>
            <w:r w:rsidRPr="004753C7">
              <w:rPr>
                <w:rFonts w:ascii="Times New Roman" w:hAnsi="Times New Roman" w:cs="Times New Roman"/>
                <w:b/>
              </w:rPr>
              <w:t xml:space="preserve"> </w:t>
            </w:r>
            <w:r w:rsidRPr="004753C7">
              <w:rPr>
                <w:rFonts w:ascii="Times New Roman" w:hAnsi="Times New Roman" w:cs="Times New Roman"/>
              </w:rPr>
              <w:t>коллектива</w:t>
            </w:r>
          </w:p>
        </w:tc>
        <w:tc>
          <w:tcPr>
            <w:tcW w:w="851" w:type="dxa"/>
            <w:tcBorders>
              <w:top w:val="single" w:sz="4" w:space="0" w:color="000000"/>
              <w:left w:val="single" w:sz="4" w:space="0" w:color="000000"/>
              <w:bottom w:val="single" w:sz="4" w:space="0" w:color="000000"/>
              <w:right w:val="single" w:sz="4" w:space="0" w:color="000000"/>
            </w:tcBorders>
          </w:tcPr>
          <w:p w:rsidR="00AD4475" w:rsidRPr="004753C7" w:rsidRDefault="00AD4475" w:rsidP="008220EC">
            <w:pPr>
              <w:spacing w:after="0" w:line="240" w:lineRule="auto"/>
              <w:contextualSpacing/>
              <w:jc w:val="center"/>
              <w:rPr>
                <w:rFonts w:ascii="Times New Roman" w:hAnsi="Times New Roman" w:cs="Times New Roman"/>
                <w:b/>
              </w:rPr>
            </w:pPr>
            <w:r w:rsidRPr="004753C7">
              <w:rPr>
                <w:rFonts w:ascii="Times New Roman" w:hAnsi="Times New Roman" w:cs="Times New Roman"/>
                <w:b/>
              </w:rPr>
              <w:t>63</w:t>
            </w:r>
          </w:p>
        </w:tc>
        <w:tc>
          <w:tcPr>
            <w:tcW w:w="965" w:type="dxa"/>
            <w:tcBorders>
              <w:top w:val="single" w:sz="4" w:space="0" w:color="000000"/>
              <w:left w:val="single" w:sz="4" w:space="0" w:color="000000"/>
              <w:bottom w:val="single" w:sz="4" w:space="0" w:color="000000"/>
              <w:right w:val="single" w:sz="4" w:space="0" w:color="000000"/>
            </w:tcBorders>
          </w:tcPr>
          <w:p w:rsidR="00AD4475" w:rsidRPr="004753C7" w:rsidRDefault="00AD4475" w:rsidP="008220EC">
            <w:pPr>
              <w:spacing w:after="0" w:line="240" w:lineRule="auto"/>
              <w:contextualSpacing/>
              <w:jc w:val="center"/>
              <w:rPr>
                <w:rFonts w:ascii="Times New Roman" w:hAnsi="Times New Roman" w:cs="Times New Roman"/>
                <w:b/>
              </w:rPr>
            </w:pPr>
            <w:r w:rsidRPr="004753C7">
              <w:rPr>
                <w:rFonts w:ascii="Times New Roman" w:hAnsi="Times New Roman" w:cs="Times New Roman"/>
                <w:b/>
              </w:rPr>
              <w:t>42</w:t>
            </w:r>
          </w:p>
        </w:tc>
        <w:tc>
          <w:tcPr>
            <w:tcW w:w="1639" w:type="dxa"/>
            <w:tcBorders>
              <w:top w:val="single" w:sz="4" w:space="0" w:color="000000"/>
              <w:left w:val="single" w:sz="4" w:space="0" w:color="000000"/>
              <w:bottom w:val="single" w:sz="4" w:space="0" w:color="000000"/>
              <w:right w:val="single" w:sz="4" w:space="0" w:color="000000"/>
            </w:tcBorders>
          </w:tcPr>
          <w:p w:rsidR="00AD4475" w:rsidRPr="004753C7" w:rsidRDefault="00AD4475" w:rsidP="008220EC">
            <w:pPr>
              <w:spacing w:after="0" w:line="240" w:lineRule="auto"/>
              <w:contextualSpacing/>
              <w:jc w:val="center"/>
              <w:rPr>
                <w:rFonts w:ascii="Times New Roman" w:hAnsi="Times New Roman" w:cs="Times New Roman"/>
                <w:b/>
              </w:rPr>
            </w:pPr>
            <w:r w:rsidRPr="004753C7">
              <w:rPr>
                <w:rFonts w:ascii="Times New Roman" w:hAnsi="Times New Roman" w:cs="Times New Roman"/>
                <w:b/>
              </w:rPr>
              <w:t>6</w:t>
            </w:r>
          </w:p>
        </w:tc>
        <w:tc>
          <w:tcPr>
            <w:tcW w:w="1201" w:type="dxa"/>
            <w:tcBorders>
              <w:top w:val="single" w:sz="4" w:space="0" w:color="000000"/>
              <w:left w:val="single" w:sz="4" w:space="0" w:color="000000"/>
              <w:bottom w:val="single" w:sz="4" w:space="0" w:color="000000"/>
              <w:right w:val="single" w:sz="4" w:space="0" w:color="000000"/>
            </w:tcBorders>
            <w:hideMark/>
          </w:tcPr>
          <w:p w:rsidR="00AD4475" w:rsidRPr="004753C7" w:rsidRDefault="00AD4475" w:rsidP="008220EC">
            <w:pPr>
              <w:spacing w:after="0" w:line="240" w:lineRule="auto"/>
              <w:contextualSpacing/>
              <w:jc w:val="center"/>
              <w:rPr>
                <w:rFonts w:ascii="Times New Roman" w:hAnsi="Times New Roman" w:cs="Times New Roman"/>
                <w:b/>
              </w:rPr>
            </w:pPr>
          </w:p>
        </w:tc>
        <w:tc>
          <w:tcPr>
            <w:tcW w:w="1196" w:type="dxa"/>
            <w:tcBorders>
              <w:top w:val="single" w:sz="4" w:space="0" w:color="000000"/>
              <w:left w:val="single" w:sz="4" w:space="0" w:color="000000"/>
              <w:bottom w:val="single" w:sz="4" w:space="0" w:color="000000"/>
              <w:right w:val="single" w:sz="4" w:space="0" w:color="000000"/>
            </w:tcBorders>
          </w:tcPr>
          <w:p w:rsidR="00AD4475" w:rsidRPr="004753C7" w:rsidRDefault="00AD4475" w:rsidP="008220EC">
            <w:pPr>
              <w:spacing w:after="0" w:line="240" w:lineRule="auto"/>
              <w:contextualSpacing/>
              <w:jc w:val="center"/>
              <w:rPr>
                <w:rFonts w:ascii="Times New Roman" w:hAnsi="Times New Roman" w:cs="Times New Roman"/>
                <w:b/>
              </w:rPr>
            </w:pPr>
            <w:r w:rsidRPr="004753C7">
              <w:rPr>
                <w:rFonts w:ascii="Times New Roman" w:hAnsi="Times New Roman" w:cs="Times New Roman"/>
                <w:b/>
              </w:rPr>
              <w:t>21</w:t>
            </w:r>
          </w:p>
        </w:tc>
        <w:tc>
          <w:tcPr>
            <w:tcW w:w="1263" w:type="dxa"/>
            <w:tcBorders>
              <w:top w:val="single" w:sz="4" w:space="0" w:color="000000"/>
              <w:left w:val="single" w:sz="4" w:space="0" w:color="000000"/>
              <w:bottom w:val="single" w:sz="4" w:space="0" w:color="000000"/>
              <w:right w:val="single" w:sz="4" w:space="0" w:color="000000"/>
            </w:tcBorders>
          </w:tcPr>
          <w:p w:rsidR="00AD4475" w:rsidRPr="004753C7" w:rsidRDefault="009E2CF5" w:rsidP="008220EC">
            <w:pPr>
              <w:spacing w:after="0" w:line="240" w:lineRule="auto"/>
              <w:contextualSpacing/>
              <w:jc w:val="center"/>
              <w:rPr>
                <w:rFonts w:ascii="Times New Roman" w:hAnsi="Times New Roman" w:cs="Times New Roman"/>
                <w:b/>
              </w:rPr>
            </w:pPr>
            <w:r>
              <w:rPr>
                <w:rFonts w:ascii="Times New Roman" w:hAnsi="Times New Roman" w:cs="Times New Roman"/>
                <w:b/>
              </w:rPr>
              <w:t>0</w:t>
            </w:r>
          </w:p>
        </w:tc>
        <w:tc>
          <w:tcPr>
            <w:tcW w:w="1276" w:type="dxa"/>
            <w:tcBorders>
              <w:top w:val="single" w:sz="4" w:space="0" w:color="000000"/>
              <w:left w:val="single" w:sz="4" w:space="0" w:color="000000"/>
              <w:bottom w:val="single" w:sz="4" w:space="0" w:color="000000"/>
              <w:right w:val="single" w:sz="4" w:space="0" w:color="000000"/>
            </w:tcBorders>
          </w:tcPr>
          <w:p w:rsidR="00AD4475" w:rsidRPr="004753C7" w:rsidRDefault="00AD4475" w:rsidP="008220EC">
            <w:pPr>
              <w:spacing w:after="0" w:line="240" w:lineRule="auto"/>
              <w:contextualSpacing/>
              <w:jc w:val="center"/>
              <w:rPr>
                <w:rFonts w:ascii="Times New Roman" w:hAnsi="Times New Roman" w:cs="Times New Roman"/>
                <w:b/>
              </w:rPr>
            </w:pPr>
          </w:p>
        </w:tc>
        <w:tc>
          <w:tcPr>
            <w:tcW w:w="2080" w:type="dxa"/>
            <w:tcBorders>
              <w:top w:val="single" w:sz="4" w:space="0" w:color="000000"/>
              <w:left w:val="single" w:sz="4" w:space="0" w:color="000000"/>
              <w:bottom w:val="single" w:sz="4" w:space="0" w:color="000000"/>
              <w:right w:val="single" w:sz="4" w:space="0" w:color="000000"/>
            </w:tcBorders>
          </w:tcPr>
          <w:p w:rsidR="00AD4475" w:rsidRPr="004753C7" w:rsidRDefault="00AD4475" w:rsidP="008220EC">
            <w:pPr>
              <w:spacing w:after="0" w:line="240" w:lineRule="auto"/>
              <w:contextualSpacing/>
              <w:jc w:val="center"/>
              <w:rPr>
                <w:rFonts w:ascii="Times New Roman" w:hAnsi="Times New Roman" w:cs="Times New Roman"/>
                <w:b/>
              </w:rPr>
            </w:pPr>
          </w:p>
        </w:tc>
      </w:tr>
      <w:tr w:rsidR="00620A39" w:rsidTr="00BC394D">
        <w:tc>
          <w:tcPr>
            <w:tcW w:w="1809" w:type="dxa"/>
            <w:tcBorders>
              <w:top w:val="single" w:sz="4" w:space="0" w:color="000000"/>
              <w:left w:val="single" w:sz="4" w:space="0" w:color="000000"/>
              <w:bottom w:val="single" w:sz="4" w:space="0" w:color="000000"/>
              <w:right w:val="single" w:sz="4" w:space="0" w:color="000000"/>
            </w:tcBorders>
          </w:tcPr>
          <w:p w:rsidR="00620A39" w:rsidRPr="0037757E" w:rsidRDefault="00620A39" w:rsidP="008220EC">
            <w:pPr>
              <w:spacing w:after="0" w:line="240" w:lineRule="auto"/>
              <w:contextualSpacing/>
              <w:jc w:val="center"/>
              <w:rPr>
                <w:rFonts w:ascii="Times New Roman" w:hAnsi="Times New Roman"/>
                <w:b/>
                <w:sz w:val="20"/>
              </w:rPr>
            </w:pPr>
          </w:p>
        </w:tc>
        <w:tc>
          <w:tcPr>
            <w:tcW w:w="3544" w:type="dxa"/>
            <w:tcBorders>
              <w:top w:val="single" w:sz="4" w:space="0" w:color="000000"/>
              <w:left w:val="single" w:sz="4" w:space="0" w:color="000000"/>
              <w:bottom w:val="single" w:sz="4" w:space="0" w:color="000000"/>
              <w:right w:val="single" w:sz="4" w:space="0" w:color="000000"/>
            </w:tcBorders>
            <w:hideMark/>
          </w:tcPr>
          <w:p w:rsidR="00620A39" w:rsidRPr="0037757E" w:rsidRDefault="00620A39" w:rsidP="008220EC">
            <w:pPr>
              <w:spacing w:after="0" w:line="240" w:lineRule="auto"/>
              <w:contextualSpacing/>
              <w:rPr>
                <w:rFonts w:ascii="Times New Roman" w:hAnsi="Times New Roman"/>
                <w:b/>
                <w:sz w:val="20"/>
              </w:rPr>
            </w:pPr>
            <w:r w:rsidRPr="0037757E">
              <w:rPr>
                <w:rFonts w:ascii="Times New Roman" w:hAnsi="Times New Roman"/>
                <w:b/>
                <w:sz w:val="20"/>
              </w:rPr>
              <w:t>Производственная практика, (по профилю специальности)</w:t>
            </w:r>
            <w:r w:rsidRPr="0037757E">
              <w:rPr>
                <w:rFonts w:ascii="Times New Roman" w:hAnsi="Times New Roman"/>
                <w:sz w:val="20"/>
              </w:rPr>
              <w:t xml:space="preserve">, </w:t>
            </w:r>
            <w:r w:rsidRPr="0037757E">
              <w:rPr>
                <w:rFonts w:ascii="Times New Roman" w:eastAsia="Calibri" w:hAnsi="Times New Roman"/>
                <w:sz w:val="20"/>
              </w:rPr>
              <w:t>часов</w:t>
            </w:r>
          </w:p>
        </w:tc>
        <w:tc>
          <w:tcPr>
            <w:tcW w:w="851" w:type="dxa"/>
            <w:tcBorders>
              <w:top w:val="single" w:sz="4" w:space="0" w:color="000000"/>
              <w:left w:val="single" w:sz="4" w:space="0" w:color="000000"/>
              <w:bottom w:val="single" w:sz="4" w:space="0" w:color="000000"/>
              <w:right w:val="single" w:sz="4" w:space="0" w:color="000000"/>
            </w:tcBorders>
            <w:vAlign w:val="center"/>
          </w:tcPr>
          <w:p w:rsidR="00620A39" w:rsidRPr="0037757E" w:rsidRDefault="00620A39" w:rsidP="008220EC">
            <w:pPr>
              <w:spacing w:after="0" w:line="240" w:lineRule="auto"/>
              <w:contextualSpacing/>
              <w:jc w:val="center"/>
              <w:rPr>
                <w:rFonts w:ascii="Times New Roman" w:hAnsi="Times New Roman"/>
                <w:b/>
                <w:sz w:val="20"/>
              </w:rPr>
            </w:pPr>
            <w:r w:rsidRPr="0037757E">
              <w:rPr>
                <w:rFonts w:ascii="Times New Roman" w:hAnsi="Times New Roman"/>
                <w:b/>
                <w:sz w:val="20"/>
              </w:rPr>
              <w:t>72</w:t>
            </w:r>
          </w:p>
        </w:tc>
        <w:tc>
          <w:tcPr>
            <w:tcW w:w="7540" w:type="dxa"/>
            <w:gridSpan w:val="6"/>
            <w:tcBorders>
              <w:top w:val="single" w:sz="4" w:space="0" w:color="000000"/>
              <w:left w:val="single" w:sz="4" w:space="0" w:color="000000"/>
              <w:bottom w:val="single" w:sz="4" w:space="0" w:color="000000"/>
              <w:right w:val="single" w:sz="4" w:space="0" w:color="000000"/>
            </w:tcBorders>
          </w:tcPr>
          <w:p w:rsidR="00620A39" w:rsidRPr="0037757E" w:rsidRDefault="00620A39" w:rsidP="008220EC">
            <w:pPr>
              <w:spacing w:after="0" w:line="240" w:lineRule="auto"/>
              <w:contextualSpacing/>
              <w:jc w:val="center"/>
              <w:rPr>
                <w:rFonts w:ascii="Times New Roman" w:hAnsi="Times New Roman"/>
                <w:b/>
                <w:sz w:val="20"/>
              </w:rPr>
            </w:pPr>
          </w:p>
        </w:tc>
        <w:tc>
          <w:tcPr>
            <w:tcW w:w="2080" w:type="dxa"/>
            <w:tcBorders>
              <w:top w:val="single" w:sz="4" w:space="0" w:color="000000"/>
              <w:left w:val="single" w:sz="4" w:space="0" w:color="000000"/>
              <w:bottom w:val="single" w:sz="4" w:space="0" w:color="000000"/>
              <w:right w:val="single" w:sz="4" w:space="0" w:color="000000"/>
            </w:tcBorders>
            <w:vAlign w:val="center"/>
          </w:tcPr>
          <w:p w:rsidR="00620A39" w:rsidRPr="0037757E" w:rsidRDefault="00620A39" w:rsidP="008220EC">
            <w:pPr>
              <w:spacing w:after="0" w:line="240" w:lineRule="auto"/>
              <w:contextualSpacing/>
              <w:jc w:val="center"/>
              <w:rPr>
                <w:rFonts w:ascii="Times New Roman" w:hAnsi="Times New Roman"/>
                <w:b/>
                <w:sz w:val="20"/>
              </w:rPr>
            </w:pPr>
            <w:r w:rsidRPr="0037757E">
              <w:rPr>
                <w:rFonts w:ascii="Times New Roman" w:hAnsi="Times New Roman"/>
                <w:b/>
                <w:sz w:val="20"/>
              </w:rPr>
              <w:t>72</w:t>
            </w:r>
          </w:p>
        </w:tc>
      </w:tr>
      <w:tr w:rsidR="00620A39" w:rsidTr="00BC394D">
        <w:tc>
          <w:tcPr>
            <w:tcW w:w="5353" w:type="dxa"/>
            <w:gridSpan w:val="2"/>
            <w:tcBorders>
              <w:top w:val="single" w:sz="4" w:space="0" w:color="000000"/>
              <w:left w:val="single" w:sz="4" w:space="0" w:color="000000"/>
              <w:bottom w:val="single" w:sz="4" w:space="0" w:color="000000"/>
              <w:right w:val="single" w:sz="4" w:space="0" w:color="000000"/>
            </w:tcBorders>
            <w:hideMark/>
          </w:tcPr>
          <w:p w:rsidR="00620A39" w:rsidRPr="000A57E3" w:rsidRDefault="00620A39" w:rsidP="008220EC">
            <w:pPr>
              <w:spacing w:after="0" w:line="240" w:lineRule="auto"/>
              <w:contextualSpacing/>
              <w:rPr>
                <w:rFonts w:ascii="Times New Roman" w:hAnsi="Times New Roman"/>
                <w:b/>
                <w:sz w:val="24"/>
                <w:szCs w:val="28"/>
              </w:rPr>
            </w:pPr>
            <w:r w:rsidRPr="000A57E3">
              <w:rPr>
                <w:rFonts w:ascii="Times New Roman" w:hAnsi="Times New Roman"/>
                <w:b/>
                <w:sz w:val="24"/>
                <w:szCs w:val="28"/>
              </w:rPr>
              <w:t>Всего</w:t>
            </w:r>
          </w:p>
        </w:tc>
        <w:tc>
          <w:tcPr>
            <w:tcW w:w="851" w:type="dxa"/>
            <w:tcBorders>
              <w:top w:val="single" w:sz="4" w:space="0" w:color="000000"/>
              <w:left w:val="single" w:sz="4" w:space="0" w:color="000000"/>
              <w:bottom w:val="single" w:sz="4" w:space="0" w:color="000000"/>
              <w:right w:val="single" w:sz="4" w:space="0" w:color="000000"/>
            </w:tcBorders>
          </w:tcPr>
          <w:p w:rsidR="00620A39" w:rsidRPr="000A57E3" w:rsidRDefault="00620A39" w:rsidP="008220EC">
            <w:pPr>
              <w:spacing w:after="0" w:line="240" w:lineRule="auto"/>
              <w:contextualSpacing/>
              <w:jc w:val="center"/>
              <w:rPr>
                <w:rFonts w:ascii="Times New Roman" w:hAnsi="Times New Roman"/>
                <w:b/>
                <w:sz w:val="24"/>
                <w:szCs w:val="28"/>
              </w:rPr>
            </w:pPr>
            <w:r w:rsidRPr="000A57E3">
              <w:rPr>
                <w:rFonts w:ascii="Times New Roman" w:hAnsi="Times New Roman"/>
                <w:b/>
                <w:sz w:val="24"/>
                <w:szCs w:val="28"/>
              </w:rPr>
              <w:t>342</w:t>
            </w:r>
          </w:p>
        </w:tc>
        <w:tc>
          <w:tcPr>
            <w:tcW w:w="965" w:type="dxa"/>
            <w:tcBorders>
              <w:top w:val="single" w:sz="4" w:space="0" w:color="000000"/>
              <w:left w:val="single" w:sz="4" w:space="0" w:color="000000"/>
              <w:bottom w:val="single" w:sz="4" w:space="0" w:color="000000"/>
              <w:right w:val="single" w:sz="4" w:space="0" w:color="000000"/>
            </w:tcBorders>
            <w:hideMark/>
          </w:tcPr>
          <w:p w:rsidR="00620A39" w:rsidRPr="000A57E3" w:rsidRDefault="00620A39" w:rsidP="008220EC">
            <w:pPr>
              <w:spacing w:after="0" w:line="240" w:lineRule="auto"/>
              <w:contextualSpacing/>
              <w:jc w:val="center"/>
              <w:rPr>
                <w:rFonts w:ascii="Times New Roman" w:hAnsi="Times New Roman"/>
                <w:b/>
                <w:sz w:val="24"/>
                <w:szCs w:val="28"/>
              </w:rPr>
            </w:pPr>
            <w:r w:rsidRPr="000A57E3">
              <w:rPr>
                <w:rFonts w:ascii="Times New Roman" w:hAnsi="Times New Roman"/>
                <w:b/>
                <w:sz w:val="24"/>
                <w:szCs w:val="28"/>
              </w:rPr>
              <w:t>180</w:t>
            </w:r>
          </w:p>
        </w:tc>
        <w:tc>
          <w:tcPr>
            <w:tcW w:w="1639" w:type="dxa"/>
            <w:tcBorders>
              <w:top w:val="single" w:sz="4" w:space="0" w:color="000000"/>
              <w:left w:val="single" w:sz="4" w:space="0" w:color="000000"/>
              <w:bottom w:val="single" w:sz="4" w:space="0" w:color="000000"/>
              <w:right w:val="single" w:sz="4" w:space="0" w:color="000000"/>
            </w:tcBorders>
            <w:hideMark/>
          </w:tcPr>
          <w:p w:rsidR="00620A39" w:rsidRPr="000A57E3" w:rsidRDefault="00620A39" w:rsidP="008220EC">
            <w:pPr>
              <w:spacing w:after="0" w:line="240" w:lineRule="auto"/>
              <w:contextualSpacing/>
              <w:jc w:val="center"/>
              <w:rPr>
                <w:rFonts w:ascii="Times New Roman" w:hAnsi="Times New Roman"/>
                <w:b/>
                <w:sz w:val="24"/>
                <w:szCs w:val="28"/>
              </w:rPr>
            </w:pPr>
            <w:r w:rsidRPr="000A57E3">
              <w:rPr>
                <w:rFonts w:ascii="Times New Roman" w:hAnsi="Times New Roman"/>
                <w:b/>
                <w:sz w:val="24"/>
                <w:szCs w:val="28"/>
              </w:rPr>
              <w:t>30</w:t>
            </w:r>
          </w:p>
        </w:tc>
        <w:tc>
          <w:tcPr>
            <w:tcW w:w="1201" w:type="dxa"/>
            <w:tcBorders>
              <w:top w:val="single" w:sz="4" w:space="0" w:color="000000"/>
              <w:left w:val="single" w:sz="4" w:space="0" w:color="000000"/>
              <w:bottom w:val="single" w:sz="4" w:space="0" w:color="000000"/>
              <w:right w:val="single" w:sz="4" w:space="0" w:color="000000"/>
            </w:tcBorders>
          </w:tcPr>
          <w:p w:rsidR="00620A39" w:rsidRPr="000A57E3" w:rsidRDefault="00620A39" w:rsidP="008220EC">
            <w:pPr>
              <w:spacing w:after="0" w:line="240" w:lineRule="auto"/>
              <w:contextualSpacing/>
              <w:jc w:val="center"/>
              <w:rPr>
                <w:rFonts w:ascii="Times New Roman" w:hAnsi="Times New Roman"/>
                <w:b/>
                <w:sz w:val="24"/>
                <w:szCs w:val="28"/>
              </w:rPr>
            </w:pPr>
            <w:r w:rsidRPr="000A57E3">
              <w:rPr>
                <w:rFonts w:ascii="Times New Roman" w:hAnsi="Times New Roman"/>
                <w:b/>
                <w:sz w:val="24"/>
                <w:szCs w:val="28"/>
              </w:rPr>
              <w:t>20</w:t>
            </w:r>
          </w:p>
        </w:tc>
        <w:tc>
          <w:tcPr>
            <w:tcW w:w="1196" w:type="dxa"/>
            <w:tcBorders>
              <w:top w:val="single" w:sz="4" w:space="0" w:color="000000"/>
              <w:left w:val="single" w:sz="4" w:space="0" w:color="000000"/>
              <w:bottom w:val="single" w:sz="4" w:space="0" w:color="000000"/>
              <w:right w:val="single" w:sz="4" w:space="0" w:color="000000"/>
            </w:tcBorders>
          </w:tcPr>
          <w:p w:rsidR="00620A39" w:rsidRPr="000A57E3" w:rsidRDefault="00620A39" w:rsidP="008220EC">
            <w:pPr>
              <w:spacing w:after="0" w:line="240" w:lineRule="auto"/>
              <w:contextualSpacing/>
              <w:jc w:val="center"/>
              <w:rPr>
                <w:rFonts w:ascii="Times New Roman" w:hAnsi="Times New Roman"/>
                <w:b/>
                <w:sz w:val="24"/>
                <w:szCs w:val="28"/>
              </w:rPr>
            </w:pPr>
            <w:r w:rsidRPr="000A57E3">
              <w:rPr>
                <w:rFonts w:ascii="Times New Roman" w:hAnsi="Times New Roman"/>
                <w:b/>
                <w:sz w:val="24"/>
                <w:szCs w:val="28"/>
              </w:rPr>
              <w:t>90</w:t>
            </w:r>
          </w:p>
        </w:tc>
        <w:tc>
          <w:tcPr>
            <w:tcW w:w="1263" w:type="dxa"/>
            <w:tcBorders>
              <w:top w:val="single" w:sz="4" w:space="0" w:color="000000"/>
              <w:left w:val="single" w:sz="4" w:space="0" w:color="000000"/>
              <w:bottom w:val="single" w:sz="4" w:space="0" w:color="000000"/>
              <w:right w:val="single" w:sz="4" w:space="0" w:color="000000"/>
            </w:tcBorders>
          </w:tcPr>
          <w:p w:rsidR="00620A39" w:rsidRPr="000A57E3" w:rsidRDefault="00620A39" w:rsidP="008220EC">
            <w:pPr>
              <w:spacing w:after="0" w:line="240" w:lineRule="auto"/>
              <w:contextualSpacing/>
              <w:jc w:val="center"/>
              <w:rPr>
                <w:rFonts w:ascii="Times New Roman" w:hAnsi="Times New Roman"/>
                <w:b/>
                <w:sz w:val="24"/>
                <w:szCs w:val="28"/>
              </w:rPr>
            </w:pPr>
            <w:r w:rsidRPr="000A57E3">
              <w:rPr>
                <w:rFonts w:ascii="Times New Roman" w:hAnsi="Times New Roman"/>
                <w:b/>
                <w:sz w:val="24"/>
                <w:szCs w:val="28"/>
              </w:rPr>
              <w:t>8</w:t>
            </w:r>
          </w:p>
        </w:tc>
        <w:tc>
          <w:tcPr>
            <w:tcW w:w="1276" w:type="dxa"/>
            <w:tcBorders>
              <w:top w:val="single" w:sz="4" w:space="0" w:color="000000"/>
              <w:left w:val="single" w:sz="4" w:space="0" w:color="000000"/>
              <w:bottom w:val="single" w:sz="4" w:space="0" w:color="000000"/>
              <w:right w:val="single" w:sz="4" w:space="0" w:color="000000"/>
            </w:tcBorders>
            <w:hideMark/>
          </w:tcPr>
          <w:p w:rsidR="00620A39" w:rsidRPr="000A57E3" w:rsidRDefault="00620A39" w:rsidP="008220EC">
            <w:pPr>
              <w:spacing w:after="0" w:line="240" w:lineRule="auto"/>
              <w:contextualSpacing/>
              <w:jc w:val="center"/>
              <w:rPr>
                <w:rFonts w:ascii="Times New Roman" w:hAnsi="Times New Roman"/>
                <w:b/>
                <w:sz w:val="24"/>
                <w:szCs w:val="28"/>
              </w:rPr>
            </w:pPr>
            <w:r w:rsidRPr="000A57E3">
              <w:rPr>
                <w:rFonts w:ascii="Times New Roman" w:hAnsi="Times New Roman"/>
                <w:b/>
                <w:sz w:val="24"/>
                <w:szCs w:val="28"/>
              </w:rPr>
              <w:t>36</w:t>
            </w:r>
          </w:p>
        </w:tc>
        <w:tc>
          <w:tcPr>
            <w:tcW w:w="2080" w:type="dxa"/>
            <w:tcBorders>
              <w:top w:val="single" w:sz="4" w:space="0" w:color="000000"/>
              <w:left w:val="single" w:sz="4" w:space="0" w:color="000000"/>
              <w:bottom w:val="single" w:sz="4" w:space="0" w:color="000000"/>
              <w:right w:val="single" w:sz="4" w:space="0" w:color="000000"/>
            </w:tcBorders>
          </w:tcPr>
          <w:p w:rsidR="00620A39" w:rsidRPr="000A57E3" w:rsidRDefault="00620A39" w:rsidP="008220EC">
            <w:pPr>
              <w:spacing w:after="0" w:line="240" w:lineRule="auto"/>
              <w:contextualSpacing/>
              <w:jc w:val="center"/>
              <w:rPr>
                <w:rFonts w:ascii="Times New Roman" w:hAnsi="Times New Roman"/>
                <w:b/>
                <w:sz w:val="24"/>
                <w:szCs w:val="28"/>
              </w:rPr>
            </w:pPr>
            <w:r w:rsidRPr="000A57E3">
              <w:rPr>
                <w:rFonts w:ascii="Times New Roman" w:hAnsi="Times New Roman"/>
                <w:b/>
                <w:sz w:val="24"/>
                <w:szCs w:val="28"/>
              </w:rPr>
              <w:t>72</w:t>
            </w:r>
          </w:p>
        </w:tc>
      </w:tr>
    </w:tbl>
    <w:p w:rsidR="00CC0CC3" w:rsidRDefault="00CC0CC3" w:rsidP="00CC0CC3">
      <w:pPr>
        <w:spacing w:after="0" w:line="240" w:lineRule="auto"/>
        <w:contextualSpacing/>
        <w:jc w:val="center"/>
        <w:rPr>
          <w:rFonts w:ascii="Times New Roman" w:hAnsi="Times New Roman"/>
          <w:b/>
          <w:sz w:val="24"/>
          <w:szCs w:val="24"/>
        </w:rPr>
      </w:pPr>
      <w:r>
        <w:rPr>
          <w:rFonts w:ascii="Times New Roman" w:hAnsi="Times New Roman"/>
          <w:b/>
          <w:sz w:val="24"/>
          <w:szCs w:val="24"/>
        </w:rPr>
        <w:lastRenderedPageBreak/>
        <w:t>2.2.Тематический план и содержание профессионального модуля</w:t>
      </w:r>
    </w:p>
    <w:p w:rsidR="00CC0CC3" w:rsidRDefault="00CC0CC3" w:rsidP="00CC0CC3">
      <w:pPr>
        <w:spacing w:after="0" w:line="240" w:lineRule="auto"/>
        <w:contextualSpacing/>
        <w:jc w:val="center"/>
        <w:rPr>
          <w:rFonts w:ascii="Times New Roman" w:hAnsi="Times New Roman"/>
          <w:b/>
          <w:sz w:val="24"/>
          <w:szCs w:val="24"/>
        </w:rPr>
      </w:pPr>
      <w:r>
        <w:rPr>
          <w:rFonts w:ascii="Times New Roman" w:hAnsi="Times New Roman"/>
          <w:b/>
          <w:sz w:val="24"/>
          <w:szCs w:val="24"/>
        </w:rPr>
        <w:t>ПМ 04. Организация и управление работой трудового коллектива</w:t>
      </w:r>
    </w:p>
    <w:p w:rsidR="005916D8" w:rsidRPr="005916D8" w:rsidRDefault="005916D8" w:rsidP="005916D8"/>
    <w:tbl>
      <w:tblPr>
        <w:tblW w:w="15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69"/>
        <w:gridCol w:w="1134"/>
        <w:gridCol w:w="141"/>
        <w:gridCol w:w="142"/>
        <w:gridCol w:w="6946"/>
        <w:gridCol w:w="1981"/>
        <w:gridCol w:w="2127"/>
      </w:tblGrid>
      <w:tr w:rsidR="001C1C56" w:rsidTr="004E6F96">
        <w:trPr>
          <w:trHeight w:val="419"/>
        </w:trPr>
        <w:tc>
          <w:tcPr>
            <w:tcW w:w="3369" w:type="dxa"/>
            <w:tcBorders>
              <w:top w:val="single" w:sz="4" w:space="0" w:color="000000"/>
              <w:left w:val="single" w:sz="4" w:space="0" w:color="000000"/>
              <w:bottom w:val="single" w:sz="4" w:space="0" w:color="000000"/>
              <w:right w:val="single" w:sz="4" w:space="0" w:color="000000"/>
            </w:tcBorders>
            <w:hideMark/>
          </w:tcPr>
          <w:p w:rsidR="001C1C56" w:rsidRDefault="001C1C56" w:rsidP="004347C0">
            <w:pPr>
              <w:spacing w:after="0" w:line="240" w:lineRule="auto"/>
              <w:jc w:val="center"/>
              <w:rPr>
                <w:rFonts w:ascii="Times New Roman" w:hAnsi="Times New Roman"/>
                <w:sz w:val="24"/>
                <w:szCs w:val="24"/>
              </w:rPr>
            </w:pPr>
            <w:r>
              <w:rPr>
                <w:rFonts w:ascii="Times New Roman" w:hAnsi="Times New Roman"/>
                <w:b/>
                <w:bCs/>
                <w:sz w:val="24"/>
                <w:szCs w:val="24"/>
              </w:rPr>
              <w:t>Наименование разделов профессионального модуля (ПМ), междисциплинарных курсов (МДК) и тем</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1C1C56" w:rsidRDefault="001C1C56" w:rsidP="004347C0">
            <w:pPr>
              <w:spacing w:after="0" w:line="240" w:lineRule="auto"/>
              <w:jc w:val="center"/>
              <w:rPr>
                <w:rFonts w:ascii="Times New Roman" w:hAnsi="Times New Roman"/>
                <w:sz w:val="24"/>
                <w:szCs w:val="24"/>
              </w:rPr>
            </w:pPr>
            <w:r>
              <w:rPr>
                <w:rFonts w:ascii="Times New Roman" w:hAnsi="Times New Roman"/>
                <w:b/>
                <w:bCs/>
                <w:sz w:val="24"/>
                <w:szCs w:val="24"/>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1981" w:type="dxa"/>
            <w:tcBorders>
              <w:top w:val="single" w:sz="4" w:space="0" w:color="000000"/>
              <w:left w:val="single" w:sz="4" w:space="0" w:color="000000"/>
              <w:bottom w:val="single" w:sz="4" w:space="0" w:color="000000"/>
              <w:right w:val="single" w:sz="4" w:space="0" w:color="000000"/>
            </w:tcBorders>
            <w:hideMark/>
          </w:tcPr>
          <w:p w:rsidR="001C1C56" w:rsidRDefault="001C1C56" w:rsidP="004347C0">
            <w:pPr>
              <w:spacing w:after="0" w:line="240" w:lineRule="auto"/>
              <w:jc w:val="center"/>
              <w:rPr>
                <w:rFonts w:ascii="Times New Roman" w:hAnsi="Times New Roman"/>
                <w:sz w:val="24"/>
                <w:szCs w:val="24"/>
              </w:rPr>
            </w:pPr>
            <w:r>
              <w:rPr>
                <w:rFonts w:ascii="Times New Roman" w:eastAsia="Calibri" w:hAnsi="Times New Roman"/>
                <w:b/>
                <w:bCs/>
                <w:sz w:val="24"/>
                <w:szCs w:val="24"/>
              </w:rPr>
              <w:t>Объем часов</w:t>
            </w:r>
          </w:p>
        </w:tc>
        <w:tc>
          <w:tcPr>
            <w:tcW w:w="2127" w:type="dxa"/>
            <w:tcBorders>
              <w:top w:val="single" w:sz="4" w:space="0" w:color="000000"/>
              <w:left w:val="single" w:sz="4" w:space="0" w:color="000000"/>
              <w:bottom w:val="single" w:sz="4" w:space="0" w:color="000000"/>
              <w:right w:val="single" w:sz="4" w:space="0" w:color="000000"/>
            </w:tcBorders>
            <w:hideMark/>
          </w:tcPr>
          <w:p w:rsidR="001C1C56" w:rsidRDefault="001C1C56" w:rsidP="004347C0">
            <w:pPr>
              <w:spacing w:after="0" w:line="240" w:lineRule="auto"/>
              <w:rPr>
                <w:rFonts w:ascii="Times New Roman" w:hAnsi="Times New Roman"/>
                <w:sz w:val="24"/>
                <w:szCs w:val="24"/>
              </w:rPr>
            </w:pPr>
            <w:r>
              <w:rPr>
                <w:rFonts w:ascii="Times New Roman" w:eastAsia="Calibri" w:hAnsi="Times New Roman"/>
                <w:b/>
                <w:bCs/>
                <w:sz w:val="24"/>
                <w:szCs w:val="24"/>
              </w:rPr>
              <w:t>Уровень освоения</w:t>
            </w:r>
          </w:p>
        </w:tc>
      </w:tr>
      <w:tr w:rsidR="001C1C56" w:rsidTr="004E6F96">
        <w:tc>
          <w:tcPr>
            <w:tcW w:w="3369" w:type="dxa"/>
            <w:tcBorders>
              <w:top w:val="single" w:sz="4" w:space="0" w:color="000000"/>
              <w:left w:val="single" w:sz="4" w:space="0" w:color="000000"/>
              <w:bottom w:val="single" w:sz="4" w:space="0" w:color="000000"/>
              <w:right w:val="single" w:sz="4" w:space="0" w:color="000000"/>
            </w:tcBorders>
            <w:hideMark/>
          </w:tcPr>
          <w:p w:rsidR="001C1C56" w:rsidRDefault="001C1C56" w:rsidP="004347C0">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1C1C56" w:rsidRDefault="001C1C56" w:rsidP="004347C0">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981" w:type="dxa"/>
            <w:tcBorders>
              <w:top w:val="single" w:sz="4" w:space="0" w:color="000000"/>
              <w:left w:val="single" w:sz="4" w:space="0" w:color="000000"/>
              <w:bottom w:val="single" w:sz="4" w:space="0" w:color="000000"/>
              <w:right w:val="single" w:sz="4" w:space="0" w:color="000000"/>
            </w:tcBorders>
            <w:hideMark/>
          </w:tcPr>
          <w:p w:rsidR="001C1C56" w:rsidRDefault="001C1C56" w:rsidP="004347C0">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2127" w:type="dxa"/>
            <w:tcBorders>
              <w:top w:val="single" w:sz="4" w:space="0" w:color="000000"/>
              <w:left w:val="single" w:sz="4" w:space="0" w:color="000000"/>
              <w:bottom w:val="single" w:sz="4" w:space="0" w:color="000000"/>
              <w:right w:val="single" w:sz="4" w:space="0" w:color="000000"/>
            </w:tcBorders>
            <w:hideMark/>
          </w:tcPr>
          <w:p w:rsidR="001C1C56" w:rsidRDefault="001C1C56" w:rsidP="004347C0">
            <w:pPr>
              <w:spacing w:after="0" w:line="240" w:lineRule="auto"/>
              <w:jc w:val="center"/>
              <w:rPr>
                <w:rFonts w:ascii="Times New Roman" w:hAnsi="Times New Roman"/>
                <w:b/>
                <w:sz w:val="24"/>
                <w:szCs w:val="24"/>
              </w:rPr>
            </w:pPr>
            <w:r>
              <w:rPr>
                <w:rFonts w:ascii="Times New Roman" w:hAnsi="Times New Roman"/>
                <w:b/>
                <w:sz w:val="24"/>
                <w:szCs w:val="24"/>
              </w:rPr>
              <w:t>4</w:t>
            </w:r>
          </w:p>
        </w:tc>
      </w:tr>
      <w:tr w:rsidR="00C07194" w:rsidTr="004E6F96">
        <w:trPr>
          <w:trHeight w:val="908"/>
        </w:trPr>
        <w:tc>
          <w:tcPr>
            <w:tcW w:w="3369" w:type="dxa"/>
            <w:tcBorders>
              <w:top w:val="single" w:sz="4" w:space="0" w:color="000000"/>
              <w:left w:val="single" w:sz="4" w:space="0" w:color="000000"/>
              <w:bottom w:val="single" w:sz="4" w:space="0" w:color="000000"/>
              <w:right w:val="single" w:sz="4" w:space="0" w:color="000000"/>
            </w:tcBorders>
            <w:hideMark/>
          </w:tcPr>
          <w:p w:rsidR="00C07194" w:rsidRDefault="00C07194" w:rsidP="004347C0">
            <w:pPr>
              <w:spacing w:after="0" w:line="240" w:lineRule="auto"/>
              <w:rPr>
                <w:rFonts w:ascii="Times New Roman" w:hAnsi="Times New Roman"/>
                <w:b/>
                <w:sz w:val="24"/>
                <w:szCs w:val="24"/>
              </w:rPr>
            </w:pPr>
            <w:r>
              <w:rPr>
                <w:rFonts w:ascii="Times New Roman" w:hAnsi="Times New Roman"/>
                <w:b/>
                <w:sz w:val="24"/>
                <w:szCs w:val="24"/>
              </w:rPr>
              <w:t>Раздел 1.</w:t>
            </w:r>
            <w:r w:rsidR="005B1424">
              <w:rPr>
                <w:rFonts w:ascii="Times New Roman" w:hAnsi="Times New Roman"/>
                <w:b/>
                <w:sz w:val="24"/>
                <w:szCs w:val="24"/>
              </w:rPr>
              <w:t>Выполнение работ по организации и управлению работой</w:t>
            </w:r>
            <w:r w:rsidR="008B24F1">
              <w:rPr>
                <w:rFonts w:ascii="Times New Roman" w:hAnsi="Times New Roman"/>
                <w:b/>
                <w:sz w:val="24"/>
                <w:szCs w:val="24"/>
              </w:rPr>
              <w:t xml:space="preserve"> трудового коллектива</w:t>
            </w:r>
          </w:p>
        </w:tc>
        <w:tc>
          <w:tcPr>
            <w:tcW w:w="8363" w:type="dxa"/>
            <w:gridSpan w:val="4"/>
            <w:tcBorders>
              <w:top w:val="single" w:sz="4" w:space="0" w:color="000000"/>
              <w:left w:val="single" w:sz="4" w:space="0" w:color="000000"/>
              <w:bottom w:val="single" w:sz="4" w:space="0" w:color="000000"/>
              <w:right w:val="single" w:sz="4" w:space="0" w:color="000000"/>
            </w:tcBorders>
          </w:tcPr>
          <w:p w:rsidR="00C07194" w:rsidRDefault="00C07194" w:rsidP="004347C0">
            <w:pPr>
              <w:spacing w:after="0" w:line="240" w:lineRule="auto"/>
              <w:rPr>
                <w:rFonts w:ascii="Times New Roman" w:hAnsi="Times New Roman"/>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rsidR="00C07194" w:rsidRPr="006F391A" w:rsidRDefault="008B24F1" w:rsidP="004347C0">
            <w:pPr>
              <w:spacing w:after="0" w:line="240" w:lineRule="auto"/>
              <w:jc w:val="center"/>
              <w:rPr>
                <w:rFonts w:ascii="Times New Roman" w:hAnsi="Times New Roman"/>
                <w:b/>
                <w:sz w:val="24"/>
                <w:szCs w:val="24"/>
              </w:rPr>
            </w:pPr>
            <w:r w:rsidRPr="006F391A">
              <w:rPr>
                <w:rFonts w:ascii="Times New Roman" w:hAnsi="Times New Roman"/>
                <w:b/>
                <w:sz w:val="24"/>
                <w:szCs w:val="24"/>
              </w:rPr>
              <w:t>270</w:t>
            </w:r>
            <w:r>
              <w:rPr>
                <w:rFonts w:ascii="Times New Roman" w:hAnsi="Times New Roman"/>
                <w:b/>
                <w:sz w:val="24"/>
                <w:szCs w:val="24"/>
              </w:rPr>
              <w:t>/180(150/30)</w:t>
            </w:r>
          </w:p>
        </w:tc>
        <w:tc>
          <w:tcPr>
            <w:tcW w:w="2127" w:type="dxa"/>
            <w:tcBorders>
              <w:top w:val="single" w:sz="4" w:space="0" w:color="000000"/>
              <w:left w:val="single" w:sz="4" w:space="0" w:color="000000"/>
              <w:bottom w:val="single" w:sz="4" w:space="0" w:color="000000"/>
              <w:right w:val="single" w:sz="4" w:space="0" w:color="000000"/>
            </w:tcBorders>
          </w:tcPr>
          <w:p w:rsidR="00C07194" w:rsidRDefault="00C07194" w:rsidP="004347C0">
            <w:pPr>
              <w:spacing w:after="0" w:line="240" w:lineRule="auto"/>
              <w:rPr>
                <w:rFonts w:ascii="Times New Roman" w:hAnsi="Times New Roman"/>
                <w:sz w:val="24"/>
                <w:szCs w:val="24"/>
              </w:rPr>
            </w:pPr>
          </w:p>
        </w:tc>
      </w:tr>
      <w:tr w:rsidR="00ED4821" w:rsidTr="004E6F96">
        <w:trPr>
          <w:trHeight w:val="908"/>
        </w:trPr>
        <w:tc>
          <w:tcPr>
            <w:tcW w:w="3369" w:type="dxa"/>
            <w:tcBorders>
              <w:top w:val="single" w:sz="4" w:space="0" w:color="000000"/>
              <w:left w:val="single" w:sz="4" w:space="0" w:color="000000"/>
              <w:bottom w:val="single" w:sz="4" w:space="0" w:color="000000"/>
              <w:right w:val="single" w:sz="4" w:space="0" w:color="000000"/>
            </w:tcBorders>
            <w:hideMark/>
          </w:tcPr>
          <w:p w:rsidR="00A02435" w:rsidRPr="00CE3486" w:rsidRDefault="00157214" w:rsidP="004347C0">
            <w:pPr>
              <w:spacing w:after="0" w:line="240" w:lineRule="auto"/>
              <w:rPr>
                <w:rFonts w:ascii="Times New Roman" w:eastAsia="Calibri" w:hAnsi="Times New Roman"/>
                <w:b/>
                <w:bCs/>
                <w:sz w:val="24"/>
                <w:szCs w:val="24"/>
              </w:rPr>
            </w:pPr>
            <w:r>
              <w:rPr>
                <w:rFonts w:ascii="Times New Roman" w:hAnsi="Times New Roman"/>
                <w:b/>
                <w:sz w:val="24"/>
                <w:szCs w:val="24"/>
              </w:rPr>
              <w:t>МДК 04.01</w:t>
            </w:r>
            <w:r>
              <w:rPr>
                <w:rFonts w:ascii="Times New Roman" w:eastAsia="Calibri" w:hAnsi="Times New Roman"/>
                <w:bCs/>
                <w:sz w:val="24"/>
                <w:szCs w:val="24"/>
              </w:rPr>
              <w:t>.</w:t>
            </w:r>
            <w:r w:rsidR="008B24F1" w:rsidRPr="00172144">
              <w:rPr>
                <w:rFonts w:ascii="Times New Roman" w:eastAsia="Calibri" w:hAnsi="Times New Roman"/>
                <w:b/>
                <w:bCs/>
                <w:sz w:val="24"/>
                <w:szCs w:val="24"/>
              </w:rPr>
              <w:t>Часть</w:t>
            </w:r>
            <w:r w:rsidRPr="00172144">
              <w:rPr>
                <w:rFonts w:ascii="Times New Roman" w:eastAsia="Calibri" w:hAnsi="Times New Roman"/>
                <w:b/>
                <w:bCs/>
                <w:sz w:val="24"/>
                <w:szCs w:val="24"/>
              </w:rPr>
              <w:t xml:space="preserve"> </w:t>
            </w:r>
            <w:r w:rsidR="008B24F1" w:rsidRPr="00172144">
              <w:rPr>
                <w:rFonts w:ascii="Times New Roman" w:eastAsia="Calibri" w:hAnsi="Times New Roman"/>
                <w:b/>
                <w:bCs/>
                <w:sz w:val="24"/>
                <w:szCs w:val="24"/>
                <w:lang w:val="en-US"/>
              </w:rPr>
              <w:t>I</w:t>
            </w:r>
          </w:p>
          <w:p w:rsidR="00ED4821" w:rsidRPr="00157214" w:rsidRDefault="00157214" w:rsidP="00C07194">
            <w:pPr>
              <w:spacing w:after="0" w:line="240" w:lineRule="auto"/>
              <w:rPr>
                <w:rFonts w:ascii="Times New Roman" w:hAnsi="Times New Roman"/>
                <w:sz w:val="24"/>
                <w:szCs w:val="24"/>
              </w:rPr>
            </w:pPr>
            <w:r w:rsidRPr="00A02435">
              <w:rPr>
                <w:rFonts w:ascii="Times New Roman" w:hAnsi="Times New Roman"/>
                <w:b/>
                <w:sz w:val="24"/>
                <w:szCs w:val="24"/>
              </w:rPr>
              <w:t xml:space="preserve">Организация и   управление </w:t>
            </w:r>
            <w:r w:rsidR="00051027" w:rsidRPr="00A02435">
              <w:rPr>
                <w:rFonts w:ascii="Times New Roman" w:hAnsi="Times New Roman"/>
                <w:b/>
                <w:sz w:val="24"/>
                <w:szCs w:val="24"/>
              </w:rPr>
              <w:t xml:space="preserve"> работ</w:t>
            </w:r>
            <w:r w:rsidR="00C07194">
              <w:rPr>
                <w:rFonts w:ascii="Times New Roman" w:hAnsi="Times New Roman"/>
                <w:b/>
                <w:sz w:val="24"/>
                <w:szCs w:val="24"/>
              </w:rPr>
              <w:t>ой</w:t>
            </w:r>
            <w:r w:rsidR="00051027" w:rsidRPr="00A02435">
              <w:rPr>
                <w:rFonts w:ascii="Times New Roman" w:hAnsi="Times New Roman"/>
                <w:b/>
                <w:sz w:val="24"/>
                <w:szCs w:val="24"/>
              </w:rPr>
              <w:t xml:space="preserve"> </w:t>
            </w:r>
            <w:r w:rsidRPr="00A02435">
              <w:rPr>
                <w:rFonts w:ascii="Times New Roman" w:hAnsi="Times New Roman"/>
                <w:b/>
                <w:sz w:val="24"/>
                <w:szCs w:val="24"/>
              </w:rPr>
              <w:t xml:space="preserve"> трудового коллектива</w:t>
            </w:r>
          </w:p>
        </w:tc>
        <w:tc>
          <w:tcPr>
            <w:tcW w:w="8363" w:type="dxa"/>
            <w:gridSpan w:val="4"/>
            <w:tcBorders>
              <w:top w:val="single" w:sz="4" w:space="0" w:color="000000"/>
              <w:left w:val="single" w:sz="4" w:space="0" w:color="000000"/>
              <w:bottom w:val="single" w:sz="4" w:space="0" w:color="000000"/>
              <w:right w:val="single" w:sz="4" w:space="0" w:color="000000"/>
            </w:tcBorders>
          </w:tcPr>
          <w:p w:rsidR="00ED4821" w:rsidRDefault="00ED4821" w:rsidP="004347C0">
            <w:pPr>
              <w:spacing w:after="0" w:line="240" w:lineRule="auto"/>
              <w:rPr>
                <w:rFonts w:ascii="Times New Roman" w:hAnsi="Times New Roman"/>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rsidR="00ED4821" w:rsidRPr="006F391A" w:rsidRDefault="008B24F1" w:rsidP="004347C0">
            <w:pPr>
              <w:spacing w:after="0" w:line="240" w:lineRule="auto"/>
              <w:jc w:val="center"/>
              <w:rPr>
                <w:rFonts w:ascii="Times New Roman" w:hAnsi="Times New Roman"/>
                <w:b/>
                <w:sz w:val="24"/>
                <w:szCs w:val="24"/>
              </w:rPr>
            </w:pPr>
            <w:r>
              <w:rPr>
                <w:rFonts w:ascii="Times New Roman" w:hAnsi="Times New Roman"/>
                <w:b/>
                <w:sz w:val="24"/>
                <w:szCs w:val="24"/>
              </w:rPr>
              <w:t>120/80(64/16)</w:t>
            </w:r>
          </w:p>
        </w:tc>
        <w:tc>
          <w:tcPr>
            <w:tcW w:w="2127" w:type="dxa"/>
            <w:tcBorders>
              <w:top w:val="single" w:sz="4" w:space="0" w:color="000000"/>
              <w:left w:val="single" w:sz="4" w:space="0" w:color="000000"/>
              <w:bottom w:val="single" w:sz="4" w:space="0" w:color="000000"/>
              <w:right w:val="single" w:sz="4" w:space="0" w:color="000000"/>
            </w:tcBorders>
          </w:tcPr>
          <w:p w:rsidR="00ED4821" w:rsidRDefault="00ED4821" w:rsidP="004347C0">
            <w:pPr>
              <w:spacing w:after="0" w:line="240" w:lineRule="auto"/>
              <w:rPr>
                <w:rFonts w:ascii="Times New Roman" w:hAnsi="Times New Roman"/>
                <w:sz w:val="24"/>
                <w:szCs w:val="24"/>
              </w:rPr>
            </w:pPr>
          </w:p>
        </w:tc>
      </w:tr>
      <w:tr w:rsidR="00893F55" w:rsidTr="004E6F96">
        <w:tc>
          <w:tcPr>
            <w:tcW w:w="3369" w:type="dxa"/>
            <w:tcBorders>
              <w:top w:val="single" w:sz="4" w:space="0" w:color="000000"/>
              <w:left w:val="single" w:sz="4" w:space="0" w:color="000000"/>
              <w:right w:val="single" w:sz="4" w:space="0" w:color="000000"/>
            </w:tcBorders>
            <w:hideMark/>
          </w:tcPr>
          <w:p w:rsidR="00893F55" w:rsidRPr="00172144" w:rsidRDefault="00893F55" w:rsidP="00893F55">
            <w:pPr>
              <w:spacing w:after="0" w:line="240" w:lineRule="auto"/>
              <w:rPr>
                <w:rFonts w:ascii="Times New Roman" w:eastAsia="Calibri" w:hAnsi="Times New Roman"/>
                <w:bCs/>
                <w:sz w:val="24"/>
                <w:szCs w:val="24"/>
              </w:rPr>
            </w:pPr>
            <w:r w:rsidRPr="00172144">
              <w:rPr>
                <w:rFonts w:ascii="Times New Roman" w:eastAsia="Calibri" w:hAnsi="Times New Roman"/>
                <w:bCs/>
                <w:sz w:val="24"/>
                <w:szCs w:val="24"/>
              </w:rPr>
              <w:t>Тема 1. Организация и планирование работой трудового коллектива</w:t>
            </w:r>
          </w:p>
        </w:tc>
        <w:tc>
          <w:tcPr>
            <w:tcW w:w="8363" w:type="dxa"/>
            <w:gridSpan w:val="4"/>
            <w:tcBorders>
              <w:top w:val="single" w:sz="4" w:space="0" w:color="000000"/>
              <w:left w:val="single" w:sz="4" w:space="0" w:color="000000"/>
              <w:bottom w:val="single" w:sz="4" w:space="0" w:color="000000"/>
              <w:right w:val="single" w:sz="4" w:space="0" w:color="000000"/>
            </w:tcBorders>
          </w:tcPr>
          <w:p w:rsidR="00893F55" w:rsidRDefault="00893F55" w:rsidP="004347C0">
            <w:pPr>
              <w:pStyle w:val="af7"/>
              <w:jc w:val="both"/>
              <w:rPr>
                <w:rFonts w:ascii="Times New Roman" w:hAnsi="Times New Roman"/>
                <w:b/>
                <w:sz w:val="24"/>
                <w:szCs w:val="24"/>
              </w:rPr>
            </w:pPr>
          </w:p>
        </w:tc>
        <w:tc>
          <w:tcPr>
            <w:tcW w:w="1981" w:type="dxa"/>
            <w:tcBorders>
              <w:top w:val="single" w:sz="4" w:space="0" w:color="000000"/>
              <w:left w:val="single" w:sz="4" w:space="0" w:color="000000"/>
              <w:right w:val="single" w:sz="4" w:space="0" w:color="000000"/>
            </w:tcBorders>
          </w:tcPr>
          <w:p w:rsidR="00893F55" w:rsidRPr="007570A1" w:rsidRDefault="007570A1" w:rsidP="004347C0">
            <w:pPr>
              <w:spacing w:after="0" w:line="240" w:lineRule="auto"/>
              <w:jc w:val="center"/>
              <w:rPr>
                <w:rFonts w:ascii="Times New Roman" w:hAnsi="Times New Roman"/>
                <w:sz w:val="24"/>
                <w:szCs w:val="24"/>
              </w:rPr>
            </w:pPr>
            <w:r w:rsidRPr="007570A1">
              <w:rPr>
                <w:rFonts w:ascii="Times New Roman" w:hAnsi="Times New Roman"/>
                <w:sz w:val="24"/>
                <w:szCs w:val="24"/>
              </w:rPr>
              <w:t>120/80(64/16)</w:t>
            </w:r>
          </w:p>
        </w:tc>
        <w:tc>
          <w:tcPr>
            <w:tcW w:w="2127" w:type="dxa"/>
            <w:tcBorders>
              <w:left w:val="single" w:sz="4" w:space="0" w:color="000000"/>
              <w:bottom w:val="single" w:sz="4" w:space="0" w:color="000000"/>
              <w:right w:val="single" w:sz="4" w:space="0" w:color="000000"/>
            </w:tcBorders>
            <w:shd w:val="clear" w:color="auto" w:fill="BFBFBF" w:themeFill="background1" w:themeFillShade="BF"/>
          </w:tcPr>
          <w:p w:rsidR="00893F55" w:rsidRDefault="00893F55" w:rsidP="004347C0">
            <w:pPr>
              <w:spacing w:after="0" w:line="240" w:lineRule="auto"/>
              <w:rPr>
                <w:rFonts w:ascii="Times New Roman" w:hAnsi="Times New Roman"/>
                <w:sz w:val="24"/>
                <w:szCs w:val="24"/>
              </w:rPr>
            </w:pPr>
          </w:p>
        </w:tc>
      </w:tr>
      <w:tr w:rsidR="0067165E" w:rsidTr="004E6F96">
        <w:tc>
          <w:tcPr>
            <w:tcW w:w="3369" w:type="dxa"/>
            <w:tcBorders>
              <w:top w:val="single" w:sz="4" w:space="0" w:color="000000"/>
              <w:left w:val="single" w:sz="4" w:space="0" w:color="000000"/>
              <w:right w:val="single" w:sz="4" w:space="0" w:color="000000"/>
            </w:tcBorders>
            <w:hideMark/>
          </w:tcPr>
          <w:p w:rsidR="0067165E" w:rsidRDefault="0067165E" w:rsidP="004347C0">
            <w:pPr>
              <w:spacing w:after="0" w:line="240" w:lineRule="auto"/>
              <w:rPr>
                <w:rFonts w:ascii="Times New Roman" w:eastAsia="Calibri" w:hAnsi="Times New Roman"/>
                <w:bCs/>
                <w:sz w:val="24"/>
                <w:szCs w:val="24"/>
              </w:rPr>
            </w:pPr>
            <w:r>
              <w:rPr>
                <w:rFonts w:ascii="Times New Roman" w:eastAsia="Calibri" w:hAnsi="Times New Roman"/>
                <w:bCs/>
                <w:sz w:val="24"/>
                <w:szCs w:val="24"/>
              </w:rPr>
              <w:t xml:space="preserve">Тема 1.1. </w:t>
            </w:r>
          </w:p>
          <w:p w:rsidR="0067165E" w:rsidRPr="00693001" w:rsidRDefault="0067165E" w:rsidP="004347C0">
            <w:pPr>
              <w:spacing w:after="0" w:line="240" w:lineRule="auto"/>
              <w:rPr>
                <w:rFonts w:ascii="Times New Roman" w:hAnsi="Times New Roman"/>
                <w:sz w:val="24"/>
                <w:szCs w:val="24"/>
              </w:rPr>
            </w:pPr>
            <w:r w:rsidRPr="00693001">
              <w:rPr>
                <w:rFonts w:ascii="Times New Roman" w:eastAsia="Calibri" w:hAnsi="Times New Roman"/>
                <w:bCs/>
                <w:sz w:val="24"/>
                <w:szCs w:val="24"/>
              </w:rPr>
              <w:t>Организация и управление энергетическим предприятием</w:t>
            </w:r>
          </w:p>
          <w:p w:rsidR="0067165E" w:rsidRDefault="0067165E"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tcPr>
          <w:p w:rsidR="0067165E" w:rsidRPr="001A2D3C" w:rsidRDefault="007728DF" w:rsidP="004347C0">
            <w:pPr>
              <w:pStyle w:val="af7"/>
              <w:jc w:val="both"/>
              <w:rPr>
                <w:rFonts w:ascii="Times New Roman" w:hAnsi="Times New Roman"/>
                <w:b/>
                <w:sz w:val="24"/>
                <w:szCs w:val="24"/>
              </w:rPr>
            </w:pPr>
            <w:r>
              <w:rPr>
                <w:rFonts w:ascii="Times New Roman" w:hAnsi="Times New Roman"/>
                <w:b/>
                <w:sz w:val="24"/>
                <w:szCs w:val="24"/>
              </w:rPr>
              <w:t>Студент</w:t>
            </w:r>
            <w:r w:rsidR="0067165E" w:rsidRPr="001A2D3C">
              <w:rPr>
                <w:rFonts w:ascii="Times New Roman" w:hAnsi="Times New Roman"/>
                <w:b/>
                <w:sz w:val="24"/>
                <w:szCs w:val="24"/>
              </w:rPr>
              <w:t xml:space="preserve"> должен знать:</w:t>
            </w:r>
          </w:p>
          <w:p w:rsidR="0067165E" w:rsidRPr="00CD16BC" w:rsidRDefault="0067165E" w:rsidP="004347C0">
            <w:pPr>
              <w:spacing w:after="0" w:line="240" w:lineRule="auto"/>
              <w:jc w:val="both"/>
              <w:rPr>
                <w:rFonts w:ascii="Times New Roman" w:hAnsi="Times New Roman" w:cs="Times New Roman"/>
                <w:b/>
                <w:bCs/>
                <w:sz w:val="24"/>
                <w:szCs w:val="28"/>
              </w:rPr>
            </w:pPr>
            <w:r w:rsidRPr="00CD16BC">
              <w:rPr>
                <w:rFonts w:ascii="Times New Roman" w:hAnsi="Times New Roman" w:cs="Times New Roman"/>
                <w:b/>
                <w:bCs/>
                <w:sz w:val="24"/>
                <w:szCs w:val="28"/>
              </w:rPr>
              <w:t>-</w:t>
            </w:r>
            <w:r w:rsidRPr="00CD16BC">
              <w:rPr>
                <w:rFonts w:ascii="Times New Roman" w:hAnsi="Times New Roman" w:cs="Times New Roman"/>
                <w:bCs/>
                <w:sz w:val="24"/>
                <w:szCs w:val="28"/>
              </w:rPr>
              <w:t>методы организации, нормирования и форм оплаты труда;</w:t>
            </w:r>
          </w:p>
          <w:p w:rsidR="0067165E" w:rsidRPr="00CD16BC" w:rsidRDefault="0067165E" w:rsidP="004347C0">
            <w:pPr>
              <w:spacing w:after="0" w:line="240" w:lineRule="auto"/>
              <w:jc w:val="both"/>
              <w:rPr>
                <w:rFonts w:ascii="Times New Roman" w:hAnsi="Times New Roman" w:cs="Times New Roman"/>
                <w:bCs/>
                <w:sz w:val="24"/>
                <w:szCs w:val="28"/>
              </w:rPr>
            </w:pPr>
            <w:r w:rsidRPr="00CD16BC">
              <w:rPr>
                <w:rFonts w:ascii="Times New Roman" w:hAnsi="Times New Roman" w:cs="Times New Roman"/>
                <w:bCs/>
                <w:sz w:val="24"/>
                <w:szCs w:val="28"/>
              </w:rPr>
              <w:t>-формы построения взаимоотношений с сотрудниками,  мотивации и критерии мотивации труда;</w:t>
            </w:r>
          </w:p>
          <w:p w:rsidR="0067165E" w:rsidRPr="00CD16BC" w:rsidRDefault="0067165E" w:rsidP="004347C0">
            <w:pPr>
              <w:spacing w:after="0" w:line="240" w:lineRule="auto"/>
              <w:jc w:val="both"/>
              <w:rPr>
                <w:rFonts w:ascii="Times New Roman" w:hAnsi="Times New Roman" w:cs="Times New Roman"/>
                <w:bCs/>
                <w:sz w:val="24"/>
                <w:szCs w:val="28"/>
              </w:rPr>
            </w:pPr>
            <w:r w:rsidRPr="00CD16BC">
              <w:rPr>
                <w:rFonts w:ascii="Times New Roman" w:hAnsi="Times New Roman" w:cs="Times New Roman"/>
                <w:bCs/>
                <w:sz w:val="24"/>
                <w:szCs w:val="28"/>
              </w:rPr>
              <w:t>-порядок подготовки к работе обслуживающего персонала теплотехнического оборудования и систем тепло- и топливоснабжения;</w:t>
            </w:r>
          </w:p>
          <w:p w:rsidR="0067165E" w:rsidRPr="00AD57C4" w:rsidRDefault="0067165E" w:rsidP="004347C0">
            <w:pPr>
              <w:pStyle w:val="af"/>
              <w:spacing w:after="0" w:line="240" w:lineRule="auto"/>
              <w:ind w:left="176"/>
              <w:jc w:val="both"/>
            </w:pPr>
            <w:r w:rsidRPr="00B57915">
              <w:rPr>
                <w:rFonts w:ascii="Times New Roman" w:hAnsi="Times New Roman"/>
                <w:b/>
                <w:sz w:val="24"/>
                <w:szCs w:val="24"/>
              </w:rPr>
              <w:t>Формируемые компетенции:</w:t>
            </w:r>
            <w:r>
              <w:rPr>
                <w:rFonts w:ascii="Times New Roman" w:hAnsi="Times New Roman"/>
                <w:b/>
                <w:sz w:val="24"/>
                <w:szCs w:val="24"/>
              </w:rPr>
              <w:t xml:space="preserve"> </w:t>
            </w:r>
            <w:r w:rsidRPr="00B57915">
              <w:rPr>
                <w:rFonts w:ascii="Times New Roman" w:hAnsi="Times New Roman"/>
                <w:sz w:val="24"/>
                <w:szCs w:val="24"/>
              </w:rPr>
              <w:t>ОК -</w:t>
            </w:r>
            <w:r>
              <w:rPr>
                <w:rFonts w:ascii="Times New Roman" w:hAnsi="Times New Roman"/>
                <w:sz w:val="24"/>
                <w:szCs w:val="24"/>
              </w:rPr>
              <w:t>2</w:t>
            </w:r>
            <w:r w:rsidRPr="00B57915">
              <w:rPr>
                <w:rFonts w:ascii="Times New Roman" w:hAnsi="Times New Roman"/>
                <w:sz w:val="24"/>
                <w:szCs w:val="24"/>
              </w:rPr>
              <w:t xml:space="preserve">, ПК </w:t>
            </w:r>
            <w:r>
              <w:rPr>
                <w:rFonts w:ascii="Times New Roman" w:hAnsi="Times New Roman"/>
                <w:sz w:val="24"/>
                <w:szCs w:val="24"/>
              </w:rPr>
              <w:t>4.1</w:t>
            </w:r>
          </w:p>
        </w:tc>
        <w:tc>
          <w:tcPr>
            <w:tcW w:w="1981" w:type="dxa"/>
            <w:tcBorders>
              <w:top w:val="single" w:sz="4" w:space="0" w:color="000000"/>
              <w:left w:val="single" w:sz="4" w:space="0" w:color="000000"/>
              <w:right w:val="single" w:sz="4" w:space="0" w:color="000000"/>
            </w:tcBorders>
          </w:tcPr>
          <w:p w:rsidR="0067165E" w:rsidRPr="004830A2" w:rsidRDefault="0067165E" w:rsidP="004347C0">
            <w:pPr>
              <w:spacing w:after="0" w:line="240" w:lineRule="auto"/>
              <w:jc w:val="center"/>
              <w:rPr>
                <w:rFonts w:ascii="Times New Roman" w:hAnsi="Times New Roman"/>
                <w:b/>
                <w:sz w:val="24"/>
                <w:szCs w:val="24"/>
              </w:rPr>
            </w:pPr>
            <w:r w:rsidRPr="004830A2">
              <w:rPr>
                <w:rFonts w:ascii="Times New Roman" w:hAnsi="Times New Roman"/>
                <w:b/>
                <w:sz w:val="24"/>
                <w:szCs w:val="24"/>
              </w:rPr>
              <w:t>12</w:t>
            </w:r>
          </w:p>
        </w:tc>
        <w:tc>
          <w:tcPr>
            <w:tcW w:w="2127" w:type="dxa"/>
            <w:tcBorders>
              <w:left w:val="single" w:sz="4" w:space="0" w:color="000000"/>
              <w:bottom w:val="single" w:sz="4" w:space="0" w:color="000000"/>
              <w:right w:val="single" w:sz="4" w:space="0" w:color="000000"/>
            </w:tcBorders>
            <w:shd w:val="clear" w:color="auto" w:fill="BFBFBF" w:themeFill="background1" w:themeFillShade="BF"/>
          </w:tcPr>
          <w:p w:rsidR="0067165E" w:rsidRDefault="0067165E" w:rsidP="004347C0">
            <w:pPr>
              <w:spacing w:after="0" w:line="240" w:lineRule="auto"/>
              <w:rPr>
                <w:rFonts w:ascii="Times New Roman" w:hAnsi="Times New Roman"/>
                <w:sz w:val="24"/>
                <w:szCs w:val="24"/>
              </w:rPr>
            </w:pPr>
          </w:p>
        </w:tc>
      </w:tr>
      <w:tr w:rsidR="00B35EF5" w:rsidTr="004E6F96">
        <w:tc>
          <w:tcPr>
            <w:tcW w:w="3369" w:type="dxa"/>
            <w:vMerge w:val="restart"/>
            <w:tcBorders>
              <w:left w:val="single" w:sz="4" w:space="0" w:color="000000"/>
              <w:right w:val="single" w:sz="4" w:space="0" w:color="000000"/>
            </w:tcBorders>
            <w:hideMark/>
          </w:tcPr>
          <w:p w:rsidR="00B35EF5" w:rsidRDefault="00B35EF5" w:rsidP="004347C0">
            <w:pPr>
              <w:spacing w:after="0" w:line="240" w:lineRule="auto"/>
              <w:rPr>
                <w:rFonts w:ascii="Times New Roman" w:eastAsia="Calibri" w:hAnsi="Times New Roman"/>
                <w:bCs/>
                <w:sz w:val="24"/>
                <w:szCs w:val="24"/>
              </w:rPr>
            </w:pPr>
            <w:r>
              <w:rPr>
                <w:rFonts w:ascii="Times New Roman" w:eastAsia="Calibri" w:hAnsi="Times New Roman"/>
                <w:bCs/>
                <w:sz w:val="24"/>
                <w:szCs w:val="24"/>
              </w:rPr>
              <w:t>Тема 1.1. 1</w:t>
            </w:r>
          </w:p>
          <w:p w:rsidR="00B35EF5" w:rsidRPr="00693001" w:rsidRDefault="00B35EF5" w:rsidP="004347C0">
            <w:pPr>
              <w:spacing w:after="0" w:line="240" w:lineRule="auto"/>
              <w:rPr>
                <w:rFonts w:ascii="Times New Roman" w:hAnsi="Times New Roman"/>
                <w:sz w:val="24"/>
                <w:szCs w:val="24"/>
              </w:rPr>
            </w:pPr>
            <w:r w:rsidRPr="00693001">
              <w:rPr>
                <w:rFonts w:ascii="Times New Roman" w:eastAsia="Calibri" w:hAnsi="Times New Roman"/>
                <w:bCs/>
                <w:sz w:val="24"/>
                <w:szCs w:val="24"/>
              </w:rPr>
              <w:lastRenderedPageBreak/>
              <w:t>Организация и управление энергетическим предприятием</w:t>
            </w:r>
          </w:p>
          <w:p w:rsidR="00B35EF5" w:rsidRDefault="00B35EF5"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tcPr>
          <w:p w:rsidR="00B35EF5" w:rsidRDefault="00B35EF5" w:rsidP="004347C0">
            <w:pPr>
              <w:spacing w:after="0" w:line="240" w:lineRule="auto"/>
              <w:rPr>
                <w:rFonts w:ascii="Times New Roman" w:hAnsi="Times New Roman"/>
                <w:sz w:val="24"/>
                <w:szCs w:val="24"/>
              </w:rPr>
            </w:pPr>
            <w:r>
              <w:rPr>
                <w:rFonts w:ascii="Times New Roman" w:eastAsia="Calibri" w:hAnsi="Times New Roman"/>
                <w:b/>
                <w:bCs/>
                <w:sz w:val="24"/>
                <w:szCs w:val="24"/>
              </w:rPr>
              <w:lastRenderedPageBreak/>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B35EF5" w:rsidRDefault="00B35EF5"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left w:val="single" w:sz="4" w:space="0" w:color="000000"/>
              <w:bottom w:val="single" w:sz="4" w:space="0" w:color="000000"/>
              <w:right w:val="single" w:sz="4" w:space="0" w:color="000000"/>
            </w:tcBorders>
            <w:shd w:val="clear" w:color="auto" w:fill="BFBFBF" w:themeFill="background1" w:themeFillShade="BF"/>
          </w:tcPr>
          <w:p w:rsidR="00B35EF5" w:rsidRDefault="00B35EF5" w:rsidP="004347C0">
            <w:pPr>
              <w:spacing w:after="0" w:line="240" w:lineRule="auto"/>
              <w:rPr>
                <w:rFonts w:ascii="Times New Roman" w:hAnsi="Times New Roman"/>
                <w:sz w:val="24"/>
                <w:szCs w:val="24"/>
              </w:rPr>
            </w:pPr>
          </w:p>
        </w:tc>
      </w:tr>
      <w:tr w:rsidR="00CF23CF" w:rsidTr="00CF23CF">
        <w:trPr>
          <w:trHeight w:val="597"/>
        </w:trPr>
        <w:tc>
          <w:tcPr>
            <w:tcW w:w="3369" w:type="dxa"/>
            <w:vMerge/>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F23CF" w:rsidRPr="00CF23CF" w:rsidRDefault="00CF23CF" w:rsidP="004347C0">
            <w:pPr>
              <w:pStyle w:val="ac"/>
              <w:spacing w:after="0"/>
              <w:jc w:val="both"/>
              <w:rPr>
                <w:rFonts w:ascii="Times New Roman" w:eastAsia="Calibri" w:hAnsi="Times New Roman"/>
                <w:bCs/>
                <w:sz w:val="20"/>
              </w:rPr>
            </w:pPr>
            <w:r w:rsidRPr="00CF23CF">
              <w:rPr>
                <w:rFonts w:ascii="Times New Roman" w:eastAsia="Calibri" w:hAnsi="Times New Roman"/>
                <w:bCs/>
                <w:sz w:val="20"/>
              </w:rPr>
              <w:t>Занятие 1</w:t>
            </w:r>
          </w:p>
        </w:tc>
        <w:tc>
          <w:tcPr>
            <w:tcW w:w="7229" w:type="dxa"/>
            <w:gridSpan w:val="3"/>
            <w:tcBorders>
              <w:top w:val="single" w:sz="4" w:space="0" w:color="000000"/>
              <w:left w:val="single" w:sz="4" w:space="0" w:color="000000"/>
              <w:bottom w:val="single" w:sz="4" w:space="0" w:color="000000"/>
              <w:right w:val="single" w:sz="4" w:space="0" w:color="000000"/>
            </w:tcBorders>
          </w:tcPr>
          <w:p w:rsidR="00CF23CF" w:rsidRDefault="00CF23CF" w:rsidP="00CF23CF">
            <w:pPr>
              <w:pStyle w:val="ac"/>
              <w:spacing w:after="0"/>
              <w:jc w:val="both"/>
              <w:rPr>
                <w:rFonts w:ascii="Times New Roman" w:eastAsia="Calibri" w:hAnsi="Times New Roman"/>
                <w:bCs/>
              </w:rPr>
            </w:pPr>
            <w:r>
              <w:rPr>
                <w:rFonts w:ascii="Times New Roman" w:hAnsi="Times New Roman"/>
                <w:bCs/>
                <w:szCs w:val="28"/>
              </w:rPr>
              <w:t>П</w:t>
            </w:r>
            <w:r w:rsidRPr="00CD16BC">
              <w:rPr>
                <w:rFonts w:ascii="Times New Roman" w:hAnsi="Times New Roman"/>
                <w:bCs/>
                <w:szCs w:val="28"/>
              </w:rPr>
              <w:t>орядок подготовки к работе обслуживающего персонала теплотехнического оборудования и систем тепло- и топливоснабжения</w:t>
            </w:r>
          </w:p>
        </w:tc>
        <w:tc>
          <w:tcPr>
            <w:tcW w:w="1981" w:type="dxa"/>
            <w:vMerge/>
            <w:tcBorders>
              <w:left w:val="single" w:sz="4" w:space="0" w:color="000000"/>
              <w:right w:val="single" w:sz="4" w:space="0" w:color="000000"/>
            </w:tcBorders>
          </w:tcPr>
          <w:p w:rsidR="00CF23CF" w:rsidRDefault="00CF23CF" w:rsidP="00CF23CF">
            <w:pPr>
              <w:pStyle w:val="ac"/>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CF23CF" w:rsidTr="004E6F96">
        <w:trPr>
          <w:trHeight w:val="319"/>
        </w:trPr>
        <w:tc>
          <w:tcPr>
            <w:tcW w:w="3369" w:type="dxa"/>
            <w:vMerge w:val="restart"/>
            <w:tcBorders>
              <w:left w:val="single" w:sz="4" w:space="0" w:color="000000"/>
              <w:right w:val="single" w:sz="4" w:space="0" w:color="000000"/>
            </w:tcBorders>
            <w:hideMark/>
          </w:tcPr>
          <w:p w:rsidR="00CF23CF" w:rsidRPr="005E0B1A" w:rsidRDefault="00CF23CF" w:rsidP="004347C0">
            <w:pPr>
              <w:spacing w:after="0" w:line="240" w:lineRule="auto"/>
              <w:jc w:val="both"/>
              <w:rPr>
                <w:rFonts w:ascii="Times New Roman" w:eastAsia="Calibri" w:hAnsi="Times New Roman"/>
                <w:bCs/>
                <w:sz w:val="24"/>
                <w:szCs w:val="24"/>
              </w:rPr>
            </w:pPr>
            <w:r>
              <w:rPr>
                <w:rFonts w:ascii="Times New Roman" w:eastAsia="Calibri" w:hAnsi="Times New Roman"/>
                <w:bCs/>
                <w:sz w:val="24"/>
                <w:szCs w:val="24"/>
              </w:rPr>
              <w:lastRenderedPageBreak/>
              <w:t xml:space="preserve">Тема 1.1.2 </w:t>
            </w:r>
            <w:r w:rsidRPr="005E0B1A">
              <w:rPr>
                <w:rFonts w:ascii="Times New Roman" w:eastAsia="Calibri" w:hAnsi="Times New Roman"/>
                <w:bCs/>
                <w:sz w:val="24"/>
                <w:szCs w:val="24"/>
              </w:rPr>
              <w:t xml:space="preserve">Производственный процесс в теплоэнергетике </w:t>
            </w:r>
          </w:p>
          <w:p w:rsidR="00CF23CF" w:rsidRPr="005E0B1A" w:rsidRDefault="00CF23CF" w:rsidP="004347C0">
            <w:pPr>
              <w:spacing w:after="0" w:line="240" w:lineRule="auto"/>
              <w:jc w:val="both"/>
              <w:rPr>
                <w:rFonts w:ascii="Times New Roman" w:eastAsia="Calibri" w:hAnsi="Times New Roman"/>
                <w:bCs/>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CF23CF" w:rsidRDefault="00CF23CF"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CF23CF" w:rsidTr="00CF23CF">
        <w:tc>
          <w:tcPr>
            <w:tcW w:w="3369" w:type="dxa"/>
            <w:vMerge/>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F23CF" w:rsidRPr="00CF23CF" w:rsidRDefault="00CF23CF" w:rsidP="00CF23CF">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2</w:t>
            </w:r>
          </w:p>
        </w:tc>
        <w:tc>
          <w:tcPr>
            <w:tcW w:w="7229" w:type="dxa"/>
            <w:gridSpan w:val="3"/>
            <w:tcBorders>
              <w:top w:val="single" w:sz="4" w:space="0" w:color="000000"/>
              <w:left w:val="single" w:sz="4" w:space="0" w:color="000000"/>
              <w:bottom w:val="single" w:sz="4" w:space="0" w:color="000000"/>
              <w:right w:val="single" w:sz="4" w:space="0" w:color="000000"/>
            </w:tcBorders>
          </w:tcPr>
          <w:p w:rsidR="00CF23CF" w:rsidRDefault="00CF23CF" w:rsidP="00CF23CF">
            <w:pPr>
              <w:pStyle w:val="ac"/>
              <w:spacing w:after="0"/>
              <w:jc w:val="both"/>
              <w:rPr>
                <w:rFonts w:ascii="Times New Roman" w:eastAsia="Calibri" w:hAnsi="Times New Roman"/>
                <w:bCs/>
              </w:rPr>
            </w:pPr>
            <w:r>
              <w:rPr>
                <w:rFonts w:ascii="Times New Roman" w:eastAsia="Calibri" w:hAnsi="Times New Roman"/>
                <w:bCs/>
              </w:rPr>
              <w:t xml:space="preserve">Производственный процесс в теплоэнергетике и основы его организации и управления </w:t>
            </w:r>
          </w:p>
        </w:tc>
        <w:tc>
          <w:tcPr>
            <w:tcW w:w="1981" w:type="dxa"/>
            <w:vMerge/>
            <w:tcBorders>
              <w:left w:val="single" w:sz="4" w:space="0" w:color="000000"/>
              <w:right w:val="single" w:sz="4" w:space="0" w:color="000000"/>
            </w:tcBorders>
            <w:vAlign w:val="center"/>
            <w:hideMark/>
          </w:tcPr>
          <w:p w:rsidR="00CF23CF" w:rsidRDefault="00CF23CF" w:rsidP="00CF23CF">
            <w:pPr>
              <w:pStyle w:val="ac"/>
              <w:rPr>
                <w:rFonts w:ascii="Times New Roman" w:hAnsi="Times New Roman"/>
              </w:rPr>
            </w:pPr>
          </w:p>
        </w:tc>
        <w:tc>
          <w:tcPr>
            <w:tcW w:w="2127" w:type="dxa"/>
            <w:vMerge/>
            <w:tcBorders>
              <w:left w:val="single" w:sz="4" w:space="0" w:color="000000"/>
              <w:bottom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p>
        </w:tc>
      </w:tr>
      <w:tr w:rsidR="00CF23CF" w:rsidTr="004E6F96">
        <w:trPr>
          <w:trHeight w:val="327"/>
        </w:trPr>
        <w:tc>
          <w:tcPr>
            <w:tcW w:w="3369" w:type="dxa"/>
            <w:vMerge w:val="restart"/>
            <w:tcBorders>
              <w:left w:val="single" w:sz="4" w:space="0" w:color="000000"/>
              <w:right w:val="single" w:sz="4" w:space="0" w:color="000000"/>
            </w:tcBorders>
            <w:hideMark/>
          </w:tcPr>
          <w:p w:rsidR="00CF23CF" w:rsidRPr="005E0B1A" w:rsidRDefault="00CF23CF" w:rsidP="004347C0">
            <w:pPr>
              <w:spacing w:after="0" w:line="240" w:lineRule="auto"/>
              <w:jc w:val="both"/>
              <w:rPr>
                <w:rFonts w:ascii="Times New Roman" w:eastAsia="Calibri" w:hAnsi="Times New Roman"/>
                <w:bCs/>
                <w:sz w:val="24"/>
                <w:szCs w:val="24"/>
              </w:rPr>
            </w:pPr>
            <w:r>
              <w:rPr>
                <w:rFonts w:ascii="Times New Roman" w:eastAsia="Calibri" w:hAnsi="Times New Roman"/>
                <w:bCs/>
                <w:sz w:val="24"/>
                <w:szCs w:val="24"/>
              </w:rPr>
              <w:t>Тема 1.1.3 Основы</w:t>
            </w:r>
            <w:r w:rsidRPr="005E0B1A">
              <w:rPr>
                <w:rFonts w:ascii="Times New Roman" w:eastAsia="Calibri" w:hAnsi="Times New Roman"/>
                <w:bCs/>
                <w:sz w:val="24"/>
                <w:szCs w:val="24"/>
              </w:rPr>
              <w:t xml:space="preserve"> организации и управления</w:t>
            </w:r>
            <w:r>
              <w:rPr>
                <w:rFonts w:ascii="Times New Roman" w:eastAsia="Calibri" w:hAnsi="Times New Roman"/>
                <w:bCs/>
                <w:sz w:val="24"/>
                <w:szCs w:val="24"/>
              </w:rPr>
              <w:t xml:space="preserve"> производственным процессов в теплоэнергетике</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CF23CF" w:rsidRDefault="00CF23CF"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CF23CF" w:rsidTr="00CF23CF">
        <w:trPr>
          <w:trHeight w:val="327"/>
        </w:trPr>
        <w:tc>
          <w:tcPr>
            <w:tcW w:w="3369" w:type="dxa"/>
            <w:vMerge/>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F23CF" w:rsidRPr="00CF23CF" w:rsidRDefault="00CF23CF" w:rsidP="00CF23CF">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3</w:t>
            </w:r>
          </w:p>
        </w:tc>
        <w:tc>
          <w:tcPr>
            <w:tcW w:w="7229" w:type="dxa"/>
            <w:gridSpan w:val="3"/>
            <w:tcBorders>
              <w:top w:val="single" w:sz="4" w:space="0" w:color="000000"/>
              <w:left w:val="single" w:sz="4" w:space="0" w:color="000000"/>
              <w:bottom w:val="single" w:sz="4" w:space="0" w:color="000000"/>
              <w:right w:val="single" w:sz="4" w:space="0" w:color="000000"/>
            </w:tcBorders>
          </w:tcPr>
          <w:p w:rsidR="00CF23CF" w:rsidRDefault="00CF23CF" w:rsidP="00CF23CF">
            <w:pPr>
              <w:spacing w:after="0" w:line="240" w:lineRule="auto"/>
              <w:rPr>
                <w:rFonts w:ascii="Times New Roman" w:eastAsia="Calibri" w:hAnsi="Times New Roman"/>
                <w:b/>
                <w:bCs/>
                <w:sz w:val="24"/>
                <w:szCs w:val="24"/>
              </w:rPr>
            </w:pPr>
            <w:r>
              <w:rPr>
                <w:rFonts w:ascii="Times New Roman" w:eastAsia="Calibri" w:hAnsi="Times New Roman"/>
                <w:bCs/>
                <w:sz w:val="24"/>
                <w:szCs w:val="24"/>
              </w:rPr>
              <w:t>Основы</w:t>
            </w:r>
            <w:r w:rsidRPr="005E0B1A">
              <w:rPr>
                <w:rFonts w:ascii="Times New Roman" w:eastAsia="Calibri" w:hAnsi="Times New Roman"/>
                <w:bCs/>
                <w:sz w:val="24"/>
                <w:szCs w:val="24"/>
              </w:rPr>
              <w:t xml:space="preserve"> организации и управления</w:t>
            </w:r>
            <w:r>
              <w:rPr>
                <w:rFonts w:ascii="Times New Roman" w:eastAsia="Calibri" w:hAnsi="Times New Roman"/>
                <w:bCs/>
                <w:sz w:val="24"/>
                <w:szCs w:val="24"/>
              </w:rPr>
              <w:t xml:space="preserve"> производственным процессов</w:t>
            </w:r>
          </w:p>
        </w:tc>
        <w:tc>
          <w:tcPr>
            <w:tcW w:w="1981" w:type="dxa"/>
            <w:vMerge/>
            <w:tcBorders>
              <w:left w:val="single" w:sz="4" w:space="0" w:color="000000"/>
              <w:right w:val="single" w:sz="4" w:space="0" w:color="000000"/>
            </w:tcBorders>
            <w:vAlign w:val="center"/>
            <w:hideMark/>
          </w:tcPr>
          <w:p w:rsidR="00CF23CF" w:rsidRDefault="00CF23CF" w:rsidP="004347C0">
            <w:pPr>
              <w:spacing w:after="0" w:line="240" w:lineRule="auto"/>
              <w:jc w:val="center"/>
              <w:rPr>
                <w:rFonts w:ascii="Times New Roman" w:hAnsi="Times New Roman"/>
                <w:sz w:val="24"/>
                <w:szCs w:val="24"/>
              </w:rPr>
            </w:pPr>
          </w:p>
        </w:tc>
        <w:tc>
          <w:tcPr>
            <w:tcW w:w="2127" w:type="dxa"/>
            <w:vMerge/>
            <w:tcBorders>
              <w:top w:val="single" w:sz="4" w:space="0" w:color="000000"/>
              <w:left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p>
        </w:tc>
      </w:tr>
      <w:tr w:rsidR="00CF23CF" w:rsidTr="004E6F96">
        <w:tc>
          <w:tcPr>
            <w:tcW w:w="3369" w:type="dxa"/>
            <w:vMerge w:val="restart"/>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r>
              <w:rPr>
                <w:rFonts w:ascii="Times New Roman" w:hAnsi="Times New Roman"/>
                <w:sz w:val="24"/>
                <w:szCs w:val="24"/>
              </w:rPr>
              <w:t xml:space="preserve">Тема 1.1.4 </w:t>
            </w:r>
            <w:r w:rsidRPr="005E0B1A">
              <w:rPr>
                <w:rFonts w:ascii="Times New Roman" w:hAnsi="Times New Roman"/>
                <w:sz w:val="24"/>
                <w:szCs w:val="24"/>
              </w:rPr>
              <w:t>Принципы построения структур управления</w:t>
            </w:r>
          </w:p>
        </w:tc>
        <w:tc>
          <w:tcPr>
            <w:tcW w:w="8363" w:type="dxa"/>
            <w:gridSpan w:val="4"/>
            <w:tcBorders>
              <w:top w:val="single" w:sz="4" w:space="0" w:color="000000"/>
              <w:left w:val="single" w:sz="4" w:space="0" w:color="000000"/>
              <w:bottom w:val="single" w:sz="4" w:space="0" w:color="auto"/>
              <w:right w:val="single" w:sz="4" w:space="0" w:color="000000"/>
            </w:tcBorders>
            <w:hideMark/>
          </w:tcPr>
          <w:p w:rsidR="00CF23CF" w:rsidRDefault="00CF23CF"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CF23CF" w:rsidTr="00CF23CF">
        <w:tc>
          <w:tcPr>
            <w:tcW w:w="3369" w:type="dxa"/>
            <w:vMerge/>
            <w:tcBorders>
              <w:left w:val="single" w:sz="4" w:space="0" w:color="000000"/>
              <w:right w:val="single" w:sz="4" w:space="0" w:color="auto"/>
            </w:tcBorders>
            <w:vAlign w:val="center"/>
            <w:hideMark/>
          </w:tcPr>
          <w:p w:rsidR="00CF23CF" w:rsidRDefault="00CF23CF" w:rsidP="004347C0">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F23CF" w:rsidRPr="00CF23CF" w:rsidRDefault="00CF23CF" w:rsidP="00CF23CF">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4</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CF23CF" w:rsidRDefault="00CF23CF" w:rsidP="00CF23CF">
            <w:pPr>
              <w:spacing w:after="0" w:line="240" w:lineRule="auto"/>
              <w:jc w:val="both"/>
              <w:rPr>
                <w:rFonts w:ascii="Times New Roman" w:hAnsi="Times New Roman"/>
                <w:sz w:val="24"/>
                <w:szCs w:val="24"/>
              </w:rPr>
            </w:pPr>
            <w:r>
              <w:rPr>
                <w:rFonts w:ascii="Times New Roman" w:hAnsi="Times New Roman"/>
                <w:sz w:val="24"/>
                <w:szCs w:val="24"/>
              </w:rPr>
              <w:t>Принципы построения структур управления энергетическими предприятиями</w:t>
            </w:r>
          </w:p>
        </w:tc>
        <w:tc>
          <w:tcPr>
            <w:tcW w:w="1981" w:type="dxa"/>
            <w:vMerge/>
            <w:tcBorders>
              <w:left w:val="single" w:sz="4" w:space="0" w:color="auto"/>
              <w:bottom w:val="single" w:sz="4" w:space="0" w:color="auto"/>
              <w:right w:val="single" w:sz="4" w:space="0" w:color="000000"/>
            </w:tcBorders>
            <w:vAlign w:val="center"/>
            <w:hideMark/>
          </w:tcPr>
          <w:p w:rsidR="00CF23CF" w:rsidRDefault="00CF23CF"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p>
        </w:tc>
      </w:tr>
      <w:tr w:rsidR="00CF23CF" w:rsidTr="004E6F96">
        <w:tc>
          <w:tcPr>
            <w:tcW w:w="3369" w:type="dxa"/>
            <w:vMerge w:val="restart"/>
            <w:tcBorders>
              <w:left w:val="single" w:sz="4" w:space="0" w:color="000000"/>
              <w:right w:val="single" w:sz="4" w:space="0" w:color="auto"/>
            </w:tcBorders>
            <w:hideMark/>
          </w:tcPr>
          <w:p w:rsidR="00CF23CF" w:rsidRDefault="00CF23CF" w:rsidP="004347C0">
            <w:pPr>
              <w:spacing w:after="0" w:line="240" w:lineRule="auto"/>
              <w:rPr>
                <w:rFonts w:ascii="Times New Roman" w:hAnsi="Times New Roman"/>
                <w:sz w:val="24"/>
                <w:szCs w:val="24"/>
              </w:rPr>
            </w:pPr>
            <w:r>
              <w:rPr>
                <w:rFonts w:ascii="Times New Roman" w:hAnsi="Times New Roman"/>
                <w:sz w:val="24"/>
                <w:szCs w:val="24"/>
              </w:rPr>
              <w:t>Тема 1.1.5 Формы хозяйствования</w:t>
            </w:r>
          </w:p>
        </w:tc>
        <w:tc>
          <w:tcPr>
            <w:tcW w:w="8363" w:type="dxa"/>
            <w:gridSpan w:val="4"/>
            <w:tcBorders>
              <w:top w:val="single" w:sz="4" w:space="0" w:color="auto"/>
              <w:left w:val="single" w:sz="4" w:space="0" w:color="auto"/>
              <w:bottom w:val="single" w:sz="4" w:space="0" w:color="auto"/>
              <w:right w:val="single" w:sz="4" w:space="0" w:color="auto"/>
            </w:tcBorders>
            <w:shd w:val="clear" w:color="auto" w:fill="auto"/>
            <w:hideMark/>
          </w:tcPr>
          <w:p w:rsidR="00CF23CF" w:rsidRDefault="00CF23CF"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auto"/>
              <w:right w:val="single" w:sz="4" w:space="0" w:color="000000"/>
            </w:tcBorders>
            <w:vAlign w:val="center"/>
            <w:hideMark/>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p>
        </w:tc>
      </w:tr>
      <w:tr w:rsidR="00CF23CF" w:rsidTr="00CF23CF">
        <w:tc>
          <w:tcPr>
            <w:tcW w:w="3369" w:type="dxa"/>
            <w:vMerge/>
            <w:tcBorders>
              <w:left w:val="single" w:sz="4" w:space="0" w:color="000000"/>
              <w:right w:val="single" w:sz="4" w:space="0" w:color="auto"/>
            </w:tcBorders>
            <w:vAlign w:val="center"/>
            <w:hideMark/>
          </w:tcPr>
          <w:p w:rsidR="00CF23CF" w:rsidRDefault="00CF23CF" w:rsidP="004347C0">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F23CF" w:rsidRPr="00CF23CF" w:rsidRDefault="00CF23CF" w:rsidP="00CF23CF">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5</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CF23CF" w:rsidRDefault="00CF23CF" w:rsidP="00CF23CF">
            <w:pPr>
              <w:spacing w:after="0" w:line="240" w:lineRule="auto"/>
              <w:jc w:val="both"/>
              <w:rPr>
                <w:rFonts w:ascii="Times New Roman" w:hAnsi="Times New Roman"/>
                <w:sz w:val="24"/>
                <w:szCs w:val="24"/>
              </w:rPr>
            </w:pPr>
            <w:r>
              <w:rPr>
                <w:rFonts w:ascii="Times New Roman" w:hAnsi="Times New Roman"/>
                <w:sz w:val="24"/>
                <w:szCs w:val="24"/>
              </w:rPr>
              <w:t>Формы хозяйствования</w:t>
            </w:r>
          </w:p>
        </w:tc>
        <w:tc>
          <w:tcPr>
            <w:tcW w:w="1981" w:type="dxa"/>
            <w:vMerge/>
            <w:tcBorders>
              <w:left w:val="single" w:sz="4" w:space="0" w:color="auto"/>
              <w:bottom w:val="single" w:sz="4" w:space="0" w:color="auto"/>
              <w:right w:val="single" w:sz="4" w:space="0" w:color="000000"/>
            </w:tcBorders>
            <w:vAlign w:val="center"/>
            <w:hideMark/>
          </w:tcPr>
          <w:p w:rsidR="00CF23CF" w:rsidRDefault="00CF23CF"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p>
        </w:tc>
      </w:tr>
      <w:tr w:rsidR="00CF23CF" w:rsidTr="004E6F96">
        <w:tc>
          <w:tcPr>
            <w:tcW w:w="3369" w:type="dxa"/>
            <w:vMerge w:val="restart"/>
            <w:tcBorders>
              <w:left w:val="single" w:sz="4" w:space="0" w:color="000000"/>
              <w:right w:val="single" w:sz="4" w:space="0" w:color="auto"/>
            </w:tcBorders>
            <w:vAlign w:val="center"/>
            <w:hideMark/>
          </w:tcPr>
          <w:p w:rsidR="00CF23CF" w:rsidRDefault="00CF23CF" w:rsidP="004347C0">
            <w:pPr>
              <w:spacing w:after="0" w:line="240" w:lineRule="auto"/>
              <w:rPr>
                <w:rFonts w:ascii="Times New Roman" w:hAnsi="Times New Roman"/>
                <w:sz w:val="24"/>
                <w:szCs w:val="24"/>
              </w:rPr>
            </w:pPr>
            <w:r>
              <w:rPr>
                <w:rFonts w:ascii="Times New Roman" w:hAnsi="Times New Roman"/>
                <w:sz w:val="24"/>
                <w:szCs w:val="24"/>
              </w:rPr>
              <w:t>Тема 1.1.6 Объединения коммерческих предприятий</w:t>
            </w:r>
          </w:p>
          <w:p w:rsidR="00CF23CF" w:rsidRDefault="00CF23CF" w:rsidP="004347C0">
            <w:pPr>
              <w:spacing w:after="0" w:line="240" w:lineRule="auto"/>
              <w:rPr>
                <w:rFonts w:ascii="Times New Roman" w:hAnsi="Times New Roman"/>
                <w:sz w:val="24"/>
                <w:szCs w:val="24"/>
              </w:rPr>
            </w:pPr>
          </w:p>
        </w:tc>
        <w:tc>
          <w:tcPr>
            <w:tcW w:w="8363" w:type="dxa"/>
            <w:gridSpan w:val="4"/>
            <w:tcBorders>
              <w:top w:val="single" w:sz="4" w:space="0" w:color="auto"/>
              <w:left w:val="single" w:sz="4" w:space="0" w:color="auto"/>
              <w:bottom w:val="single" w:sz="4" w:space="0" w:color="auto"/>
              <w:right w:val="single" w:sz="4" w:space="0" w:color="auto"/>
            </w:tcBorders>
            <w:shd w:val="clear" w:color="auto" w:fill="auto"/>
            <w:hideMark/>
          </w:tcPr>
          <w:p w:rsidR="00CF23CF" w:rsidRDefault="00CF23CF"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auto"/>
              <w:right w:val="single" w:sz="4" w:space="0" w:color="000000"/>
            </w:tcBorders>
            <w:vAlign w:val="center"/>
            <w:hideMark/>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p>
        </w:tc>
      </w:tr>
      <w:tr w:rsidR="00CF23CF" w:rsidTr="00CF23CF">
        <w:tc>
          <w:tcPr>
            <w:tcW w:w="3369" w:type="dxa"/>
            <w:vMerge/>
            <w:tcBorders>
              <w:left w:val="single" w:sz="4" w:space="0" w:color="000000"/>
              <w:right w:val="single" w:sz="4" w:space="0" w:color="auto"/>
            </w:tcBorders>
            <w:vAlign w:val="center"/>
            <w:hideMark/>
          </w:tcPr>
          <w:p w:rsidR="00CF23CF" w:rsidRDefault="00CF23CF" w:rsidP="004347C0">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F23CF" w:rsidRPr="00CF23CF" w:rsidRDefault="00CF23CF" w:rsidP="00CF23CF">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6</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CF23CF" w:rsidRDefault="00CF23CF" w:rsidP="00CF23CF">
            <w:pPr>
              <w:spacing w:after="0" w:line="240" w:lineRule="auto"/>
              <w:jc w:val="both"/>
              <w:rPr>
                <w:rFonts w:ascii="Times New Roman" w:hAnsi="Times New Roman"/>
                <w:sz w:val="24"/>
                <w:szCs w:val="24"/>
              </w:rPr>
            </w:pPr>
            <w:r>
              <w:rPr>
                <w:rFonts w:ascii="Times New Roman" w:hAnsi="Times New Roman"/>
                <w:sz w:val="24"/>
                <w:szCs w:val="24"/>
              </w:rPr>
              <w:t>Объединения коммерческих предприятий</w:t>
            </w:r>
          </w:p>
        </w:tc>
        <w:tc>
          <w:tcPr>
            <w:tcW w:w="1981" w:type="dxa"/>
            <w:vMerge/>
            <w:tcBorders>
              <w:left w:val="single" w:sz="4" w:space="0" w:color="auto"/>
              <w:bottom w:val="single" w:sz="4" w:space="0" w:color="auto"/>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p>
        </w:tc>
      </w:tr>
      <w:tr w:rsidR="00CF23CF" w:rsidTr="004E6F96">
        <w:tc>
          <w:tcPr>
            <w:tcW w:w="3369" w:type="dxa"/>
            <w:tcBorders>
              <w:left w:val="single" w:sz="4" w:space="0" w:color="000000"/>
              <w:bottom w:val="single" w:sz="4" w:space="0" w:color="000000"/>
              <w:right w:val="single" w:sz="4" w:space="0" w:color="auto"/>
            </w:tcBorders>
            <w:vAlign w:val="center"/>
            <w:hideMark/>
          </w:tcPr>
          <w:p w:rsidR="00CF23CF" w:rsidRDefault="00CF23CF" w:rsidP="004347C0">
            <w:pPr>
              <w:spacing w:after="0" w:line="240" w:lineRule="auto"/>
              <w:rPr>
                <w:rFonts w:ascii="Times New Roman" w:hAnsi="Times New Roman"/>
                <w:sz w:val="24"/>
                <w:szCs w:val="24"/>
              </w:rPr>
            </w:pPr>
          </w:p>
        </w:tc>
        <w:tc>
          <w:tcPr>
            <w:tcW w:w="8363" w:type="dxa"/>
            <w:gridSpan w:val="4"/>
            <w:tcBorders>
              <w:top w:val="single" w:sz="4" w:space="0" w:color="auto"/>
              <w:left w:val="single" w:sz="4" w:space="0" w:color="auto"/>
              <w:bottom w:val="single" w:sz="4" w:space="0" w:color="auto"/>
              <w:right w:val="single" w:sz="4" w:space="0" w:color="auto"/>
            </w:tcBorders>
            <w:shd w:val="clear" w:color="auto" w:fill="auto"/>
            <w:hideMark/>
          </w:tcPr>
          <w:p w:rsidR="00CF23CF" w:rsidRPr="00157214" w:rsidRDefault="00CF23CF" w:rsidP="00312FED">
            <w:pPr>
              <w:spacing w:after="0" w:line="240" w:lineRule="auto"/>
              <w:jc w:val="both"/>
              <w:rPr>
                <w:rFonts w:ascii="Times New Roman" w:eastAsia="Times New Roman" w:hAnsi="Times New Roman" w:cs="Times New Roman"/>
                <w:b/>
              </w:rPr>
            </w:pPr>
            <w:r w:rsidRPr="00881FF9">
              <w:rPr>
                <w:rFonts w:ascii="Times New Roman" w:hAnsi="Times New Roman" w:cs="Times New Roman"/>
                <w:b/>
                <w:bCs/>
                <w:sz w:val="24"/>
                <w:szCs w:val="24"/>
              </w:rPr>
              <w:t>Самостоятельная работа</w:t>
            </w:r>
            <w:r w:rsidRPr="00881FF9">
              <w:rPr>
                <w:rFonts w:ascii="Times New Roman" w:hAnsi="Times New Roman" w:cs="Times New Roman"/>
                <w:sz w:val="24"/>
                <w:szCs w:val="24"/>
              </w:rPr>
              <w:t xml:space="preserve"> по теме 1.1.</w:t>
            </w:r>
            <w:r>
              <w:rPr>
                <w:rFonts w:ascii="Times New Roman" w:hAnsi="Times New Roman" w:cs="Times New Roman"/>
                <w:sz w:val="24"/>
                <w:szCs w:val="24"/>
              </w:rPr>
              <w:t xml:space="preserve"> Эссе на тему «Формы хозяйствования». Составить сравнительную характеристику по формам хозяйствования</w:t>
            </w:r>
          </w:p>
        </w:tc>
        <w:tc>
          <w:tcPr>
            <w:tcW w:w="1981" w:type="dxa"/>
            <w:tcBorders>
              <w:top w:val="single" w:sz="4" w:space="0" w:color="auto"/>
              <w:left w:val="single" w:sz="4" w:space="0" w:color="auto"/>
              <w:bottom w:val="single" w:sz="4" w:space="0" w:color="auto"/>
              <w:right w:val="single" w:sz="4" w:space="0" w:color="000000"/>
            </w:tcBorders>
            <w:vAlign w:val="center"/>
            <w:hideMark/>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6</w:t>
            </w:r>
          </w:p>
        </w:tc>
        <w:tc>
          <w:tcPr>
            <w:tcW w:w="2127" w:type="dxa"/>
            <w:tcBorders>
              <w:left w:val="single" w:sz="4" w:space="0" w:color="000000"/>
              <w:right w:val="single" w:sz="4" w:space="0" w:color="000000"/>
            </w:tcBorders>
            <w:shd w:val="clear" w:color="auto" w:fill="BFBFBF" w:themeFill="background1" w:themeFillShade="BF"/>
          </w:tcPr>
          <w:p w:rsidR="00CF23CF" w:rsidRDefault="00CF23CF" w:rsidP="004347C0">
            <w:pPr>
              <w:spacing w:after="0" w:line="240" w:lineRule="auto"/>
              <w:jc w:val="center"/>
              <w:rPr>
                <w:rFonts w:ascii="Times New Roman" w:hAnsi="Times New Roman"/>
                <w:sz w:val="24"/>
                <w:szCs w:val="24"/>
              </w:rPr>
            </w:pPr>
          </w:p>
        </w:tc>
      </w:tr>
      <w:tr w:rsidR="00CF23CF" w:rsidTr="004E6F96">
        <w:trPr>
          <w:trHeight w:val="3438"/>
        </w:trPr>
        <w:tc>
          <w:tcPr>
            <w:tcW w:w="3369" w:type="dxa"/>
            <w:tcBorders>
              <w:top w:val="single" w:sz="4" w:space="0" w:color="000000"/>
              <w:left w:val="single" w:sz="4" w:space="0" w:color="000000"/>
              <w:right w:val="single" w:sz="4" w:space="0" w:color="000000"/>
            </w:tcBorders>
          </w:tcPr>
          <w:p w:rsidR="00CF23CF" w:rsidRDefault="00CF23CF" w:rsidP="004347C0">
            <w:pPr>
              <w:spacing w:after="0" w:line="240" w:lineRule="auto"/>
              <w:rPr>
                <w:rFonts w:ascii="Times New Roman" w:hAnsi="Times New Roman"/>
                <w:sz w:val="24"/>
                <w:szCs w:val="24"/>
              </w:rPr>
            </w:pPr>
            <w:r>
              <w:rPr>
                <w:rFonts w:ascii="Times New Roman" w:hAnsi="Times New Roman"/>
                <w:sz w:val="24"/>
                <w:szCs w:val="24"/>
              </w:rPr>
              <w:lastRenderedPageBreak/>
              <w:t>Тема 1.2.</w:t>
            </w:r>
          </w:p>
          <w:p w:rsidR="00CF23CF" w:rsidRDefault="00CF23CF" w:rsidP="004347C0">
            <w:pPr>
              <w:spacing w:after="0" w:line="240" w:lineRule="auto"/>
              <w:rPr>
                <w:rFonts w:ascii="Times New Roman" w:hAnsi="Times New Roman"/>
                <w:sz w:val="24"/>
                <w:szCs w:val="24"/>
              </w:rPr>
            </w:pPr>
            <w:r w:rsidRPr="00693001">
              <w:rPr>
                <w:rFonts w:ascii="Times New Roman" w:hAnsi="Times New Roman"/>
                <w:i/>
                <w:sz w:val="24"/>
                <w:szCs w:val="24"/>
              </w:rPr>
              <w:t xml:space="preserve"> </w:t>
            </w:r>
            <w:r w:rsidRPr="00693001">
              <w:rPr>
                <w:rFonts w:ascii="Times New Roman" w:hAnsi="Times New Roman"/>
                <w:sz w:val="24"/>
                <w:szCs w:val="24"/>
              </w:rPr>
              <w:t xml:space="preserve">Управление персоналом предприятия </w:t>
            </w:r>
          </w:p>
          <w:p w:rsidR="00CF23CF" w:rsidRDefault="00CF23CF" w:rsidP="004347C0">
            <w:pPr>
              <w:spacing w:after="0" w:line="240" w:lineRule="auto"/>
              <w:rPr>
                <w:rFonts w:ascii="Times New Roman" w:hAnsi="Times New Roman"/>
                <w:sz w:val="24"/>
                <w:szCs w:val="24"/>
              </w:rPr>
            </w:pPr>
          </w:p>
          <w:p w:rsidR="00CF23CF" w:rsidRDefault="00CF23CF" w:rsidP="004347C0">
            <w:pPr>
              <w:spacing w:after="0" w:line="240" w:lineRule="auto"/>
              <w:rPr>
                <w:rFonts w:ascii="Times New Roman" w:hAnsi="Times New Roman"/>
                <w:sz w:val="24"/>
                <w:szCs w:val="24"/>
              </w:rPr>
            </w:pPr>
          </w:p>
          <w:p w:rsidR="00CF23CF" w:rsidRDefault="00CF23CF" w:rsidP="004347C0">
            <w:pPr>
              <w:spacing w:after="0" w:line="240" w:lineRule="auto"/>
              <w:rPr>
                <w:rFonts w:ascii="Times New Roman" w:hAnsi="Times New Roman"/>
                <w:sz w:val="24"/>
                <w:szCs w:val="24"/>
              </w:rPr>
            </w:pPr>
          </w:p>
          <w:p w:rsidR="00CF23CF" w:rsidRDefault="00CF23CF" w:rsidP="004347C0">
            <w:pPr>
              <w:spacing w:after="0" w:line="240" w:lineRule="auto"/>
              <w:rPr>
                <w:rFonts w:ascii="Times New Roman" w:hAnsi="Times New Roman"/>
                <w:sz w:val="24"/>
                <w:szCs w:val="24"/>
              </w:rPr>
            </w:pPr>
          </w:p>
          <w:p w:rsidR="00CF23CF" w:rsidRDefault="00CF23CF" w:rsidP="004347C0">
            <w:pPr>
              <w:spacing w:after="0" w:line="240" w:lineRule="auto"/>
              <w:rPr>
                <w:rFonts w:ascii="Times New Roman" w:hAnsi="Times New Roman"/>
                <w:sz w:val="24"/>
                <w:szCs w:val="24"/>
              </w:rPr>
            </w:pPr>
          </w:p>
          <w:p w:rsidR="00CF23CF" w:rsidRDefault="00CF23CF" w:rsidP="004347C0">
            <w:pPr>
              <w:spacing w:after="0" w:line="240" w:lineRule="auto"/>
              <w:rPr>
                <w:rFonts w:ascii="Times New Roman" w:hAnsi="Times New Roman"/>
                <w:sz w:val="24"/>
                <w:szCs w:val="24"/>
              </w:rPr>
            </w:pPr>
          </w:p>
          <w:p w:rsidR="00CF23CF" w:rsidRDefault="00CF23CF" w:rsidP="004347C0">
            <w:pPr>
              <w:spacing w:after="0" w:line="240" w:lineRule="auto"/>
              <w:rPr>
                <w:rFonts w:ascii="Times New Roman" w:hAnsi="Times New Roman"/>
                <w:sz w:val="24"/>
                <w:szCs w:val="24"/>
              </w:rPr>
            </w:pPr>
          </w:p>
          <w:p w:rsidR="00CF23CF" w:rsidRDefault="00CF23CF" w:rsidP="004347C0">
            <w:pPr>
              <w:spacing w:after="0" w:line="240" w:lineRule="auto"/>
              <w:rPr>
                <w:rFonts w:ascii="Times New Roman" w:hAnsi="Times New Roman"/>
                <w:sz w:val="24"/>
                <w:szCs w:val="24"/>
              </w:rPr>
            </w:pPr>
          </w:p>
        </w:tc>
        <w:tc>
          <w:tcPr>
            <w:tcW w:w="8363" w:type="dxa"/>
            <w:gridSpan w:val="4"/>
            <w:tcBorders>
              <w:top w:val="single" w:sz="4" w:space="0" w:color="auto"/>
              <w:left w:val="single" w:sz="4" w:space="0" w:color="000000"/>
              <w:bottom w:val="single" w:sz="4" w:space="0" w:color="000000"/>
              <w:right w:val="single" w:sz="4" w:space="0" w:color="000000"/>
            </w:tcBorders>
          </w:tcPr>
          <w:p w:rsidR="00CF23CF" w:rsidRPr="001A2D3C" w:rsidRDefault="00CF23CF" w:rsidP="004347C0">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знать:</w:t>
            </w:r>
          </w:p>
          <w:p w:rsidR="00CF23CF" w:rsidRPr="00CD16BC" w:rsidRDefault="00CF23CF" w:rsidP="004347C0">
            <w:pPr>
              <w:spacing w:after="0" w:line="240" w:lineRule="auto"/>
              <w:jc w:val="both"/>
              <w:rPr>
                <w:rFonts w:ascii="Times New Roman" w:hAnsi="Times New Roman" w:cs="Times New Roman"/>
                <w:b/>
                <w:bCs/>
                <w:sz w:val="24"/>
                <w:szCs w:val="28"/>
              </w:rPr>
            </w:pPr>
            <w:r w:rsidRPr="00CD16BC">
              <w:rPr>
                <w:rFonts w:ascii="Times New Roman" w:hAnsi="Times New Roman" w:cs="Times New Roman"/>
                <w:b/>
                <w:bCs/>
                <w:sz w:val="24"/>
                <w:szCs w:val="28"/>
              </w:rPr>
              <w:t>-</w:t>
            </w:r>
            <w:r w:rsidRPr="00CD16BC">
              <w:rPr>
                <w:rFonts w:ascii="Times New Roman" w:hAnsi="Times New Roman" w:cs="Times New Roman"/>
                <w:bCs/>
                <w:sz w:val="24"/>
                <w:szCs w:val="28"/>
              </w:rPr>
              <w:t>методы организации, нормирования и форм оплаты труда;</w:t>
            </w:r>
          </w:p>
          <w:p w:rsidR="00CF23CF" w:rsidRPr="00CD16BC" w:rsidRDefault="00CF23CF" w:rsidP="004347C0">
            <w:pPr>
              <w:spacing w:after="0" w:line="240" w:lineRule="auto"/>
              <w:jc w:val="both"/>
              <w:rPr>
                <w:rFonts w:ascii="Times New Roman" w:hAnsi="Times New Roman" w:cs="Times New Roman"/>
                <w:bCs/>
                <w:sz w:val="24"/>
                <w:szCs w:val="28"/>
              </w:rPr>
            </w:pPr>
            <w:r w:rsidRPr="00CD16BC">
              <w:rPr>
                <w:rFonts w:ascii="Times New Roman" w:hAnsi="Times New Roman" w:cs="Times New Roman"/>
                <w:bCs/>
                <w:sz w:val="24"/>
                <w:szCs w:val="28"/>
              </w:rPr>
              <w:t>-формы построения взаимоотношений с сотрудниками,  мотивации и критерии мотивации труда;</w:t>
            </w:r>
          </w:p>
          <w:p w:rsidR="00CF23CF" w:rsidRPr="00CD16BC" w:rsidRDefault="00CF23CF" w:rsidP="004347C0">
            <w:pPr>
              <w:spacing w:after="0" w:line="240" w:lineRule="auto"/>
              <w:jc w:val="both"/>
              <w:rPr>
                <w:rFonts w:ascii="Times New Roman" w:hAnsi="Times New Roman" w:cs="Times New Roman"/>
                <w:bCs/>
                <w:sz w:val="24"/>
                <w:szCs w:val="28"/>
              </w:rPr>
            </w:pPr>
            <w:r w:rsidRPr="00CD16BC">
              <w:rPr>
                <w:rFonts w:ascii="Times New Roman" w:hAnsi="Times New Roman" w:cs="Times New Roman"/>
                <w:bCs/>
                <w:sz w:val="24"/>
                <w:szCs w:val="28"/>
              </w:rPr>
              <w:t>-порядок подготовки к работе обслуживающего персонала теплотехнического оборудования и систем тепло- и топливоснабжения;</w:t>
            </w:r>
          </w:p>
          <w:p w:rsidR="00CF23CF" w:rsidRPr="001A2D3C" w:rsidRDefault="00CF23CF" w:rsidP="004347C0">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w:t>
            </w:r>
            <w:r>
              <w:rPr>
                <w:rFonts w:ascii="Times New Roman" w:hAnsi="Times New Roman"/>
                <w:b/>
                <w:sz w:val="24"/>
                <w:szCs w:val="24"/>
              </w:rPr>
              <w:t>уметь</w:t>
            </w:r>
            <w:r w:rsidRPr="001A2D3C">
              <w:rPr>
                <w:rFonts w:ascii="Times New Roman" w:hAnsi="Times New Roman"/>
                <w:b/>
                <w:sz w:val="24"/>
                <w:szCs w:val="24"/>
              </w:rPr>
              <w:t>:</w:t>
            </w:r>
          </w:p>
          <w:p w:rsidR="00CF23CF" w:rsidRPr="00E32BF3" w:rsidRDefault="00CF23CF" w:rsidP="004347C0">
            <w:pPr>
              <w:spacing w:after="0" w:line="240" w:lineRule="auto"/>
              <w:jc w:val="both"/>
              <w:rPr>
                <w:rFonts w:ascii="Times New Roman" w:hAnsi="Times New Roman" w:cs="Times New Roman"/>
                <w:bCs/>
                <w:sz w:val="24"/>
                <w:szCs w:val="28"/>
              </w:rPr>
            </w:pPr>
            <w:r w:rsidRPr="00E32BF3">
              <w:rPr>
                <w:rFonts w:ascii="Times New Roman" w:hAnsi="Times New Roman" w:cs="Times New Roman"/>
                <w:bCs/>
                <w:sz w:val="24"/>
                <w:szCs w:val="28"/>
              </w:rPr>
              <w:t>-планировать и организовывать работу трудового коллектива;</w:t>
            </w:r>
          </w:p>
          <w:p w:rsidR="00CF23CF" w:rsidRPr="00E32BF3" w:rsidRDefault="00CF23CF" w:rsidP="004347C0">
            <w:pPr>
              <w:spacing w:after="0" w:line="240" w:lineRule="auto"/>
              <w:jc w:val="both"/>
              <w:rPr>
                <w:rFonts w:ascii="Times New Roman" w:hAnsi="Times New Roman" w:cs="Times New Roman"/>
                <w:bCs/>
                <w:sz w:val="24"/>
                <w:szCs w:val="28"/>
              </w:rPr>
            </w:pPr>
            <w:r w:rsidRPr="00E32BF3">
              <w:rPr>
                <w:rFonts w:ascii="Times New Roman" w:hAnsi="Times New Roman" w:cs="Times New Roman"/>
                <w:bCs/>
                <w:sz w:val="24"/>
                <w:szCs w:val="28"/>
              </w:rPr>
              <w:t>-вырабатывать эффективные решения в штатных и нештатных ситуациях;</w:t>
            </w:r>
          </w:p>
          <w:p w:rsidR="00CF23CF" w:rsidRPr="00E32BF3" w:rsidRDefault="00CF23CF" w:rsidP="004347C0">
            <w:pPr>
              <w:spacing w:after="0" w:line="240" w:lineRule="auto"/>
              <w:jc w:val="both"/>
              <w:rPr>
                <w:rFonts w:ascii="Times New Roman" w:hAnsi="Times New Roman" w:cs="Times New Roman"/>
                <w:bCs/>
                <w:sz w:val="24"/>
                <w:szCs w:val="28"/>
              </w:rPr>
            </w:pPr>
            <w:r w:rsidRPr="00E32BF3">
              <w:rPr>
                <w:rFonts w:ascii="Times New Roman" w:hAnsi="Times New Roman" w:cs="Times New Roman"/>
                <w:bCs/>
                <w:sz w:val="24"/>
                <w:szCs w:val="28"/>
              </w:rPr>
              <w:t>-обеспечивать подготовку и выполнение работ производственного подразделения в соответствии с технологическим регламентом;</w:t>
            </w:r>
          </w:p>
          <w:p w:rsidR="00CF23CF" w:rsidRDefault="00CF23CF" w:rsidP="004347C0">
            <w:pPr>
              <w:spacing w:after="0" w:line="240" w:lineRule="auto"/>
              <w:rPr>
                <w:rFonts w:ascii="Times New Roman" w:eastAsia="Calibri" w:hAnsi="Times New Roman"/>
                <w:b/>
                <w:bCs/>
                <w:sz w:val="24"/>
                <w:szCs w:val="24"/>
              </w:rPr>
            </w:pPr>
            <w:r w:rsidRPr="00B57915">
              <w:rPr>
                <w:rFonts w:ascii="Times New Roman" w:hAnsi="Times New Roman"/>
                <w:b/>
                <w:sz w:val="24"/>
                <w:szCs w:val="24"/>
              </w:rPr>
              <w:t>Формируемые компетенции:</w:t>
            </w:r>
            <w:r>
              <w:rPr>
                <w:rFonts w:ascii="Times New Roman" w:hAnsi="Times New Roman"/>
                <w:b/>
                <w:sz w:val="24"/>
                <w:szCs w:val="24"/>
              </w:rPr>
              <w:t xml:space="preserve"> </w:t>
            </w:r>
            <w:r w:rsidRPr="00B57915">
              <w:rPr>
                <w:rFonts w:ascii="Times New Roman" w:hAnsi="Times New Roman"/>
                <w:sz w:val="24"/>
                <w:szCs w:val="24"/>
              </w:rPr>
              <w:t>ОК -</w:t>
            </w:r>
            <w:r>
              <w:rPr>
                <w:rFonts w:ascii="Times New Roman" w:hAnsi="Times New Roman"/>
                <w:sz w:val="24"/>
                <w:szCs w:val="24"/>
              </w:rPr>
              <w:t>2</w:t>
            </w:r>
            <w:r w:rsidRPr="00B57915">
              <w:rPr>
                <w:rFonts w:ascii="Times New Roman" w:hAnsi="Times New Roman"/>
                <w:sz w:val="24"/>
                <w:szCs w:val="24"/>
              </w:rPr>
              <w:t>,</w:t>
            </w:r>
            <w:r>
              <w:rPr>
                <w:rFonts w:ascii="Times New Roman" w:hAnsi="Times New Roman"/>
                <w:sz w:val="24"/>
                <w:szCs w:val="24"/>
              </w:rPr>
              <w:t xml:space="preserve"> ОК- 3,</w:t>
            </w:r>
            <w:r w:rsidRPr="00B57915">
              <w:rPr>
                <w:rFonts w:ascii="Times New Roman" w:hAnsi="Times New Roman"/>
                <w:sz w:val="24"/>
                <w:szCs w:val="24"/>
              </w:rPr>
              <w:t xml:space="preserve"> ПК</w:t>
            </w:r>
            <w:r>
              <w:rPr>
                <w:rFonts w:ascii="Times New Roman" w:hAnsi="Times New Roman"/>
                <w:sz w:val="24"/>
                <w:szCs w:val="24"/>
              </w:rPr>
              <w:t>4</w:t>
            </w:r>
            <w:r w:rsidRPr="00B57915">
              <w:rPr>
                <w:rFonts w:ascii="Times New Roman" w:hAnsi="Times New Roman"/>
                <w:sz w:val="24"/>
                <w:szCs w:val="24"/>
              </w:rPr>
              <w:t>.1</w:t>
            </w:r>
            <w:r>
              <w:rPr>
                <w:rFonts w:ascii="Times New Roman" w:hAnsi="Times New Roman"/>
                <w:sz w:val="24"/>
                <w:szCs w:val="24"/>
              </w:rPr>
              <w:t>,ПК 4.2.</w:t>
            </w:r>
          </w:p>
        </w:tc>
        <w:tc>
          <w:tcPr>
            <w:tcW w:w="1981" w:type="dxa"/>
            <w:tcBorders>
              <w:top w:val="single" w:sz="4" w:space="0" w:color="auto"/>
              <w:left w:val="single" w:sz="4" w:space="0" w:color="000000"/>
              <w:right w:val="single" w:sz="4" w:space="0" w:color="000000"/>
            </w:tcBorders>
            <w:hideMark/>
          </w:tcPr>
          <w:p w:rsidR="00CF23CF" w:rsidRPr="004830A2" w:rsidRDefault="00CF23CF" w:rsidP="00684737">
            <w:pPr>
              <w:spacing w:after="0" w:line="240" w:lineRule="auto"/>
              <w:jc w:val="center"/>
              <w:rPr>
                <w:rFonts w:ascii="Times New Roman" w:hAnsi="Times New Roman"/>
                <w:b/>
                <w:sz w:val="24"/>
                <w:szCs w:val="24"/>
              </w:rPr>
            </w:pPr>
            <w:r w:rsidRPr="004830A2">
              <w:rPr>
                <w:rFonts w:ascii="Times New Roman" w:hAnsi="Times New Roman"/>
                <w:b/>
                <w:sz w:val="24"/>
                <w:szCs w:val="24"/>
              </w:rPr>
              <w:t>2</w:t>
            </w:r>
            <w:r>
              <w:rPr>
                <w:rFonts w:ascii="Times New Roman" w:hAnsi="Times New Roman"/>
                <w:b/>
                <w:sz w:val="24"/>
                <w:szCs w:val="24"/>
              </w:rPr>
              <w:t>4</w:t>
            </w:r>
          </w:p>
        </w:tc>
        <w:tc>
          <w:tcPr>
            <w:tcW w:w="2127" w:type="dxa"/>
            <w:tcBorders>
              <w:left w:val="single" w:sz="4" w:space="0" w:color="000000"/>
              <w:right w:val="single" w:sz="4" w:space="0" w:color="000000"/>
            </w:tcBorders>
            <w:shd w:val="clear" w:color="auto" w:fill="BFBFBF" w:themeFill="background1" w:themeFillShade="BF"/>
          </w:tcPr>
          <w:p w:rsidR="00CF23CF" w:rsidRDefault="00CF23CF" w:rsidP="004347C0">
            <w:pPr>
              <w:spacing w:after="0" w:line="240" w:lineRule="auto"/>
              <w:jc w:val="center"/>
              <w:rPr>
                <w:rFonts w:ascii="Times New Roman" w:hAnsi="Times New Roman"/>
                <w:sz w:val="24"/>
                <w:szCs w:val="24"/>
              </w:rPr>
            </w:pPr>
          </w:p>
        </w:tc>
      </w:tr>
      <w:tr w:rsidR="00CF23CF" w:rsidTr="004E6F96">
        <w:tc>
          <w:tcPr>
            <w:tcW w:w="3369" w:type="dxa"/>
            <w:vMerge w:val="restart"/>
            <w:tcBorders>
              <w:left w:val="single" w:sz="4" w:space="0" w:color="000000"/>
              <w:right w:val="single" w:sz="4" w:space="0" w:color="000000"/>
            </w:tcBorders>
          </w:tcPr>
          <w:p w:rsidR="00CF23CF" w:rsidRPr="005E0B1A" w:rsidRDefault="00CF23CF" w:rsidP="004347C0">
            <w:pPr>
              <w:spacing w:after="0" w:line="240" w:lineRule="auto"/>
              <w:jc w:val="both"/>
              <w:rPr>
                <w:rFonts w:ascii="Times New Roman" w:hAnsi="Times New Roman"/>
                <w:sz w:val="24"/>
                <w:szCs w:val="24"/>
              </w:rPr>
            </w:pPr>
            <w:r w:rsidRPr="005E0B1A">
              <w:rPr>
                <w:rFonts w:ascii="Times New Roman" w:hAnsi="Times New Roman"/>
                <w:sz w:val="24"/>
                <w:szCs w:val="24"/>
              </w:rPr>
              <w:t>Тема 1.2.</w:t>
            </w:r>
            <w:r>
              <w:rPr>
                <w:rFonts w:ascii="Times New Roman" w:hAnsi="Times New Roman"/>
                <w:sz w:val="24"/>
                <w:szCs w:val="24"/>
              </w:rPr>
              <w:t>1.</w:t>
            </w:r>
          </w:p>
          <w:p w:rsidR="00CF23CF" w:rsidRPr="005E0B1A" w:rsidRDefault="00CF23CF" w:rsidP="004347C0">
            <w:pPr>
              <w:spacing w:after="0" w:line="240" w:lineRule="auto"/>
              <w:jc w:val="both"/>
              <w:rPr>
                <w:rFonts w:ascii="Times New Roman" w:hAnsi="Times New Roman"/>
                <w:b/>
                <w:i/>
                <w:sz w:val="24"/>
                <w:szCs w:val="24"/>
              </w:rPr>
            </w:pPr>
            <w:r w:rsidRPr="005E0B1A">
              <w:rPr>
                <w:rFonts w:ascii="Times New Roman" w:hAnsi="Times New Roman"/>
                <w:sz w:val="24"/>
                <w:szCs w:val="24"/>
              </w:rPr>
              <w:t>Управление персоналом предприятия</w:t>
            </w:r>
          </w:p>
        </w:tc>
        <w:tc>
          <w:tcPr>
            <w:tcW w:w="8363" w:type="dxa"/>
            <w:gridSpan w:val="4"/>
            <w:tcBorders>
              <w:top w:val="single" w:sz="4" w:space="0" w:color="000000"/>
              <w:left w:val="single" w:sz="4" w:space="0" w:color="000000"/>
              <w:bottom w:val="single" w:sz="4" w:space="0" w:color="000000"/>
              <w:right w:val="single" w:sz="4" w:space="0" w:color="000000"/>
            </w:tcBorders>
          </w:tcPr>
          <w:p w:rsidR="00CF23CF" w:rsidRDefault="00CF23CF"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top w:val="single" w:sz="4" w:space="0" w:color="auto"/>
              <w:left w:val="single" w:sz="4" w:space="0" w:color="000000"/>
              <w:right w:val="single" w:sz="4" w:space="0" w:color="000000"/>
            </w:tcBorders>
            <w:hideMark/>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left w:val="single" w:sz="4" w:space="0" w:color="000000"/>
              <w:bottom w:val="single" w:sz="4" w:space="0" w:color="000000"/>
              <w:right w:val="single" w:sz="4" w:space="0" w:color="000000"/>
            </w:tcBorders>
            <w:shd w:val="clear" w:color="auto" w:fill="BFBFBF" w:themeFill="background1" w:themeFillShade="BF"/>
          </w:tcPr>
          <w:p w:rsidR="00CF23CF" w:rsidRDefault="00CF23CF" w:rsidP="004347C0">
            <w:pPr>
              <w:spacing w:after="0" w:line="240" w:lineRule="auto"/>
              <w:jc w:val="center"/>
              <w:rPr>
                <w:rFonts w:ascii="Times New Roman" w:hAnsi="Times New Roman"/>
                <w:sz w:val="24"/>
                <w:szCs w:val="24"/>
              </w:rPr>
            </w:pPr>
          </w:p>
        </w:tc>
      </w:tr>
      <w:tr w:rsidR="00CF23CF" w:rsidTr="00CF23CF">
        <w:tc>
          <w:tcPr>
            <w:tcW w:w="3369" w:type="dxa"/>
            <w:vMerge/>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F23CF" w:rsidRPr="00CF23CF" w:rsidRDefault="00CF23CF" w:rsidP="00CF23CF">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7</w:t>
            </w:r>
          </w:p>
        </w:tc>
        <w:tc>
          <w:tcPr>
            <w:tcW w:w="7229" w:type="dxa"/>
            <w:gridSpan w:val="3"/>
            <w:tcBorders>
              <w:top w:val="single" w:sz="4" w:space="0" w:color="000000"/>
              <w:left w:val="single" w:sz="4" w:space="0" w:color="000000"/>
              <w:bottom w:val="single" w:sz="4" w:space="0" w:color="000000"/>
              <w:right w:val="single" w:sz="4" w:space="0" w:color="000000"/>
            </w:tcBorders>
          </w:tcPr>
          <w:p w:rsidR="00CF23CF" w:rsidRDefault="00CF23CF" w:rsidP="00CF23CF">
            <w:pPr>
              <w:spacing w:after="0" w:line="240" w:lineRule="auto"/>
              <w:jc w:val="both"/>
              <w:rPr>
                <w:rFonts w:ascii="Times New Roman" w:hAnsi="Times New Roman"/>
                <w:sz w:val="24"/>
                <w:szCs w:val="24"/>
              </w:rPr>
            </w:pPr>
            <w:r>
              <w:rPr>
                <w:rFonts w:ascii="Times New Roman" w:hAnsi="Times New Roman"/>
                <w:sz w:val="24"/>
                <w:szCs w:val="24"/>
              </w:rPr>
              <w:t>Принципы управления  предприятием</w:t>
            </w:r>
          </w:p>
        </w:tc>
        <w:tc>
          <w:tcPr>
            <w:tcW w:w="1981" w:type="dxa"/>
            <w:vMerge/>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CF23CF" w:rsidTr="004E6F96">
        <w:tc>
          <w:tcPr>
            <w:tcW w:w="3369" w:type="dxa"/>
            <w:vMerge w:val="restart"/>
            <w:tcBorders>
              <w:left w:val="single" w:sz="4" w:space="0" w:color="000000"/>
              <w:right w:val="single" w:sz="4" w:space="0" w:color="000000"/>
            </w:tcBorders>
            <w:hideMark/>
          </w:tcPr>
          <w:p w:rsidR="00CF23CF" w:rsidRPr="005E0B1A" w:rsidRDefault="00CF23CF" w:rsidP="004347C0">
            <w:pPr>
              <w:spacing w:after="0" w:line="240" w:lineRule="auto"/>
              <w:jc w:val="both"/>
              <w:rPr>
                <w:rFonts w:ascii="Times New Roman" w:hAnsi="Times New Roman"/>
                <w:sz w:val="24"/>
                <w:szCs w:val="24"/>
              </w:rPr>
            </w:pPr>
            <w:r>
              <w:rPr>
                <w:rFonts w:ascii="Times New Roman" w:hAnsi="Times New Roman"/>
                <w:sz w:val="24"/>
                <w:szCs w:val="24"/>
              </w:rPr>
              <w:t xml:space="preserve">Тема 1.2.2. Кадровая политика </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CF23CF" w:rsidRDefault="00CF23CF"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CF23CF" w:rsidTr="00CF23CF">
        <w:tc>
          <w:tcPr>
            <w:tcW w:w="3369" w:type="dxa"/>
            <w:vMerge/>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F23CF" w:rsidRPr="00CF23CF" w:rsidRDefault="00CF23CF" w:rsidP="00CF23CF">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8</w:t>
            </w:r>
          </w:p>
        </w:tc>
        <w:tc>
          <w:tcPr>
            <w:tcW w:w="7229" w:type="dxa"/>
            <w:gridSpan w:val="3"/>
            <w:tcBorders>
              <w:top w:val="single" w:sz="4" w:space="0" w:color="000000"/>
              <w:left w:val="single" w:sz="4" w:space="0" w:color="000000"/>
              <w:bottom w:val="single" w:sz="4" w:space="0" w:color="000000"/>
              <w:right w:val="single" w:sz="4" w:space="0" w:color="000000"/>
            </w:tcBorders>
          </w:tcPr>
          <w:p w:rsidR="00CF23CF" w:rsidRDefault="00CF23CF" w:rsidP="00CF23CF">
            <w:pPr>
              <w:spacing w:after="0" w:line="240" w:lineRule="auto"/>
              <w:jc w:val="both"/>
              <w:rPr>
                <w:rFonts w:ascii="Times New Roman" w:hAnsi="Times New Roman"/>
                <w:sz w:val="24"/>
                <w:szCs w:val="24"/>
              </w:rPr>
            </w:pPr>
            <w:r>
              <w:rPr>
                <w:rFonts w:ascii="Times New Roman" w:hAnsi="Times New Roman"/>
              </w:rPr>
              <w:t>Кадровая политика</w:t>
            </w:r>
            <w:r>
              <w:rPr>
                <w:rFonts w:ascii="Times New Roman" w:hAnsi="Times New Roman"/>
                <w:sz w:val="24"/>
                <w:szCs w:val="24"/>
              </w:rPr>
              <w:t>. Нормирование труда. Организация оплаты труда</w:t>
            </w:r>
          </w:p>
        </w:tc>
        <w:tc>
          <w:tcPr>
            <w:tcW w:w="1981" w:type="dxa"/>
            <w:vMerge/>
            <w:tcBorders>
              <w:left w:val="single" w:sz="4" w:space="0" w:color="000000"/>
              <w:right w:val="single" w:sz="4" w:space="0" w:color="000000"/>
            </w:tcBorders>
            <w:vAlign w:val="center"/>
            <w:hideMark/>
          </w:tcPr>
          <w:p w:rsidR="00CF23CF" w:rsidRDefault="00CF23CF"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p>
        </w:tc>
      </w:tr>
      <w:tr w:rsidR="00CF23CF" w:rsidTr="004E6F96">
        <w:tc>
          <w:tcPr>
            <w:tcW w:w="3369" w:type="dxa"/>
            <w:vMerge w:val="restart"/>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r>
              <w:rPr>
                <w:rFonts w:ascii="Times New Roman" w:hAnsi="Times New Roman"/>
                <w:sz w:val="24"/>
                <w:szCs w:val="24"/>
              </w:rPr>
              <w:t xml:space="preserve">Тема 1.2.3. </w:t>
            </w:r>
            <w:r w:rsidRPr="005E0B1A">
              <w:rPr>
                <w:rFonts w:ascii="Times New Roman" w:hAnsi="Times New Roman"/>
                <w:sz w:val="24"/>
                <w:szCs w:val="24"/>
              </w:rPr>
              <w:t>Менеджмент, как вид деятельности и системы управления</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CF23CF" w:rsidRDefault="00CF23CF"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CF23CF" w:rsidTr="00CF23CF">
        <w:trPr>
          <w:trHeight w:val="651"/>
        </w:trPr>
        <w:tc>
          <w:tcPr>
            <w:tcW w:w="3369" w:type="dxa"/>
            <w:vMerge/>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F23CF" w:rsidRPr="00CF23CF" w:rsidRDefault="00CF23CF" w:rsidP="00CF23CF">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9</w:t>
            </w:r>
          </w:p>
        </w:tc>
        <w:tc>
          <w:tcPr>
            <w:tcW w:w="7229" w:type="dxa"/>
            <w:gridSpan w:val="3"/>
            <w:tcBorders>
              <w:top w:val="single" w:sz="4" w:space="0" w:color="000000"/>
              <w:left w:val="single" w:sz="4" w:space="0" w:color="000000"/>
              <w:bottom w:val="single" w:sz="4" w:space="0" w:color="000000"/>
              <w:right w:val="single" w:sz="4" w:space="0" w:color="000000"/>
            </w:tcBorders>
          </w:tcPr>
          <w:p w:rsidR="00CF23CF" w:rsidRDefault="00CF23CF" w:rsidP="004347C0">
            <w:pPr>
              <w:spacing w:after="0" w:line="240" w:lineRule="auto"/>
              <w:jc w:val="both"/>
              <w:rPr>
                <w:rFonts w:ascii="Times New Roman" w:hAnsi="Times New Roman"/>
                <w:sz w:val="24"/>
                <w:szCs w:val="24"/>
              </w:rPr>
            </w:pPr>
            <w:r>
              <w:rPr>
                <w:rFonts w:ascii="Times New Roman" w:hAnsi="Times New Roman"/>
                <w:sz w:val="24"/>
                <w:szCs w:val="24"/>
              </w:rPr>
              <w:t>Менеджмент, как вид деятельности и системы управления; его принципы, основные направления и пути реализации, стратегия и тактика.</w:t>
            </w:r>
          </w:p>
        </w:tc>
        <w:tc>
          <w:tcPr>
            <w:tcW w:w="1981" w:type="dxa"/>
            <w:vMerge/>
            <w:tcBorders>
              <w:left w:val="single" w:sz="4" w:space="0" w:color="000000"/>
              <w:right w:val="single" w:sz="4" w:space="0" w:color="000000"/>
            </w:tcBorders>
            <w:vAlign w:val="center"/>
            <w:hideMark/>
          </w:tcPr>
          <w:p w:rsidR="00CF23CF" w:rsidRDefault="00CF23CF"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p>
        </w:tc>
      </w:tr>
      <w:tr w:rsidR="00CF23CF" w:rsidTr="004E6F96">
        <w:tc>
          <w:tcPr>
            <w:tcW w:w="3369" w:type="dxa"/>
            <w:vMerge w:val="restart"/>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r>
              <w:rPr>
                <w:rFonts w:ascii="Times New Roman" w:hAnsi="Times New Roman"/>
                <w:sz w:val="24"/>
                <w:szCs w:val="24"/>
              </w:rPr>
              <w:t>Тема 1.2.4. Информационное обеспечение управления</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CF23CF" w:rsidRDefault="00CF23CF"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CF23CF" w:rsidTr="00CF23CF">
        <w:tc>
          <w:tcPr>
            <w:tcW w:w="3369" w:type="dxa"/>
            <w:vMerge/>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CF23CF" w:rsidRPr="00CF23CF" w:rsidRDefault="00CF23CF" w:rsidP="00CF23CF">
            <w:pPr>
              <w:pStyle w:val="ac"/>
              <w:spacing w:after="0"/>
              <w:jc w:val="both"/>
              <w:rPr>
                <w:rFonts w:ascii="Times New Roman" w:eastAsia="Calibri" w:hAnsi="Times New Roman"/>
                <w:bCs/>
                <w:sz w:val="20"/>
              </w:rPr>
            </w:pPr>
            <w:r w:rsidRPr="00CF23CF">
              <w:rPr>
                <w:rFonts w:ascii="Times New Roman" w:eastAsia="Calibri" w:hAnsi="Times New Roman"/>
                <w:bCs/>
                <w:sz w:val="20"/>
              </w:rPr>
              <w:t>Занятие 1</w:t>
            </w:r>
            <w:r>
              <w:rPr>
                <w:rFonts w:ascii="Times New Roman" w:eastAsia="Calibri" w:hAnsi="Times New Roman"/>
                <w:bCs/>
                <w:sz w:val="20"/>
              </w:rPr>
              <w:t>0</w:t>
            </w:r>
          </w:p>
        </w:tc>
        <w:tc>
          <w:tcPr>
            <w:tcW w:w="7088" w:type="dxa"/>
            <w:gridSpan w:val="2"/>
            <w:tcBorders>
              <w:top w:val="single" w:sz="4" w:space="0" w:color="000000"/>
              <w:left w:val="single" w:sz="4" w:space="0" w:color="000000"/>
              <w:bottom w:val="single" w:sz="4" w:space="0" w:color="000000"/>
              <w:right w:val="single" w:sz="4" w:space="0" w:color="000000"/>
            </w:tcBorders>
          </w:tcPr>
          <w:p w:rsidR="00CF23CF" w:rsidRDefault="00CF23CF" w:rsidP="00CF23CF">
            <w:pPr>
              <w:spacing w:after="0" w:line="240" w:lineRule="auto"/>
              <w:jc w:val="both"/>
              <w:rPr>
                <w:rFonts w:ascii="Times New Roman" w:hAnsi="Times New Roman"/>
                <w:sz w:val="24"/>
                <w:szCs w:val="24"/>
              </w:rPr>
            </w:pPr>
            <w:r>
              <w:rPr>
                <w:rFonts w:ascii="Times New Roman" w:hAnsi="Times New Roman"/>
                <w:sz w:val="24"/>
                <w:szCs w:val="24"/>
              </w:rPr>
              <w:t>Информационное обеспечение</w:t>
            </w:r>
          </w:p>
        </w:tc>
        <w:tc>
          <w:tcPr>
            <w:tcW w:w="1981" w:type="dxa"/>
            <w:vMerge/>
            <w:tcBorders>
              <w:left w:val="single" w:sz="4" w:space="0" w:color="000000"/>
              <w:right w:val="single" w:sz="4" w:space="0" w:color="000000"/>
            </w:tcBorders>
            <w:vAlign w:val="center"/>
            <w:hideMark/>
          </w:tcPr>
          <w:p w:rsidR="00CF23CF" w:rsidRDefault="00CF23CF"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p>
        </w:tc>
      </w:tr>
      <w:tr w:rsidR="00CF23CF" w:rsidTr="004E6F96">
        <w:tc>
          <w:tcPr>
            <w:tcW w:w="3369" w:type="dxa"/>
            <w:vMerge w:val="restart"/>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r>
              <w:rPr>
                <w:rFonts w:ascii="Times New Roman" w:hAnsi="Times New Roman"/>
                <w:sz w:val="24"/>
                <w:szCs w:val="24"/>
              </w:rPr>
              <w:t>Тема 1.2.5. Характеристика среды организации</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CF23CF" w:rsidRDefault="00CF23CF"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CF23CF" w:rsidTr="00CF23CF">
        <w:tc>
          <w:tcPr>
            <w:tcW w:w="3369" w:type="dxa"/>
            <w:vMerge/>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CF23CF" w:rsidRPr="00CF23CF" w:rsidRDefault="00CF23CF" w:rsidP="00CF23CF">
            <w:pPr>
              <w:pStyle w:val="ac"/>
              <w:spacing w:after="0"/>
              <w:jc w:val="both"/>
              <w:rPr>
                <w:rFonts w:ascii="Times New Roman" w:eastAsia="Calibri" w:hAnsi="Times New Roman"/>
                <w:bCs/>
                <w:sz w:val="20"/>
              </w:rPr>
            </w:pPr>
            <w:r w:rsidRPr="00CF23CF">
              <w:rPr>
                <w:rFonts w:ascii="Times New Roman" w:eastAsia="Calibri" w:hAnsi="Times New Roman"/>
                <w:bCs/>
                <w:sz w:val="20"/>
              </w:rPr>
              <w:t>Занятие 1</w:t>
            </w:r>
            <w:r>
              <w:rPr>
                <w:rFonts w:ascii="Times New Roman" w:eastAsia="Calibri" w:hAnsi="Times New Roman"/>
                <w:bCs/>
                <w:sz w:val="20"/>
              </w:rPr>
              <w:t>1</w:t>
            </w:r>
          </w:p>
        </w:tc>
        <w:tc>
          <w:tcPr>
            <w:tcW w:w="7088" w:type="dxa"/>
            <w:gridSpan w:val="2"/>
            <w:tcBorders>
              <w:top w:val="single" w:sz="4" w:space="0" w:color="000000"/>
              <w:left w:val="single" w:sz="4" w:space="0" w:color="000000"/>
              <w:bottom w:val="single" w:sz="4" w:space="0" w:color="000000"/>
              <w:right w:val="single" w:sz="4" w:space="0" w:color="000000"/>
            </w:tcBorders>
          </w:tcPr>
          <w:p w:rsidR="00CF23CF" w:rsidRDefault="00CF23CF" w:rsidP="00CF23CF">
            <w:pPr>
              <w:spacing w:after="0" w:line="240" w:lineRule="auto"/>
              <w:jc w:val="both"/>
              <w:rPr>
                <w:rFonts w:ascii="Times New Roman" w:hAnsi="Times New Roman"/>
                <w:sz w:val="24"/>
                <w:szCs w:val="24"/>
              </w:rPr>
            </w:pPr>
            <w:r>
              <w:rPr>
                <w:rFonts w:ascii="Times New Roman" w:hAnsi="Times New Roman"/>
                <w:sz w:val="24"/>
                <w:szCs w:val="24"/>
              </w:rPr>
              <w:t>Внешняя и внутренняя среда организации</w:t>
            </w:r>
          </w:p>
        </w:tc>
        <w:tc>
          <w:tcPr>
            <w:tcW w:w="1981" w:type="dxa"/>
            <w:vMerge/>
            <w:tcBorders>
              <w:left w:val="single" w:sz="4" w:space="0" w:color="000000"/>
              <w:right w:val="single" w:sz="4" w:space="0" w:color="000000"/>
            </w:tcBorders>
            <w:vAlign w:val="center"/>
            <w:hideMark/>
          </w:tcPr>
          <w:p w:rsidR="00CF23CF" w:rsidRDefault="00CF23CF"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p>
        </w:tc>
      </w:tr>
      <w:tr w:rsidR="00CF23CF" w:rsidTr="004E6F96">
        <w:tc>
          <w:tcPr>
            <w:tcW w:w="3369" w:type="dxa"/>
            <w:vMerge w:val="restart"/>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r>
              <w:rPr>
                <w:rFonts w:ascii="Times New Roman" w:hAnsi="Times New Roman"/>
                <w:sz w:val="24"/>
                <w:szCs w:val="24"/>
              </w:rPr>
              <w:t>Тема 1.2.6. Мотивация персонала</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CF23CF" w:rsidRDefault="00CF23CF"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3</w:t>
            </w:r>
          </w:p>
        </w:tc>
      </w:tr>
      <w:tr w:rsidR="00CF23CF" w:rsidTr="00CF23CF">
        <w:tc>
          <w:tcPr>
            <w:tcW w:w="3369" w:type="dxa"/>
            <w:vMerge/>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CF23CF" w:rsidRPr="00CF23CF" w:rsidRDefault="00CF23CF" w:rsidP="00CF23CF">
            <w:pPr>
              <w:pStyle w:val="ac"/>
              <w:spacing w:after="0"/>
              <w:jc w:val="both"/>
              <w:rPr>
                <w:rFonts w:ascii="Times New Roman" w:eastAsia="Calibri" w:hAnsi="Times New Roman"/>
                <w:bCs/>
                <w:sz w:val="20"/>
              </w:rPr>
            </w:pPr>
            <w:r w:rsidRPr="00CF23CF">
              <w:rPr>
                <w:rFonts w:ascii="Times New Roman" w:eastAsia="Calibri" w:hAnsi="Times New Roman"/>
                <w:bCs/>
                <w:sz w:val="20"/>
              </w:rPr>
              <w:t>Занятие 1</w:t>
            </w:r>
            <w:r>
              <w:rPr>
                <w:rFonts w:ascii="Times New Roman" w:eastAsia="Calibri" w:hAnsi="Times New Roman"/>
                <w:bCs/>
                <w:sz w:val="20"/>
              </w:rPr>
              <w:t>2</w:t>
            </w:r>
          </w:p>
        </w:tc>
        <w:tc>
          <w:tcPr>
            <w:tcW w:w="7088" w:type="dxa"/>
            <w:gridSpan w:val="2"/>
            <w:tcBorders>
              <w:top w:val="single" w:sz="4" w:space="0" w:color="000000"/>
              <w:left w:val="single" w:sz="4" w:space="0" w:color="000000"/>
              <w:bottom w:val="single" w:sz="4" w:space="0" w:color="000000"/>
              <w:right w:val="single" w:sz="4" w:space="0" w:color="000000"/>
            </w:tcBorders>
          </w:tcPr>
          <w:p w:rsidR="00CF23CF" w:rsidRDefault="00CF23CF" w:rsidP="00CF23CF">
            <w:pPr>
              <w:spacing w:after="0" w:line="240" w:lineRule="auto"/>
              <w:jc w:val="both"/>
              <w:rPr>
                <w:rFonts w:ascii="Times New Roman" w:hAnsi="Times New Roman"/>
                <w:sz w:val="24"/>
                <w:szCs w:val="24"/>
              </w:rPr>
            </w:pPr>
            <w:r>
              <w:rPr>
                <w:rFonts w:ascii="Times New Roman" w:hAnsi="Times New Roman"/>
                <w:sz w:val="24"/>
                <w:szCs w:val="24"/>
              </w:rPr>
              <w:t>Система мотивации труда</w:t>
            </w:r>
          </w:p>
        </w:tc>
        <w:tc>
          <w:tcPr>
            <w:tcW w:w="1981" w:type="dxa"/>
            <w:vMerge/>
            <w:tcBorders>
              <w:left w:val="single" w:sz="4" w:space="0" w:color="000000"/>
              <w:right w:val="single" w:sz="4" w:space="0" w:color="000000"/>
            </w:tcBorders>
            <w:vAlign w:val="center"/>
            <w:hideMark/>
          </w:tcPr>
          <w:p w:rsidR="00CF23CF" w:rsidRDefault="00CF23CF"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p>
        </w:tc>
      </w:tr>
      <w:tr w:rsidR="00CF23CF" w:rsidTr="004E6F96">
        <w:tc>
          <w:tcPr>
            <w:tcW w:w="3369" w:type="dxa"/>
            <w:vMerge w:val="restart"/>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r>
              <w:rPr>
                <w:rFonts w:ascii="Times New Roman" w:hAnsi="Times New Roman"/>
                <w:sz w:val="24"/>
                <w:szCs w:val="24"/>
              </w:rPr>
              <w:lastRenderedPageBreak/>
              <w:t>Тема 1.2.7. Риски предприятия.</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CF23CF" w:rsidRDefault="00CF23CF"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1</w:t>
            </w:r>
          </w:p>
        </w:tc>
      </w:tr>
      <w:tr w:rsidR="00CF23CF" w:rsidTr="00CF23CF">
        <w:tc>
          <w:tcPr>
            <w:tcW w:w="3369" w:type="dxa"/>
            <w:vMerge/>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CF23CF" w:rsidRPr="00CF23CF" w:rsidRDefault="00CF23CF" w:rsidP="00CF23CF">
            <w:pPr>
              <w:pStyle w:val="ac"/>
              <w:spacing w:after="0"/>
              <w:jc w:val="both"/>
              <w:rPr>
                <w:rFonts w:ascii="Times New Roman" w:eastAsia="Calibri" w:hAnsi="Times New Roman"/>
                <w:bCs/>
                <w:sz w:val="20"/>
              </w:rPr>
            </w:pPr>
            <w:r w:rsidRPr="00CF23CF">
              <w:rPr>
                <w:rFonts w:ascii="Times New Roman" w:eastAsia="Calibri" w:hAnsi="Times New Roman"/>
                <w:bCs/>
                <w:sz w:val="20"/>
              </w:rPr>
              <w:t>Занятие 1</w:t>
            </w:r>
            <w:r>
              <w:rPr>
                <w:rFonts w:ascii="Times New Roman" w:eastAsia="Calibri" w:hAnsi="Times New Roman"/>
                <w:bCs/>
                <w:sz w:val="20"/>
              </w:rPr>
              <w:t>3</w:t>
            </w:r>
          </w:p>
        </w:tc>
        <w:tc>
          <w:tcPr>
            <w:tcW w:w="7088" w:type="dxa"/>
            <w:gridSpan w:val="2"/>
            <w:tcBorders>
              <w:top w:val="single" w:sz="4" w:space="0" w:color="000000"/>
              <w:left w:val="single" w:sz="4" w:space="0" w:color="000000"/>
              <w:bottom w:val="single" w:sz="4" w:space="0" w:color="000000"/>
              <w:right w:val="single" w:sz="4" w:space="0" w:color="000000"/>
            </w:tcBorders>
          </w:tcPr>
          <w:p w:rsidR="00CF23CF" w:rsidRDefault="00CF23CF" w:rsidP="00CF23CF">
            <w:pPr>
              <w:spacing w:after="0" w:line="240" w:lineRule="auto"/>
              <w:jc w:val="both"/>
              <w:rPr>
                <w:rFonts w:ascii="Times New Roman" w:hAnsi="Times New Roman"/>
                <w:sz w:val="24"/>
                <w:szCs w:val="24"/>
              </w:rPr>
            </w:pPr>
            <w:r>
              <w:rPr>
                <w:rFonts w:ascii="Times New Roman" w:hAnsi="Times New Roman"/>
                <w:sz w:val="24"/>
                <w:szCs w:val="24"/>
              </w:rPr>
              <w:t>Управление рисками</w:t>
            </w:r>
          </w:p>
        </w:tc>
        <w:tc>
          <w:tcPr>
            <w:tcW w:w="1981" w:type="dxa"/>
            <w:vMerge/>
            <w:tcBorders>
              <w:left w:val="single" w:sz="4" w:space="0" w:color="000000"/>
              <w:right w:val="single" w:sz="4" w:space="0" w:color="000000"/>
            </w:tcBorders>
            <w:vAlign w:val="center"/>
            <w:hideMark/>
          </w:tcPr>
          <w:p w:rsidR="00CF23CF" w:rsidRDefault="00CF23CF"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p>
        </w:tc>
      </w:tr>
      <w:tr w:rsidR="00CF23CF" w:rsidTr="004E6F96">
        <w:tc>
          <w:tcPr>
            <w:tcW w:w="3369" w:type="dxa"/>
            <w:vMerge w:val="restart"/>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r>
              <w:rPr>
                <w:rFonts w:ascii="Times New Roman" w:hAnsi="Times New Roman"/>
                <w:sz w:val="24"/>
                <w:szCs w:val="24"/>
              </w:rPr>
              <w:t>Тема 1.2.8. Управление конфликтами на предприятии</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CF23CF" w:rsidRDefault="00CF23CF"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3</w:t>
            </w:r>
          </w:p>
        </w:tc>
      </w:tr>
      <w:tr w:rsidR="00CF23CF" w:rsidTr="00CF23CF">
        <w:tc>
          <w:tcPr>
            <w:tcW w:w="3369" w:type="dxa"/>
            <w:vMerge/>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CF23CF" w:rsidRPr="00CF23CF" w:rsidRDefault="00CF23CF" w:rsidP="00CF23CF">
            <w:pPr>
              <w:pStyle w:val="ac"/>
              <w:spacing w:after="0"/>
              <w:jc w:val="both"/>
              <w:rPr>
                <w:rFonts w:ascii="Times New Roman" w:eastAsia="Calibri" w:hAnsi="Times New Roman"/>
                <w:bCs/>
                <w:sz w:val="20"/>
              </w:rPr>
            </w:pPr>
            <w:r w:rsidRPr="00CF23CF">
              <w:rPr>
                <w:rFonts w:ascii="Times New Roman" w:eastAsia="Calibri" w:hAnsi="Times New Roman"/>
                <w:bCs/>
                <w:sz w:val="20"/>
              </w:rPr>
              <w:t>Занятие 1</w:t>
            </w:r>
            <w:r>
              <w:rPr>
                <w:rFonts w:ascii="Times New Roman" w:eastAsia="Calibri" w:hAnsi="Times New Roman"/>
                <w:bCs/>
                <w:sz w:val="20"/>
              </w:rPr>
              <w:t>4</w:t>
            </w:r>
          </w:p>
        </w:tc>
        <w:tc>
          <w:tcPr>
            <w:tcW w:w="7088" w:type="dxa"/>
            <w:gridSpan w:val="2"/>
            <w:tcBorders>
              <w:top w:val="single" w:sz="4" w:space="0" w:color="000000"/>
              <w:left w:val="single" w:sz="4" w:space="0" w:color="000000"/>
              <w:bottom w:val="single" w:sz="4" w:space="0" w:color="000000"/>
              <w:right w:val="single" w:sz="4" w:space="0" w:color="000000"/>
            </w:tcBorders>
          </w:tcPr>
          <w:p w:rsidR="00CF23CF" w:rsidRDefault="00CF23CF" w:rsidP="004347C0">
            <w:pPr>
              <w:spacing w:after="0" w:line="240" w:lineRule="auto"/>
              <w:jc w:val="both"/>
              <w:rPr>
                <w:rFonts w:ascii="Times New Roman" w:hAnsi="Times New Roman"/>
                <w:sz w:val="24"/>
                <w:szCs w:val="24"/>
              </w:rPr>
            </w:pPr>
            <w:r>
              <w:rPr>
                <w:rFonts w:ascii="Times New Roman" w:hAnsi="Times New Roman"/>
                <w:sz w:val="24"/>
                <w:szCs w:val="24"/>
              </w:rPr>
              <w:t>Управление конфликтами</w:t>
            </w:r>
          </w:p>
        </w:tc>
        <w:tc>
          <w:tcPr>
            <w:tcW w:w="1981" w:type="dxa"/>
            <w:vMerge/>
            <w:tcBorders>
              <w:left w:val="single" w:sz="4" w:space="0" w:color="000000"/>
              <w:right w:val="single" w:sz="4" w:space="0" w:color="000000"/>
            </w:tcBorders>
            <w:vAlign w:val="center"/>
            <w:hideMark/>
          </w:tcPr>
          <w:p w:rsidR="00CF23CF" w:rsidRDefault="00CF23CF"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p>
        </w:tc>
      </w:tr>
      <w:tr w:rsidR="00CF23CF" w:rsidTr="004E6F96">
        <w:tc>
          <w:tcPr>
            <w:tcW w:w="3369" w:type="dxa"/>
            <w:vMerge w:val="restart"/>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r>
              <w:rPr>
                <w:rFonts w:ascii="Times New Roman" w:hAnsi="Times New Roman"/>
                <w:sz w:val="24"/>
                <w:szCs w:val="24"/>
              </w:rPr>
              <w:t>Тема 1.2.9. Сущность психологии в менеджменте</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CF23CF" w:rsidRDefault="00CF23CF"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1</w:t>
            </w:r>
          </w:p>
        </w:tc>
      </w:tr>
      <w:tr w:rsidR="00CF23CF" w:rsidTr="00CF23CF">
        <w:tc>
          <w:tcPr>
            <w:tcW w:w="3369" w:type="dxa"/>
            <w:vMerge/>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CF23CF" w:rsidRPr="00CF23CF" w:rsidRDefault="00CF23CF" w:rsidP="00CF23CF">
            <w:pPr>
              <w:pStyle w:val="ac"/>
              <w:spacing w:after="0"/>
              <w:jc w:val="both"/>
              <w:rPr>
                <w:rFonts w:ascii="Times New Roman" w:eastAsia="Calibri" w:hAnsi="Times New Roman"/>
                <w:bCs/>
                <w:sz w:val="20"/>
              </w:rPr>
            </w:pPr>
            <w:r w:rsidRPr="00CF23CF">
              <w:rPr>
                <w:rFonts w:ascii="Times New Roman" w:eastAsia="Calibri" w:hAnsi="Times New Roman"/>
                <w:bCs/>
                <w:sz w:val="20"/>
              </w:rPr>
              <w:t>Занятие 1</w:t>
            </w:r>
            <w:r>
              <w:rPr>
                <w:rFonts w:ascii="Times New Roman" w:eastAsia="Calibri" w:hAnsi="Times New Roman"/>
                <w:bCs/>
                <w:sz w:val="20"/>
              </w:rPr>
              <w:t>5</w:t>
            </w:r>
          </w:p>
        </w:tc>
        <w:tc>
          <w:tcPr>
            <w:tcW w:w="7088" w:type="dxa"/>
            <w:gridSpan w:val="2"/>
            <w:tcBorders>
              <w:top w:val="single" w:sz="4" w:space="0" w:color="000000"/>
              <w:left w:val="single" w:sz="4" w:space="0" w:color="000000"/>
              <w:bottom w:val="single" w:sz="4" w:space="0" w:color="000000"/>
              <w:right w:val="single" w:sz="4" w:space="0" w:color="000000"/>
            </w:tcBorders>
          </w:tcPr>
          <w:p w:rsidR="00CF23CF" w:rsidRDefault="00CF23CF" w:rsidP="00CF23CF">
            <w:pPr>
              <w:spacing w:after="0" w:line="240" w:lineRule="auto"/>
              <w:jc w:val="both"/>
              <w:rPr>
                <w:rFonts w:ascii="Times New Roman" w:hAnsi="Times New Roman"/>
                <w:sz w:val="24"/>
                <w:szCs w:val="24"/>
              </w:rPr>
            </w:pPr>
            <w:r>
              <w:rPr>
                <w:rFonts w:ascii="Times New Roman" w:hAnsi="Times New Roman"/>
                <w:sz w:val="24"/>
                <w:szCs w:val="24"/>
              </w:rPr>
              <w:t>Психология менеджмента</w:t>
            </w:r>
          </w:p>
        </w:tc>
        <w:tc>
          <w:tcPr>
            <w:tcW w:w="1981" w:type="dxa"/>
            <w:vMerge/>
            <w:tcBorders>
              <w:left w:val="single" w:sz="4" w:space="0" w:color="000000"/>
              <w:right w:val="single" w:sz="4" w:space="0" w:color="000000"/>
            </w:tcBorders>
            <w:vAlign w:val="center"/>
            <w:hideMark/>
          </w:tcPr>
          <w:p w:rsidR="00CF23CF" w:rsidRDefault="00CF23CF"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p>
        </w:tc>
      </w:tr>
      <w:tr w:rsidR="00CF23CF" w:rsidTr="004E6F96">
        <w:tc>
          <w:tcPr>
            <w:tcW w:w="3369" w:type="dxa"/>
            <w:vMerge w:val="restart"/>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r>
              <w:rPr>
                <w:rFonts w:ascii="Times New Roman" w:hAnsi="Times New Roman"/>
                <w:sz w:val="24"/>
                <w:szCs w:val="24"/>
              </w:rPr>
              <w:t>Тема 1.2.10. Этика делового общения</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CF23CF" w:rsidRDefault="00CF23CF"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tcBorders>
              <w:left w:val="single" w:sz="4" w:space="0" w:color="000000"/>
              <w:right w:val="single" w:sz="4" w:space="0" w:color="000000"/>
            </w:tcBorders>
            <w:vAlign w:val="center"/>
            <w:hideMark/>
          </w:tcPr>
          <w:p w:rsidR="00CF23CF" w:rsidRDefault="00CF23CF" w:rsidP="004347C0">
            <w:pPr>
              <w:spacing w:after="0" w:line="240" w:lineRule="auto"/>
              <w:jc w:val="center"/>
              <w:rPr>
                <w:rFonts w:ascii="Times New Roman" w:hAnsi="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p>
        </w:tc>
      </w:tr>
      <w:tr w:rsidR="00CF23CF" w:rsidTr="00CF23CF">
        <w:tc>
          <w:tcPr>
            <w:tcW w:w="3369" w:type="dxa"/>
            <w:vMerge/>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CF23CF" w:rsidRPr="00CF23CF" w:rsidRDefault="00CF23CF" w:rsidP="00CF23CF">
            <w:pPr>
              <w:pStyle w:val="ac"/>
              <w:spacing w:after="0"/>
              <w:jc w:val="both"/>
              <w:rPr>
                <w:rFonts w:ascii="Times New Roman" w:eastAsia="Calibri" w:hAnsi="Times New Roman"/>
                <w:bCs/>
                <w:sz w:val="20"/>
              </w:rPr>
            </w:pPr>
            <w:r w:rsidRPr="00CF23CF">
              <w:rPr>
                <w:rFonts w:ascii="Times New Roman" w:eastAsia="Calibri" w:hAnsi="Times New Roman"/>
                <w:bCs/>
                <w:sz w:val="20"/>
              </w:rPr>
              <w:t>Занятие 1</w:t>
            </w:r>
            <w:r>
              <w:rPr>
                <w:rFonts w:ascii="Times New Roman" w:eastAsia="Calibri" w:hAnsi="Times New Roman"/>
                <w:bCs/>
                <w:sz w:val="20"/>
              </w:rPr>
              <w:t>6</w:t>
            </w:r>
          </w:p>
        </w:tc>
        <w:tc>
          <w:tcPr>
            <w:tcW w:w="7088" w:type="dxa"/>
            <w:gridSpan w:val="2"/>
            <w:tcBorders>
              <w:top w:val="single" w:sz="4" w:space="0" w:color="000000"/>
              <w:left w:val="single" w:sz="4" w:space="0" w:color="000000"/>
              <w:bottom w:val="single" w:sz="4" w:space="0" w:color="000000"/>
              <w:right w:val="single" w:sz="4" w:space="0" w:color="000000"/>
            </w:tcBorders>
          </w:tcPr>
          <w:p w:rsidR="00CF23CF" w:rsidRDefault="00CF23CF" w:rsidP="00CF23CF">
            <w:pPr>
              <w:spacing w:after="0" w:line="240" w:lineRule="auto"/>
              <w:jc w:val="both"/>
              <w:rPr>
                <w:rFonts w:ascii="Times New Roman" w:hAnsi="Times New Roman"/>
                <w:sz w:val="24"/>
                <w:szCs w:val="24"/>
              </w:rPr>
            </w:pPr>
            <w:r>
              <w:rPr>
                <w:rFonts w:ascii="Times New Roman" w:hAnsi="Times New Roman"/>
                <w:sz w:val="24"/>
                <w:szCs w:val="24"/>
              </w:rPr>
              <w:t xml:space="preserve">Проведение деловых переговоров, совещания. </w:t>
            </w:r>
          </w:p>
        </w:tc>
        <w:tc>
          <w:tcPr>
            <w:tcW w:w="1981" w:type="dxa"/>
            <w:tcBorders>
              <w:left w:val="single" w:sz="4" w:space="0" w:color="000000"/>
              <w:bottom w:val="single" w:sz="4" w:space="0" w:color="000000"/>
              <w:right w:val="single" w:sz="4" w:space="0" w:color="000000"/>
            </w:tcBorders>
            <w:vAlign w:val="center"/>
            <w:hideMark/>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3</w:t>
            </w:r>
          </w:p>
        </w:tc>
      </w:tr>
      <w:tr w:rsidR="00CF23CF" w:rsidTr="004E6F96">
        <w:tc>
          <w:tcPr>
            <w:tcW w:w="3369" w:type="dxa"/>
            <w:vMerge w:val="restart"/>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p>
          <w:p w:rsidR="00CF23CF" w:rsidRDefault="00CF23CF"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CF23CF" w:rsidRDefault="00CF23CF" w:rsidP="004347C0">
            <w:pPr>
              <w:pStyle w:val="ac"/>
              <w:spacing w:after="0"/>
              <w:jc w:val="both"/>
              <w:rPr>
                <w:rFonts w:ascii="Times New Roman" w:hAnsi="Times New Roman"/>
              </w:rPr>
            </w:pPr>
            <w:r w:rsidRPr="00157214">
              <w:rPr>
                <w:rFonts w:ascii="Times New Roman" w:hAnsi="Times New Roman"/>
                <w:b/>
              </w:rPr>
              <w:t>Практические занятия</w:t>
            </w:r>
          </w:p>
        </w:tc>
        <w:tc>
          <w:tcPr>
            <w:tcW w:w="1981" w:type="dxa"/>
            <w:tcBorders>
              <w:top w:val="single" w:sz="4" w:space="0" w:color="000000"/>
              <w:left w:val="single" w:sz="4" w:space="0" w:color="000000"/>
              <w:right w:val="single" w:sz="4" w:space="0" w:color="000000"/>
            </w:tcBorders>
            <w:hideMark/>
          </w:tcPr>
          <w:p w:rsidR="00CF23CF" w:rsidRPr="004830A2" w:rsidRDefault="00CF23CF" w:rsidP="004347C0">
            <w:pPr>
              <w:spacing w:after="0" w:line="240" w:lineRule="auto"/>
              <w:jc w:val="center"/>
              <w:rPr>
                <w:rFonts w:ascii="Times New Roman" w:hAnsi="Times New Roman"/>
                <w:b/>
                <w:sz w:val="24"/>
                <w:szCs w:val="24"/>
              </w:rPr>
            </w:pPr>
            <w:r w:rsidRPr="004830A2">
              <w:rPr>
                <w:rFonts w:ascii="Times New Roman" w:hAnsi="Times New Roman"/>
                <w:b/>
                <w:sz w:val="24"/>
                <w:szCs w:val="24"/>
              </w:rPr>
              <w:t>4</w:t>
            </w:r>
          </w:p>
        </w:tc>
        <w:tc>
          <w:tcPr>
            <w:tcW w:w="2127" w:type="dxa"/>
            <w:vMerge w:val="restart"/>
            <w:tcBorders>
              <w:left w:val="single" w:sz="4" w:space="0" w:color="000000"/>
              <w:right w:val="single" w:sz="4" w:space="0" w:color="000000"/>
            </w:tcBorders>
            <w:shd w:val="clear" w:color="auto" w:fill="BFBFBF" w:themeFill="background1" w:themeFillShade="BF"/>
          </w:tcPr>
          <w:p w:rsidR="00CF23CF" w:rsidRDefault="00CF23CF" w:rsidP="004347C0">
            <w:pPr>
              <w:spacing w:after="0" w:line="240" w:lineRule="auto"/>
              <w:rPr>
                <w:rFonts w:ascii="Times New Roman" w:hAnsi="Times New Roman"/>
                <w:sz w:val="24"/>
                <w:szCs w:val="24"/>
              </w:rPr>
            </w:pPr>
          </w:p>
        </w:tc>
      </w:tr>
      <w:tr w:rsidR="00CF23CF" w:rsidTr="00CF23CF">
        <w:tc>
          <w:tcPr>
            <w:tcW w:w="3369" w:type="dxa"/>
            <w:vMerge/>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CF23CF" w:rsidRPr="00CF23CF" w:rsidRDefault="00CF23CF" w:rsidP="00CF23CF">
            <w:pPr>
              <w:pStyle w:val="ac"/>
              <w:spacing w:after="0"/>
              <w:jc w:val="both"/>
              <w:rPr>
                <w:rFonts w:ascii="Times New Roman" w:eastAsia="Calibri" w:hAnsi="Times New Roman"/>
                <w:bCs/>
                <w:sz w:val="20"/>
              </w:rPr>
            </w:pPr>
            <w:r w:rsidRPr="00CF23CF">
              <w:rPr>
                <w:rFonts w:ascii="Times New Roman" w:eastAsia="Calibri" w:hAnsi="Times New Roman"/>
                <w:bCs/>
                <w:sz w:val="20"/>
              </w:rPr>
              <w:t>Занятие 1</w:t>
            </w:r>
            <w:r>
              <w:rPr>
                <w:rFonts w:ascii="Times New Roman" w:eastAsia="Calibri" w:hAnsi="Times New Roman"/>
                <w:bCs/>
                <w:sz w:val="20"/>
              </w:rPr>
              <w:t>7</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rsidR="00CF23CF" w:rsidRDefault="00CF23CF" w:rsidP="00CF23CF">
            <w:pPr>
              <w:spacing w:after="0" w:line="240" w:lineRule="auto"/>
              <w:rPr>
                <w:rFonts w:ascii="Times New Roman" w:hAnsi="Times New Roman"/>
                <w:sz w:val="24"/>
                <w:szCs w:val="24"/>
              </w:rPr>
            </w:pPr>
            <w:r w:rsidRPr="00683C5E">
              <w:rPr>
                <w:rFonts w:ascii="Times New Roman" w:hAnsi="Times New Roman"/>
                <w:b/>
                <w:sz w:val="24"/>
                <w:szCs w:val="24"/>
              </w:rPr>
              <w:t>ПЗ. №1.</w:t>
            </w:r>
            <w:r>
              <w:rPr>
                <w:rFonts w:ascii="Times New Roman" w:hAnsi="Times New Roman"/>
                <w:sz w:val="24"/>
                <w:szCs w:val="24"/>
              </w:rPr>
              <w:t xml:space="preserve"> Выработка управленческих решений</w:t>
            </w:r>
          </w:p>
        </w:tc>
        <w:tc>
          <w:tcPr>
            <w:tcW w:w="1981" w:type="dxa"/>
            <w:tcBorders>
              <w:left w:val="single" w:sz="4" w:space="0" w:color="000000"/>
              <w:right w:val="single" w:sz="4" w:space="0" w:color="000000"/>
            </w:tcBorders>
            <w:vAlign w:val="center"/>
            <w:hideMark/>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tcBorders>
              <w:left w:val="single" w:sz="4" w:space="0" w:color="000000"/>
              <w:right w:val="single" w:sz="4" w:space="0" w:color="000000"/>
            </w:tcBorders>
            <w:shd w:val="clear" w:color="auto" w:fill="BFBFBF" w:themeFill="background1" w:themeFillShade="BF"/>
          </w:tcPr>
          <w:p w:rsidR="00CF23CF" w:rsidRDefault="00CF23CF" w:rsidP="004347C0">
            <w:pPr>
              <w:spacing w:after="0" w:line="240" w:lineRule="auto"/>
              <w:rPr>
                <w:rFonts w:ascii="Times New Roman" w:hAnsi="Times New Roman"/>
                <w:sz w:val="24"/>
                <w:szCs w:val="24"/>
              </w:rPr>
            </w:pPr>
          </w:p>
        </w:tc>
      </w:tr>
      <w:tr w:rsidR="00CF23CF" w:rsidTr="00CF23CF">
        <w:tc>
          <w:tcPr>
            <w:tcW w:w="3369" w:type="dxa"/>
            <w:vMerge/>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CF23CF" w:rsidRPr="00CF23CF" w:rsidRDefault="00CF23CF" w:rsidP="00CF23CF">
            <w:pPr>
              <w:pStyle w:val="ac"/>
              <w:spacing w:after="0"/>
              <w:jc w:val="both"/>
              <w:rPr>
                <w:rFonts w:ascii="Times New Roman" w:eastAsia="Calibri" w:hAnsi="Times New Roman"/>
                <w:bCs/>
                <w:sz w:val="20"/>
              </w:rPr>
            </w:pPr>
            <w:r w:rsidRPr="00CF23CF">
              <w:rPr>
                <w:rFonts w:ascii="Times New Roman" w:eastAsia="Calibri" w:hAnsi="Times New Roman"/>
                <w:bCs/>
                <w:sz w:val="20"/>
              </w:rPr>
              <w:t>Занятие 1</w:t>
            </w:r>
            <w:r>
              <w:rPr>
                <w:rFonts w:ascii="Times New Roman" w:eastAsia="Calibri" w:hAnsi="Times New Roman"/>
                <w:bCs/>
                <w:sz w:val="20"/>
              </w:rPr>
              <w:t>8</w:t>
            </w:r>
          </w:p>
        </w:tc>
        <w:tc>
          <w:tcPr>
            <w:tcW w:w="7088" w:type="dxa"/>
            <w:gridSpan w:val="2"/>
            <w:tcBorders>
              <w:top w:val="single" w:sz="4" w:space="0" w:color="000000"/>
              <w:left w:val="single" w:sz="4" w:space="0" w:color="000000"/>
              <w:bottom w:val="single" w:sz="4" w:space="0" w:color="000000"/>
              <w:right w:val="single" w:sz="4" w:space="0" w:color="000000"/>
            </w:tcBorders>
          </w:tcPr>
          <w:p w:rsidR="00CF23CF" w:rsidRDefault="00CF23CF" w:rsidP="00CF23CF">
            <w:pPr>
              <w:spacing w:after="0" w:line="240" w:lineRule="auto"/>
              <w:jc w:val="both"/>
              <w:rPr>
                <w:rFonts w:ascii="Times New Roman" w:hAnsi="Times New Roman"/>
              </w:rPr>
            </w:pPr>
            <w:r w:rsidRPr="00683C5E">
              <w:rPr>
                <w:rFonts w:ascii="Times New Roman" w:eastAsia="Calibri" w:hAnsi="Times New Roman" w:cs="Times New Roman"/>
                <w:b/>
                <w:bCs/>
                <w:sz w:val="24"/>
                <w:szCs w:val="24"/>
              </w:rPr>
              <w:t>ПЗ.№2.</w:t>
            </w:r>
            <w:r>
              <w:rPr>
                <w:rFonts w:eastAsia="Calibri"/>
                <w:bCs/>
                <w:sz w:val="24"/>
                <w:szCs w:val="24"/>
              </w:rPr>
              <w:t xml:space="preserve"> </w:t>
            </w:r>
            <w:r>
              <w:rPr>
                <w:rFonts w:ascii="Times New Roman" w:hAnsi="Times New Roman"/>
              </w:rPr>
              <w:t>Составление плана проведения совещания, переговоров, бесед</w:t>
            </w:r>
          </w:p>
        </w:tc>
        <w:tc>
          <w:tcPr>
            <w:tcW w:w="1981" w:type="dxa"/>
            <w:tcBorders>
              <w:left w:val="single" w:sz="4" w:space="0" w:color="000000"/>
              <w:bottom w:val="single" w:sz="4" w:space="0" w:color="000000"/>
              <w:right w:val="single" w:sz="4" w:space="0" w:color="000000"/>
            </w:tcBorders>
            <w:vAlign w:val="center"/>
            <w:hideMark/>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tcBorders>
              <w:left w:val="single" w:sz="4" w:space="0" w:color="000000"/>
              <w:right w:val="single" w:sz="4" w:space="0" w:color="000000"/>
            </w:tcBorders>
            <w:shd w:val="clear" w:color="auto" w:fill="BFBFBF" w:themeFill="background1" w:themeFillShade="BF"/>
          </w:tcPr>
          <w:p w:rsidR="00CF23CF" w:rsidRDefault="00CF23CF" w:rsidP="004347C0">
            <w:pPr>
              <w:spacing w:after="0" w:line="240" w:lineRule="auto"/>
              <w:rPr>
                <w:rFonts w:ascii="Times New Roman" w:hAnsi="Times New Roman"/>
                <w:sz w:val="24"/>
                <w:szCs w:val="24"/>
              </w:rPr>
            </w:pPr>
          </w:p>
        </w:tc>
      </w:tr>
      <w:tr w:rsidR="00CF23CF" w:rsidTr="004E6F96">
        <w:tc>
          <w:tcPr>
            <w:tcW w:w="3369" w:type="dxa"/>
            <w:vMerge/>
            <w:tcBorders>
              <w:left w:val="single" w:sz="4" w:space="0" w:color="000000"/>
              <w:bottom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CF23CF" w:rsidRDefault="00CF23CF" w:rsidP="00312FED">
            <w:pPr>
              <w:spacing w:after="0" w:line="240" w:lineRule="auto"/>
              <w:jc w:val="both"/>
              <w:rPr>
                <w:rFonts w:ascii="Times New Roman" w:hAnsi="Times New Roman"/>
              </w:rPr>
            </w:pPr>
            <w:r w:rsidRPr="00881FF9">
              <w:rPr>
                <w:rFonts w:ascii="Times New Roman" w:hAnsi="Times New Roman" w:cs="Times New Roman"/>
                <w:b/>
                <w:bCs/>
                <w:sz w:val="24"/>
                <w:szCs w:val="24"/>
              </w:rPr>
              <w:t>Самостоятельная работа</w:t>
            </w:r>
            <w:r w:rsidRPr="00881FF9">
              <w:rPr>
                <w:rFonts w:ascii="Times New Roman" w:hAnsi="Times New Roman" w:cs="Times New Roman"/>
                <w:sz w:val="24"/>
                <w:szCs w:val="24"/>
              </w:rPr>
              <w:t xml:space="preserve"> по теме 1.</w:t>
            </w:r>
            <w:r>
              <w:rPr>
                <w:rFonts w:ascii="Times New Roman" w:hAnsi="Times New Roman" w:cs="Times New Roman"/>
                <w:sz w:val="24"/>
                <w:szCs w:val="24"/>
              </w:rPr>
              <w:t>2</w:t>
            </w:r>
            <w:r w:rsidRPr="00881FF9">
              <w:rPr>
                <w:rFonts w:ascii="Times New Roman" w:hAnsi="Times New Roman" w:cs="Times New Roman"/>
                <w:sz w:val="24"/>
                <w:szCs w:val="24"/>
              </w:rPr>
              <w:t>.</w:t>
            </w:r>
            <w:r>
              <w:rPr>
                <w:rFonts w:ascii="Times New Roman" w:hAnsi="Times New Roman" w:cs="Times New Roman"/>
                <w:sz w:val="24"/>
                <w:szCs w:val="24"/>
              </w:rPr>
              <w:t xml:space="preserve"> доклады по теме: «История развития менеджмента как науки». Составить схему взаимодействия внутренней и внешней среды. Разработать систему мотивации персонала на предприятии теплоэнергетического комплекса.</w:t>
            </w:r>
          </w:p>
        </w:tc>
        <w:tc>
          <w:tcPr>
            <w:tcW w:w="1981" w:type="dxa"/>
            <w:tcBorders>
              <w:left w:val="single" w:sz="4" w:space="0" w:color="000000"/>
              <w:bottom w:val="single" w:sz="4" w:space="0" w:color="000000"/>
              <w:right w:val="single" w:sz="4" w:space="0" w:color="000000"/>
            </w:tcBorders>
            <w:vAlign w:val="center"/>
            <w:hideMark/>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12</w:t>
            </w:r>
          </w:p>
        </w:tc>
        <w:tc>
          <w:tcPr>
            <w:tcW w:w="2127" w:type="dxa"/>
            <w:vMerge/>
            <w:tcBorders>
              <w:left w:val="single" w:sz="4" w:space="0" w:color="000000"/>
              <w:right w:val="single" w:sz="4" w:space="0" w:color="000000"/>
            </w:tcBorders>
            <w:shd w:val="clear" w:color="auto" w:fill="BFBFBF" w:themeFill="background1" w:themeFillShade="BF"/>
          </w:tcPr>
          <w:p w:rsidR="00CF23CF" w:rsidRDefault="00CF23CF" w:rsidP="004347C0">
            <w:pPr>
              <w:spacing w:after="0" w:line="240" w:lineRule="auto"/>
              <w:rPr>
                <w:rFonts w:ascii="Times New Roman" w:hAnsi="Times New Roman"/>
                <w:sz w:val="24"/>
                <w:szCs w:val="24"/>
              </w:rPr>
            </w:pPr>
          </w:p>
        </w:tc>
      </w:tr>
      <w:tr w:rsidR="00CF23CF" w:rsidTr="004E6F96">
        <w:trPr>
          <w:trHeight w:hRule="exact" w:val="3289"/>
        </w:trPr>
        <w:tc>
          <w:tcPr>
            <w:tcW w:w="3369" w:type="dxa"/>
            <w:tcBorders>
              <w:top w:val="single" w:sz="4" w:space="0" w:color="000000"/>
              <w:left w:val="single" w:sz="4" w:space="0" w:color="000000"/>
              <w:right w:val="single" w:sz="4" w:space="0" w:color="000000"/>
            </w:tcBorders>
          </w:tcPr>
          <w:p w:rsidR="00CF23CF" w:rsidRDefault="00CF23CF" w:rsidP="004347C0">
            <w:pPr>
              <w:spacing w:after="0" w:line="240" w:lineRule="auto"/>
              <w:rPr>
                <w:rFonts w:ascii="Times New Roman" w:hAnsi="Times New Roman"/>
                <w:sz w:val="24"/>
                <w:szCs w:val="24"/>
              </w:rPr>
            </w:pPr>
            <w:r>
              <w:rPr>
                <w:rFonts w:ascii="Times New Roman" w:hAnsi="Times New Roman"/>
                <w:sz w:val="24"/>
                <w:szCs w:val="24"/>
              </w:rPr>
              <w:t xml:space="preserve">Тема 1.3. </w:t>
            </w:r>
          </w:p>
          <w:p w:rsidR="00CF23CF" w:rsidRPr="00693001" w:rsidRDefault="00CF23CF" w:rsidP="004347C0">
            <w:pPr>
              <w:spacing w:after="0" w:line="240" w:lineRule="auto"/>
              <w:rPr>
                <w:rFonts w:ascii="Times New Roman" w:hAnsi="Times New Roman"/>
                <w:sz w:val="24"/>
                <w:szCs w:val="24"/>
              </w:rPr>
            </w:pPr>
            <w:r w:rsidRPr="00693001">
              <w:rPr>
                <w:rFonts w:ascii="Times New Roman" w:hAnsi="Times New Roman"/>
                <w:sz w:val="24"/>
                <w:szCs w:val="24"/>
              </w:rPr>
              <w:t>Материальные ресурсы теплоэнергетического производства и их использование</w:t>
            </w:r>
          </w:p>
          <w:p w:rsidR="00CF23CF" w:rsidRPr="00693001" w:rsidRDefault="00CF23CF" w:rsidP="004347C0">
            <w:pPr>
              <w:spacing w:after="0" w:line="240" w:lineRule="auto"/>
              <w:rPr>
                <w:rFonts w:ascii="Times New Roman" w:hAnsi="Times New Roman"/>
                <w:sz w:val="24"/>
                <w:szCs w:val="24"/>
              </w:rPr>
            </w:pPr>
            <w:r w:rsidRPr="00693001">
              <w:rPr>
                <w:rFonts w:ascii="Times New Roman" w:hAnsi="Times New Roman"/>
                <w:sz w:val="24"/>
                <w:szCs w:val="24"/>
              </w:rPr>
              <w:t xml:space="preserve"> </w:t>
            </w:r>
          </w:p>
          <w:p w:rsidR="00CF23CF" w:rsidRDefault="00CF23CF" w:rsidP="004347C0">
            <w:pPr>
              <w:spacing w:after="0" w:line="240" w:lineRule="auto"/>
              <w:rPr>
                <w:rFonts w:ascii="Times New Roman" w:hAnsi="Times New Roman"/>
                <w:sz w:val="24"/>
                <w:szCs w:val="24"/>
              </w:rPr>
            </w:pPr>
          </w:p>
          <w:p w:rsidR="00CF23CF" w:rsidRDefault="00CF23CF" w:rsidP="004347C0">
            <w:pPr>
              <w:spacing w:after="0" w:line="240" w:lineRule="auto"/>
              <w:rPr>
                <w:rFonts w:ascii="Times New Roman" w:hAnsi="Times New Roman"/>
                <w:sz w:val="24"/>
                <w:szCs w:val="24"/>
              </w:rPr>
            </w:pPr>
          </w:p>
          <w:p w:rsidR="00CF23CF" w:rsidRDefault="00CF23CF" w:rsidP="004347C0">
            <w:pPr>
              <w:spacing w:after="0" w:line="240" w:lineRule="auto"/>
              <w:rPr>
                <w:rFonts w:ascii="Times New Roman" w:hAnsi="Times New Roman"/>
                <w:sz w:val="24"/>
                <w:szCs w:val="24"/>
              </w:rPr>
            </w:pPr>
          </w:p>
          <w:p w:rsidR="00CF23CF" w:rsidRDefault="00CF23CF" w:rsidP="004347C0">
            <w:pPr>
              <w:spacing w:after="0" w:line="240" w:lineRule="auto"/>
              <w:rPr>
                <w:rFonts w:ascii="Times New Roman" w:hAnsi="Times New Roman"/>
                <w:sz w:val="24"/>
                <w:szCs w:val="24"/>
              </w:rPr>
            </w:pPr>
          </w:p>
          <w:p w:rsidR="00CF23CF" w:rsidRDefault="00CF23CF" w:rsidP="004347C0">
            <w:pPr>
              <w:spacing w:after="0" w:line="240" w:lineRule="auto"/>
              <w:rPr>
                <w:rFonts w:ascii="Times New Roman" w:hAnsi="Times New Roman"/>
                <w:sz w:val="24"/>
                <w:szCs w:val="24"/>
              </w:rPr>
            </w:pPr>
          </w:p>
          <w:p w:rsidR="00CF23CF" w:rsidRDefault="00CF23CF" w:rsidP="004347C0">
            <w:pPr>
              <w:spacing w:after="0" w:line="240" w:lineRule="auto"/>
              <w:rPr>
                <w:rFonts w:ascii="Times New Roman" w:hAnsi="Times New Roman"/>
                <w:sz w:val="24"/>
                <w:szCs w:val="24"/>
              </w:rPr>
            </w:pPr>
          </w:p>
          <w:p w:rsidR="00CF23CF" w:rsidRDefault="00CF23CF" w:rsidP="004347C0">
            <w:pPr>
              <w:spacing w:after="0" w:line="240" w:lineRule="auto"/>
              <w:rPr>
                <w:rFonts w:ascii="Times New Roman" w:hAnsi="Times New Roman"/>
                <w:sz w:val="24"/>
                <w:szCs w:val="24"/>
              </w:rPr>
            </w:pPr>
          </w:p>
          <w:p w:rsidR="00CF23CF" w:rsidRDefault="00CF23CF" w:rsidP="004347C0">
            <w:pPr>
              <w:spacing w:after="0" w:line="240" w:lineRule="auto"/>
              <w:rPr>
                <w:rFonts w:ascii="Times New Roman" w:hAnsi="Times New Roman"/>
                <w:sz w:val="24"/>
                <w:szCs w:val="24"/>
              </w:rPr>
            </w:pPr>
          </w:p>
          <w:p w:rsidR="00CF23CF" w:rsidRDefault="00CF23CF" w:rsidP="004347C0">
            <w:pPr>
              <w:spacing w:after="0" w:line="240" w:lineRule="auto"/>
              <w:rPr>
                <w:rFonts w:ascii="Times New Roman" w:hAnsi="Times New Roman"/>
                <w:sz w:val="24"/>
                <w:szCs w:val="24"/>
              </w:rPr>
            </w:pPr>
          </w:p>
          <w:p w:rsidR="00CF23CF" w:rsidRDefault="00CF23CF" w:rsidP="004347C0">
            <w:pPr>
              <w:spacing w:after="0" w:line="240" w:lineRule="auto"/>
              <w:rPr>
                <w:rFonts w:ascii="Times New Roman" w:hAnsi="Times New Roman"/>
                <w:sz w:val="24"/>
                <w:szCs w:val="24"/>
              </w:rPr>
            </w:pPr>
          </w:p>
          <w:p w:rsidR="00CF23CF" w:rsidRDefault="00CF23CF" w:rsidP="004347C0">
            <w:pPr>
              <w:spacing w:after="0" w:line="240" w:lineRule="auto"/>
              <w:rPr>
                <w:rFonts w:ascii="Times New Roman" w:hAnsi="Times New Roman"/>
                <w:sz w:val="24"/>
                <w:szCs w:val="24"/>
              </w:rPr>
            </w:pPr>
          </w:p>
          <w:p w:rsidR="00CF23CF" w:rsidRPr="00E53BB4" w:rsidRDefault="00CF23CF" w:rsidP="004347C0">
            <w:pPr>
              <w:spacing w:after="0" w:line="240" w:lineRule="auto"/>
              <w:rPr>
                <w:rFonts w:ascii="Times New Roman" w:hAnsi="Times New Roman"/>
                <w:b/>
                <w:i/>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tcPr>
          <w:p w:rsidR="00CF23CF" w:rsidRPr="001A2D3C" w:rsidRDefault="00CF23CF" w:rsidP="004347C0">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знать:</w:t>
            </w:r>
          </w:p>
          <w:p w:rsidR="00CF23CF" w:rsidRPr="00CD16BC" w:rsidRDefault="00CF23CF" w:rsidP="004347C0">
            <w:pPr>
              <w:spacing w:after="0" w:line="240" w:lineRule="auto"/>
              <w:jc w:val="both"/>
              <w:rPr>
                <w:rFonts w:ascii="Times New Roman" w:hAnsi="Times New Roman" w:cs="Times New Roman"/>
                <w:b/>
                <w:bCs/>
                <w:sz w:val="24"/>
                <w:szCs w:val="28"/>
              </w:rPr>
            </w:pPr>
            <w:r w:rsidRPr="00CD16BC">
              <w:rPr>
                <w:rFonts w:ascii="Times New Roman" w:hAnsi="Times New Roman" w:cs="Times New Roman"/>
                <w:b/>
                <w:bCs/>
                <w:sz w:val="24"/>
                <w:szCs w:val="28"/>
              </w:rPr>
              <w:t>-</w:t>
            </w:r>
            <w:r w:rsidRPr="00CD16BC">
              <w:rPr>
                <w:rFonts w:ascii="Times New Roman" w:hAnsi="Times New Roman" w:cs="Times New Roman"/>
                <w:bCs/>
                <w:sz w:val="24"/>
                <w:szCs w:val="28"/>
              </w:rPr>
              <w:t>методы организации, нормирования и форм оплаты труда;</w:t>
            </w:r>
          </w:p>
          <w:p w:rsidR="00CF23CF" w:rsidRPr="00CD16BC" w:rsidRDefault="00CF23CF" w:rsidP="004347C0">
            <w:pPr>
              <w:spacing w:after="0" w:line="240" w:lineRule="auto"/>
              <w:jc w:val="both"/>
              <w:rPr>
                <w:rFonts w:ascii="Times New Roman" w:hAnsi="Times New Roman" w:cs="Times New Roman"/>
                <w:bCs/>
                <w:sz w:val="24"/>
                <w:szCs w:val="28"/>
              </w:rPr>
            </w:pPr>
            <w:r w:rsidRPr="00CD16BC">
              <w:rPr>
                <w:rFonts w:ascii="Times New Roman" w:hAnsi="Times New Roman" w:cs="Times New Roman"/>
                <w:bCs/>
                <w:sz w:val="24"/>
                <w:szCs w:val="28"/>
              </w:rPr>
              <w:t>-формы построения взаимоотношений с сотрудниками,  мотивации и критерии мотивации труда;</w:t>
            </w:r>
          </w:p>
          <w:p w:rsidR="00CF23CF" w:rsidRPr="00CD16BC" w:rsidRDefault="00CF23CF" w:rsidP="004347C0">
            <w:pPr>
              <w:spacing w:after="0" w:line="240" w:lineRule="auto"/>
              <w:jc w:val="both"/>
              <w:rPr>
                <w:rFonts w:ascii="Times New Roman" w:hAnsi="Times New Roman" w:cs="Times New Roman"/>
                <w:bCs/>
                <w:sz w:val="24"/>
                <w:szCs w:val="28"/>
              </w:rPr>
            </w:pPr>
            <w:r w:rsidRPr="00CD16BC">
              <w:rPr>
                <w:rFonts w:ascii="Times New Roman" w:hAnsi="Times New Roman" w:cs="Times New Roman"/>
                <w:bCs/>
                <w:sz w:val="24"/>
                <w:szCs w:val="28"/>
              </w:rPr>
              <w:t>-порядок подготовки к работе обслуживающего персонала теплотехнического оборудования и систем тепло- и топливоснабжения;</w:t>
            </w:r>
          </w:p>
          <w:p w:rsidR="00CF23CF" w:rsidRPr="001A2D3C" w:rsidRDefault="00CF23CF" w:rsidP="004347C0">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w:t>
            </w:r>
            <w:r>
              <w:rPr>
                <w:rFonts w:ascii="Times New Roman" w:hAnsi="Times New Roman"/>
                <w:b/>
                <w:sz w:val="24"/>
                <w:szCs w:val="24"/>
              </w:rPr>
              <w:t>уметь</w:t>
            </w:r>
            <w:r w:rsidRPr="001A2D3C">
              <w:rPr>
                <w:rFonts w:ascii="Times New Roman" w:hAnsi="Times New Roman"/>
                <w:b/>
                <w:sz w:val="24"/>
                <w:szCs w:val="24"/>
              </w:rPr>
              <w:t>:</w:t>
            </w:r>
          </w:p>
          <w:p w:rsidR="00CF23CF" w:rsidRPr="00E32BF3" w:rsidRDefault="00CF23CF" w:rsidP="004347C0">
            <w:pPr>
              <w:spacing w:after="0" w:line="240" w:lineRule="auto"/>
              <w:jc w:val="both"/>
              <w:rPr>
                <w:rFonts w:ascii="Times New Roman" w:hAnsi="Times New Roman" w:cs="Times New Roman"/>
                <w:bCs/>
                <w:sz w:val="24"/>
                <w:szCs w:val="28"/>
              </w:rPr>
            </w:pPr>
            <w:r w:rsidRPr="00E32BF3">
              <w:rPr>
                <w:rFonts w:ascii="Times New Roman" w:hAnsi="Times New Roman" w:cs="Times New Roman"/>
                <w:bCs/>
                <w:sz w:val="24"/>
                <w:szCs w:val="28"/>
              </w:rPr>
              <w:t>-обеспечивать подготовку и выполнение работ производственного подразделения в соответствии с технологическим регламентом;</w:t>
            </w:r>
          </w:p>
          <w:p w:rsidR="00CF23CF" w:rsidRPr="00E32BF3" w:rsidRDefault="00CF23CF" w:rsidP="004347C0">
            <w:pPr>
              <w:spacing w:after="0" w:line="240" w:lineRule="auto"/>
              <w:jc w:val="both"/>
              <w:rPr>
                <w:rFonts w:ascii="Times New Roman" w:hAnsi="Times New Roman" w:cs="Times New Roman"/>
                <w:bCs/>
                <w:sz w:val="24"/>
                <w:szCs w:val="28"/>
              </w:rPr>
            </w:pPr>
            <w:r w:rsidRPr="00E32BF3">
              <w:rPr>
                <w:rFonts w:ascii="Times New Roman" w:hAnsi="Times New Roman" w:cs="Times New Roman"/>
                <w:bCs/>
                <w:sz w:val="24"/>
                <w:szCs w:val="28"/>
              </w:rPr>
              <w:t>-оформлять наряды-допуски на проведение ремонтных работ;</w:t>
            </w:r>
          </w:p>
          <w:p w:rsidR="00CF23CF" w:rsidRDefault="00CF23CF" w:rsidP="004347C0">
            <w:pPr>
              <w:spacing w:after="0" w:line="240" w:lineRule="auto"/>
              <w:rPr>
                <w:rFonts w:ascii="Times New Roman" w:hAnsi="Times New Roman"/>
                <w:sz w:val="24"/>
                <w:szCs w:val="24"/>
              </w:rPr>
            </w:pPr>
            <w:r w:rsidRPr="00B57915">
              <w:rPr>
                <w:rFonts w:ascii="Times New Roman" w:hAnsi="Times New Roman"/>
                <w:b/>
                <w:sz w:val="24"/>
                <w:szCs w:val="24"/>
              </w:rPr>
              <w:t>Формируемые компетенции:</w:t>
            </w:r>
            <w:r>
              <w:rPr>
                <w:rFonts w:ascii="Times New Roman" w:hAnsi="Times New Roman"/>
                <w:b/>
                <w:sz w:val="24"/>
                <w:szCs w:val="24"/>
              </w:rPr>
              <w:t xml:space="preserve"> </w:t>
            </w:r>
            <w:r w:rsidRPr="00B57915">
              <w:rPr>
                <w:rFonts w:ascii="Times New Roman" w:hAnsi="Times New Roman"/>
                <w:sz w:val="24"/>
                <w:szCs w:val="24"/>
              </w:rPr>
              <w:t>ОК -</w:t>
            </w:r>
            <w:r>
              <w:rPr>
                <w:rFonts w:ascii="Times New Roman" w:hAnsi="Times New Roman"/>
                <w:sz w:val="24"/>
                <w:szCs w:val="24"/>
              </w:rPr>
              <w:t>2</w:t>
            </w:r>
            <w:r w:rsidRPr="00B57915">
              <w:rPr>
                <w:rFonts w:ascii="Times New Roman" w:hAnsi="Times New Roman"/>
                <w:sz w:val="24"/>
                <w:szCs w:val="24"/>
              </w:rPr>
              <w:t>,</w:t>
            </w:r>
            <w:r>
              <w:rPr>
                <w:rFonts w:ascii="Times New Roman" w:hAnsi="Times New Roman"/>
                <w:sz w:val="24"/>
                <w:szCs w:val="24"/>
              </w:rPr>
              <w:t xml:space="preserve"> ОК- 3,</w:t>
            </w:r>
            <w:r w:rsidRPr="00B57915">
              <w:rPr>
                <w:rFonts w:ascii="Times New Roman" w:hAnsi="Times New Roman"/>
                <w:sz w:val="24"/>
                <w:szCs w:val="24"/>
              </w:rPr>
              <w:t xml:space="preserve"> </w:t>
            </w:r>
            <w:r>
              <w:rPr>
                <w:rFonts w:ascii="Times New Roman" w:hAnsi="Times New Roman"/>
                <w:sz w:val="24"/>
                <w:szCs w:val="24"/>
              </w:rPr>
              <w:t>ОК-4, ОК-5,</w:t>
            </w:r>
            <w:r w:rsidRPr="00B57915">
              <w:rPr>
                <w:rFonts w:ascii="Times New Roman" w:hAnsi="Times New Roman"/>
                <w:sz w:val="24"/>
                <w:szCs w:val="24"/>
              </w:rPr>
              <w:t>ПК</w:t>
            </w:r>
            <w:r>
              <w:rPr>
                <w:rFonts w:ascii="Times New Roman" w:hAnsi="Times New Roman"/>
                <w:sz w:val="24"/>
                <w:szCs w:val="24"/>
              </w:rPr>
              <w:t>4</w:t>
            </w:r>
            <w:r w:rsidRPr="00B57915">
              <w:rPr>
                <w:rFonts w:ascii="Times New Roman" w:hAnsi="Times New Roman"/>
                <w:sz w:val="24"/>
                <w:szCs w:val="24"/>
              </w:rPr>
              <w:t>.1</w:t>
            </w:r>
            <w:r>
              <w:rPr>
                <w:rFonts w:ascii="Times New Roman" w:hAnsi="Times New Roman"/>
                <w:sz w:val="24"/>
                <w:szCs w:val="24"/>
              </w:rPr>
              <w:t>,ПК 4.2.</w:t>
            </w:r>
          </w:p>
        </w:tc>
        <w:tc>
          <w:tcPr>
            <w:tcW w:w="1981" w:type="dxa"/>
            <w:tcBorders>
              <w:top w:val="single" w:sz="4" w:space="0" w:color="auto"/>
              <w:left w:val="single" w:sz="4" w:space="0" w:color="000000"/>
              <w:right w:val="single" w:sz="4" w:space="0" w:color="000000"/>
            </w:tcBorders>
            <w:hideMark/>
          </w:tcPr>
          <w:p w:rsidR="00CF23CF" w:rsidRPr="004830A2" w:rsidRDefault="00CF23CF" w:rsidP="004347C0">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2127" w:type="dxa"/>
            <w:vMerge/>
            <w:tcBorders>
              <w:left w:val="single" w:sz="4" w:space="0" w:color="000000"/>
              <w:bottom w:val="single" w:sz="4" w:space="0" w:color="000000"/>
              <w:right w:val="single" w:sz="4" w:space="0" w:color="000000"/>
            </w:tcBorders>
            <w:shd w:val="clear" w:color="auto" w:fill="BFBFBF" w:themeFill="background1" w:themeFillShade="BF"/>
          </w:tcPr>
          <w:p w:rsidR="00CF23CF" w:rsidRDefault="00CF23CF" w:rsidP="004347C0">
            <w:pPr>
              <w:spacing w:after="0" w:line="240" w:lineRule="auto"/>
              <w:rPr>
                <w:rFonts w:ascii="Times New Roman" w:hAnsi="Times New Roman"/>
                <w:sz w:val="24"/>
                <w:szCs w:val="24"/>
              </w:rPr>
            </w:pPr>
          </w:p>
        </w:tc>
      </w:tr>
      <w:tr w:rsidR="00CF23CF" w:rsidTr="004E6F96">
        <w:tc>
          <w:tcPr>
            <w:tcW w:w="3369" w:type="dxa"/>
            <w:vMerge w:val="restart"/>
            <w:tcBorders>
              <w:left w:val="single" w:sz="4" w:space="0" w:color="000000"/>
              <w:right w:val="single" w:sz="4" w:space="0" w:color="000000"/>
            </w:tcBorders>
          </w:tcPr>
          <w:p w:rsidR="00CF23CF" w:rsidRDefault="00CF23CF" w:rsidP="004347C0">
            <w:pPr>
              <w:spacing w:after="0" w:line="240" w:lineRule="auto"/>
              <w:rPr>
                <w:rFonts w:ascii="Times New Roman" w:hAnsi="Times New Roman"/>
                <w:sz w:val="24"/>
                <w:szCs w:val="24"/>
              </w:rPr>
            </w:pPr>
            <w:r>
              <w:rPr>
                <w:rFonts w:ascii="Times New Roman" w:hAnsi="Times New Roman"/>
                <w:sz w:val="24"/>
                <w:szCs w:val="24"/>
              </w:rPr>
              <w:lastRenderedPageBreak/>
              <w:t>Тема 1.3.1. Основные производственные фонды теплосилового хозяйства предприятия</w:t>
            </w:r>
          </w:p>
        </w:tc>
        <w:tc>
          <w:tcPr>
            <w:tcW w:w="8363" w:type="dxa"/>
            <w:gridSpan w:val="4"/>
            <w:tcBorders>
              <w:top w:val="single" w:sz="4" w:space="0" w:color="000000"/>
              <w:left w:val="single" w:sz="4" w:space="0" w:color="000000"/>
              <w:bottom w:val="single" w:sz="4" w:space="0" w:color="000000"/>
              <w:right w:val="single" w:sz="4" w:space="0" w:color="000000"/>
            </w:tcBorders>
          </w:tcPr>
          <w:p w:rsidR="00CF23CF" w:rsidRDefault="00CF23CF"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left w:val="single" w:sz="4" w:space="0" w:color="000000"/>
              <w:right w:val="single" w:sz="4" w:space="0" w:color="000000"/>
            </w:tcBorders>
            <w:shd w:val="clear" w:color="auto" w:fill="auto"/>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3</w:t>
            </w:r>
          </w:p>
        </w:tc>
      </w:tr>
      <w:tr w:rsidR="00CF23CF" w:rsidTr="00CF23CF">
        <w:tc>
          <w:tcPr>
            <w:tcW w:w="3369" w:type="dxa"/>
            <w:vMerge/>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CF23CF" w:rsidRPr="00CF23CF" w:rsidRDefault="00CF23CF" w:rsidP="00CF23CF">
            <w:pPr>
              <w:pStyle w:val="ac"/>
              <w:spacing w:after="0"/>
              <w:jc w:val="both"/>
              <w:rPr>
                <w:rFonts w:ascii="Times New Roman" w:eastAsia="Calibri" w:hAnsi="Times New Roman"/>
                <w:bCs/>
                <w:sz w:val="20"/>
              </w:rPr>
            </w:pPr>
            <w:r w:rsidRPr="00CF23CF">
              <w:rPr>
                <w:rFonts w:ascii="Times New Roman" w:eastAsia="Calibri" w:hAnsi="Times New Roman"/>
                <w:bCs/>
                <w:sz w:val="20"/>
              </w:rPr>
              <w:t>Занятие 1</w:t>
            </w:r>
            <w:r>
              <w:rPr>
                <w:rFonts w:ascii="Times New Roman" w:eastAsia="Calibri" w:hAnsi="Times New Roman"/>
                <w:bCs/>
                <w:sz w:val="20"/>
              </w:rPr>
              <w:t>9</w:t>
            </w:r>
          </w:p>
        </w:tc>
        <w:tc>
          <w:tcPr>
            <w:tcW w:w="7088" w:type="dxa"/>
            <w:gridSpan w:val="2"/>
            <w:tcBorders>
              <w:top w:val="single" w:sz="4" w:space="0" w:color="000000"/>
              <w:left w:val="single" w:sz="4" w:space="0" w:color="000000"/>
              <w:bottom w:val="single" w:sz="4" w:space="0" w:color="000000"/>
              <w:right w:val="single" w:sz="4" w:space="0" w:color="000000"/>
            </w:tcBorders>
          </w:tcPr>
          <w:p w:rsidR="00CF23CF" w:rsidRDefault="00CF23CF" w:rsidP="00CF23CF">
            <w:pPr>
              <w:spacing w:after="0" w:line="240" w:lineRule="auto"/>
              <w:jc w:val="both"/>
              <w:rPr>
                <w:rFonts w:ascii="Times New Roman" w:hAnsi="Times New Roman"/>
                <w:sz w:val="24"/>
                <w:szCs w:val="24"/>
              </w:rPr>
            </w:pPr>
            <w:r>
              <w:rPr>
                <w:rFonts w:ascii="Times New Roman" w:hAnsi="Times New Roman"/>
                <w:sz w:val="24"/>
                <w:szCs w:val="24"/>
              </w:rPr>
              <w:t xml:space="preserve">Основные производственные фонды теплосилового хозяйства предприятий   и их использование. Методы оценки основных фондов в энергетике. </w:t>
            </w:r>
          </w:p>
        </w:tc>
        <w:tc>
          <w:tcPr>
            <w:tcW w:w="1981" w:type="dxa"/>
            <w:vMerge/>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shd w:val="clear" w:color="auto" w:fill="auto"/>
          </w:tcPr>
          <w:p w:rsidR="00CF23CF" w:rsidRDefault="00CF23CF" w:rsidP="004347C0">
            <w:pPr>
              <w:spacing w:after="0" w:line="240" w:lineRule="auto"/>
              <w:jc w:val="center"/>
              <w:rPr>
                <w:rFonts w:ascii="Times New Roman" w:hAnsi="Times New Roman"/>
                <w:sz w:val="24"/>
                <w:szCs w:val="24"/>
              </w:rPr>
            </w:pPr>
          </w:p>
        </w:tc>
      </w:tr>
      <w:tr w:rsidR="00CF23CF" w:rsidTr="004E6F96">
        <w:tc>
          <w:tcPr>
            <w:tcW w:w="3369" w:type="dxa"/>
            <w:vMerge w:val="restart"/>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r>
              <w:rPr>
                <w:rFonts w:ascii="Times New Roman" w:hAnsi="Times New Roman"/>
                <w:sz w:val="24"/>
                <w:szCs w:val="24"/>
              </w:rPr>
              <w:t xml:space="preserve">Тема 1.3.2. </w:t>
            </w:r>
            <w:r w:rsidRPr="005E0B1A">
              <w:rPr>
                <w:rFonts w:ascii="Times New Roman" w:hAnsi="Times New Roman"/>
                <w:sz w:val="24"/>
                <w:szCs w:val="24"/>
              </w:rPr>
              <w:t>Методы оценки основных фондов в энергетике</w:t>
            </w:r>
            <w:r>
              <w:rPr>
                <w:rFonts w:ascii="Times New Roman" w:hAnsi="Times New Roman"/>
                <w:sz w:val="24"/>
                <w:szCs w:val="24"/>
              </w:rPr>
              <w:t>.</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CF23CF" w:rsidRDefault="00CF23CF"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3</w:t>
            </w:r>
          </w:p>
        </w:tc>
      </w:tr>
      <w:tr w:rsidR="00CF23CF" w:rsidTr="00CF23CF">
        <w:tc>
          <w:tcPr>
            <w:tcW w:w="3369" w:type="dxa"/>
            <w:vMerge/>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CF23CF" w:rsidRPr="00CF23CF" w:rsidRDefault="00CF23CF" w:rsidP="00CF23CF">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20</w:t>
            </w:r>
          </w:p>
        </w:tc>
        <w:tc>
          <w:tcPr>
            <w:tcW w:w="7088" w:type="dxa"/>
            <w:gridSpan w:val="2"/>
            <w:tcBorders>
              <w:top w:val="single" w:sz="4" w:space="0" w:color="000000"/>
              <w:left w:val="single" w:sz="4" w:space="0" w:color="000000"/>
              <w:bottom w:val="single" w:sz="4" w:space="0" w:color="000000"/>
              <w:right w:val="single" w:sz="4" w:space="0" w:color="000000"/>
            </w:tcBorders>
          </w:tcPr>
          <w:p w:rsidR="00CF23CF" w:rsidRDefault="00CF23CF" w:rsidP="00CF23CF">
            <w:pPr>
              <w:spacing w:after="0" w:line="240" w:lineRule="auto"/>
              <w:jc w:val="both"/>
              <w:rPr>
                <w:rFonts w:ascii="Times New Roman" w:hAnsi="Times New Roman"/>
                <w:sz w:val="24"/>
                <w:szCs w:val="24"/>
              </w:rPr>
            </w:pPr>
            <w:r>
              <w:rPr>
                <w:rFonts w:ascii="Times New Roman" w:hAnsi="Times New Roman"/>
                <w:sz w:val="24"/>
                <w:szCs w:val="24"/>
              </w:rPr>
              <w:t>Методика оценки основных производственных фондов в энергетике.</w:t>
            </w:r>
          </w:p>
        </w:tc>
        <w:tc>
          <w:tcPr>
            <w:tcW w:w="1981" w:type="dxa"/>
            <w:vMerge/>
            <w:tcBorders>
              <w:left w:val="single" w:sz="4" w:space="0" w:color="000000"/>
              <w:right w:val="single" w:sz="4" w:space="0" w:color="000000"/>
            </w:tcBorders>
            <w:hideMark/>
          </w:tcPr>
          <w:p w:rsidR="00CF23CF" w:rsidRDefault="00CF23CF"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p>
        </w:tc>
      </w:tr>
      <w:tr w:rsidR="00CF23CF" w:rsidTr="004E6F96">
        <w:tc>
          <w:tcPr>
            <w:tcW w:w="3369" w:type="dxa"/>
            <w:vMerge w:val="restart"/>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r>
              <w:rPr>
                <w:rFonts w:ascii="Times New Roman" w:hAnsi="Times New Roman"/>
                <w:sz w:val="24"/>
                <w:szCs w:val="24"/>
              </w:rPr>
              <w:t xml:space="preserve">Тема 1.3.3. </w:t>
            </w:r>
            <w:r w:rsidRPr="005E0B1A">
              <w:rPr>
                <w:rFonts w:ascii="Times New Roman" w:hAnsi="Times New Roman"/>
                <w:sz w:val="24"/>
                <w:szCs w:val="24"/>
              </w:rPr>
              <w:t>Показатели и пути улучшения использования основных фондов в энергетике.</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CF23CF" w:rsidRDefault="00CF23CF" w:rsidP="00185A7F">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tcBorders>
              <w:left w:val="single" w:sz="4" w:space="0" w:color="000000"/>
              <w:right w:val="single" w:sz="4" w:space="0" w:color="000000"/>
            </w:tcBorders>
            <w:hideMark/>
          </w:tcPr>
          <w:p w:rsidR="00CF23CF" w:rsidRDefault="00CF23CF" w:rsidP="004347C0">
            <w:pPr>
              <w:spacing w:after="0" w:line="240" w:lineRule="auto"/>
              <w:jc w:val="center"/>
              <w:rPr>
                <w:rFonts w:ascii="Times New Roman" w:hAnsi="Times New Roman"/>
                <w:sz w:val="24"/>
                <w:szCs w:val="24"/>
              </w:rPr>
            </w:pPr>
          </w:p>
        </w:tc>
        <w:tc>
          <w:tcPr>
            <w:tcW w:w="2127" w:type="dxa"/>
            <w:tcBorders>
              <w:left w:val="single" w:sz="4" w:space="0" w:color="000000"/>
              <w:bottom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p>
        </w:tc>
      </w:tr>
      <w:tr w:rsidR="00CF23CF" w:rsidTr="00CF23CF">
        <w:tc>
          <w:tcPr>
            <w:tcW w:w="3369" w:type="dxa"/>
            <w:vMerge/>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CF23CF" w:rsidRPr="00CF23CF" w:rsidRDefault="00CF23CF" w:rsidP="00CF23CF">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21</w:t>
            </w:r>
          </w:p>
        </w:tc>
        <w:tc>
          <w:tcPr>
            <w:tcW w:w="7088" w:type="dxa"/>
            <w:gridSpan w:val="2"/>
            <w:tcBorders>
              <w:top w:val="single" w:sz="4" w:space="0" w:color="000000"/>
              <w:left w:val="single" w:sz="4" w:space="0" w:color="000000"/>
              <w:bottom w:val="single" w:sz="4" w:space="0" w:color="000000"/>
              <w:right w:val="single" w:sz="4" w:space="0" w:color="000000"/>
            </w:tcBorders>
          </w:tcPr>
          <w:p w:rsidR="00CF23CF" w:rsidRDefault="00CF23CF" w:rsidP="00CF23CF">
            <w:pPr>
              <w:spacing w:after="0" w:line="240" w:lineRule="auto"/>
              <w:jc w:val="both"/>
              <w:rPr>
                <w:rFonts w:ascii="Times New Roman" w:hAnsi="Times New Roman"/>
                <w:sz w:val="24"/>
                <w:szCs w:val="24"/>
              </w:rPr>
            </w:pPr>
            <w:r>
              <w:rPr>
                <w:rFonts w:ascii="Times New Roman" w:hAnsi="Times New Roman"/>
                <w:sz w:val="24"/>
                <w:szCs w:val="24"/>
              </w:rPr>
              <w:t>Показатели эффективного использования основных производственных фондов</w:t>
            </w:r>
          </w:p>
        </w:tc>
        <w:tc>
          <w:tcPr>
            <w:tcW w:w="1981" w:type="dxa"/>
            <w:tcBorders>
              <w:left w:val="single" w:sz="4" w:space="0" w:color="000000"/>
              <w:right w:val="single" w:sz="4" w:space="0" w:color="000000"/>
            </w:tcBorders>
            <w:hideMark/>
          </w:tcPr>
          <w:p w:rsidR="00CF23CF" w:rsidRDefault="00CF23CF" w:rsidP="004347C0">
            <w:pPr>
              <w:spacing w:after="0" w:line="240" w:lineRule="auto"/>
              <w:jc w:val="center"/>
              <w:rPr>
                <w:rFonts w:ascii="Times New Roman" w:hAnsi="Times New Roman"/>
                <w:sz w:val="24"/>
                <w:szCs w:val="24"/>
              </w:rPr>
            </w:pPr>
          </w:p>
        </w:tc>
        <w:tc>
          <w:tcPr>
            <w:tcW w:w="2127" w:type="dxa"/>
            <w:tcBorders>
              <w:left w:val="single" w:sz="4" w:space="0" w:color="000000"/>
              <w:bottom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p>
        </w:tc>
      </w:tr>
      <w:tr w:rsidR="00CF23CF" w:rsidTr="004E6F96">
        <w:tc>
          <w:tcPr>
            <w:tcW w:w="3369" w:type="dxa"/>
            <w:vMerge w:val="restart"/>
            <w:tcBorders>
              <w:left w:val="single" w:sz="4" w:space="0" w:color="000000"/>
              <w:right w:val="single" w:sz="4" w:space="0" w:color="000000"/>
            </w:tcBorders>
            <w:vAlign w:val="center"/>
            <w:hideMark/>
          </w:tcPr>
          <w:p w:rsidR="00CF23CF" w:rsidRDefault="00CF23CF" w:rsidP="00F17CE2">
            <w:pPr>
              <w:spacing w:after="0" w:line="240" w:lineRule="auto"/>
              <w:rPr>
                <w:rFonts w:ascii="Times New Roman" w:hAnsi="Times New Roman"/>
                <w:sz w:val="24"/>
                <w:szCs w:val="24"/>
              </w:rPr>
            </w:pPr>
            <w:r>
              <w:rPr>
                <w:rFonts w:ascii="Times New Roman" w:hAnsi="Times New Roman"/>
                <w:sz w:val="24"/>
                <w:szCs w:val="24"/>
              </w:rPr>
              <w:t>Тема 1.3.4. Оборотные производственные фонды.</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CF23CF" w:rsidRDefault="00CF23CF"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CF23CF" w:rsidTr="00CF23CF">
        <w:tc>
          <w:tcPr>
            <w:tcW w:w="3369" w:type="dxa"/>
            <w:vMerge/>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auto"/>
              <w:right w:val="single" w:sz="4" w:space="0" w:color="000000"/>
            </w:tcBorders>
            <w:hideMark/>
          </w:tcPr>
          <w:p w:rsidR="00CF23CF" w:rsidRPr="00CF23CF" w:rsidRDefault="00CF23CF" w:rsidP="00CF23CF">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22</w:t>
            </w:r>
          </w:p>
        </w:tc>
        <w:tc>
          <w:tcPr>
            <w:tcW w:w="7088" w:type="dxa"/>
            <w:gridSpan w:val="2"/>
            <w:tcBorders>
              <w:top w:val="single" w:sz="4" w:space="0" w:color="000000"/>
              <w:left w:val="single" w:sz="4" w:space="0" w:color="000000"/>
              <w:bottom w:val="single" w:sz="4" w:space="0" w:color="auto"/>
              <w:right w:val="single" w:sz="4" w:space="0" w:color="000000"/>
            </w:tcBorders>
          </w:tcPr>
          <w:p w:rsidR="00CF23CF" w:rsidRDefault="00CF23CF" w:rsidP="00CF23CF">
            <w:pPr>
              <w:spacing w:after="0" w:line="240" w:lineRule="auto"/>
              <w:jc w:val="both"/>
              <w:rPr>
                <w:rFonts w:ascii="Times New Roman" w:hAnsi="Times New Roman"/>
                <w:sz w:val="24"/>
                <w:szCs w:val="24"/>
              </w:rPr>
            </w:pPr>
            <w:r>
              <w:rPr>
                <w:rFonts w:ascii="Times New Roman" w:hAnsi="Times New Roman"/>
                <w:sz w:val="24"/>
                <w:szCs w:val="24"/>
              </w:rPr>
              <w:t>Оборотные производственные фонды, их структура, участие в затратах на энергетическую продукцию</w:t>
            </w:r>
          </w:p>
        </w:tc>
        <w:tc>
          <w:tcPr>
            <w:tcW w:w="1981" w:type="dxa"/>
            <w:vMerge/>
            <w:tcBorders>
              <w:left w:val="single" w:sz="4" w:space="0" w:color="000000"/>
              <w:right w:val="single" w:sz="4" w:space="0" w:color="000000"/>
            </w:tcBorders>
            <w:hideMark/>
          </w:tcPr>
          <w:p w:rsidR="00CF23CF" w:rsidRDefault="00CF23CF"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p>
        </w:tc>
      </w:tr>
      <w:tr w:rsidR="00CF23CF" w:rsidTr="004E6F96">
        <w:tc>
          <w:tcPr>
            <w:tcW w:w="3369" w:type="dxa"/>
            <w:vMerge w:val="restart"/>
            <w:tcBorders>
              <w:left w:val="single" w:sz="4" w:space="0" w:color="000000"/>
              <w:right w:val="single" w:sz="4" w:space="0" w:color="auto"/>
            </w:tcBorders>
            <w:vAlign w:val="center"/>
            <w:hideMark/>
          </w:tcPr>
          <w:p w:rsidR="00CF23CF" w:rsidRDefault="00CF23CF" w:rsidP="00F17CE2">
            <w:pPr>
              <w:spacing w:after="0" w:line="240" w:lineRule="auto"/>
              <w:rPr>
                <w:rFonts w:ascii="Times New Roman" w:hAnsi="Times New Roman"/>
                <w:sz w:val="24"/>
                <w:szCs w:val="24"/>
              </w:rPr>
            </w:pPr>
            <w:r>
              <w:rPr>
                <w:rFonts w:ascii="Times New Roman" w:hAnsi="Times New Roman"/>
                <w:sz w:val="24"/>
                <w:szCs w:val="24"/>
              </w:rPr>
              <w:t>Тема 1.3.5. Оборотные производственные  и фонды обращения.</w:t>
            </w:r>
          </w:p>
        </w:tc>
        <w:tc>
          <w:tcPr>
            <w:tcW w:w="8363" w:type="dxa"/>
            <w:gridSpan w:val="4"/>
            <w:tcBorders>
              <w:top w:val="single" w:sz="4" w:space="0" w:color="auto"/>
              <w:left w:val="single" w:sz="4" w:space="0" w:color="auto"/>
              <w:bottom w:val="single" w:sz="4" w:space="0" w:color="auto"/>
              <w:right w:val="single" w:sz="4" w:space="0" w:color="auto"/>
            </w:tcBorders>
            <w:hideMark/>
          </w:tcPr>
          <w:p w:rsidR="00CF23CF" w:rsidRDefault="00CF23CF"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auto"/>
              <w:right w:val="single" w:sz="4" w:space="0" w:color="000000"/>
            </w:tcBorders>
            <w:hideMark/>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CF23CF" w:rsidTr="00CF23CF">
        <w:tc>
          <w:tcPr>
            <w:tcW w:w="3369" w:type="dxa"/>
            <w:vMerge/>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p>
        </w:tc>
        <w:tc>
          <w:tcPr>
            <w:tcW w:w="1275" w:type="dxa"/>
            <w:gridSpan w:val="2"/>
            <w:tcBorders>
              <w:top w:val="single" w:sz="4" w:space="0" w:color="auto"/>
              <w:left w:val="single" w:sz="4" w:space="0" w:color="000000"/>
              <w:bottom w:val="single" w:sz="4" w:space="0" w:color="000000"/>
              <w:right w:val="single" w:sz="4" w:space="0" w:color="000000"/>
            </w:tcBorders>
            <w:hideMark/>
          </w:tcPr>
          <w:p w:rsidR="00CF23CF" w:rsidRPr="00CF23CF" w:rsidRDefault="00CF23CF" w:rsidP="00CF23CF">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23</w:t>
            </w:r>
          </w:p>
        </w:tc>
        <w:tc>
          <w:tcPr>
            <w:tcW w:w="7088" w:type="dxa"/>
            <w:gridSpan w:val="2"/>
            <w:tcBorders>
              <w:top w:val="single" w:sz="4" w:space="0" w:color="auto"/>
              <w:left w:val="single" w:sz="4" w:space="0" w:color="000000"/>
              <w:bottom w:val="single" w:sz="4" w:space="0" w:color="000000"/>
              <w:right w:val="single" w:sz="4" w:space="0" w:color="000000"/>
            </w:tcBorders>
          </w:tcPr>
          <w:p w:rsidR="00CF23CF" w:rsidRDefault="00CF23CF" w:rsidP="00CF23CF">
            <w:pPr>
              <w:spacing w:after="0" w:line="240" w:lineRule="auto"/>
              <w:jc w:val="both"/>
              <w:rPr>
                <w:rFonts w:ascii="Times New Roman" w:hAnsi="Times New Roman"/>
                <w:sz w:val="24"/>
                <w:szCs w:val="24"/>
              </w:rPr>
            </w:pPr>
            <w:r>
              <w:rPr>
                <w:rFonts w:ascii="Times New Roman" w:hAnsi="Times New Roman"/>
                <w:sz w:val="24"/>
                <w:szCs w:val="24"/>
              </w:rPr>
              <w:t>Экономическая сущность, состав, структура и источники образования оборотных средств. Особенности использования оборотных средств на энергопредприятиях.  Кругооборот оборотных средств. Показатели оборачиваемости оборотных средств,  пути ускорения оборачиваемости оборотных средств.</w:t>
            </w:r>
          </w:p>
        </w:tc>
        <w:tc>
          <w:tcPr>
            <w:tcW w:w="1981" w:type="dxa"/>
            <w:vMerge/>
            <w:tcBorders>
              <w:left w:val="single" w:sz="4" w:space="0" w:color="000000"/>
              <w:bottom w:val="single" w:sz="4" w:space="0" w:color="000000"/>
              <w:right w:val="single" w:sz="4" w:space="0" w:color="000000"/>
            </w:tcBorders>
            <w:hideMark/>
          </w:tcPr>
          <w:p w:rsidR="00CF23CF" w:rsidRDefault="00CF23CF"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p>
        </w:tc>
      </w:tr>
      <w:tr w:rsidR="00CF23CF" w:rsidTr="004F4EC9">
        <w:tc>
          <w:tcPr>
            <w:tcW w:w="3369" w:type="dxa"/>
            <w:vMerge w:val="restart"/>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r>
              <w:rPr>
                <w:rFonts w:ascii="Times New Roman" w:hAnsi="Times New Roman"/>
                <w:sz w:val="24"/>
                <w:szCs w:val="24"/>
              </w:rPr>
              <w:t xml:space="preserve">Тема 1.3.6. </w:t>
            </w:r>
            <w:r w:rsidRPr="005E0B1A">
              <w:rPr>
                <w:rFonts w:ascii="Times New Roman" w:hAnsi="Times New Roman"/>
                <w:sz w:val="24"/>
                <w:szCs w:val="24"/>
              </w:rPr>
              <w:t>Показатели оборачиваемости оборотных средств</w:t>
            </w:r>
          </w:p>
        </w:tc>
        <w:tc>
          <w:tcPr>
            <w:tcW w:w="8363" w:type="dxa"/>
            <w:gridSpan w:val="4"/>
            <w:tcBorders>
              <w:top w:val="single" w:sz="4" w:space="0" w:color="auto"/>
              <w:left w:val="single" w:sz="4" w:space="0" w:color="000000"/>
              <w:bottom w:val="single" w:sz="4" w:space="0" w:color="000000"/>
              <w:right w:val="single" w:sz="4" w:space="0" w:color="000000"/>
            </w:tcBorders>
            <w:hideMark/>
          </w:tcPr>
          <w:p w:rsidR="00CF23CF" w:rsidRDefault="00CF23CF" w:rsidP="004F4EC9">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left w:val="single" w:sz="4" w:space="0" w:color="000000"/>
              <w:bottom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p>
        </w:tc>
      </w:tr>
      <w:tr w:rsidR="00CF23CF" w:rsidTr="00CF23CF">
        <w:tc>
          <w:tcPr>
            <w:tcW w:w="3369" w:type="dxa"/>
            <w:vMerge/>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p>
        </w:tc>
        <w:tc>
          <w:tcPr>
            <w:tcW w:w="1275" w:type="dxa"/>
            <w:gridSpan w:val="2"/>
            <w:tcBorders>
              <w:top w:val="single" w:sz="4" w:space="0" w:color="auto"/>
              <w:left w:val="single" w:sz="4" w:space="0" w:color="000000"/>
              <w:bottom w:val="single" w:sz="4" w:space="0" w:color="000000"/>
              <w:right w:val="single" w:sz="4" w:space="0" w:color="000000"/>
            </w:tcBorders>
            <w:hideMark/>
          </w:tcPr>
          <w:p w:rsidR="00CF23CF" w:rsidRPr="00CF23CF" w:rsidRDefault="00CF23CF" w:rsidP="00CF23CF">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24</w:t>
            </w:r>
          </w:p>
        </w:tc>
        <w:tc>
          <w:tcPr>
            <w:tcW w:w="7088" w:type="dxa"/>
            <w:gridSpan w:val="2"/>
            <w:tcBorders>
              <w:top w:val="single" w:sz="4" w:space="0" w:color="auto"/>
              <w:left w:val="single" w:sz="4" w:space="0" w:color="000000"/>
              <w:bottom w:val="single" w:sz="4" w:space="0" w:color="000000"/>
              <w:right w:val="single" w:sz="4" w:space="0" w:color="000000"/>
            </w:tcBorders>
          </w:tcPr>
          <w:p w:rsidR="00CF23CF" w:rsidRPr="005E0B1A" w:rsidRDefault="00CF23CF" w:rsidP="00CF23CF">
            <w:pPr>
              <w:spacing w:after="0" w:line="240" w:lineRule="auto"/>
              <w:jc w:val="both"/>
              <w:rPr>
                <w:rFonts w:ascii="Times New Roman" w:hAnsi="Times New Roman"/>
                <w:sz w:val="24"/>
                <w:szCs w:val="24"/>
              </w:rPr>
            </w:pPr>
            <w:r w:rsidRPr="005E0B1A">
              <w:rPr>
                <w:rFonts w:ascii="Times New Roman" w:hAnsi="Times New Roman"/>
                <w:sz w:val="24"/>
                <w:szCs w:val="24"/>
              </w:rPr>
              <w:t>Показатели оборачиваемости оборотных средств,  пути ускорения оборачиваемости оборотных средств.</w:t>
            </w:r>
          </w:p>
        </w:tc>
        <w:tc>
          <w:tcPr>
            <w:tcW w:w="1981" w:type="dxa"/>
            <w:vMerge/>
            <w:tcBorders>
              <w:left w:val="single" w:sz="4" w:space="0" w:color="000000"/>
              <w:bottom w:val="single" w:sz="4" w:space="0" w:color="000000"/>
              <w:right w:val="single" w:sz="4" w:space="0" w:color="000000"/>
            </w:tcBorders>
            <w:hideMark/>
          </w:tcPr>
          <w:p w:rsidR="00CF23CF" w:rsidRDefault="00CF23CF" w:rsidP="004347C0">
            <w:pPr>
              <w:spacing w:after="0" w:line="240" w:lineRule="auto"/>
              <w:jc w:val="center"/>
              <w:rPr>
                <w:rFonts w:ascii="Times New Roman" w:hAnsi="Times New Roman"/>
                <w:sz w:val="24"/>
                <w:szCs w:val="24"/>
              </w:rPr>
            </w:pPr>
          </w:p>
        </w:tc>
        <w:tc>
          <w:tcPr>
            <w:tcW w:w="2127" w:type="dxa"/>
            <w:tcBorders>
              <w:left w:val="single" w:sz="4" w:space="0" w:color="000000"/>
              <w:bottom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p>
        </w:tc>
      </w:tr>
      <w:tr w:rsidR="00CF23CF" w:rsidTr="004E6F96">
        <w:tc>
          <w:tcPr>
            <w:tcW w:w="3369" w:type="dxa"/>
            <w:vMerge w:val="restart"/>
            <w:tcBorders>
              <w:left w:val="single" w:sz="4" w:space="0" w:color="000000"/>
              <w:right w:val="single" w:sz="4" w:space="0" w:color="000000"/>
            </w:tcBorders>
            <w:hideMark/>
          </w:tcPr>
          <w:p w:rsidR="00CF23CF" w:rsidRDefault="00CF23CF" w:rsidP="00F17CE2">
            <w:pPr>
              <w:spacing w:after="0" w:line="240" w:lineRule="auto"/>
              <w:rPr>
                <w:rFonts w:ascii="Times New Roman" w:hAnsi="Times New Roman"/>
                <w:sz w:val="24"/>
                <w:szCs w:val="24"/>
              </w:rPr>
            </w:pPr>
            <w:r>
              <w:rPr>
                <w:rFonts w:ascii="Times New Roman" w:hAnsi="Times New Roman"/>
                <w:sz w:val="24"/>
                <w:szCs w:val="24"/>
              </w:rPr>
              <w:t xml:space="preserve">Тема 1.3.7.  </w:t>
            </w:r>
            <w:r w:rsidRPr="00113024">
              <w:rPr>
                <w:rFonts w:ascii="Times New Roman" w:hAnsi="Times New Roman"/>
                <w:sz w:val="24"/>
                <w:szCs w:val="24"/>
              </w:rPr>
              <w:t xml:space="preserve">Основы организации ремонтного обслуживания энергетического </w:t>
            </w:r>
            <w:r w:rsidRPr="00113024">
              <w:rPr>
                <w:rFonts w:ascii="Times New Roman" w:hAnsi="Times New Roman"/>
                <w:sz w:val="24"/>
                <w:szCs w:val="24"/>
              </w:rPr>
              <w:lastRenderedPageBreak/>
              <w:t>оборудования</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CF23CF" w:rsidRDefault="00CF23CF" w:rsidP="004347C0">
            <w:pPr>
              <w:spacing w:after="0" w:line="240" w:lineRule="auto"/>
              <w:rPr>
                <w:rFonts w:ascii="Times New Roman" w:hAnsi="Times New Roman"/>
                <w:sz w:val="24"/>
                <w:szCs w:val="24"/>
              </w:rPr>
            </w:pPr>
            <w:r>
              <w:rPr>
                <w:rFonts w:ascii="Times New Roman" w:eastAsia="Calibri" w:hAnsi="Times New Roman"/>
                <w:b/>
                <w:bCs/>
                <w:sz w:val="24"/>
                <w:szCs w:val="24"/>
              </w:rPr>
              <w:lastRenderedPageBreak/>
              <w:t>Содержание учебного материала</w:t>
            </w:r>
          </w:p>
        </w:tc>
        <w:tc>
          <w:tcPr>
            <w:tcW w:w="1981" w:type="dxa"/>
            <w:vMerge w:val="restart"/>
            <w:tcBorders>
              <w:left w:val="single" w:sz="4" w:space="0" w:color="000000"/>
              <w:right w:val="single" w:sz="4" w:space="0" w:color="000000"/>
            </w:tcBorders>
            <w:hideMark/>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CF23CF" w:rsidTr="00CF23CF">
        <w:trPr>
          <w:trHeight w:val="1043"/>
        </w:trPr>
        <w:tc>
          <w:tcPr>
            <w:tcW w:w="3369" w:type="dxa"/>
            <w:vMerge/>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CF23CF" w:rsidRPr="00CF23CF" w:rsidRDefault="00CF23CF" w:rsidP="00CF23CF">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25</w:t>
            </w:r>
          </w:p>
        </w:tc>
        <w:tc>
          <w:tcPr>
            <w:tcW w:w="7088" w:type="dxa"/>
            <w:gridSpan w:val="2"/>
            <w:tcBorders>
              <w:top w:val="single" w:sz="4" w:space="0" w:color="000000"/>
              <w:left w:val="single" w:sz="4" w:space="0" w:color="000000"/>
              <w:bottom w:val="single" w:sz="4" w:space="0" w:color="000000"/>
              <w:right w:val="single" w:sz="4" w:space="0" w:color="000000"/>
            </w:tcBorders>
          </w:tcPr>
          <w:p w:rsidR="00CF23CF" w:rsidRDefault="00CF23CF" w:rsidP="00CF23CF">
            <w:pPr>
              <w:spacing w:after="0" w:line="240" w:lineRule="auto"/>
              <w:jc w:val="both"/>
              <w:rPr>
                <w:rFonts w:ascii="Times New Roman" w:hAnsi="Times New Roman"/>
                <w:sz w:val="24"/>
                <w:szCs w:val="24"/>
              </w:rPr>
            </w:pPr>
            <w:r w:rsidRPr="00113024">
              <w:rPr>
                <w:rFonts w:ascii="Times New Roman" w:hAnsi="Times New Roman"/>
                <w:sz w:val="24"/>
                <w:szCs w:val="24"/>
              </w:rPr>
              <w:t>Основы организации ремонтного обслуживания энергетического оборудования</w:t>
            </w:r>
            <w:r>
              <w:rPr>
                <w:rFonts w:ascii="Times New Roman" w:hAnsi="Times New Roman"/>
                <w:sz w:val="24"/>
                <w:szCs w:val="24"/>
              </w:rPr>
              <w:t>.  Износ и восстановление оборудования. Способы ремонтного обслуживания</w:t>
            </w:r>
          </w:p>
        </w:tc>
        <w:tc>
          <w:tcPr>
            <w:tcW w:w="1981" w:type="dxa"/>
            <w:vMerge/>
            <w:tcBorders>
              <w:left w:val="single" w:sz="4" w:space="0" w:color="000000"/>
              <w:bottom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p>
        </w:tc>
      </w:tr>
      <w:tr w:rsidR="00CF23CF" w:rsidTr="00F17CE2">
        <w:trPr>
          <w:trHeight w:val="315"/>
        </w:trPr>
        <w:tc>
          <w:tcPr>
            <w:tcW w:w="3369" w:type="dxa"/>
            <w:vMerge w:val="restart"/>
            <w:tcBorders>
              <w:left w:val="single" w:sz="4" w:space="0" w:color="000000"/>
              <w:right w:val="single" w:sz="4" w:space="0" w:color="000000"/>
            </w:tcBorders>
            <w:hideMark/>
          </w:tcPr>
          <w:p w:rsidR="00CF23CF" w:rsidRPr="005E0B1A" w:rsidRDefault="00CF23CF" w:rsidP="00F17CE2">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Тема 1.3.8. </w:t>
            </w:r>
            <w:r w:rsidRPr="005E0B1A">
              <w:rPr>
                <w:rFonts w:ascii="Times New Roman" w:hAnsi="Times New Roman"/>
                <w:sz w:val="24"/>
                <w:szCs w:val="24"/>
              </w:rPr>
              <w:t xml:space="preserve">Износ и восстановление </w:t>
            </w:r>
            <w:r>
              <w:rPr>
                <w:rFonts w:ascii="Times New Roman" w:hAnsi="Times New Roman"/>
                <w:sz w:val="24"/>
                <w:szCs w:val="24"/>
              </w:rPr>
              <w:t>основных производственных фондов.</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CF23CF" w:rsidRDefault="00CF23CF" w:rsidP="004F4EC9">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CF23CF" w:rsidRDefault="00CF23CF" w:rsidP="00F17CE2">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left w:val="single" w:sz="4" w:space="0" w:color="000000"/>
              <w:bottom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p>
        </w:tc>
      </w:tr>
      <w:tr w:rsidR="00CF23CF" w:rsidTr="00CF23CF">
        <w:trPr>
          <w:trHeight w:val="1043"/>
        </w:trPr>
        <w:tc>
          <w:tcPr>
            <w:tcW w:w="3369" w:type="dxa"/>
            <w:vMerge/>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CF23CF" w:rsidRPr="00CF23CF" w:rsidRDefault="00CF23CF" w:rsidP="00CF23CF">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26</w:t>
            </w:r>
          </w:p>
        </w:tc>
        <w:tc>
          <w:tcPr>
            <w:tcW w:w="7088" w:type="dxa"/>
            <w:gridSpan w:val="2"/>
            <w:tcBorders>
              <w:top w:val="single" w:sz="4" w:space="0" w:color="000000"/>
              <w:left w:val="single" w:sz="4" w:space="0" w:color="000000"/>
              <w:bottom w:val="single" w:sz="4" w:space="0" w:color="000000"/>
              <w:right w:val="single" w:sz="4" w:space="0" w:color="000000"/>
            </w:tcBorders>
          </w:tcPr>
          <w:p w:rsidR="00CF23CF" w:rsidRPr="00113024" w:rsidRDefault="00CF23CF" w:rsidP="004347C0">
            <w:pPr>
              <w:spacing w:after="0" w:line="240" w:lineRule="auto"/>
              <w:jc w:val="both"/>
              <w:rPr>
                <w:rFonts w:ascii="Times New Roman" w:hAnsi="Times New Roman"/>
                <w:sz w:val="24"/>
                <w:szCs w:val="24"/>
              </w:rPr>
            </w:pPr>
            <w:r w:rsidRPr="005E0B1A">
              <w:rPr>
                <w:rFonts w:ascii="Times New Roman" w:hAnsi="Times New Roman"/>
                <w:sz w:val="24"/>
                <w:szCs w:val="24"/>
              </w:rPr>
              <w:t>Износ и восстановление оборудования. Способы ремонтного обслуживания</w:t>
            </w:r>
          </w:p>
        </w:tc>
        <w:tc>
          <w:tcPr>
            <w:tcW w:w="1981" w:type="dxa"/>
            <w:vMerge/>
            <w:tcBorders>
              <w:left w:val="single" w:sz="4" w:space="0" w:color="000000"/>
              <w:bottom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p>
        </w:tc>
        <w:tc>
          <w:tcPr>
            <w:tcW w:w="2127" w:type="dxa"/>
            <w:tcBorders>
              <w:left w:val="single" w:sz="4" w:space="0" w:color="000000"/>
              <w:bottom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p>
        </w:tc>
      </w:tr>
      <w:tr w:rsidR="009E6D54" w:rsidTr="004E6F96">
        <w:tc>
          <w:tcPr>
            <w:tcW w:w="3369" w:type="dxa"/>
            <w:vMerge w:val="restart"/>
            <w:tcBorders>
              <w:left w:val="single" w:sz="4" w:space="0" w:color="000000"/>
              <w:right w:val="single" w:sz="4" w:space="0" w:color="000000"/>
            </w:tcBorders>
            <w:vAlign w:val="center"/>
            <w:hideMark/>
          </w:tcPr>
          <w:p w:rsidR="009E6D54" w:rsidRDefault="009E6D54"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9E6D54" w:rsidRDefault="009E6D54" w:rsidP="004347C0">
            <w:pPr>
              <w:pStyle w:val="ac"/>
              <w:spacing w:after="0"/>
              <w:jc w:val="both"/>
              <w:rPr>
                <w:rFonts w:ascii="Times New Roman" w:hAnsi="Times New Roman"/>
              </w:rPr>
            </w:pPr>
            <w:r w:rsidRPr="00157214">
              <w:rPr>
                <w:rFonts w:ascii="Times New Roman" w:hAnsi="Times New Roman"/>
                <w:b/>
              </w:rPr>
              <w:t>Практические занятия</w:t>
            </w:r>
          </w:p>
        </w:tc>
        <w:tc>
          <w:tcPr>
            <w:tcW w:w="1981" w:type="dxa"/>
            <w:tcBorders>
              <w:top w:val="single" w:sz="4" w:space="0" w:color="000000"/>
              <w:left w:val="single" w:sz="4" w:space="0" w:color="000000"/>
              <w:right w:val="single" w:sz="4" w:space="0" w:color="000000"/>
            </w:tcBorders>
            <w:hideMark/>
          </w:tcPr>
          <w:p w:rsidR="009E6D54" w:rsidRPr="004830A2" w:rsidRDefault="009E6D54" w:rsidP="004347C0">
            <w:pPr>
              <w:spacing w:after="0" w:line="240" w:lineRule="auto"/>
              <w:jc w:val="center"/>
              <w:rPr>
                <w:rFonts w:ascii="Times New Roman" w:hAnsi="Times New Roman"/>
                <w:b/>
                <w:sz w:val="24"/>
                <w:szCs w:val="24"/>
              </w:rPr>
            </w:pPr>
            <w:r w:rsidRPr="004830A2">
              <w:rPr>
                <w:rFonts w:ascii="Times New Roman" w:hAnsi="Times New Roman"/>
                <w:b/>
                <w:sz w:val="24"/>
                <w:szCs w:val="24"/>
              </w:rPr>
              <w:t>6</w:t>
            </w:r>
          </w:p>
        </w:tc>
        <w:tc>
          <w:tcPr>
            <w:tcW w:w="2127" w:type="dxa"/>
            <w:vMerge w:val="restart"/>
            <w:tcBorders>
              <w:left w:val="single" w:sz="4" w:space="0" w:color="000000"/>
              <w:right w:val="single" w:sz="4" w:space="0" w:color="000000"/>
            </w:tcBorders>
            <w:shd w:val="clear" w:color="auto" w:fill="BFBFBF" w:themeFill="background1" w:themeFillShade="BF"/>
          </w:tcPr>
          <w:p w:rsidR="009E6D54" w:rsidRDefault="009E6D54" w:rsidP="004347C0">
            <w:pPr>
              <w:spacing w:after="0" w:line="240" w:lineRule="auto"/>
              <w:rPr>
                <w:rFonts w:ascii="Times New Roman" w:hAnsi="Times New Roman"/>
                <w:sz w:val="24"/>
                <w:szCs w:val="24"/>
              </w:rPr>
            </w:pPr>
          </w:p>
        </w:tc>
      </w:tr>
      <w:tr w:rsidR="009E6D54" w:rsidTr="009E6D54">
        <w:tc>
          <w:tcPr>
            <w:tcW w:w="3369" w:type="dxa"/>
            <w:vMerge/>
            <w:tcBorders>
              <w:left w:val="single" w:sz="4" w:space="0" w:color="000000"/>
              <w:right w:val="single" w:sz="4" w:space="0" w:color="000000"/>
            </w:tcBorders>
            <w:vAlign w:val="center"/>
            <w:hideMark/>
          </w:tcPr>
          <w:p w:rsidR="009E6D54" w:rsidRDefault="009E6D54"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9E6D54" w:rsidRPr="00CF23CF" w:rsidRDefault="009E6D54" w:rsidP="009E6D54">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27</w:t>
            </w:r>
          </w:p>
        </w:tc>
        <w:tc>
          <w:tcPr>
            <w:tcW w:w="7088" w:type="dxa"/>
            <w:gridSpan w:val="2"/>
            <w:tcBorders>
              <w:top w:val="single" w:sz="4" w:space="0" w:color="000000"/>
              <w:left w:val="single" w:sz="4" w:space="0" w:color="000000"/>
              <w:bottom w:val="single" w:sz="4" w:space="0" w:color="000000"/>
              <w:right w:val="single" w:sz="4" w:space="0" w:color="000000"/>
            </w:tcBorders>
          </w:tcPr>
          <w:p w:rsidR="009E6D54" w:rsidRPr="00EA0234" w:rsidRDefault="009E6D54" w:rsidP="009F3EC6">
            <w:pPr>
              <w:pStyle w:val="ac"/>
              <w:spacing w:after="0"/>
              <w:jc w:val="both"/>
              <w:rPr>
                <w:rFonts w:ascii="Times New Roman" w:hAnsi="Times New Roman"/>
              </w:rPr>
            </w:pPr>
            <w:r>
              <w:rPr>
                <w:rFonts w:ascii="Times New Roman" w:hAnsi="Times New Roman"/>
              </w:rPr>
              <w:t>ПЗ №3.Расчёт структуры основных фондов, показателей использования основных фондов</w:t>
            </w:r>
          </w:p>
        </w:tc>
        <w:tc>
          <w:tcPr>
            <w:tcW w:w="1981" w:type="dxa"/>
            <w:tcBorders>
              <w:left w:val="single" w:sz="4" w:space="0" w:color="000000"/>
              <w:right w:val="single" w:sz="4" w:space="0" w:color="000000"/>
            </w:tcBorders>
            <w:vAlign w:val="center"/>
            <w:hideMark/>
          </w:tcPr>
          <w:p w:rsidR="009E6D54" w:rsidRDefault="009E6D54"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tcBorders>
              <w:left w:val="single" w:sz="4" w:space="0" w:color="000000"/>
              <w:right w:val="single" w:sz="4" w:space="0" w:color="000000"/>
            </w:tcBorders>
            <w:shd w:val="clear" w:color="auto" w:fill="BFBFBF" w:themeFill="background1" w:themeFillShade="BF"/>
          </w:tcPr>
          <w:p w:rsidR="009E6D54" w:rsidRDefault="009E6D54" w:rsidP="004347C0">
            <w:pPr>
              <w:spacing w:after="0" w:line="240" w:lineRule="auto"/>
              <w:rPr>
                <w:rFonts w:ascii="Times New Roman" w:hAnsi="Times New Roman"/>
                <w:sz w:val="24"/>
                <w:szCs w:val="24"/>
              </w:rPr>
            </w:pPr>
          </w:p>
        </w:tc>
      </w:tr>
      <w:tr w:rsidR="009E6D54" w:rsidTr="009E6D54">
        <w:tc>
          <w:tcPr>
            <w:tcW w:w="3369" w:type="dxa"/>
            <w:vMerge/>
            <w:tcBorders>
              <w:left w:val="single" w:sz="4" w:space="0" w:color="000000"/>
              <w:right w:val="single" w:sz="4" w:space="0" w:color="000000"/>
            </w:tcBorders>
            <w:vAlign w:val="center"/>
            <w:hideMark/>
          </w:tcPr>
          <w:p w:rsidR="009E6D54" w:rsidRDefault="009E6D54"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9E6D54" w:rsidRPr="00CF23CF" w:rsidRDefault="009E6D54" w:rsidP="009E6D54">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28</w:t>
            </w:r>
          </w:p>
        </w:tc>
        <w:tc>
          <w:tcPr>
            <w:tcW w:w="7088" w:type="dxa"/>
            <w:gridSpan w:val="2"/>
            <w:tcBorders>
              <w:top w:val="single" w:sz="4" w:space="0" w:color="000000"/>
              <w:left w:val="single" w:sz="4" w:space="0" w:color="000000"/>
              <w:bottom w:val="single" w:sz="4" w:space="0" w:color="000000"/>
              <w:right w:val="single" w:sz="4" w:space="0" w:color="000000"/>
            </w:tcBorders>
          </w:tcPr>
          <w:p w:rsidR="009E6D54" w:rsidRPr="00EA0234" w:rsidRDefault="009E6D54" w:rsidP="009F3EC6">
            <w:pPr>
              <w:pStyle w:val="ac"/>
              <w:spacing w:after="0"/>
              <w:jc w:val="both"/>
              <w:rPr>
                <w:rFonts w:ascii="Times New Roman" w:hAnsi="Times New Roman"/>
              </w:rPr>
            </w:pPr>
            <w:r>
              <w:rPr>
                <w:rFonts w:ascii="Times New Roman" w:hAnsi="Times New Roman"/>
              </w:rPr>
              <w:t>ПЗ №4 Расчет отчислений амортизационного фонда</w:t>
            </w:r>
          </w:p>
        </w:tc>
        <w:tc>
          <w:tcPr>
            <w:tcW w:w="1981" w:type="dxa"/>
            <w:tcBorders>
              <w:left w:val="single" w:sz="4" w:space="0" w:color="000000"/>
              <w:bottom w:val="single" w:sz="4" w:space="0" w:color="000000"/>
              <w:right w:val="single" w:sz="4" w:space="0" w:color="000000"/>
            </w:tcBorders>
            <w:vAlign w:val="center"/>
            <w:hideMark/>
          </w:tcPr>
          <w:p w:rsidR="009E6D54" w:rsidRDefault="009E6D54"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tcBorders>
              <w:left w:val="single" w:sz="4" w:space="0" w:color="000000"/>
              <w:right w:val="single" w:sz="4" w:space="0" w:color="000000"/>
            </w:tcBorders>
            <w:shd w:val="clear" w:color="auto" w:fill="BFBFBF" w:themeFill="background1" w:themeFillShade="BF"/>
          </w:tcPr>
          <w:p w:rsidR="009E6D54" w:rsidRDefault="009E6D54" w:rsidP="004347C0">
            <w:pPr>
              <w:spacing w:after="0" w:line="240" w:lineRule="auto"/>
              <w:rPr>
                <w:rFonts w:ascii="Times New Roman" w:hAnsi="Times New Roman"/>
                <w:sz w:val="24"/>
                <w:szCs w:val="24"/>
              </w:rPr>
            </w:pPr>
          </w:p>
        </w:tc>
      </w:tr>
      <w:tr w:rsidR="009E6D54" w:rsidTr="009E6D54">
        <w:tc>
          <w:tcPr>
            <w:tcW w:w="3369" w:type="dxa"/>
            <w:vMerge/>
            <w:tcBorders>
              <w:left w:val="single" w:sz="4" w:space="0" w:color="000000"/>
              <w:right w:val="single" w:sz="4" w:space="0" w:color="000000"/>
            </w:tcBorders>
            <w:vAlign w:val="center"/>
            <w:hideMark/>
          </w:tcPr>
          <w:p w:rsidR="009E6D54" w:rsidRDefault="009E6D54"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9E6D54" w:rsidRPr="00CF23CF" w:rsidRDefault="009E6D54" w:rsidP="009E6D54">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29</w:t>
            </w:r>
          </w:p>
        </w:tc>
        <w:tc>
          <w:tcPr>
            <w:tcW w:w="7088" w:type="dxa"/>
            <w:gridSpan w:val="2"/>
            <w:tcBorders>
              <w:top w:val="single" w:sz="4" w:space="0" w:color="000000"/>
              <w:left w:val="single" w:sz="4" w:space="0" w:color="000000"/>
              <w:bottom w:val="single" w:sz="4" w:space="0" w:color="000000"/>
              <w:right w:val="single" w:sz="4" w:space="0" w:color="000000"/>
            </w:tcBorders>
          </w:tcPr>
          <w:p w:rsidR="009E6D54" w:rsidRDefault="009E6D54" w:rsidP="009F3EC6">
            <w:pPr>
              <w:pStyle w:val="ac"/>
              <w:spacing w:after="0"/>
              <w:jc w:val="both"/>
              <w:rPr>
                <w:rFonts w:ascii="Times New Roman" w:hAnsi="Times New Roman"/>
              </w:rPr>
            </w:pPr>
            <w:r w:rsidRPr="009E6D54">
              <w:rPr>
                <w:rFonts w:ascii="Times New Roman" w:eastAsia="Calibri" w:hAnsi="Times New Roman"/>
                <w:bCs/>
              </w:rPr>
              <w:t>ПЗ №5</w:t>
            </w:r>
            <w:r>
              <w:rPr>
                <w:rFonts w:eastAsia="Calibri"/>
                <w:bCs/>
              </w:rPr>
              <w:t xml:space="preserve"> </w:t>
            </w:r>
            <w:r>
              <w:rPr>
                <w:rFonts w:ascii="Times New Roman" w:hAnsi="Times New Roman"/>
              </w:rPr>
              <w:t>. Расчёт показателей оборачиваемости оборотных средств</w:t>
            </w:r>
          </w:p>
        </w:tc>
        <w:tc>
          <w:tcPr>
            <w:tcW w:w="1981" w:type="dxa"/>
            <w:tcBorders>
              <w:left w:val="single" w:sz="4" w:space="0" w:color="000000"/>
              <w:bottom w:val="single" w:sz="4" w:space="0" w:color="000000"/>
              <w:right w:val="single" w:sz="4" w:space="0" w:color="000000"/>
            </w:tcBorders>
            <w:vAlign w:val="center"/>
            <w:hideMark/>
          </w:tcPr>
          <w:p w:rsidR="009E6D54" w:rsidRDefault="009E6D54"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tcBorders>
              <w:left w:val="single" w:sz="4" w:space="0" w:color="000000"/>
              <w:right w:val="single" w:sz="4" w:space="0" w:color="000000"/>
            </w:tcBorders>
            <w:shd w:val="clear" w:color="auto" w:fill="BFBFBF" w:themeFill="background1" w:themeFillShade="BF"/>
          </w:tcPr>
          <w:p w:rsidR="009E6D54" w:rsidRDefault="009E6D54" w:rsidP="004347C0">
            <w:pPr>
              <w:spacing w:after="0" w:line="240" w:lineRule="auto"/>
              <w:rPr>
                <w:rFonts w:ascii="Times New Roman" w:hAnsi="Times New Roman"/>
                <w:sz w:val="24"/>
                <w:szCs w:val="24"/>
              </w:rPr>
            </w:pPr>
          </w:p>
        </w:tc>
      </w:tr>
      <w:tr w:rsidR="009E6D54" w:rsidTr="004E6F96">
        <w:tc>
          <w:tcPr>
            <w:tcW w:w="3369" w:type="dxa"/>
            <w:vMerge/>
            <w:tcBorders>
              <w:left w:val="single" w:sz="4" w:space="0" w:color="000000"/>
              <w:bottom w:val="single" w:sz="4" w:space="0" w:color="000000"/>
              <w:right w:val="single" w:sz="4" w:space="0" w:color="000000"/>
            </w:tcBorders>
            <w:vAlign w:val="center"/>
            <w:hideMark/>
          </w:tcPr>
          <w:p w:rsidR="009E6D54" w:rsidRDefault="009E6D54"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9E6D54" w:rsidRDefault="009E6D54" w:rsidP="004347C0">
            <w:pPr>
              <w:spacing w:after="0" w:line="240" w:lineRule="auto"/>
              <w:jc w:val="both"/>
              <w:rPr>
                <w:rFonts w:ascii="Times New Roman" w:hAnsi="Times New Roman"/>
              </w:rPr>
            </w:pPr>
            <w:r w:rsidRPr="00881FF9">
              <w:rPr>
                <w:rFonts w:ascii="Times New Roman" w:hAnsi="Times New Roman" w:cs="Times New Roman"/>
                <w:b/>
                <w:bCs/>
                <w:sz w:val="24"/>
                <w:szCs w:val="24"/>
              </w:rPr>
              <w:t>Самостоятельная работа</w:t>
            </w:r>
            <w:r w:rsidRPr="00881FF9">
              <w:rPr>
                <w:rFonts w:ascii="Times New Roman" w:hAnsi="Times New Roman" w:cs="Times New Roman"/>
                <w:sz w:val="24"/>
                <w:szCs w:val="24"/>
              </w:rPr>
              <w:t xml:space="preserve"> по теме 1.</w:t>
            </w:r>
            <w:r>
              <w:rPr>
                <w:rFonts w:ascii="Times New Roman" w:hAnsi="Times New Roman" w:cs="Times New Roman"/>
                <w:sz w:val="24"/>
                <w:szCs w:val="24"/>
              </w:rPr>
              <w:t>3</w:t>
            </w:r>
            <w:r w:rsidRPr="00881FF9">
              <w:rPr>
                <w:rFonts w:ascii="Times New Roman" w:hAnsi="Times New Roman" w:cs="Times New Roman"/>
                <w:sz w:val="24"/>
                <w:szCs w:val="24"/>
              </w:rPr>
              <w:t>.</w:t>
            </w:r>
            <w:r>
              <w:rPr>
                <w:rFonts w:ascii="Times New Roman" w:hAnsi="Times New Roman" w:cs="Times New Roman"/>
                <w:sz w:val="24"/>
                <w:szCs w:val="24"/>
              </w:rPr>
              <w:t xml:space="preserve"> Произвести расчет показателей эффективности использования основных производственных и оборотных фондов предприятия по картам заданиям. Разработать алгоритм ремонтного обслуживания на предприятии. Составить тесты по пройденному материалу.</w:t>
            </w:r>
          </w:p>
        </w:tc>
        <w:tc>
          <w:tcPr>
            <w:tcW w:w="1981" w:type="dxa"/>
            <w:tcBorders>
              <w:left w:val="single" w:sz="4" w:space="0" w:color="000000"/>
              <w:bottom w:val="single" w:sz="4" w:space="0" w:color="000000"/>
              <w:right w:val="single" w:sz="4" w:space="0" w:color="000000"/>
            </w:tcBorders>
            <w:vAlign w:val="center"/>
            <w:hideMark/>
          </w:tcPr>
          <w:p w:rsidR="009E6D54" w:rsidRDefault="009E6D54" w:rsidP="004347C0">
            <w:pPr>
              <w:spacing w:after="0" w:line="240" w:lineRule="auto"/>
              <w:jc w:val="center"/>
              <w:rPr>
                <w:rFonts w:ascii="Times New Roman" w:hAnsi="Times New Roman"/>
                <w:sz w:val="24"/>
                <w:szCs w:val="24"/>
              </w:rPr>
            </w:pPr>
            <w:r>
              <w:rPr>
                <w:rFonts w:ascii="Times New Roman" w:hAnsi="Times New Roman"/>
                <w:sz w:val="24"/>
                <w:szCs w:val="24"/>
              </w:rPr>
              <w:t>11</w:t>
            </w:r>
          </w:p>
        </w:tc>
        <w:tc>
          <w:tcPr>
            <w:tcW w:w="2127" w:type="dxa"/>
            <w:tcBorders>
              <w:left w:val="single" w:sz="4" w:space="0" w:color="000000"/>
              <w:right w:val="single" w:sz="4" w:space="0" w:color="000000"/>
            </w:tcBorders>
            <w:shd w:val="clear" w:color="auto" w:fill="BFBFBF" w:themeFill="background1" w:themeFillShade="BF"/>
          </w:tcPr>
          <w:p w:rsidR="009E6D54" w:rsidRDefault="009E6D54" w:rsidP="004347C0">
            <w:pPr>
              <w:spacing w:after="0" w:line="240" w:lineRule="auto"/>
              <w:rPr>
                <w:rFonts w:ascii="Times New Roman" w:hAnsi="Times New Roman"/>
                <w:sz w:val="24"/>
                <w:szCs w:val="24"/>
              </w:rPr>
            </w:pPr>
          </w:p>
        </w:tc>
      </w:tr>
      <w:tr w:rsidR="009E6D54" w:rsidTr="004E6F96">
        <w:tc>
          <w:tcPr>
            <w:tcW w:w="3369" w:type="dxa"/>
            <w:tcBorders>
              <w:top w:val="single" w:sz="4" w:space="0" w:color="000000"/>
              <w:left w:val="single" w:sz="4" w:space="0" w:color="000000"/>
              <w:right w:val="single" w:sz="4" w:space="0" w:color="000000"/>
            </w:tcBorders>
          </w:tcPr>
          <w:p w:rsidR="009E6D54" w:rsidRDefault="009E6D54" w:rsidP="004347C0">
            <w:pPr>
              <w:spacing w:after="0" w:line="240" w:lineRule="auto"/>
              <w:rPr>
                <w:rFonts w:ascii="Times New Roman" w:hAnsi="Times New Roman"/>
                <w:sz w:val="24"/>
                <w:szCs w:val="24"/>
              </w:rPr>
            </w:pPr>
            <w:r>
              <w:rPr>
                <w:rFonts w:ascii="Times New Roman" w:hAnsi="Times New Roman"/>
                <w:sz w:val="24"/>
                <w:szCs w:val="24"/>
              </w:rPr>
              <w:t xml:space="preserve">Тема 1.4. </w:t>
            </w:r>
          </w:p>
          <w:p w:rsidR="009E6D54" w:rsidRPr="00693001" w:rsidRDefault="009E6D54" w:rsidP="004347C0">
            <w:pPr>
              <w:spacing w:after="0" w:line="240" w:lineRule="auto"/>
              <w:rPr>
                <w:rFonts w:ascii="Times New Roman" w:hAnsi="Times New Roman"/>
                <w:sz w:val="24"/>
                <w:szCs w:val="24"/>
              </w:rPr>
            </w:pPr>
            <w:r w:rsidRPr="00693001">
              <w:rPr>
                <w:rFonts w:ascii="Times New Roman" w:hAnsi="Times New Roman"/>
                <w:sz w:val="24"/>
                <w:szCs w:val="24"/>
              </w:rPr>
              <w:t xml:space="preserve"> Основы планирования производства в теплоэнергетике</w:t>
            </w:r>
          </w:p>
          <w:p w:rsidR="009E6D54" w:rsidRPr="00693001" w:rsidRDefault="009E6D54" w:rsidP="004347C0">
            <w:pPr>
              <w:spacing w:after="0" w:line="240" w:lineRule="auto"/>
              <w:rPr>
                <w:rFonts w:ascii="Times New Roman" w:hAnsi="Times New Roman"/>
                <w:i/>
                <w:sz w:val="24"/>
                <w:szCs w:val="24"/>
              </w:rPr>
            </w:pPr>
          </w:p>
          <w:p w:rsidR="009E6D54" w:rsidRDefault="009E6D54" w:rsidP="004347C0">
            <w:pPr>
              <w:spacing w:after="0" w:line="240" w:lineRule="auto"/>
              <w:rPr>
                <w:rFonts w:ascii="Times New Roman" w:hAnsi="Times New Roman"/>
                <w:b/>
                <w:i/>
                <w:sz w:val="24"/>
                <w:szCs w:val="24"/>
              </w:rPr>
            </w:pPr>
          </w:p>
          <w:p w:rsidR="009E6D54" w:rsidRDefault="009E6D54" w:rsidP="004347C0">
            <w:pPr>
              <w:spacing w:after="0" w:line="240" w:lineRule="auto"/>
              <w:rPr>
                <w:rFonts w:ascii="Times New Roman" w:hAnsi="Times New Roman"/>
                <w:b/>
                <w:i/>
                <w:sz w:val="24"/>
                <w:szCs w:val="24"/>
              </w:rPr>
            </w:pPr>
          </w:p>
          <w:p w:rsidR="009E6D54" w:rsidRDefault="009E6D54" w:rsidP="004347C0">
            <w:pPr>
              <w:spacing w:after="0" w:line="240" w:lineRule="auto"/>
              <w:rPr>
                <w:rFonts w:ascii="Times New Roman" w:hAnsi="Times New Roman"/>
                <w:b/>
                <w:i/>
                <w:sz w:val="24"/>
                <w:szCs w:val="24"/>
              </w:rPr>
            </w:pPr>
          </w:p>
          <w:p w:rsidR="009E6D54" w:rsidRPr="00113024" w:rsidRDefault="009E6D54" w:rsidP="004347C0">
            <w:pPr>
              <w:spacing w:after="0" w:line="240" w:lineRule="auto"/>
              <w:rPr>
                <w:rFonts w:ascii="Times New Roman" w:hAnsi="Times New Roman"/>
                <w:b/>
                <w:i/>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tcPr>
          <w:p w:rsidR="009E6D54" w:rsidRPr="001A2D3C" w:rsidRDefault="009E6D54" w:rsidP="004347C0">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знать:</w:t>
            </w:r>
          </w:p>
          <w:p w:rsidR="009E6D54" w:rsidRPr="00CD16BC" w:rsidRDefault="009E6D54" w:rsidP="004347C0">
            <w:pPr>
              <w:spacing w:after="0" w:line="240" w:lineRule="auto"/>
              <w:jc w:val="both"/>
              <w:rPr>
                <w:rFonts w:ascii="Times New Roman" w:hAnsi="Times New Roman" w:cs="Times New Roman"/>
                <w:b/>
                <w:bCs/>
                <w:sz w:val="24"/>
                <w:szCs w:val="28"/>
              </w:rPr>
            </w:pPr>
            <w:r w:rsidRPr="00CD16BC">
              <w:rPr>
                <w:rFonts w:ascii="Times New Roman" w:hAnsi="Times New Roman" w:cs="Times New Roman"/>
                <w:b/>
                <w:bCs/>
                <w:sz w:val="24"/>
                <w:szCs w:val="28"/>
              </w:rPr>
              <w:t>-</w:t>
            </w:r>
            <w:r w:rsidRPr="00CD16BC">
              <w:rPr>
                <w:rFonts w:ascii="Times New Roman" w:hAnsi="Times New Roman" w:cs="Times New Roman"/>
                <w:bCs/>
                <w:sz w:val="24"/>
                <w:szCs w:val="28"/>
              </w:rPr>
              <w:t>методы организации, нормирования и форм оплаты труда;</w:t>
            </w:r>
          </w:p>
          <w:p w:rsidR="009E6D54" w:rsidRPr="00CD16BC" w:rsidRDefault="009E6D54" w:rsidP="004347C0">
            <w:pPr>
              <w:spacing w:after="0" w:line="240" w:lineRule="auto"/>
              <w:jc w:val="both"/>
              <w:rPr>
                <w:rFonts w:ascii="Times New Roman" w:hAnsi="Times New Roman" w:cs="Times New Roman"/>
                <w:bCs/>
                <w:sz w:val="24"/>
                <w:szCs w:val="28"/>
              </w:rPr>
            </w:pPr>
            <w:r w:rsidRPr="00CD16BC">
              <w:rPr>
                <w:rFonts w:ascii="Times New Roman" w:hAnsi="Times New Roman" w:cs="Times New Roman"/>
                <w:bCs/>
                <w:sz w:val="24"/>
                <w:szCs w:val="28"/>
              </w:rPr>
              <w:t>-порядок подготовки к работе обслуживающего персонала теплотехнического оборудования и систем тепло- и топливоснабжения;</w:t>
            </w:r>
          </w:p>
          <w:p w:rsidR="009E6D54" w:rsidRPr="001A2D3C" w:rsidRDefault="009E6D54" w:rsidP="004347C0">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w:t>
            </w:r>
            <w:r>
              <w:rPr>
                <w:rFonts w:ascii="Times New Roman" w:hAnsi="Times New Roman"/>
                <w:b/>
                <w:sz w:val="24"/>
                <w:szCs w:val="24"/>
              </w:rPr>
              <w:t>уметь</w:t>
            </w:r>
            <w:r w:rsidRPr="001A2D3C">
              <w:rPr>
                <w:rFonts w:ascii="Times New Roman" w:hAnsi="Times New Roman"/>
                <w:b/>
                <w:sz w:val="24"/>
                <w:szCs w:val="24"/>
              </w:rPr>
              <w:t>:</w:t>
            </w:r>
          </w:p>
          <w:p w:rsidR="009E6D54" w:rsidRPr="00E32BF3" w:rsidRDefault="009E6D54" w:rsidP="004347C0">
            <w:pPr>
              <w:spacing w:after="0" w:line="240" w:lineRule="auto"/>
              <w:jc w:val="both"/>
              <w:rPr>
                <w:rFonts w:ascii="Times New Roman" w:hAnsi="Times New Roman" w:cs="Times New Roman"/>
                <w:bCs/>
                <w:sz w:val="24"/>
                <w:szCs w:val="28"/>
              </w:rPr>
            </w:pPr>
            <w:r w:rsidRPr="00E32BF3">
              <w:rPr>
                <w:rFonts w:ascii="Times New Roman" w:hAnsi="Times New Roman" w:cs="Times New Roman"/>
                <w:bCs/>
                <w:sz w:val="24"/>
                <w:szCs w:val="28"/>
              </w:rPr>
              <w:t>-обеспечивать подготовку и выполнение работ производственного подразделения в соответствии с технологическим регламентом;</w:t>
            </w:r>
          </w:p>
          <w:p w:rsidR="009E6D54" w:rsidRPr="00E32BF3" w:rsidRDefault="009E6D54" w:rsidP="004347C0">
            <w:pPr>
              <w:spacing w:after="0" w:line="240" w:lineRule="auto"/>
              <w:jc w:val="both"/>
              <w:rPr>
                <w:rFonts w:ascii="Times New Roman" w:hAnsi="Times New Roman" w:cs="Times New Roman"/>
                <w:bCs/>
                <w:sz w:val="24"/>
                <w:szCs w:val="28"/>
              </w:rPr>
            </w:pPr>
            <w:r w:rsidRPr="00E32BF3">
              <w:rPr>
                <w:rFonts w:ascii="Times New Roman" w:hAnsi="Times New Roman" w:cs="Times New Roman"/>
                <w:bCs/>
                <w:sz w:val="24"/>
                <w:szCs w:val="28"/>
              </w:rPr>
              <w:t>-оформлять наряды-допуски на проведение ремонтных работ;</w:t>
            </w:r>
          </w:p>
          <w:p w:rsidR="009E6D54" w:rsidRDefault="009E6D54" w:rsidP="004347C0">
            <w:pPr>
              <w:spacing w:after="0" w:line="240" w:lineRule="auto"/>
              <w:rPr>
                <w:rFonts w:ascii="Times New Roman" w:hAnsi="Times New Roman"/>
                <w:sz w:val="24"/>
                <w:szCs w:val="24"/>
              </w:rPr>
            </w:pPr>
            <w:r w:rsidRPr="00B57915">
              <w:rPr>
                <w:rFonts w:ascii="Times New Roman" w:hAnsi="Times New Roman"/>
                <w:b/>
                <w:sz w:val="24"/>
                <w:szCs w:val="24"/>
              </w:rPr>
              <w:t>Формируемые компетенции:</w:t>
            </w:r>
            <w:r>
              <w:rPr>
                <w:rFonts w:ascii="Times New Roman" w:hAnsi="Times New Roman"/>
                <w:b/>
                <w:sz w:val="24"/>
                <w:szCs w:val="24"/>
              </w:rPr>
              <w:t xml:space="preserve"> </w:t>
            </w:r>
            <w:r w:rsidRPr="00B57915">
              <w:rPr>
                <w:rFonts w:ascii="Times New Roman" w:hAnsi="Times New Roman"/>
                <w:sz w:val="24"/>
                <w:szCs w:val="24"/>
              </w:rPr>
              <w:t>ОК -</w:t>
            </w:r>
            <w:r>
              <w:rPr>
                <w:rFonts w:ascii="Times New Roman" w:hAnsi="Times New Roman"/>
                <w:sz w:val="24"/>
                <w:szCs w:val="24"/>
              </w:rPr>
              <w:t>2</w:t>
            </w:r>
            <w:r w:rsidRPr="00B57915">
              <w:rPr>
                <w:rFonts w:ascii="Times New Roman" w:hAnsi="Times New Roman"/>
                <w:sz w:val="24"/>
                <w:szCs w:val="24"/>
              </w:rPr>
              <w:t>,</w:t>
            </w:r>
            <w:r>
              <w:rPr>
                <w:rFonts w:ascii="Times New Roman" w:hAnsi="Times New Roman"/>
                <w:sz w:val="24"/>
                <w:szCs w:val="24"/>
              </w:rPr>
              <w:t xml:space="preserve"> ОК- 3,</w:t>
            </w:r>
            <w:r w:rsidRPr="00B57915">
              <w:rPr>
                <w:rFonts w:ascii="Times New Roman" w:hAnsi="Times New Roman"/>
                <w:sz w:val="24"/>
                <w:szCs w:val="24"/>
              </w:rPr>
              <w:t xml:space="preserve"> </w:t>
            </w:r>
            <w:r>
              <w:rPr>
                <w:rFonts w:ascii="Times New Roman" w:hAnsi="Times New Roman"/>
                <w:sz w:val="24"/>
                <w:szCs w:val="24"/>
              </w:rPr>
              <w:t>ОК-4, ОК-5,</w:t>
            </w:r>
            <w:r w:rsidRPr="00B57915">
              <w:rPr>
                <w:rFonts w:ascii="Times New Roman" w:hAnsi="Times New Roman"/>
                <w:sz w:val="24"/>
                <w:szCs w:val="24"/>
              </w:rPr>
              <w:t>ПК</w:t>
            </w:r>
            <w:r>
              <w:rPr>
                <w:rFonts w:ascii="Times New Roman" w:hAnsi="Times New Roman"/>
                <w:sz w:val="24"/>
                <w:szCs w:val="24"/>
              </w:rPr>
              <w:t>4</w:t>
            </w:r>
            <w:r w:rsidRPr="00B57915">
              <w:rPr>
                <w:rFonts w:ascii="Times New Roman" w:hAnsi="Times New Roman"/>
                <w:sz w:val="24"/>
                <w:szCs w:val="24"/>
              </w:rPr>
              <w:t>.1</w:t>
            </w:r>
            <w:r>
              <w:rPr>
                <w:rFonts w:ascii="Times New Roman" w:hAnsi="Times New Roman"/>
                <w:sz w:val="24"/>
                <w:szCs w:val="24"/>
              </w:rPr>
              <w:t>,ПК 4.2.</w:t>
            </w:r>
          </w:p>
        </w:tc>
        <w:tc>
          <w:tcPr>
            <w:tcW w:w="1981" w:type="dxa"/>
            <w:tcBorders>
              <w:top w:val="single" w:sz="4" w:space="0" w:color="auto"/>
              <w:left w:val="single" w:sz="4" w:space="0" w:color="000000"/>
              <w:right w:val="single" w:sz="4" w:space="0" w:color="000000"/>
            </w:tcBorders>
            <w:hideMark/>
          </w:tcPr>
          <w:p w:rsidR="009E6D54" w:rsidRPr="004830A2" w:rsidRDefault="009E6D54" w:rsidP="004347C0">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2127" w:type="dxa"/>
            <w:tcBorders>
              <w:left w:val="single" w:sz="4" w:space="0" w:color="000000"/>
              <w:bottom w:val="single" w:sz="4" w:space="0" w:color="000000"/>
              <w:right w:val="single" w:sz="4" w:space="0" w:color="000000"/>
            </w:tcBorders>
          </w:tcPr>
          <w:p w:rsidR="009E6D54" w:rsidRDefault="009E6D54" w:rsidP="004347C0">
            <w:pPr>
              <w:spacing w:after="0" w:line="240" w:lineRule="auto"/>
              <w:rPr>
                <w:rFonts w:ascii="Times New Roman" w:hAnsi="Times New Roman"/>
                <w:sz w:val="24"/>
                <w:szCs w:val="24"/>
              </w:rPr>
            </w:pPr>
          </w:p>
        </w:tc>
      </w:tr>
      <w:tr w:rsidR="009E6D54" w:rsidTr="004E6F96">
        <w:tc>
          <w:tcPr>
            <w:tcW w:w="3369" w:type="dxa"/>
            <w:vMerge w:val="restart"/>
            <w:tcBorders>
              <w:left w:val="single" w:sz="4" w:space="0" w:color="000000"/>
              <w:right w:val="single" w:sz="4" w:space="0" w:color="000000"/>
            </w:tcBorders>
          </w:tcPr>
          <w:p w:rsidR="009E6D54" w:rsidRDefault="009E6D54" w:rsidP="004347C0">
            <w:pPr>
              <w:spacing w:after="0" w:line="240" w:lineRule="auto"/>
              <w:rPr>
                <w:rFonts w:ascii="Times New Roman" w:hAnsi="Times New Roman"/>
                <w:sz w:val="24"/>
                <w:szCs w:val="24"/>
              </w:rPr>
            </w:pPr>
            <w:r>
              <w:rPr>
                <w:rFonts w:ascii="Times New Roman" w:hAnsi="Times New Roman"/>
                <w:sz w:val="24"/>
                <w:szCs w:val="24"/>
              </w:rPr>
              <w:t xml:space="preserve">Тема 1.4.1. Процедура </w:t>
            </w:r>
            <w:r>
              <w:rPr>
                <w:rFonts w:ascii="Times New Roman" w:hAnsi="Times New Roman"/>
                <w:sz w:val="24"/>
                <w:szCs w:val="24"/>
              </w:rPr>
              <w:lastRenderedPageBreak/>
              <w:t>планирования на промышленном предприятии</w:t>
            </w:r>
          </w:p>
        </w:tc>
        <w:tc>
          <w:tcPr>
            <w:tcW w:w="8363" w:type="dxa"/>
            <w:gridSpan w:val="4"/>
            <w:tcBorders>
              <w:top w:val="single" w:sz="4" w:space="0" w:color="000000"/>
              <w:left w:val="single" w:sz="4" w:space="0" w:color="000000"/>
              <w:bottom w:val="single" w:sz="4" w:space="0" w:color="000000"/>
              <w:right w:val="single" w:sz="4" w:space="0" w:color="000000"/>
            </w:tcBorders>
          </w:tcPr>
          <w:p w:rsidR="009E6D54" w:rsidRDefault="009E6D54" w:rsidP="004347C0">
            <w:pPr>
              <w:spacing w:after="0" w:line="240" w:lineRule="auto"/>
              <w:rPr>
                <w:rFonts w:ascii="Times New Roman" w:eastAsia="Calibri" w:hAnsi="Times New Roman"/>
                <w:b/>
                <w:bCs/>
                <w:sz w:val="24"/>
                <w:szCs w:val="24"/>
              </w:rPr>
            </w:pPr>
            <w:r>
              <w:rPr>
                <w:rFonts w:ascii="Times New Roman" w:eastAsia="Calibri" w:hAnsi="Times New Roman"/>
                <w:b/>
                <w:bCs/>
                <w:sz w:val="24"/>
                <w:szCs w:val="24"/>
              </w:rPr>
              <w:lastRenderedPageBreak/>
              <w:t>Содержание учебного материала</w:t>
            </w:r>
          </w:p>
        </w:tc>
        <w:tc>
          <w:tcPr>
            <w:tcW w:w="1981" w:type="dxa"/>
            <w:vMerge w:val="restart"/>
            <w:tcBorders>
              <w:left w:val="single" w:sz="4" w:space="0" w:color="000000"/>
              <w:right w:val="single" w:sz="4" w:space="0" w:color="000000"/>
            </w:tcBorders>
            <w:hideMark/>
          </w:tcPr>
          <w:p w:rsidR="009E6D54" w:rsidRDefault="009E6D54"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left w:val="single" w:sz="4" w:space="0" w:color="000000"/>
              <w:right w:val="single" w:sz="4" w:space="0" w:color="000000"/>
            </w:tcBorders>
            <w:shd w:val="clear" w:color="auto" w:fill="FFFFFF" w:themeFill="background1"/>
          </w:tcPr>
          <w:p w:rsidR="009E6D54" w:rsidRDefault="009E6D54"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9E6D54" w:rsidTr="009E6D54">
        <w:tc>
          <w:tcPr>
            <w:tcW w:w="3369" w:type="dxa"/>
            <w:vMerge/>
            <w:tcBorders>
              <w:left w:val="single" w:sz="4" w:space="0" w:color="000000"/>
              <w:right w:val="single" w:sz="4" w:space="0" w:color="000000"/>
            </w:tcBorders>
            <w:vAlign w:val="center"/>
            <w:hideMark/>
          </w:tcPr>
          <w:p w:rsidR="009E6D54" w:rsidRDefault="009E6D54" w:rsidP="004347C0">
            <w:pPr>
              <w:spacing w:after="0" w:line="240" w:lineRule="auto"/>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9E6D54" w:rsidRPr="00CF23CF" w:rsidRDefault="009E6D54" w:rsidP="009E6D54">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30</w:t>
            </w:r>
          </w:p>
        </w:tc>
        <w:tc>
          <w:tcPr>
            <w:tcW w:w="6946" w:type="dxa"/>
            <w:tcBorders>
              <w:top w:val="single" w:sz="4" w:space="0" w:color="000000"/>
              <w:left w:val="single" w:sz="4" w:space="0" w:color="000000"/>
              <w:bottom w:val="single" w:sz="4" w:space="0" w:color="000000"/>
              <w:right w:val="single" w:sz="4" w:space="0" w:color="000000"/>
            </w:tcBorders>
          </w:tcPr>
          <w:p w:rsidR="009E6D54" w:rsidRDefault="009E6D54" w:rsidP="009F3EC6">
            <w:pPr>
              <w:spacing w:after="0" w:line="240" w:lineRule="auto"/>
              <w:jc w:val="both"/>
              <w:rPr>
                <w:rFonts w:ascii="Times New Roman" w:hAnsi="Times New Roman"/>
                <w:sz w:val="24"/>
                <w:szCs w:val="24"/>
              </w:rPr>
            </w:pPr>
            <w:r>
              <w:rPr>
                <w:rFonts w:ascii="Times New Roman" w:hAnsi="Times New Roman"/>
                <w:sz w:val="24"/>
                <w:szCs w:val="24"/>
              </w:rPr>
              <w:t>Значение планирования на промышленных предприятиях. Основные задачи совершенствования планирования деятельности предприятия в условиях рыночных отношений</w:t>
            </w:r>
          </w:p>
        </w:tc>
        <w:tc>
          <w:tcPr>
            <w:tcW w:w="1981" w:type="dxa"/>
            <w:vMerge/>
            <w:tcBorders>
              <w:left w:val="single" w:sz="4" w:space="0" w:color="000000"/>
              <w:right w:val="single" w:sz="4" w:space="0" w:color="000000"/>
            </w:tcBorders>
            <w:hideMark/>
          </w:tcPr>
          <w:p w:rsidR="009E6D54" w:rsidRDefault="009E6D54"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9E6D54" w:rsidRDefault="009E6D54" w:rsidP="004347C0">
            <w:pPr>
              <w:spacing w:after="0" w:line="240" w:lineRule="auto"/>
              <w:jc w:val="center"/>
              <w:rPr>
                <w:rFonts w:ascii="Times New Roman" w:hAnsi="Times New Roman"/>
                <w:sz w:val="24"/>
                <w:szCs w:val="24"/>
              </w:rPr>
            </w:pPr>
          </w:p>
        </w:tc>
      </w:tr>
      <w:tr w:rsidR="009E6D54" w:rsidTr="009F3EC6">
        <w:tc>
          <w:tcPr>
            <w:tcW w:w="3369" w:type="dxa"/>
            <w:vMerge w:val="restart"/>
            <w:tcBorders>
              <w:left w:val="single" w:sz="4" w:space="0" w:color="000000"/>
              <w:right w:val="single" w:sz="4" w:space="0" w:color="000000"/>
            </w:tcBorders>
            <w:hideMark/>
          </w:tcPr>
          <w:p w:rsidR="009E6D54" w:rsidRPr="005E0B1A" w:rsidRDefault="009E6D54" w:rsidP="000F0AE5">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Тема 1.4.2. </w:t>
            </w:r>
            <w:r w:rsidRPr="005E0B1A">
              <w:rPr>
                <w:rFonts w:ascii="Times New Roman" w:hAnsi="Times New Roman"/>
                <w:sz w:val="24"/>
                <w:szCs w:val="24"/>
              </w:rPr>
              <w:t>Структура, содержание бизнес -плана.</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9E6D54" w:rsidRDefault="009E6D54" w:rsidP="004F4EC9">
            <w:pPr>
              <w:spacing w:after="0" w:line="240" w:lineRule="auto"/>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9E6D54" w:rsidRDefault="009E6D54"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left w:val="single" w:sz="4" w:space="0" w:color="000000"/>
              <w:right w:val="single" w:sz="4" w:space="0" w:color="000000"/>
            </w:tcBorders>
          </w:tcPr>
          <w:p w:rsidR="009E6D54" w:rsidRDefault="009E6D54"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9E6D54" w:rsidTr="009E6D54">
        <w:tc>
          <w:tcPr>
            <w:tcW w:w="3369" w:type="dxa"/>
            <w:vMerge/>
            <w:tcBorders>
              <w:left w:val="single" w:sz="4" w:space="0" w:color="000000"/>
              <w:right w:val="single" w:sz="4" w:space="0" w:color="000000"/>
            </w:tcBorders>
            <w:vAlign w:val="center"/>
            <w:hideMark/>
          </w:tcPr>
          <w:p w:rsidR="009E6D54" w:rsidRDefault="009E6D54" w:rsidP="004347C0">
            <w:pPr>
              <w:spacing w:after="0" w:line="240" w:lineRule="auto"/>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9E6D54" w:rsidRDefault="009E6D54" w:rsidP="009E6D54">
            <w:pPr>
              <w:spacing w:after="0" w:line="240" w:lineRule="auto"/>
              <w:jc w:val="both"/>
              <w:rPr>
                <w:rFonts w:ascii="Times New Roman" w:hAnsi="Times New Roman"/>
                <w:sz w:val="24"/>
                <w:szCs w:val="24"/>
              </w:rPr>
            </w:pPr>
            <w:r w:rsidRPr="00CF23CF">
              <w:rPr>
                <w:rFonts w:ascii="Times New Roman" w:eastAsia="Calibri" w:hAnsi="Times New Roman"/>
                <w:bCs/>
                <w:sz w:val="20"/>
              </w:rPr>
              <w:t xml:space="preserve">Занятие </w:t>
            </w:r>
            <w:r>
              <w:rPr>
                <w:rFonts w:ascii="Times New Roman" w:eastAsia="Calibri" w:hAnsi="Times New Roman"/>
                <w:bCs/>
                <w:sz w:val="20"/>
              </w:rPr>
              <w:t>31</w:t>
            </w:r>
          </w:p>
        </w:tc>
        <w:tc>
          <w:tcPr>
            <w:tcW w:w="6946" w:type="dxa"/>
            <w:tcBorders>
              <w:top w:val="single" w:sz="4" w:space="0" w:color="000000"/>
              <w:left w:val="single" w:sz="4" w:space="0" w:color="000000"/>
              <w:bottom w:val="single" w:sz="4" w:space="0" w:color="000000"/>
              <w:right w:val="single" w:sz="4" w:space="0" w:color="000000"/>
            </w:tcBorders>
          </w:tcPr>
          <w:p w:rsidR="009E6D54" w:rsidRDefault="009E6D54" w:rsidP="009F3EC6">
            <w:pPr>
              <w:spacing w:after="0" w:line="240" w:lineRule="auto"/>
              <w:jc w:val="both"/>
              <w:rPr>
                <w:rFonts w:ascii="Times New Roman" w:hAnsi="Times New Roman"/>
                <w:sz w:val="24"/>
                <w:szCs w:val="24"/>
              </w:rPr>
            </w:pPr>
            <w:r w:rsidRPr="005E0B1A">
              <w:rPr>
                <w:rFonts w:ascii="Times New Roman" w:hAnsi="Times New Roman"/>
                <w:sz w:val="24"/>
                <w:szCs w:val="24"/>
              </w:rPr>
              <w:t>Структура, содержание и особенности разработки бизнес -плана.</w:t>
            </w:r>
          </w:p>
        </w:tc>
        <w:tc>
          <w:tcPr>
            <w:tcW w:w="1981" w:type="dxa"/>
            <w:vMerge/>
            <w:tcBorders>
              <w:left w:val="single" w:sz="4" w:space="0" w:color="000000"/>
              <w:right w:val="single" w:sz="4" w:space="0" w:color="000000"/>
            </w:tcBorders>
            <w:hideMark/>
          </w:tcPr>
          <w:p w:rsidR="009E6D54" w:rsidRDefault="009E6D54"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9E6D54" w:rsidRDefault="009E6D54" w:rsidP="004347C0">
            <w:pPr>
              <w:spacing w:after="0" w:line="240" w:lineRule="auto"/>
              <w:jc w:val="center"/>
              <w:rPr>
                <w:rFonts w:ascii="Times New Roman" w:hAnsi="Times New Roman"/>
                <w:sz w:val="24"/>
                <w:szCs w:val="24"/>
              </w:rPr>
            </w:pPr>
          </w:p>
        </w:tc>
      </w:tr>
      <w:tr w:rsidR="009E6D54" w:rsidTr="004E6F96">
        <w:tc>
          <w:tcPr>
            <w:tcW w:w="3369" w:type="dxa"/>
            <w:vMerge w:val="restart"/>
            <w:tcBorders>
              <w:left w:val="single" w:sz="4" w:space="0" w:color="000000"/>
              <w:right w:val="single" w:sz="4" w:space="0" w:color="000000"/>
            </w:tcBorders>
            <w:vAlign w:val="center"/>
            <w:hideMark/>
          </w:tcPr>
          <w:p w:rsidR="009E6D54" w:rsidRDefault="009E6D54" w:rsidP="000F0AE5">
            <w:pPr>
              <w:spacing w:after="0" w:line="240" w:lineRule="auto"/>
              <w:rPr>
                <w:rFonts w:ascii="Times New Roman" w:hAnsi="Times New Roman"/>
                <w:sz w:val="24"/>
                <w:szCs w:val="24"/>
              </w:rPr>
            </w:pPr>
            <w:r>
              <w:rPr>
                <w:rFonts w:ascii="Times New Roman" w:hAnsi="Times New Roman"/>
                <w:sz w:val="24"/>
                <w:szCs w:val="24"/>
              </w:rPr>
              <w:t>Тема 1.4. 3. Особенности разработки бизнес-плана</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9E6D54" w:rsidRDefault="009E6D54" w:rsidP="004347C0">
            <w:pPr>
              <w:spacing w:after="0" w:line="240" w:lineRule="auto"/>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9E6D54" w:rsidRDefault="009E6D54"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9E6D54" w:rsidRDefault="009E6D54"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9E6D54" w:rsidTr="009E6D54">
        <w:tc>
          <w:tcPr>
            <w:tcW w:w="3369" w:type="dxa"/>
            <w:vMerge/>
            <w:tcBorders>
              <w:left w:val="single" w:sz="4" w:space="0" w:color="000000"/>
              <w:right w:val="single" w:sz="4" w:space="0" w:color="000000"/>
            </w:tcBorders>
            <w:vAlign w:val="center"/>
            <w:hideMark/>
          </w:tcPr>
          <w:p w:rsidR="009E6D54" w:rsidRDefault="009E6D54" w:rsidP="004347C0">
            <w:pPr>
              <w:spacing w:after="0" w:line="240" w:lineRule="auto"/>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9E6D54" w:rsidRDefault="009E6D54" w:rsidP="009E6D54">
            <w:pPr>
              <w:spacing w:after="0" w:line="240" w:lineRule="auto"/>
              <w:jc w:val="both"/>
              <w:rPr>
                <w:rFonts w:ascii="Times New Roman" w:hAnsi="Times New Roman"/>
                <w:sz w:val="24"/>
                <w:szCs w:val="24"/>
              </w:rPr>
            </w:pPr>
            <w:r w:rsidRPr="00CF23CF">
              <w:rPr>
                <w:rFonts w:ascii="Times New Roman" w:eastAsia="Calibri" w:hAnsi="Times New Roman"/>
                <w:bCs/>
                <w:sz w:val="20"/>
              </w:rPr>
              <w:t xml:space="preserve">Занятие </w:t>
            </w:r>
            <w:r>
              <w:rPr>
                <w:rFonts w:ascii="Times New Roman" w:eastAsia="Calibri" w:hAnsi="Times New Roman"/>
                <w:bCs/>
                <w:sz w:val="20"/>
              </w:rPr>
              <w:t>32</w:t>
            </w:r>
          </w:p>
        </w:tc>
        <w:tc>
          <w:tcPr>
            <w:tcW w:w="6946" w:type="dxa"/>
            <w:tcBorders>
              <w:top w:val="single" w:sz="4" w:space="0" w:color="000000"/>
              <w:left w:val="single" w:sz="4" w:space="0" w:color="000000"/>
              <w:bottom w:val="single" w:sz="4" w:space="0" w:color="000000"/>
              <w:right w:val="single" w:sz="4" w:space="0" w:color="000000"/>
            </w:tcBorders>
          </w:tcPr>
          <w:p w:rsidR="009E6D54" w:rsidRDefault="009E6D54" w:rsidP="009F3EC6">
            <w:pPr>
              <w:spacing w:after="0" w:line="240" w:lineRule="auto"/>
              <w:jc w:val="both"/>
              <w:rPr>
                <w:rFonts w:ascii="Times New Roman" w:hAnsi="Times New Roman"/>
                <w:sz w:val="24"/>
                <w:szCs w:val="24"/>
              </w:rPr>
            </w:pPr>
            <w:r>
              <w:rPr>
                <w:rFonts w:ascii="Times New Roman" w:hAnsi="Times New Roman"/>
                <w:sz w:val="24"/>
                <w:szCs w:val="24"/>
              </w:rPr>
              <w:t>Разработка финансового плана</w:t>
            </w:r>
          </w:p>
        </w:tc>
        <w:tc>
          <w:tcPr>
            <w:tcW w:w="1981" w:type="dxa"/>
            <w:vMerge/>
            <w:tcBorders>
              <w:left w:val="single" w:sz="4" w:space="0" w:color="000000"/>
              <w:right w:val="single" w:sz="4" w:space="0" w:color="000000"/>
            </w:tcBorders>
            <w:hideMark/>
          </w:tcPr>
          <w:p w:rsidR="009E6D54" w:rsidRDefault="009E6D54"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9E6D54" w:rsidRDefault="009E6D54" w:rsidP="004347C0">
            <w:pPr>
              <w:spacing w:after="0" w:line="240" w:lineRule="auto"/>
              <w:jc w:val="center"/>
              <w:rPr>
                <w:rFonts w:ascii="Times New Roman" w:hAnsi="Times New Roman"/>
                <w:sz w:val="24"/>
                <w:szCs w:val="24"/>
              </w:rPr>
            </w:pPr>
          </w:p>
        </w:tc>
      </w:tr>
      <w:tr w:rsidR="009E6D54" w:rsidTr="004E6F96">
        <w:tc>
          <w:tcPr>
            <w:tcW w:w="3369" w:type="dxa"/>
            <w:vMerge w:val="restart"/>
            <w:tcBorders>
              <w:left w:val="single" w:sz="4" w:space="0" w:color="000000"/>
              <w:right w:val="single" w:sz="4" w:space="0" w:color="000000"/>
            </w:tcBorders>
            <w:vAlign w:val="center"/>
            <w:hideMark/>
          </w:tcPr>
          <w:p w:rsidR="009E6D54" w:rsidRDefault="009E6D54" w:rsidP="000F0AE5">
            <w:pPr>
              <w:spacing w:after="0" w:line="240" w:lineRule="auto"/>
              <w:rPr>
                <w:rFonts w:ascii="Times New Roman" w:hAnsi="Times New Roman"/>
                <w:sz w:val="24"/>
                <w:szCs w:val="24"/>
              </w:rPr>
            </w:pPr>
            <w:r>
              <w:rPr>
                <w:rFonts w:ascii="Times New Roman" w:hAnsi="Times New Roman"/>
                <w:sz w:val="24"/>
                <w:szCs w:val="24"/>
              </w:rPr>
              <w:t>Тема 1.4.4. Разработка плана маркетинга</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9E6D54" w:rsidRDefault="009E6D54" w:rsidP="004347C0">
            <w:pPr>
              <w:spacing w:after="0" w:line="240" w:lineRule="auto"/>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9E6D54" w:rsidRDefault="009E6D54"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9E6D54" w:rsidRDefault="009E6D54"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9E6D54" w:rsidTr="009E6D54">
        <w:tc>
          <w:tcPr>
            <w:tcW w:w="3369" w:type="dxa"/>
            <w:vMerge/>
            <w:tcBorders>
              <w:left w:val="single" w:sz="4" w:space="0" w:color="000000"/>
              <w:right w:val="single" w:sz="4" w:space="0" w:color="000000"/>
            </w:tcBorders>
            <w:vAlign w:val="center"/>
            <w:hideMark/>
          </w:tcPr>
          <w:p w:rsidR="009E6D54" w:rsidRDefault="009E6D54" w:rsidP="004347C0">
            <w:pPr>
              <w:spacing w:after="0" w:line="240" w:lineRule="auto"/>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9E6D54" w:rsidRDefault="009E6D54" w:rsidP="009E6D54">
            <w:pPr>
              <w:spacing w:after="0" w:line="240" w:lineRule="auto"/>
              <w:jc w:val="both"/>
              <w:rPr>
                <w:rFonts w:ascii="Times New Roman" w:hAnsi="Times New Roman"/>
                <w:sz w:val="24"/>
                <w:szCs w:val="24"/>
              </w:rPr>
            </w:pPr>
            <w:r w:rsidRPr="00CF23CF">
              <w:rPr>
                <w:rFonts w:ascii="Times New Roman" w:eastAsia="Calibri" w:hAnsi="Times New Roman"/>
                <w:bCs/>
                <w:sz w:val="20"/>
              </w:rPr>
              <w:t xml:space="preserve">Занятие </w:t>
            </w:r>
            <w:r>
              <w:rPr>
                <w:rFonts w:ascii="Times New Roman" w:eastAsia="Calibri" w:hAnsi="Times New Roman"/>
                <w:bCs/>
                <w:sz w:val="20"/>
              </w:rPr>
              <w:t>33</w:t>
            </w:r>
          </w:p>
        </w:tc>
        <w:tc>
          <w:tcPr>
            <w:tcW w:w="6946" w:type="dxa"/>
            <w:tcBorders>
              <w:top w:val="single" w:sz="4" w:space="0" w:color="000000"/>
              <w:left w:val="single" w:sz="4" w:space="0" w:color="000000"/>
              <w:bottom w:val="single" w:sz="4" w:space="0" w:color="000000"/>
              <w:right w:val="single" w:sz="4" w:space="0" w:color="000000"/>
            </w:tcBorders>
          </w:tcPr>
          <w:p w:rsidR="009E6D54" w:rsidRDefault="009E6D54" w:rsidP="009F3EC6">
            <w:pPr>
              <w:spacing w:after="0" w:line="240" w:lineRule="auto"/>
              <w:jc w:val="both"/>
              <w:rPr>
                <w:rFonts w:ascii="Times New Roman" w:hAnsi="Times New Roman"/>
                <w:sz w:val="24"/>
                <w:szCs w:val="24"/>
              </w:rPr>
            </w:pPr>
            <w:r>
              <w:rPr>
                <w:rFonts w:ascii="Times New Roman" w:hAnsi="Times New Roman"/>
                <w:sz w:val="24"/>
                <w:szCs w:val="24"/>
              </w:rPr>
              <w:t>План мероприятий в области маркетинга.</w:t>
            </w:r>
          </w:p>
        </w:tc>
        <w:tc>
          <w:tcPr>
            <w:tcW w:w="1981" w:type="dxa"/>
            <w:vMerge/>
            <w:tcBorders>
              <w:left w:val="single" w:sz="4" w:space="0" w:color="000000"/>
              <w:right w:val="single" w:sz="4" w:space="0" w:color="000000"/>
            </w:tcBorders>
            <w:hideMark/>
          </w:tcPr>
          <w:p w:rsidR="009E6D54" w:rsidRDefault="009E6D54"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9E6D54" w:rsidRDefault="009E6D54" w:rsidP="004347C0">
            <w:pPr>
              <w:spacing w:after="0" w:line="240" w:lineRule="auto"/>
              <w:jc w:val="center"/>
              <w:rPr>
                <w:rFonts w:ascii="Times New Roman" w:hAnsi="Times New Roman"/>
                <w:sz w:val="24"/>
                <w:szCs w:val="24"/>
              </w:rPr>
            </w:pPr>
          </w:p>
        </w:tc>
      </w:tr>
      <w:tr w:rsidR="009E6D54" w:rsidTr="004E6F96">
        <w:tc>
          <w:tcPr>
            <w:tcW w:w="3369" w:type="dxa"/>
            <w:vMerge w:val="restart"/>
            <w:tcBorders>
              <w:left w:val="single" w:sz="4" w:space="0" w:color="000000"/>
              <w:right w:val="single" w:sz="4" w:space="0" w:color="000000"/>
            </w:tcBorders>
            <w:vAlign w:val="center"/>
            <w:hideMark/>
          </w:tcPr>
          <w:p w:rsidR="009E6D54" w:rsidRDefault="009E6D54" w:rsidP="000F0AE5">
            <w:pPr>
              <w:spacing w:after="0" w:line="240" w:lineRule="auto"/>
              <w:rPr>
                <w:rFonts w:ascii="Times New Roman" w:hAnsi="Times New Roman"/>
                <w:sz w:val="24"/>
                <w:szCs w:val="24"/>
              </w:rPr>
            </w:pPr>
            <w:r>
              <w:rPr>
                <w:rFonts w:ascii="Times New Roman" w:hAnsi="Times New Roman"/>
                <w:sz w:val="24"/>
                <w:szCs w:val="24"/>
              </w:rPr>
              <w:t xml:space="preserve">Тема 1.4.5. Оперативно-производственное планирование </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9E6D54" w:rsidRDefault="009E6D54" w:rsidP="004347C0">
            <w:pPr>
              <w:spacing w:after="0" w:line="240" w:lineRule="auto"/>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9E6D54" w:rsidRDefault="009E6D54"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9E6D54" w:rsidRDefault="009E6D54"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9E6D54" w:rsidTr="009E6D54">
        <w:tc>
          <w:tcPr>
            <w:tcW w:w="3369" w:type="dxa"/>
            <w:vMerge/>
            <w:tcBorders>
              <w:left w:val="single" w:sz="4" w:space="0" w:color="000000"/>
              <w:right w:val="single" w:sz="4" w:space="0" w:color="000000"/>
            </w:tcBorders>
            <w:vAlign w:val="center"/>
            <w:hideMark/>
          </w:tcPr>
          <w:p w:rsidR="009E6D54" w:rsidRDefault="009E6D54" w:rsidP="004347C0">
            <w:pPr>
              <w:spacing w:after="0" w:line="240" w:lineRule="auto"/>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9E6D54" w:rsidRDefault="009E6D54" w:rsidP="009E6D54">
            <w:pPr>
              <w:spacing w:after="0" w:line="240" w:lineRule="auto"/>
              <w:jc w:val="both"/>
              <w:rPr>
                <w:rFonts w:ascii="Times New Roman" w:hAnsi="Times New Roman"/>
                <w:sz w:val="24"/>
                <w:szCs w:val="24"/>
              </w:rPr>
            </w:pPr>
            <w:r w:rsidRPr="00CF23CF">
              <w:rPr>
                <w:rFonts w:ascii="Times New Roman" w:eastAsia="Calibri" w:hAnsi="Times New Roman"/>
                <w:bCs/>
                <w:sz w:val="20"/>
              </w:rPr>
              <w:t xml:space="preserve">Занятие </w:t>
            </w:r>
            <w:r>
              <w:rPr>
                <w:rFonts w:ascii="Times New Roman" w:eastAsia="Calibri" w:hAnsi="Times New Roman"/>
                <w:bCs/>
                <w:sz w:val="20"/>
              </w:rPr>
              <w:t>34</w:t>
            </w:r>
          </w:p>
        </w:tc>
        <w:tc>
          <w:tcPr>
            <w:tcW w:w="6946" w:type="dxa"/>
            <w:tcBorders>
              <w:top w:val="single" w:sz="4" w:space="0" w:color="000000"/>
              <w:left w:val="single" w:sz="4" w:space="0" w:color="000000"/>
              <w:bottom w:val="single" w:sz="4" w:space="0" w:color="000000"/>
              <w:right w:val="single" w:sz="4" w:space="0" w:color="000000"/>
            </w:tcBorders>
          </w:tcPr>
          <w:p w:rsidR="009E6D54" w:rsidRDefault="009E6D54" w:rsidP="009F3EC6">
            <w:pPr>
              <w:spacing w:after="0" w:line="240" w:lineRule="auto"/>
              <w:jc w:val="both"/>
              <w:rPr>
                <w:rFonts w:ascii="Times New Roman" w:hAnsi="Times New Roman"/>
                <w:sz w:val="24"/>
                <w:szCs w:val="24"/>
              </w:rPr>
            </w:pPr>
            <w:r>
              <w:rPr>
                <w:rFonts w:ascii="Times New Roman" w:hAnsi="Times New Roman"/>
                <w:sz w:val="24"/>
                <w:szCs w:val="24"/>
              </w:rPr>
              <w:t>Оперативно-производственное планирование - составная часть внутризаводского планирования. Особенности оперативно-производственного планирования в теплоэнергетике.</w:t>
            </w:r>
          </w:p>
        </w:tc>
        <w:tc>
          <w:tcPr>
            <w:tcW w:w="1981" w:type="dxa"/>
            <w:vMerge/>
            <w:tcBorders>
              <w:left w:val="single" w:sz="4" w:space="0" w:color="000000"/>
              <w:right w:val="single" w:sz="4" w:space="0" w:color="000000"/>
            </w:tcBorders>
            <w:hideMark/>
          </w:tcPr>
          <w:p w:rsidR="009E6D54" w:rsidRDefault="009E6D54"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9E6D54" w:rsidRDefault="009E6D54" w:rsidP="004347C0">
            <w:pPr>
              <w:spacing w:after="0" w:line="240" w:lineRule="auto"/>
              <w:jc w:val="center"/>
              <w:rPr>
                <w:rFonts w:ascii="Times New Roman" w:hAnsi="Times New Roman"/>
                <w:sz w:val="24"/>
                <w:szCs w:val="24"/>
              </w:rPr>
            </w:pPr>
          </w:p>
        </w:tc>
      </w:tr>
      <w:tr w:rsidR="003B0520" w:rsidTr="009F3EC6">
        <w:tc>
          <w:tcPr>
            <w:tcW w:w="3369" w:type="dxa"/>
            <w:vMerge w:val="restart"/>
            <w:tcBorders>
              <w:left w:val="single" w:sz="4" w:space="0" w:color="000000"/>
              <w:right w:val="single" w:sz="4" w:space="0" w:color="000000"/>
            </w:tcBorders>
            <w:vAlign w:val="center"/>
            <w:hideMark/>
          </w:tcPr>
          <w:p w:rsidR="003B0520" w:rsidRDefault="003B0520" w:rsidP="004347C0">
            <w:pPr>
              <w:spacing w:after="0" w:line="240" w:lineRule="auto"/>
              <w:rPr>
                <w:rFonts w:ascii="Times New Roman" w:hAnsi="Times New Roman"/>
                <w:sz w:val="24"/>
                <w:szCs w:val="24"/>
              </w:rPr>
            </w:pPr>
            <w:r>
              <w:rPr>
                <w:rFonts w:ascii="Times New Roman" w:hAnsi="Times New Roman"/>
                <w:sz w:val="24"/>
                <w:szCs w:val="24"/>
              </w:rPr>
              <w:t>Тема 1.4.6.Производственная программа и производственная мощность. предприятия</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3B0520" w:rsidRDefault="003B0520" w:rsidP="000E189A">
            <w:pPr>
              <w:spacing w:after="0" w:line="240" w:lineRule="auto"/>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3B0520" w:rsidRDefault="003B0520"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left w:val="single" w:sz="4" w:space="0" w:color="000000"/>
              <w:right w:val="single" w:sz="4" w:space="0" w:color="000000"/>
            </w:tcBorders>
          </w:tcPr>
          <w:p w:rsidR="003B0520" w:rsidRDefault="003B0520"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3B0520" w:rsidTr="003B0520">
        <w:tc>
          <w:tcPr>
            <w:tcW w:w="3369" w:type="dxa"/>
            <w:vMerge/>
            <w:tcBorders>
              <w:left w:val="single" w:sz="4" w:space="0" w:color="000000"/>
              <w:right w:val="single" w:sz="4" w:space="0" w:color="000000"/>
            </w:tcBorders>
            <w:vAlign w:val="center"/>
            <w:hideMark/>
          </w:tcPr>
          <w:p w:rsidR="003B0520" w:rsidRDefault="003B0520" w:rsidP="004347C0">
            <w:pPr>
              <w:spacing w:after="0" w:line="240" w:lineRule="auto"/>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3B0520" w:rsidRDefault="003B0520" w:rsidP="003B0520">
            <w:pPr>
              <w:spacing w:after="0" w:line="240" w:lineRule="auto"/>
              <w:jc w:val="both"/>
              <w:rPr>
                <w:rFonts w:ascii="Times New Roman" w:hAnsi="Times New Roman"/>
                <w:sz w:val="24"/>
                <w:szCs w:val="24"/>
              </w:rPr>
            </w:pPr>
            <w:r w:rsidRPr="00CF23CF">
              <w:rPr>
                <w:rFonts w:ascii="Times New Roman" w:eastAsia="Calibri" w:hAnsi="Times New Roman"/>
                <w:bCs/>
                <w:sz w:val="20"/>
              </w:rPr>
              <w:t xml:space="preserve">Занятие </w:t>
            </w:r>
            <w:r>
              <w:rPr>
                <w:rFonts w:ascii="Times New Roman" w:eastAsia="Calibri" w:hAnsi="Times New Roman"/>
                <w:bCs/>
                <w:sz w:val="20"/>
              </w:rPr>
              <w:t>35</w:t>
            </w:r>
          </w:p>
        </w:tc>
        <w:tc>
          <w:tcPr>
            <w:tcW w:w="6946" w:type="dxa"/>
            <w:tcBorders>
              <w:top w:val="single" w:sz="4" w:space="0" w:color="000000"/>
              <w:left w:val="single" w:sz="4" w:space="0" w:color="000000"/>
              <w:bottom w:val="single" w:sz="4" w:space="0" w:color="000000"/>
              <w:right w:val="single" w:sz="4" w:space="0" w:color="000000"/>
            </w:tcBorders>
          </w:tcPr>
          <w:p w:rsidR="003B0520" w:rsidRDefault="003B0520" w:rsidP="009F3EC6">
            <w:pPr>
              <w:spacing w:after="0" w:line="240" w:lineRule="auto"/>
              <w:jc w:val="both"/>
              <w:rPr>
                <w:rFonts w:ascii="Times New Roman" w:hAnsi="Times New Roman"/>
                <w:sz w:val="24"/>
                <w:szCs w:val="24"/>
              </w:rPr>
            </w:pPr>
            <w:r>
              <w:rPr>
                <w:rFonts w:ascii="Times New Roman" w:hAnsi="Times New Roman"/>
                <w:sz w:val="24"/>
                <w:szCs w:val="24"/>
              </w:rPr>
              <w:t>Методика расчета производственной программы и производственной мощности предприятия</w:t>
            </w:r>
          </w:p>
        </w:tc>
        <w:tc>
          <w:tcPr>
            <w:tcW w:w="1981" w:type="dxa"/>
            <w:vMerge/>
            <w:tcBorders>
              <w:left w:val="single" w:sz="4" w:space="0" w:color="000000"/>
              <w:right w:val="single" w:sz="4" w:space="0" w:color="000000"/>
            </w:tcBorders>
            <w:hideMark/>
          </w:tcPr>
          <w:p w:rsidR="003B0520" w:rsidRDefault="003B0520"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3B0520" w:rsidRDefault="003B0520" w:rsidP="004347C0">
            <w:pPr>
              <w:spacing w:after="0" w:line="240" w:lineRule="auto"/>
              <w:jc w:val="center"/>
              <w:rPr>
                <w:rFonts w:ascii="Times New Roman" w:hAnsi="Times New Roman"/>
                <w:sz w:val="24"/>
                <w:szCs w:val="24"/>
              </w:rPr>
            </w:pPr>
          </w:p>
        </w:tc>
      </w:tr>
      <w:tr w:rsidR="003B0520" w:rsidTr="009F3EC6">
        <w:tc>
          <w:tcPr>
            <w:tcW w:w="3369" w:type="dxa"/>
            <w:vMerge w:val="restart"/>
            <w:tcBorders>
              <w:left w:val="single" w:sz="4" w:space="0" w:color="000000"/>
              <w:right w:val="single" w:sz="4" w:space="0" w:color="000000"/>
            </w:tcBorders>
            <w:hideMark/>
          </w:tcPr>
          <w:p w:rsidR="003B0520" w:rsidRPr="005E0B1A" w:rsidRDefault="003B0520" w:rsidP="009364F9">
            <w:pPr>
              <w:spacing w:after="0" w:line="240" w:lineRule="auto"/>
              <w:rPr>
                <w:rFonts w:ascii="Times New Roman" w:hAnsi="Times New Roman"/>
                <w:sz w:val="24"/>
                <w:szCs w:val="24"/>
              </w:rPr>
            </w:pPr>
            <w:r>
              <w:rPr>
                <w:rFonts w:ascii="Times New Roman" w:hAnsi="Times New Roman"/>
                <w:sz w:val="24"/>
                <w:szCs w:val="24"/>
              </w:rPr>
              <w:t>Тема 1.4.7. Теплоэнергетический баланс</w:t>
            </w:r>
            <w:r w:rsidRPr="005E0B1A">
              <w:rPr>
                <w:rFonts w:ascii="Times New Roman" w:hAnsi="Times New Roman"/>
                <w:sz w:val="24"/>
                <w:szCs w:val="24"/>
              </w:rPr>
              <w:t xml:space="preserve"> промышленного предприятия. </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3B0520" w:rsidRDefault="003B0520" w:rsidP="000E189A">
            <w:pPr>
              <w:spacing w:after="0" w:line="240" w:lineRule="auto"/>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3B0520" w:rsidRDefault="003B0520"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left w:val="single" w:sz="4" w:space="0" w:color="000000"/>
              <w:right w:val="single" w:sz="4" w:space="0" w:color="000000"/>
            </w:tcBorders>
          </w:tcPr>
          <w:p w:rsidR="003B0520" w:rsidRDefault="003B0520"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3B0520" w:rsidTr="003B0520">
        <w:tc>
          <w:tcPr>
            <w:tcW w:w="3369" w:type="dxa"/>
            <w:vMerge/>
            <w:tcBorders>
              <w:left w:val="single" w:sz="4" w:space="0" w:color="000000"/>
              <w:right w:val="single" w:sz="4" w:space="0" w:color="000000"/>
            </w:tcBorders>
            <w:vAlign w:val="center"/>
            <w:hideMark/>
          </w:tcPr>
          <w:p w:rsidR="003B0520" w:rsidRDefault="003B0520" w:rsidP="004347C0">
            <w:pPr>
              <w:spacing w:after="0" w:line="240" w:lineRule="auto"/>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3B0520" w:rsidRDefault="003B0520" w:rsidP="003B0520">
            <w:pPr>
              <w:spacing w:after="0" w:line="240" w:lineRule="auto"/>
              <w:jc w:val="both"/>
              <w:rPr>
                <w:rFonts w:ascii="Times New Roman" w:hAnsi="Times New Roman"/>
                <w:sz w:val="24"/>
                <w:szCs w:val="24"/>
              </w:rPr>
            </w:pPr>
            <w:r w:rsidRPr="00CF23CF">
              <w:rPr>
                <w:rFonts w:ascii="Times New Roman" w:eastAsia="Calibri" w:hAnsi="Times New Roman"/>
                <w:bCs/>
                <w:sz w:val="20"/>
              </w:rPr>
              <w:t xml:space="preserve">Занятие </w:t>
            </w:r>
            <w:r>
              <w:rPr>
                <w:rFonts w:ascii="Times New Roman" w:eastAsia="Calibri" w:hAnsi="Times New Roman"/>
                <w:bCs/>
                <w:sz w:val="20"/>
              </w:rPr>
              <w:t>36</w:t>
            </w:r>
          </w:p>
        </w:tc>
        <w:tc>
          <w:tcPr>
            <w:tcW w:w="6946" w:type="dxa"/>
            <w:tcBorders>
              <w:top w:val="single" w:sz="4" w:space="0" w:color="000000"/>
              <w:left w:val="single" w:sz="4" w:space="0" w:color="000000"/>
              <w:bottom w:val="single" w:sz="4" w:space="0" w:color="000000"/>
              <w:right w:val="single" w:sz="4" w:space="0" w:color="000000"/>
            </w:tcBorders>
          </w:tcPr>
          <w:p w:rsidR="003B0520" w:rsidRDefault="003B0520" w:rsidP="009F3EC6">
            <w:pPr>
              <w:spacing w:after="0" w:line="240" w:lineRule="auto"/>
              <w:jc w:val="both"/>
              <w:rPr>
                <w:rFonts w:ascii="Times New Roman" w:hAnsi="Times New Roman"/>
                <w:sz w:val="24"/>
                <w:szCs w:val="24"/>
              </w:rPr>
            </w:pPr>
            <w:r w:rsidRPr="005E0B1A">
              <w:rPr>
                <w:rFonts w:ascii="Times New Roman" w:hAnsi="Times New Roman"/>
                <w:sz w:val="24"/>
                <w:szCs w:val="24"/>
              </w:rPr>
              <w:t>Планирование теплоэнергетического баланса промышленного предприятия. Виды энергобалансов.</w:t>
            </w:r>
          </w:p>
        </w:tc>
        <w:tc>
          <w:tcPr>
            <w:tcW w:w="1981" w:type="dxa"/>
            <w:vMerge/>
            <w:tcBorders>
              <w:left w:val="single" w:sz="4" w:space="0" w:color="000000"/>
              <w:right w:val="single" w:sz="4" w:space="0" w:color="000000"/>
            </w:tcBorders>
            <w:hideMark/>
          </w:tcPr>
          <w:p w:rsidR="003B0520" w:rsidRDefault="003B0520"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3B0520" w:rsidRDefault="003B0520" w:rsidP="004347C0">
            <w:pPr>
              <w:spacing w:after="0" w:line="240" w:lineRule="auto"/>
              <w:jc w:val="center"/>
              <w:rPr>
                <w:rFonts w:ascii="Times New Roman" w:hAnsi="Times New Roman"/>
                <w:sz w:val="24"/>
                <w:szCs w:val="24"/>
              </w:rPr>
            </w:pPr>
          </w:p>
        </w:tc>
      </w:tr>
      <w:tr w:rsidR="003B0520" w:rsidTr="004E6F96">
        <w:tc>
          <w:tcPr>
            <w:tcW w:w="3369" w:type="dxa"/>
            <w:vMerge w:val="restart"/>
            <w:tcBorders>
              <w:left w:val="single" w:sz="4" w:space="0" w:color="000000"/>
              <w:right w:val="single" w:sz="4" w:space="0" w:color="000000"/>
            </w:tcBorders>
            <w:vAlign w:val="center"/>
            <w:hideMark/>
          </w:tcPr>
          <w:p w:rsidR="003B0520" w:rsidRDefault="003B0520" w:rsidP="009364F9">
            <w:pPr>
              <w:spacing w:after="0" w:line="240" w:lineRule="auto"/>
              <w:rPr>
                <w:rFonts w:ascii="Times New Roman" w:hAnsi="Times New Roman"/>
                <w:sz w:val="24"/>
                <w:szCs w:val="24"/>
              </w:rPr>
            </w:pPr>
            <w:r>
              <w:rPr>
                <w:rFonts w:ascii="Times New Roman" w:hAnsi="Times New Roman"/>
                <w:sz w:val="24"/>
                <w:szCs w:val="24"/>
              </w:rPr>
              <w:t>Тема 1.4.8. Методика составления энергобалансов.</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3B0520" w:rsidRDefault="003B0520" w:rsidP="004347C0">
            <w:pPr>
              <w:spacing w:after="0" w:line="240" w:lineRule="auto"/>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3B0520" w:rsidRDefault="003B0520"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3B0520" w:rsidRDefault="003B0520" w:rsidP="004347C0">
            <w:pPr>
              <w:spacing w:after="0" w:line="240" w:lineRule="auto"/>
              <w:jc w:val="center"/>
              <w:rPr>
                <w:rFonts w:ascii="Times New Roman" w:hAnsi="Times New Roman"/>
                <w:sz w:val="24"/>
                <w:szCs w:val="24"/>
              </w:rPr>
            </w:pPr>
            <w:r>
              <w:rPr>
                <w:rFonts w:ascii="Times New Roman" w:hAnsi="Times New Roman"/>
                <w:sz w:val="24"/>
                <w:szCs w:val="24"/>
              </w:rPr>
              <w:t>3</w:t>
            </w:r>
          </w:p>
        </w:tc>
      </w:tr>
      <w:tr w:rsidR="003B0520" w:rsidTr="003B0520">
        <w:tc>
          <w:tcPr>
            <w:tcW w:w="3369" w:type="dxa"/>
            <w:vMerge/>
            <w:tcBorders>
              <w:left w:val="single" w:sz="4" w:space="0" w:color="000000"/>
              <w:right w:val="single" w:sz="4" w:space="0" w:color="000000"/>
            </w:tcBorders>
            <w:vAlign w:val="center"/>
            <w:hideMark/>
          </w:tcPr>
          <w:p w:rsidR="003B0520" w:rsidRDefault="003B0520" w:rsidP="004347C0">
            <w:pPr>
              <w:spacing w:after="0" w:line="240" w:lineRule="auto"/>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3B0520" w:rsidRDefault="003B0520" w:rsidP="003B0520">
            <w:pPr>
              <w:spacing w:after="0" w:line="240" w:lineRule="auto"/>
              <w:jc w:val="both"/>
              <w:rPr>
                <w:rFonts w:ascii="Times New Roman" w:hAnsi="Times New Roman"/>
                <w:sz w:val="24"/>
                <w:szCs w:val="24"/>
              </w:rPr>
            </w:pPr>
            <w:r w:rsidRPr="00CF23CF">
              <w:rPr>
                <w:rFonts w:ascii="Times New Roman" w:eastAsia="Calibri" w:hAnsi="Times New Roman"/>
                <w:bCs/>
                <w:sz w:val="20"/>
              </w:rPr>
              <w:t xml:space="preserve">Занятие </w:t>
            </w:r>
            <w:r>
              <w:rPr>
                <w:rFonts w:ascii="Times New Roman" w:eastAsia="Calibri" w:hAnsi="Times New Roman"/>
                <w:bCs/>
                <w:sz w:val="20"/>
              </w:rPr>
              <w:t>37</w:t>
            </w:r>
          </w:p>
        </w:tc>
        <w:tc>
          <w:tcPr>
            <w:tcW w:w="6946" w:type="dxa"/>
            <w:tcBorders>
              <w:top w:val="single" w:sz="4" w:space="0" w:color="000000"/>
              <w:left w:val="single" w:sz="4" w:space="0" w:color="000000"/>
              <w:bottom w:val="single" w:sz="4" w:space="0" w:color="000000"/>
              <w:right w:val="single" w:sz="4" w:space="0" w:color="000000"/>
            </w:tcBorders>
          </w:tcPr>
          <w:p w:rsidR="003B0520" w:rsidRDefault="003B0520" w:rsidP="009F3EC6">
            <w:pPr>
              <w:spacing w:after="0" w:line="240" w:lineRule="auto"/>
              <w:jc w:val="both"/>
              <w:rPr>
                <w:rFonts w:ascii="Times New Roman" w:hAnsi="Times New Roman"/>
                <w:sz w:val="24"/>
                <w:szCs w:val="24"/>
              </w:rPr>
            </w:pPr>
            <w:r>
              <w:rPr>
                <w:rFonts w:ascii="Times New Roman" w:hAnsi="Times New Roman"/>
                <w:sz w:val="24"/>
                <w:szCs w:val="24"/>
              </w:rPr>
              <w:t>Планирование теплоэнергетического баланса промышленного предприятия. Виды энергобалансов. Анализ энергетического баланса промышленного предприятия.</w:t>
            </w:r>
          </w:p>
        </w:tc>
        <w:tc>
          <w:tcPr>
            <w:tcW w:w="1981" w:type="dxa"/>
            <w:vMerge/>
            <w:tcBorders>
              <w:left w:val="single" w:sz="4" w:space="0" w:color="000000"/>
              <w:bottom w:val="single" w:sz="4" w:space="0" w:color="000000"/>
              <w:right w:val="single" w:sz="4" w:space="0" w:color="000000"/>
            </w:tcBorders>
            <w:vAlign w:val="center"/>
            <w:hideMark/>
          </w:tcPr>
          <w:p w:rsidR="003B0520" w:rsidRDefault="003B0520" w:rsidP="004347C0">
            <w:pPr>
              <w:spacing w:after="0" w:line="240" w:lineRule="auto"/>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3B0520" w:rsidRDefault="003B0520" w:rsidP="004347C0">
            <w:pPr>
              <w:spacing w:after="0" w:line="240" w:lineRule="auto"/>
              <w:jc w:val="center"/>
              <w:rPr>
                <w:rFonts w:ascii="Times New Roman" w:hAnsi="Times New Roman"/>
                <w:sz w:val="24"/>
                <w:szCs w:val="24"/>
              </w:rPr>
            </w:pPr>
          </w:p>
        </w:tc>
      </w:tr>
      <w:tr w:rsidR="003B0520" w:rsidTr="004E6F96">
        <w:tc>
          <w:tcPr>
            <w:tcW w:w="3369" w:type="dxa"/>
            <w:vMerge w:val="restart"/>
            <w:tcBorders>
              <w:left w:val="single" w:sz="4" w:space="0" w:color="000000"/>
              <w:right w:val="single" w:sz="4" w:space="0" w:color="000000"/>
            </w:tcBorders>
            <w:vAlign w:val="center"/>
            <w:hideMark/>
          </w:tcPr>
          <w:p w:rsidR="003B0520" w:rsidRDefault="003B0520"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3B0520" w:rsidRDefault="003B0520" w:rsidP="004347C0">
            <w:pPr>
              <w:pStyle w:val="ac"/>
              <w:spacing w:after="0"/>
              <w:jc w:val="both"/>
              <w:rPr>
                <w:rFonts w:ascii="Times New Roman" w:hAnsi="Times New Roman"/>
              </w:rPr>
            </w:pPr>
            <w:r w:rsidRPr="00157214">
              <w:rPr>
                <w:rFonts w:ascii="Times New Roman" w:hAnsi="Times New Roman"/>
                <w:b/>
              </w:rPr>
              <w:t>Практические занятия</w:t>
            </w:r>
          </w:p>
        </w:tc>
        <w:tc>
          <w:tcPr>
            <w:tcW w:w="1981" w:type="dxa"/>
            <w:tcBorders>
              <w:top w:val="single" w:sz="4" w:space="0" w:color="000000"/>
              <w:left w:val="single" w:sz="4" w:space="0" w:color="000000"/>
              <w:right w:val="single" w:sz="4" w:space="0" w:color="000000"/>
            </w:tcBorders>
            <w:hideMark/>
          </w:tcPr>
          <w:p w:rsidR="003B0520" w:rsidRPr="004830A2" w:rsidRDefault="003B0520" w:rsidP="004347C0">
            <w:pPr>
              <w:spacing w:after="0" w:line="240" w:lineRule="auto"/>
              <w:jc w:val="center"/>
              <w:rPr>
                <w:rFonts w:ascii="Times New Roman" w:hAnsi="Times New Roman"/>
                <w:b/>
                <w:sz w:val="24"/>
                <w:szCs w:val="24"/>
              </w:rPr>
            </w:pPr>
            <w:r w:rsidRPr="004830A2">
              <w:rPr>
                <w:rFonts w:ascii="Times New Roman" w:hAnsi="Times New Roman"/>
                <w:b/>
                <w:sz w:val="24"/>
                <w:szCs w:val="24"/>
              </w:rPr>
              <w:t>6</w:t>
            </w:r>
          </w:p>
        </w:tc>
        <w:tc>
          <w:tcPr>
            <w:tcW w:w="2127" w:type="dxa"/>
            <w:vMerge w:val="restart"/>
            <w:tcBorders>
              <w:left w:val="single" w:sz="4" w:space="0" w:color="000000"/>
              <w:right w:val="single" w:sz="4" w:space="0" w:color="000000"/>
            </w:tcBorders>
            <w:shd w:val="clear" w:color="auto" w:fill="BFBFBF" w:themeFill="background1" w:themeFillShade="BF"/>
          </w:tcPr>
          <w:p w:rsidR="003B0520" w:rsidRDefault="003B0520" w:rsidP="004347C0">
            <w:pPr>
              <w:spacing w:after="0" w:line="240" w:lineRule="auto"/>
              <w:rPr>
                <w:rFonts w:ascii="Times New Roman" w:hAnsi="Times New Roman"/>
                <w:sz w:val="24"/>
                <w:szCs w:val="24"/>
              </w:rPr>
            </w:pPr>
          </w:p>
        </w:tc>
      </w:tr>
      <w:tr w:rsidR="003B0520" w:rsidTr="003B0520">
        <w:tc>
          <w:tcPr>
            <w:tcW w:w="3369" w:type="dxa"/>
            <w:vMerge/>
            <w:tcBorders>
              <w:left w:val="single" w:sz="4" w:space="0" w:color="000000"/>
              <w:right w:val="single" w:sz="4" w:space="0" w:color="000000"/>
            </w:tcBorders>
            <w:vAlign w:val="center"/>
            <w:hideMark/>
          </w:tcPr>
          <w:p w:rsidR="003B0520" w:rsidRDefault="003B0520" w:rsidP="004347C0">
            <w:pPr>
              <w:spacing w:after="0" w:line="240" w:lineRule="auto"/>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3B0520" w:rsidRDefault="003B0520" w:rsidP="003B0520">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38</w:t>
            </w:r>
          </w:p>
        </w:tc>
        <w:tc>
          <w:tcPr>
            <w:tcW w:w="6946" w:type="dxa"/>
            <w:tcBorders>
              <w:top w:val="single" w:sz="4" w:space="0" w:color="000000"/>
              <w:left w:val="single" w:sz="4" w:space="0" w:color="000000"/>
              <w:bottom w:val="single" w:sz="4" w:space="0" w:color="000000"/>
              <w:right w:val="single" w:sz="4" w:space="0" w:color="000000"/>
            </w:tcBorders>
          </w:tcPr>
          <w:p w:rsidR="003B0520" w:rsidRDefault="003B0520" w:rsidP="009F3EC6">
            <w:pPr>
              <w:pStyle w:val="ac"/>
              <w:spacing w:after="0"/>
              <w:jc w:val="both"/>
              <w:rPr>
                <w:rFonts w:ascii="Times New Roman" w:hAnsi="Times New Roman"/>
              </w:rPr>
            </w:pPr>
            <w:r>
              <w:rPr>
                <w:rFonts w:ascii="Times New Roman" w:hAnsi="Times New Roman"/>
              </w:rPr>
              <w:t>ПЗ №6. Расчёт основных показателей бизнес-плана</w:t>
            </w:r>
          </w:p>
        </w:tc>
        <w:tc>
          <w:tcPr>
            <w:tcW w:w="1981" w:type="dxa"/>
            <w:tcBorders>
              <w:left w:val="single" w:sz="4" w:space="0" w:color="000000"/>
              <w:right w:val="single" w:sz="4" w:space="0" w:color="000000"/>
            </w:tcBorders>
            <w:vAlign w:val="center"/>
            <w:hideMark/>
          </w:tcPr>
          <w:p w:rsidR="003B0520" w:rsidRDefault="003B0520"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tcBorders>
              <w:left w:val="single" w:sz="4" w:space="0" w:color="000000"/>
              <w:right w:val="single" w:sz="4" w:space="0" w:color="000000"/>
            </w:tcBorders>
            <w:shd w:val="clear" w:color="auto" w:fill="BFBFBF" w:themeFill="background1" w:themeFillShade="BF"/>
          </w:tcPr>
          <w:p w:rsidR="003B0520" w:rsidRDefault="003B0520" w:rsidP="004347C0">
            <w:pPr>
              <w:spacing w:after="0" w:line="240" w:lineRule="auto"/>
              <w:rPr>
                <w:rFonts w:ascii="Times New Roman" w:hAnsi="Times New Roman"/>
                <w:sz w:val="24"/>
                <w:szCs w:val="24"/>
              </w:rPr>
            </w:pPr>
          </w:p>
        </w:tc>
      </w:tr>
      <w:tr w:rsidR="003B0520" w:rsidTr="003B0520">
        <w:tc>
          <w:tcPr>
            <w:tcW w:w="3369" w:type="dxa"/>
            <w:vMerge/>
            <w:tcBorders>
              <w:left w:val="single" w:sz="4" w:space="0" w:color="000000"/>
              <w:right w:val="single" w:sz="4" w:space="0" w:color="000000"/>
            </w:tcBorders>
            <w:vAlign w:val="center"/>
            <w:hideMark/>
          </w:tcPr>
          <w:p w:rsidR="003B0520" w:rsidRDefault="003B0520" w:rsidP="004347C0">
            <w:pPr>
              <w:spacing w:after="0" w:line="240" w:lineRule="auto"/>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3B0520" w:rsidRDefault="003B0520" w:rsidP="003B0520">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39</w:t>
            </w:r>
          </w:p>
        </w:tc>
        <w:tc>
          <w:tcPr>
            <w:tcW w:w="6946" w:type="dxa"/>
            <w:tcBorders>
              <w:top w:val="single" w:sz="4" w:space="0" w:color="000000"/>
              <w:left w:val="single" w:sz="4" w:space="0" w:color="000000"/>
              <w:bottom w:val="single" w:sz="4" w:space="0" w:color="000000"/>
              <w:right w:val="single" w:sz="4" w:space="0" w:color="000000"/>
            </w:tcBorders>
          </w:tcPr>
          <w:p w:rsidR="003B0520" w:rsidRDefault="003B0520" w:rsidP="009F3EC6">
            <w:pPr>
              <w:pStyle w:val="ac"/>
              <w:spacing w:after="0"/>
              <w:jc w:val="both"/>
              <w:rPr>
                <w:rFonts w:ascii="Times New Roman" w:hAnsi="Times New Roman"/>
              </w:rPr>
            </w:pPr>
            <w:r>
              <w:rPr>
                <w:rFonts w:ascii="Times New Roman" w:hAnsi="Times New Roman"/>
              </w:rPr>
              <w:t xml:space="preserve">ПЗ №7.Составление бизнес плана предприятия с "профильной " </w:t>
            </w:r>
            <w:r>
              <w:rPr>
                <w:rFonts w:ascii="Times New Roman" w:hAnsi="Times New Roman"/>
              </w:rPr>
              <w:lastRenderedPageBreak/>
              <w:t>составляющей</w:t>
            </w:r>
          </w:p>
        </w:tc>
        <w:tc>
          <w:tcPr>
            <w:tcW w:w="1981" w:type="dxa"/>
            <w:tcBorders>
              <w:left w:val="single" w:sz="4" w:space="0" w:color="000000"/>
              <w:bottom w:val="single" w:sz="4" w:space="0" w:color="000000"/>
              <w:right w:val="single" w:sz="4" w:space="0" w:color="000000"/>
            </w:tcBorders>
            <w:vAlign w:val="center"/>
            <w:hideMark/>
          </w:tcPr>
          <w:p w:rsidR="003B0520" w:rsidRDefault="003B0520" w:rsidP="004347C0">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127" w:type="dxa"/>
            <w:vMerge/>
            <w:tcBorders>
              <w:left w:val="single" w:sz="4" w:space="0" w:color="000000"/>
              <w:right w:val="single" w:sz="4" w:space="0" w:color="000000"/>
            </w:tcBorders>
            <w:shd w:val="clear" w:color="auto" w:fill="BFBFBF" w:themeFill="background1" w:themeFillShade="BF"/>
          </w:tcPr>
          <w:p w:rsidR="003B0520" w:rsidRDefault="003B0520" w:rsidP="004347C0">
            <w:pPr>
              <w:spacing w:after="0" w:line="240" w:lineRule="auto"/>
              <w:rPr>
                <w:rFonts w:ascii="Times New Roman" w:hAnsi="Times New Roman"/>
                <w:sz w:val="24"/>
                <w:szCs w:val="24"/>
              </w:rPr>
            </w:pPr>
          </w:p>
        </w:tc>
      </w:tr>
      <w:tr w:rsidR="003B0520" w:rsidTr="003B0520">
        <w:tc>
          <w:tcPr>
            <w:tcW w:w="3369" w:type="dxa"/>
            <w:vMerge/>
            <w:tcBorders>
              <w:left w:val="single" w:sz="4" w:space="0" w:color="000000"/>
              <w:right w:val="single" w:sz="4" w:space="0" w:color="000000"/>
            </w:tcBorders>
            <w:vAlign w:val="center"/>
            <w:hideMark/>
          </w:tcPr>
          <w:p w:rsidR="003B0520" w:rsidRDefault="003B0520" w:rsidP="004347C0">
            <w:pPr>
              <w:spacing w:after="0" w:line="240" w:lineRule="auto"/>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3B0520" w:rsidRDefault="003B0520" w:rsidP="003B0520">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40</w:t>
            </w:r>
          </w:p>
        </w:tc>
        <w:tc>
          <w:tcPr>
            <w:tcW w:w="6946" w:type="dxa"/>
            <w:tcBorders>
              <w:top w:val="single" w:sz="4" w:space="0" w:color="000000"/>
              <w:left w:val="single" w:sz="4" w:space="0" w:color="000000"/>
              <w:bottom w:val="single" w:sz="4" w:space="0" w:color="000000"/>
              <w:right w:val="single" w:sz="4" w:space="0" w:color="000000"/>
            </w:tcBorders>
          </w:tcPr>
          <w:p w:rsidR="003B0520" w:rsidRDefault="003B0520" w:rsidP="009F3EC6">
            <w:pPr>
              <w:pStyle w:val="ac"/>
              <w:spacing w:after="0"/>
              <w:jc w:val="both"/>
              <w:rPr>
                <w:rFonts w:ascii="Times New Roman" w:hAnsi="Times New Roman"/>
              </w:rPr>
            </w:pPr>
            <w:r>
              <w:rPr>
                <w:rFonts w:ascii="Times New Roman" w:hAnsi="Times New Roman"/>
              </w:rPr>
              <w:t>ПЗ №8.Составление бизнес плана предприятия с "профильной " составляющей</w:t>
            </w:r>
          </w:p>
        </w:tc>
        <w:tc>
          <w:tcPr>
            <w:tcW w:w="1981" w:type="dxa"/>
            <w:tcBorders>
              <w:left w:val="single" w:sz="4" w:space="0" w:color="000000"/>
              <w:bottom w:val="single" w:sz="4" w:space="0" w:color="000000"/>
              <w:right w:val="single" w:sz="4" w:space="0" w:color="000000"/>
            </w:tcBorders>
            <w:vAlign w:val="center"/>
            <w:hideMark/>
          </w:tcPr>
          <w:p w:rsidR="003B0520" w:rsidRDefault="003B0520"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tcBorders>
              <w:left w:val="single" w:sz="4" w:space="0" w:color="000000"/>
              <w:bottom w:val="single" w:sz="4" w:space="0" w:color="000000"/>
              <w:right w:val="single" w:sz="4" w:space="0" w:color="000000"/>
            </w:tcBorders>
            <w:shd w:val="clear" w:color="auto" w:fill="BFBFBF" w:themeFill="background1" w:themeFillShade="BF"/>
          </w:tcPr>
          <w:p w:rsidR="003B0520" w:rsidRDefault="003B0520" w:rsidP="004347C0">
            <w:pPr>
              <w:spacing w:after="0" w:line="240" w:lineRule="auto"/>
              <w:rPr>
                <w:rFonts w:ascii="Times New Roman" w:hAnsi="Times New Roman"/>
                <w:sz w:val="24"/>
                <w:szCs w:val="24"/>
              </w:rPr>
            </w:pPr>
          </w:p>
        </w:tc>
      </w:tr>
      <w:tr w:rsidR="003B0520" w:rsidTr="004E6F96">
        <w:trPr>
          <w:trHeight w:val="387"/>
        </w:trPr>
        <w:tc>
          <w:tcPr>
            <w:tcW w:w="3369" w:type="dxa"/>
            <w:vMerge/>
            <w:tcBorders>
              <w:left w:val="single" w:sz="4" w:space="0" w:color="000000"/>
              <w:bottom w:val="single" w:sz="4" w:space="0" w:color="000000"/>
              <w:right w:val="single" w:sz="4" w:space="0" w:color="000000"/>
            </w:tcBorders>
          </w:tcPr>
          <w:p w:rsidR="003B0520" w:rsidRDefault="003B0520"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tcPr>
          <w:p w:rsidR="003B0520" w:rsidRPr="00881FF9" w:rsidRDefault="003B0520" w:rsidP="004347C0">
            <w:pPr>
              <w:spacing w:after="0" w:line="240" w:lineRule="auto"/>
              <w:jc w:val="both"/>
              <w:rPr>
                <w:rFonts w:ascii="Times New Roman" w:hAnsi="Times New Roman" w:cs="Times New Roman"/>
                <w:sz w:val="24"/>
                <w:szCs w:val="24"/>
              </w:rPr>
            </w:pPr>
            <w:r w:rsidRPr="00881FF9">
              <w:rPr>
                <w:rFonts w:ascii="Times New Roman" w:hAnsi="Times New Roman" w:cs="Times New Roman"/>
                <w:b/>
                <w:bCs/>
                <w:sz w:val="24"/>
                <w:szCs w:val="24"/>
              </w:rPr>
              <w:t>Самостоятельная работа</w:t>
            </w:r>
            <w:r w:rsidRPr="00881FF9">
              <w:rPr>
                <w:rFonts w:ascii="Times New Roman" w:hAnsi="Times New Roman" w:cs="Times New Roman"/>
                <w:sz w:val="24"/>
                <w:szCs w:val="24"/>
              </w:rPr>
              <w:t xml:space="preserve"> по теме 1.</w:t>
            </w:r>
            <w:r>
              <w:rPr>
                <w:rFonts w:ascii="Times New Roman" w:hAnsi="Times New Roman" w:cs="Times New Roman"/>
                <w:sz w:val="24"/>
                <w:szCs w:val="24"/>
              </w:rPr>
              <w:t>4</w:t>
            </w:r>
            <w:r w:rsidRPr="00881FF9">
              <w:rPr>
                <w:rFonts w:ascii="Times New Roman" w:hAnsi="Times New Roman" w:cs="Times New Roman"/>
                <w:sz w:val="24"/>
                <w:szCs w:val="24"/>
              </w:rPr>
              <w:t>.</w:t>
            </w:r>
            <w:r>
              <w:rPr>
                <w:rFonts w:ascii="Times New Roman" w:hAnsi="Times New Roman" w:cs="Times New Roman"/>
                <w:sz w:val="24"/>
                <w:szCs w:val="24"/>
              </w:rPr>
              <w:t xml:space="preserve"> Подготовка к защите практических работ, повторная проработка учебного материала</w:t>
            </w:r>
          </w:p>
          <w:p w:rsidR="003B0520" w:rsidRDefault="003B0520" w:rsidP="004347C0">
            <w:pPr>
              <w:pStyle w:val="ac"/>
              <w:spacing w:after="0"/>
              <w:jc w:val="both"/>
              <w:rPr>
                <w:rFonts w:ascii="Times New Roman" w:hAnsi="Times New Roman"/>
              </w:rPr>
            </w:pPr>
          </w:p>
        </w:tc>
        <w:tc>
          <w:tcPr>
            <w:tcW w:w="1981" w:type="dxa"/>
            <w:tcBorders>
              <w:top w:val="single" w:sz="4" w:space="0" w:color="000000"/>
              <w:left w:val="single" w:sz="4" w:space="0" w:color="000000"/>
              <w:bottom w:val="single" w:sz="4" w:space="0" w:color="000000"/>
              <w:right w:val="single" w:sz="4" w:space="0" w:color="000000"/>
            </w:tcBorders>
          </w:tcPr>
          <w:p w:rsidR="003B0520" w:rsidRDefault="003B0520" w:rsidP="004347C0">
            <w:pPr>
              <w:spacing w:after="0" w:line="240" w:lineRule="auto"/>
              <w:jc w:val="center"/>
              <w:rPr>
                <w:rFonts w:ascii="Times New Roman" w:hAnsi="Times New Roman"/>
                <w:sz w:val="24"/>
                <w:szCs w:val="24"/>
              </w:rPr>
            </w:pPr>
            <w:r>
              <w:rPr>
                <w:rFonts w:ascii="Times New Roman" w:hAnsi="Times New Roman"/>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B0520" w:rsidRDefault="003B0520" w:rsidP="004347C0">
            <w:pPr>
              <w:spacing w:after="0" w:line="240" w:lineRule="auto"/>
              <w:rPr>
                <w:rFonts w:ascii="Times New Roman" w:hAnsi="Times New Roman"/>
                <w:sz w:val="24"/>
                <w:szCs w:val="24"/>
              </w:rPr>
            </w:pPr>
          </w:p>
        </w:tc>
      </w:tr>
      <w:tr w:rsidR="003B0520" w:rsidTr="004E6F96">
        <w:trPr>
          <w:trHeight w:val="1058"/>
        </w:trPr>
        <w:tc>
          <w:tcPr>
            <w:tcW w:w="3369" w:type="dxa"/>
            <w:tcBorders>
              <w:top w:val="single" w:sz="4" w:space="0" w:color="000000"/>
              <w:left w:val="single" w:sz="4" w:space="0" w:color="000000"/>
              <w:bottom w:val="single" w:sz="4" w:space="0" w:color="000000"/>
              <w:right w:val="single" w:sz="4" w:space="0" w:color="000000"/>
            </w:tcBorders>
          </w:tcPr>
          <w:p w:rsidR="003B0520" w:rsidRPr="000A778C" w:rsidRDefault="003B0520" w:rsidP="004347C0">
            <w:pPr>
              <w:spacing w:after="0" w:line="240" w:lineRule="auto"/>
              <w:rPr>
                <w:rFonts w:ascii="Times New Roman" w:hAnsi="Times New Roman"/>
                <w:b/>
              </w:rPr>
            </w:pPr>
            <w:r w:rsidRPr="000A778C">
              <w:rPr>
                <w:rFonts w:ascii="Times New Roman" w:hAnsi="Times New Roman"/>
                <w:b/>
                <w:sz w:val="24"/>
                <w:szCs w:val="24"/>
              </w:rPr>
              <w:t>МДК 04.0</w:t>
            </w:r>
            <w:r>
              <w:rPr>
                <w:rFonts w:ascii="Times New Roman" w:hAnsi="Times New Roman"/>
                <w:b/>
                <w:sz w:val="24"/>
                <w:szCs w:val="24"/>
              </w:rPr>
              <w:t>1</w:t>
            </w:r>
            <w:r w:rsidRPr="000A778C">
              <w:rPr>
                <w:rFonts w:ascii="Times New Roman" w:hAnsi="Times New Roman"/>
                <w:b/>
                <w:sz w:val="24"/>
                <w:szCs w:val="24"/>
              </w:rPr>
              <w:t>. Часть</w:t>
            </w:r>
            <w:r>
              <w:rPr>
                <w:rFonts w:ascii="Times New Roman" w:hAnsi="Times New Roman"/>
                <w:b/>
                <w:sz w:val="24"/>
                <w:szCs w:val="24"/>
              </w:rPr>
              <w:t xml:space="preserve"> </w:t>
            </w:r>
            <w:r w:rsidRPr="000A778C">
              <w:rPr>
                <w:rFonts w:ascii="Times New Roman" w:hAnsi="Times New Roman"/>
                <w:b/>
                <w:sz w:val="24"/>
                <w:szCs w:val="24"/>
                <w:lang w:val="en-US"/>
              </w:rPr>
              <w:t>II</w:t>
            </w:r>
          </w:p>
          <w:p w:rsidR="003B0520" w:rsidRPr="00513BB7" w:rsidRDefault="003B0520" w:rsidP="000A778C">
            <w:pPr>
              <w:spacing w:after="0" w:line="240" w:lineRule="auto"/>
              <w:rPr>
                <w:rFonts w:ascii="Times New Roman" w:hAnsi="Times New Roman"/>
                <w:b/>
                <w:i/>
                <w:sz w:val="28"/>
                <w:szCs w:val="28"/>
              </w:rPr>
            </w:pPr>
            <w:r w:rsidRPr="000A778C">
              <w:rPr>
                <w:rFonts w:ascii="Times New Roman" w:hAnsi="Times New Roman"/>
                <w:b/>
                <w:sz w:val="24"/>
                <w:szCs w:val="24"/>
              </w:rPr>
              <w:t>Организация и управление работой трудового коллектива</w:t>
            </w:r>
          </w:p>
        </w:tc>
        <w:tc>
          <w:tcPr>
            <w:tcW w:w="8363" w:type="dxa"/>
            <w:gridSpan w:val="4"/>
            <w:tcBorders>
              <w:top w:val="single" w:sz="4" w:space="0" w:color="000000"/>
              <w:left w:val="single" w:sz="4" w:space="0" w:color="000000"/>
              <w:bottom w:val="single" w:sz="4" w:space="0" w:color="000000"/>
              <w:right w:val="single" w:sz="4" w:space="0" w:color="000000"/>
            </w:tcBorders>
          </w:tcPr>
          <w:p w:rsidR="003B0520" w:rsidRDefault="003B0520" w:rsidP="004347C0">
            <w:pPr>
              <w:spacing w:after="0" w:line="240" w:lineRule="auto"/>
              <w:rPr>
                <w:rFonts w:ascii="Times New Roman" w:hAnsi="Times New Roman"/>
                <w:sz w:val="24"/>
                <w:szCs w:val="24"/>
              </w:rPr>
            </w:pPr>
          </w:p>
        </w:tc>
        <w:tc>
          <w:tcPr>
            <w:tcW w:w="1981" w:type="dxa"/>
            <w:tcBorders>
              <w:top w:val="single" w:sz="4" w:space="0" w:color="000000"/>
              <w:left w:val="single" w:sz="4" w:space="0" w:color="000000"/>
              <w:bottom w:val="single" w:sz="4" w:space="0" w:color="000000"/>
              <w:right w:val="single" w:sz="4" w:space="0" w:color="000000"/>
            </w:tcBorders>
          </w:tcPr>
          <w:p w:rsidR="003B0520" w:rsidRPr="004830A2" w:rsidRDefault="003B0520" w:rsidP="004347C0">
            <w:pPr>
              <w:spacing w:after="0" w:line="240" w:lineRule="auto"/>
              <w:jc w:val="center"/>
              <w:rPr>
                <w:rFonts w:ascii="Times New Roman" w:hAnsi="Times New Roman"/>
                <w:b/>
                <w:sz w:val="24"/>
                <w:szCs w:val="24"/>
              </w:rPr>
            </w:pPr>
            <w:r w:rsidRPr="004830A2">
              <w:rPr>
                <w:rFonts w:ascii="Times New Roman" w:hAnsi="Times New Roman"/>
                <w:b/>
                <w:sz w:val="24"/>
                <w:szCs w:val="24"/>
              </w:rPr>
              <w:t>58(50/8)87</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B0520" w:rsidRDefault="003B0520" w:rsidP="004347C0">
            <w:pPr>
              <w:spacing w:after="0" w:line="240" w:lineRule="auto"/>
              <w:rPr>
                <w:rFonts w:ascii="Times New Roman" w:hAnsi="Times New Roman"/>
                <w:sz w:val="24"/>
                <w:szCs w:val="24"/>
              </w:rPr>
            </w:pPr>
          </w:p>
        </w:tc>
      </w:tr>
      <w:tr w:rsidR="003B0520" w:rsidTr="004E6F96">
        <w:trPr>
          <w:trHeight w:val="1656"/>
        </w:trPr>
        <w:tc>
          <w:tcPr>
            <w:tcW w:w="3369" w:type="dxa"/>
            <w:tcBorders>
              <w:top w:val="single" w:sz="4" w:space="0" w:color="000000"/>
              <w:left w:val="single" w:sz="4" w:space="0" w:color="000000"/>
              <w:bottom w:val="single" w:sz="4" w:space="0" w:color="000000"/>
              <w:right w:val="single" w:sz="4" w:space="0" w:color="000000"/>
            </w:tcBorders>
          </w:tcPr>
          <w:p w:rsidR="003B0520" w:rsidRPr="00756F96" w:rsidRDefault="003B0520" w:rsidP="004347C0">
            <w:pPr>
              <w:spacing w:after="0" w:line="240" w:lineRule="auto"/>
              <w:rPr>
                <w:rFonts w:ascii="Times New Roman" w:hAnsi="Times New Roman"/>
                <w:sz w:val="24"/>
                <w:szCs w:val="24"/>
              </w:rPr>
            </w:pPr>
            <w:r w:rsidRPr="00756F96">
              <w:rPr>
                <w:rFonts w:ascii="Times New Roman" w:hAnsi="Times New Roman"/>
                <w:sz w:val="24"/>
                <w:szCs w:val="24"/>
              </w:rPr>
              <w:t xml:space="preserve">Тема </w:t>
            </w:r>
            <w:r>
              <w:rPr>
                <w:rFonts w:ascii="Times New Roman" w:hAnsi="Times New Roman"/>
                <w:sz w:val="24"/>
                <w:szCs w:val="24"/>
              </w:rPr>
              <w:t>1</w:t>
            </w:r>
            <w:r w:rsidRPr="00756F96">
              <w:rPr>
                <w:rFonts w:ascii="Times New Roman" w:hAnsi="Times New Roman"/>
                <w:sz w:val="24"/>
                <w:szCs w:val="24"/>
              </w:rPr>
              <w:t>.</w:t>
            </w:r>
          </w:p>
          <w:p w:rsidR="003B0520" w:rsidRDefault="003B0520" w:rsidP="004347C0">
            <w:pPr>
              <w:spacing w:after="0" w:line="240" w:lineRule="auto"/>
              <w:rPr>
                <w:rFonts w:ascii="Times New Roman" w:hAnsi="Times New Roman"/>
                <w:b/>
                <w:sz w:val="24"/>
                <w:szCs w:val="24"/>
              </w:rPr>
            </w:pPr>
            <w:r w:rsidRPr="00756F96">
              <w:rPr>
                <w:rFonts w:ascii="Times New Roman" w:hAnsi="Times New Roman"/>
                <w:sz w:val="24"/>
                <w:szCs w:val="24"/>
              </w:rPr>
              <w:t>Расчёт экономической эффективности производственной деятельности трудового коллектива</w:t>
            </w:r>
          </w:p>
        </w:tc>
        <w:tc>
          <w:tcPr>
            <w:tcW w:w="8363" w:type="dxa"/>
            <w:gridSpan w:val="4"/>
            <w:tcBorders>
              <w:top w:val="single" w:sz="4" w:space="0" w:color="000000"/>
              <w:left w:val="single" w:sz="4" w:space="0" w:color="000000"/>
              <w:bottom w:val="single" w:sz="4" w:space="0" w:color="000000"/>
              <w:right w:val="single" w:sz="4" w:space="0" w:color="000000"/>
            </w:tcBorders>
          </w:tcPr>
          <w:p w:rsidR="003B0520" w:rsidRDefault="003B0520" w:rsidP="004347C0">
            <w:pPr>
              <w:spacing w:after="0" w:line="240" w:lineRule="auto"/>
              <w:rPr>
                <w:rFonts w:ascii="Times New Roman" w:hAnsi="Times New Roman"/>
                <w:sz w:val="24"/>
                <w:szCs w:val="24"/>
              </w:rPr>
            </w:pPr>
          </w:p>
        </w:tc>
        <w:tc>
          <w:tcPr>
            <w:tcW w:w="1981" w:type="dxa"/>
            <w:tcBorders>
              <w:top w:val="single" w:sz="4" w:space="0" w:color="000000"/>
              <w:left w:val="single" w:sz="4" w:space="0" w:color="000000"/>
              <w:bottom w:val="single" w:sz="4" w:space="0" w:color="000000"/>
              <w:right w:val="single" w:sz="4" w:space="0" w:color="000000"/>
            </w:tcBorders>
          </w:tcPr>
          <w:p w:rsidR="003B0520" w:rsidRPr="004830A2" w:rsidRDefault="003B0520" w:rsidP="004347C0">
            <w:pPr>
              <w:spacing w:after="0" w:line="240" w:lineRule="auto"/>
              <w:jc w:val="center"/>
              <w:rPr>
                <w:rFonts w:ascii="Times New Roman" w:hAnsi="Times New Roman"/>
                <w:b/>
                <w:sz w:val="24"/>
                <w:szCs w:val="24"/>
              </w:rPr>
            </w:pPr>
            <w:r w:rsidRPr="004830A2">
              <w:rPr>
                <w:rFonts w:ascii="Times New Roman" w:hAnsi="Times New Roman"/>
                <w:b/>
                <w:sz w:val="24"/>
                <w:szCs w:val="24"/>
              </w:rPr>
              <w:t>58(50/8)87</w:t>
            </w:r>
          </w:p>
        </w:tc>
        <w:tc>
          <w:tcPr>
            <w:tcW w:w="212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B0520" w:rsidRDefault="003B0520" w:rsidP="004347C0">
            <w:pPr>
              <w:spacing w:after="0" w:line="240" w:lineRule="auto"/>
              <w:rPr>
                <w:rFonts w:ascii="Times New Roman" w:hAnsi="Times New Roman"/>
                <w:sz w:val="24"/>
                <w:szCs w:val="24"/>
              </w:rPr>
            </w:pPr>
          </w:p>
        </w:tc>
      </w:tr>
      <w:tr w:rsidR="003B0520" w:rsidTr="004E6F96">
        <w:trPr>
          <w:trHeight w:val="223"/>
        </w:trPr>
        <w:tc>
          <w:tcPr>
            <w:tcW w:w="3369" w:type="dxa"/>
            <w:tcBorders>
              <w:top w:val="single" w:sz="4" w:space="0" w:color="000000"/>
              <w:left w:val="single" w:sz="4" w:space="0" w:color="000000"/>
              <w:right w:val="single" w:sz="4" w:space="0" w:color="000000"/>
            </w:tcBorders>
          </w:tcPr>
          <w:p w:rsidR="003B0520" w:rsidRDefault="003B0520" w:rsidP="004347C0">
            <w:pPr>
              <w:spacing w:after="0" w:line="240" w:lineRule="auto"/>
              <w:rPr>
                <w:rFonts w:ascii="Times New Roman" w:hAnsi="Times New Roman"/>
                <w:sz w:val="24"/>
                <w:szCs w:val="24"/>
              </w:rPr>
            </w:pPr>
            <w:r>
              <w:rPr>
                <w:rFonts w:ascii="Times New Roman" w:hAnsi="Times New Roman"/>
                <w:sz w:val="24"/>
                <w:szCs w:val="24"/>
              </w:rPr>
              <w:t xml:space="preserve">Тема 1.1 </w:t>
            </w:r>
          </w:p>
          <w:p w:rsidR="003B0520" w:rsidRPr="00693001" w:rsidRDefault="003B0520" w:rsidP="004347C0">
            <w:pPr>
              <w:spacing w:after="0" w:line="240" w:lineRule="auto"/>
              <w:rPr>
                <w:rFonts w:ascii="Times New Roman" w:hAnsi="Times New Roman" w:cs="Times New Roman"/>
                <w:sz w:val="24"/>
                <w:szCs w:val="24"/>
              </w:rPr>
            </w:pPr>
            <w:r w:rsidRPr="00693001">
              <w:rPr>
                <w:rFonts w:ascii="Times New Roman" w:hAnsi="Times New Roman" w:cs="Times New Roman"/>
                <w:sz w:val="24"/>
                <w:szCs w:val="24"/>
              </w:rPr>
              <w:t>Себестоимость продукции в промышленной теплоэнергетике</w:t>
            </w:r>
          </w:p>
          <w:p w:rsidR="003B0520" w:rsidRPr="00693001" w:rsidRDefault="003B0520" w:rsidP="004347C0">
            <w:pPr>
              <w:spacing w:after="0" w:line="240" w:lineRule="auto"/>
              <w:rPr>
                <w:rFonts w:ascii="Times New Roman" w:hAnsi="Times New Roman" w:cs="Times New Roman"/>
                <w:sz w:val="24"/>
                <w:szCs w:val="24"/>
              </w:rPr>
            </w:pPr>
          </w:p>
          <w:p w:rsidR="003B0520" w:rsidRDefault="003B0520" w:rsidP="004347C0">
            <w:pPr>
              <w:spacing w:after="0" w:line="240" w:lineRule="auto"/>
              <w:rPr>
                <w:rFonts w:ascii="Times New Roman" w:hAnsi="Times New Roman"/>
                <w:sz w:val="24"/>
                <w:szCs w:val="24"/>
              </w:rPr>
            </w:pPr>
          </w:p>
          <w:p w:rsidR="003B0520" w:rsidRDefault="003B0520" w:rsidP="004347C0">
            <w:pPr>
              <w:spacing w:after="0" w:line="240" w:lineRule="auto"/>
              <w:rPr>
                <w:rFonts w:ascii="Times New Roman" w:hAnsi="Times New Roman"/>
                <w:sz w:val="24"/>
                <w:szCs w:val="24"/>
              </w:rPr>
            </w:pPr>
          </w:p>
          <w:p w:rsidR="003B0520" w:rsidRDefault="003B0520" w:rsidP="004347C0">
            <w:pPr>
              <w:spacing w:after="0" w:line="240" w:lineRule="auto"/>
              <w:rPr>
                <w:rFonts w:ascii="Times New Roman" w:hAnsi="Times New Roman"/>
                <w:sz w:val="24"/>
                <w:szCs w:val="24"/>
              </w:rPr>
            </w:pPr>
          </w:p>
          <w:p w:rsidR="003B0520" w:rsidRDefault="003B0520" w:rsidP="004347C0">
            <w:pPr>
              <w:spacing w:after="0" w:line="240" w:lineRule="auto"/>
              <w:rPr>
                <w:rFonts w:ascii="Times New Roman" w:hAnsi="Times New Roman"/>
                <w:sz w:val="24"/>
                <w:szCs w:val="24"/>
              </w:rPr>
            </w:pPr>
          </w:p>
          <w:p w:rsidR="003B0520" w:rsidRDefault="003B0520" w:rsidP="004347C0">
            <w:pPr>
              <w:spacing w:after="0" w:line="240" w:lineRule="auto"/>
              <w:rPr>
                <w:rFonts w:ascii="Times New Roman" w:hAnsi="Times New Roman"/>
                <w:sz w:val="24"/>
                <w:szCs w:val="24"/>
              </w:rPr>
            </w:pPr>
          </w:p>
          <w:p w:rsidR="003B0520" w:rsidRDefault="003B0520"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tcPr>
          <w:p w:rsidR="003B0520" w:rsidRPr="001A2D3C" w:rsidRDefault="003B0520" w:rsidP="004347C0">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знать:</w:t>
            </w:r>
          </w:p>
          <w:p w:rsidR="003B0520" w:rsidRPr="00CD16BC" w:rsidRDefault="003B0520" w:rsidP="004347C0">
            <w:pPr>
              <w:spacing w:after="0" w:line="240" w:lineRule="auto"/>
              <w:jc w:val="both"/>
              <w:rPr>
                <w:rFonts w:ascii="Times New Roman" w:hAnsi="Times New Roman" w:cs="Times New Roman"/>
                <w:b/>
                <w:bCs/>
                <w:sz w:val="24"/>
                <w:szCs w:val="28"/>
              </w:rPr>
            </w:pPr>
            <w:r w:rsidRPr="00CD16BC">
              <w:rPr>
                <w:rFonts w:ascii="Times New Roman" w:hAnsi="Times New Roman" w:cs="Times New Roman"/>
                <w:b/>
                <w:bCs/>
                <w:sz w:val="24"/>
                <w:szCs w:val="28"/>
              </w:rPr>
              <w:t>-</w:t>
            </w:r>
            <w:r w:rsidRPr="00CD16BC">
              <w:rPr>
                <w:rFonts w:ascii="Times New Roman" w:hAnsi="Times New Roman" w:cs="Times New Roman"/>
                <w:bCs/>
                <w:sz w:val="24"/>
                <w:szCs w:val="28"/>
              </w:rPr>
              <w:t>методы организации, нормирования и форм оплаты труда;</w:t>
            </w:r>
          </w:p>
          <w:p w:rsidR="003B0520" w:rsidRPr="00CD16BC" w:rsidRDefault="003B0520" w:rsidP="004347C0">
            <w:pPr>
              <w:spacing w:after="0" w:line="240" w:lineRule="auto"/>
              <w:jc w:val="both"/>
              <w:rPr>
                <w:rFonts w:ascii="Times New Roman" w:hAnsi="Times New Roman" w:cs="Times New Roman"/>
                <w:bCs/>
                <w:sz w:val="24"/>
                <w:szCs w:val="28"/>
              </w:rPr>
            </w:pPr>
            <w:r w:rsidRPr="00CD16BC">
              <w:rPr>
                <w:rFonts w:ascii="Times New Roman" w:hAnsi="Times New Roman" w:cs="Times New Roman"/>
                <w:bCs/>
                <w:sz w:val="24"/>
                <w:szCs w:val="28"/>
              </w:rPr>
              <w:t>-порядок подготовки к работе обслуживающего персонала теплотехнического оборудования и систем тепло- и топливоснабжения;</w:t>
            </w:r>
          </w:p>
          <w:p w:rsidR="003B0520" w:rsidRPr="001A2D3C" w:rsidRDefault="003B0520" w:rsidP="004347C0">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w:t>
            </w:r>
            <w:r>
              <w:rPr>
                <w:rFonts w:ascii="Times New Roman" w:hAnsi="Times New Roman"/>
                <w:b/>
                <w:sz w:val="24"/>
                <w:szCs w:val="24"/>
              </w:rPr>
              <w:t>иметь практический опыт</w:t>
            </w:r>
            <w:r w:rsidRPr="001A2D3C">
              <w:rPr>
                <w:rFonts w:ascii="Times New Roman" w:hAnsi="Times New Roman"/>
                <w:b/>
                <w:sz w:val="24"/>
                <w:szCs w:val="24"/>
              </w:rPr>
              <w:t>:</w:t>
            </w:r>
          </w:p>
          <w:p w:rsidR="003B0520" w:rsidRPr="00E32BF3" w:rsidRDefault="003B0520" w:rsidP="004347C0">
            <w:pPr>
              <w:spacing w:after="0" w:line="240" w:lineRule="auto"/>
              <w:jc w:val="both"/>
              <w:rPr>
                <w:rFonts w:ascii="Times New Roman" w:hAnsi="Times New Roman" w:cs="Times New Roman"/>
                <w:bCs/>
                <w:sz w:val="24"/>
                <w:szCs w:val="28"/>
              </w:rPr>
            </w:pPr>
            <w:r w:rsidRPr="00E32BF3">
              <w:rPr>
                <w:rFonts w:ascii="Times New Roman" w:hAnsi="Times New Roman" w:cs="Times New Roman"/>
                <w:bCs/>
                <w:sz w:val="24"/>
                <w:szCs w:val="28"/>
              </w:rPr>
              <w:t>-участия в оценке экономической эффективности производственной деятельности трудового коллектива;</w:t>
            </w:r>
          </w:p>
          <w:p w:rsidR="003B0520" w:rsidRDefault="003B0520" w:rsidP="004347C0">
            <w:pPr>
              <w:spacing w:after="0" w:line="240" w:lineRule="auto"/>
              <w:rPr>
                <w:rFonts w:ascii="Times New Roman" w:hAnsi="Times New Roman"/>
                <w:sz w:val="24"/>
                <w:szCs w:val="24"/>
              </w:rPr>
            </w:pPr>
            <w:r w:rsidRPr="00B57915">
              <w:rPr>
                <w:rFonts w:ascii="Times New Roman" w:hAnsi="Times New Roman"/>
                <w:b/>
                <w:sz w:val="24"/>
                <w:szCs w:val="24"/>
              </w:rPr>
              <w:t>Формируемые компетенции:</w:t>
            </w:r>
            <w:r>
              <w:rPr>
                <w:rFonts w:ascii="Times New Roman" w:hAnsi="Times New Roman"/>
                <w:b/>
                <w:sz w:val="24"/>
                <w:szCs w:val="24"/>
              </w:rPr>
              <w:t xml:space="preserve"> </w:t>
            </w:r>
            <w:r w:rsidRPr="00B57915">
              <w:rPr>
                <w:rFonts w:ascii="Times New Roman" w:hAnsi="Times New Roman"/>
                <w:sz w:val="24"/>
                <w:szCs w:val="24"/>
              </w:rPr>
              <w:t>ОК -</w:t>
            </w:r>
            <w:r>
              <w:rPr>
                <w:rFonts w:ascii="Times New Roman" w:hAnsi="Times New Roman"/>
                <w:sz w:val="24"/>
                <w:szCs w:val="24"/>
              </w:rPr>
              <w:t>2</w:t>
            </w:r>
            <w:r w:rsidRPr="00B57915">
              <w:rPr>
                <w:rFonts w:ascii="Times New Roman" w:hAnsi="Times New Roman"/>
                <w:sz w:val="24"/>
                <w:szCs w:val="24"/>
              </w:rPr>
              <w:t>,</w:t>
            </w:r>
            <w:r>
              <w:rPr>
                <w:rFonts w:ascii="Times New Roman" w:hAnsi="Times New Roman"/>
                <w:sz w:val="24"/>
                <w:szCs w:val="24"/>
              </w:rPr>
              <w:t xml:space="preserve"> ОК- 3,</w:t>
            </w:r>
            <w:r w:rsidRPr="00B57915">
              <w:rPr>
                <w:rFonts w:ascii="Times New Roman" w:hAnsi="Times New Roman"/>
                <w:sz w:val="24"/>
                <w:szCs w:val="24"/>
              </w:rPr>
              <w:t xml:space="preserve"> </w:t>
            </w:r>
            <w:r>
              <w:rPr>
                <w:rFonts w:ascii="Times New Roman" w:hAnsi="Times New Roman"/>
                <w:sz w:val="24"/>
                <w:szCs w:val="24"/>
              </w:rPr>
              <w:t xml:space="preserve">ОК-6, ОК-8, </w:t>
            </w:r>
            <w:r w:rsidRPr="00B57915">
              <w:rPr>
                <w:rFonts w:ascii="Times New Roman" w:hAnsi="Times New Roman"/>
                <w:sz w:val="24"/>
                <w:szCs w:val="24"/>
              </w:rPr>
              <w:t>ПК</w:t>
            </w:r>
            <w:r>
              <w:rPr>
                <w:rFonts w:ascii="Times New Roman" w:hAnsi="Times New Roman"/>
                <w:sz w:val="24"/>
                <w:szCs w:val="24"/>
              </w:rPr>
              <w:t>4</w:t>
            </w:r>
            <w:r w:rsidRPr="00B57915">
              <w:rPr>
                <w:rFonts w:ascii="Times New Roman" w:hAnsi="Times New Roman"/>
                <w:sz w:val="24"/>
                <w:szCs w:val="24"/>
              </w:rPr>
              <w:t>.1</w:t>
            </w:r>
            <w:r>
              <w:rPr>
                <w:rFonts w:ascii="Times New Roman" w:hAnsi="Times New Roman"/>
                <w:sz w:val="24"/>
                <w:szCs w:val="24"/>
              </w:rPr>
              <w:t>,ПК 4.2.</w:t>
            </w:r>
          </w:p>
        </w:tc>
        <w:tc>
          <w:tcPr>
            <w:tcW w:w="1981" w:type="dxa"/>
            <w:tcBorders>
              <w:top w:val="single" w:sz="4" w:space="0" w:color="000000"/>
              <w:left w:val="single" w:sz="4" w:space="0" w:color="000000"/>
              <w:right w:val="single" w:sz="4" w:space="0" w:color="000000"/>
            </w:tcBorders>
          </w:tcPr>
          <w:p w:rsidR="003B0520" w:rsidRPr="004830A2" w:rsidRDefault="003B0520" w:rsidP="004347C0">
            <w:pPr>
              <w:spacing w:after="0" w:line="240" w:lineRule="auto"/>
              <w:jc w:val="center"/>
              <w:rPr>
                <w:rFonts w:ascii="Times New Roman" w:hAnsi="Times New Roman"/>
                <w:b/>
                <w:sz w:val="24"/>
                <w:szCs w:val="24"/>
              </w:rPr>
            </w:pPr>
            <w:r>
              <w:rPr>
                <w:rFonts w:ascii="Times New Roman" w:hAnsi="Times New Roman"/>
                <w:b/>
                <w:sz w:val="24"/>
                <w:szCs w:val="24"/>
              </w:rPr>
              <w:t>8</w:t>
            </w:r>
          </w:p>
          <w:p w:rsidR="003B0520" w:rsidRPr="004830A2" w:rsidRDefault="003B0520" w:rsidP="004347C0">
            <w:pPr>
              <w:spacing w:after="0" w:line="240" w:lineRule="auto"/>
              <w:rPr>
                <w:rFonts w:ascii="Times New Roman" w:hAnsi="Times New Roman"/>
                <w:b/>
                <w:sz w:val="24"/>
                <w:szCs w:val="24"/>
              </w:rPr>
            </w:pPr>
          </w:p>
          <w:p w:rsidR="003B0520" w:rsidRDefault="003B0520" w:rsidP="004347C0">
            <w:pPr>
              <w:spacing w:after="0" w:line="240" w:lineRule="auto"/>
              <w:rPr>
                <w:rFonts w:ascii="Times New Roman" w:hAnsi="Times New Roman"/>
                <w:sz w:val="24"/>
                <w:szCs w:val="24"/>
              </w:rPr>
            </w:pPr>
          </w:p>
          <w:p w:rsidR="003B0520" w:rsidRDefault="003B0520" w:rsidP="004347C0">
            <w:pPr>
              <w:spacing w:after="0" w:line="240" w:lineRule="auto"/>
              <w:rPr>
                <w:rFonts w:ascii="Times New Roman" w:hAnsi="Times New Roman"/>
                <w:sz w:val="24"/>
                <w:szCs w:val="24"/>
              </w:rPr>
            </w:pPr>
          </w:p>
          <w:p w:rsidR="003B0520" w:rsidRDefault="003B0520" w:rsidP="004347C0">
            <w:pPr>
              <w:spacing w:after="0" w:line="240" w:lineRule="auto"/>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shd w:val="clear" w:color="auto" w:fill="BFBFBF" w:themeFill="background1" w:themeFillShade="BF"/>
          </w:tcPr>
          <w:p w:rsidR="003B0520" w:rsidRDefault="003B0520" w:rsidP="004347C0">
            <w:pPr>
              <w:spacing w:after="0" w:line="240" w:lineRule="auto"/>
              <w:rPr>
                <w:rFonts w:ascii="Times New Roman" w:hAnsi="Times New Roman"/>
                <w:sz w:val="24"/>
                <w:szCs w:val="24"/>
              </w:rPr>
            </w:pPr>
          </w:p>
        </w:tc>
      </w:tr>
      <w:tr w:rsidR="003B0520" w:rsidTr="004E6F96">
        <w:trPr>
          <w:trHeight w:val="341"/>
        </w:trPr>
        <w:tc>
          <w:tcPr>
            <w:tcW w:w="3369" w:type="dxa"/>
            <w:vMerge w:val="restart"/>
            <w:tcBorders>
              <w:left w:val="single" w:sz="4" w:space="0" w:color="000000"/>
              <w:right w:val="single" w:sz="4" w:space="0" w:color="000000"/>
            </w:tcBorders>
          </w:tcPr>
          <w:p w:rsidR="003B0520" w:rsidRDefault="003B0520" w:rsidP="000546D1">
            <w:pPr>
              <w:pStyle w:val="aa"/>
              <w:spacing w:after="0"/>
              <w:jc w:val="both"/>
            </w:pPr>
            <w:r>
              <w:lastRenderedPageBreak/>
              <w:t xml:space="preserve">Тема 1.1.1. Роль  себестоимости в формировании прибыли и рентабельности.  </w:t>
            </w:r>
          </w:p>
        </w:tc>
        <w:tc>
          <w:tcPr>
            <w:tcW w:w="8363" w:type="dxa"/>
            <w:gridSpan w:val="4"/>
            <w:tcBorders>
              <w:top w:val="single" w:sz="4" w:space="0" w:color="000000"/>
              <w:left w:val="single" w:sz="4" w:space="0" w:color="000000"/>
              <w:bottom w:val="single" w:sz="4" w:space="0" w:color="000000"/>
              <w:right w:val="single" w:sz="4" w:space="0" w:color="000000"/>
            </w:tcBorders>
          </w:tcPr>
          <w:p w:rsidR="003B0520" w:rsidRDefault="003B0520"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tcBorders>
              <w:left w:val="single" w:sz="4" w:space="0" w:color="000000"/>
              <w:right w:val="single" w:sz="4" w:space="0" w:color="000000"/>
            </w:tcBorders>
          </w:tcPr>
          <w:p w:rsidR="003B0520" w:rsidRDefault="003B0520" w:rsidP="004347C0">
            <w:pPr>
              <w:spacing w:after="0" w:line="240" w:lineRule="auto"/>
              <w:jc w:val="center"/>
              <w:rPr>
                <w:rFonts w:ascii="Times New Roman" w:hAnsi="Times New Roman"/>
                <w:sz w:val="24"/>
                <w:szCs w:val="24"/>
              </w:rPr>
            </w:pPr>
          </w:p>
        </w:tc>
        <w:tc>
          <w:tcPr>
            <w:tcW w:w="2127" w:type="dxa"/>
            <w:tcBorders>
              <w:left w:val="single" w:sz="4" w:space="0" w:color="000000"/>
              <w:bottom w:val="single" w:sz="4" w:space="0" w:color="000000"/>
              <w:right w:val="single" w:sz="4" w:space="0" w:color="000000"/>
            </w:tcBorders>
            <w:shd w:val="clear" w:color="auto" w:fill="BFBFBF" w:themeFill="background1" w:themeFillShade="BF"/>
          </w:tcPr>
          <w:p w:rsidR="003B0520" w:rsidRDefault="003B0520" w:rsidP="004347C0">
            <w:pPr>
              <w:spacing w:after="0" w:line="240" w:lineRule="auto"/>
              <w:rPr>
                <w:rFonts w:ascii="Times New Roman" w:hAnsi="Times New Roman"/>
                <w:sz w:val="24"/>
                <w:szCs w:val="24"/>
              </w:rPr>
            </w:pPr>
          </w:p>
        </w:tc>
      </w:tr>
      <w:tr w:rsidR="003B0520" w:rsidTr="003B0520">
        <w:tc>
          <w:tcPr>
            <w:tcW w:w="3369" w:type="dxa"/>
            <w:vMerge/>
            <w:tcBorders>
              <w:left w:val="single" w:sz="4" w:space="0" w:color="000000"/>
              <w:right w:val="single" w:sz="4" w:space="0" w:color="000000"/>
            </w:tcBorders>
            <w:hideMark/>
          </w:tcPr>
          <w:p w:rsidR="003B0520" w:rsidRDefault="003B0520" w:rsidP="004347C0">
            <w:pPr>
              <w:pStyle w:val="aa"/>
              <w:spacing w:after="0"/>
              <w:jc w:val="both"/>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3B0520" w:rsidRDefault="003B0520" w:rsidP="003B0520">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41</w:t>
            </w:r>
          </w:p>
        </w:tc>
        <w:tc>
          <w:tcPr>
            <w:tcW w:w="7088" w:type="dxa"/>
            <w:gridSpan w:val="2"/>
            <w:tcBorders>
              <w:top w:val="single" w:sz="4" w:space="0" w:color="000000"/>
              <w:left w:val="single" w:sz="4" w:space="0" w:color="000000"/>
              <w:bottom w:val="single" w:sz="4" w:space="0" w:color="000000"/>
              <w:right w:val="single" w:sz="4" w:space="0" w:color="000000"/>
            </w:tcBorders>
          </w:tcPr>
          <w:p w:rsidR="003B0520" w:rsidRPr="0028100B" w:rsidRDefault="003B0520" w:rsidP="009F3EC6">
            <w:pPr>
              <w:spacing w:after="0" w:line="240" w:lineRule="auto"/>
              <w:jc w:val="both"/>
              <w:rPr>
                <w:rFonts w:ascii="Times New Roman" w:hAnsi="Times New Roman" w:cs="Times New Roman"/>
                <w:sz w:val="24"/>
                <w:szCs w:val="24"/>
              </w:rPr>
            </w:pPr>
            <w:r w:rsidRPr="0028100B">
              <w:rPr>
                <w:rFonts w:ascii="Times New Roman" w:hAnsi="Times New Roman" w:cs="Times New Roman"/>
                <w:sz w:val="24"/>
                <w:szCs w:val="24"/>
              </w:rPr>
              <w:t>Классификация затрат на производство теплоэнергетическое продукции.</w:t>
            </w:r>
          </w:p>
        </w:tc>
        <w:tc>
          <w:tcPr>
            <w:tcW w:w="1981" w:type="dxa"/>
            <w:tcBorders>
              <w:left w:val="single" w:sz="4" w:space="0" w:color="000000"/>
              <w:right w:val="single" w:sz="4" w:space="0" w:color="000000"/>
            </w:tcBorders>
          </w:tcPr>
          <w:p w:rsidR="003B0520" w:rsidRDefault="003B0520"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3B0520" w:rsidRDefault="003B0520"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3B0520" w:rsidTr="004E6F96">
        <w:tc>
          <w:tcPr>
            <w:tcW w:w="3369" w:type="dxa"/>
            <w:vMerge w:val="restart"/>
            <w:tcBorders>
              <w:left w:val="single" w:sz="4" w:space="0" w:color="000000"/>
              <w:right w:val="single" w:sz="4" w:space="0" w:color="000000"/>
            </w:tcBorders>
            <w:hideMark/>
          </w:tcPr>
          <w:p w:rsidR="003B0520" w:rsidRDefault="003B0520" w:rsidP="000546D1">
            <w:pPr>
              <w:pStyle w:val="aa"/>
              <w:spacing w:after="0"/>
              <w:jc w:val="both"/>
            </w:pPr>
            <w:r>
              <w:t>Тема 1.1.2. Калькуляция себестоимости</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3B0520" w:rsidRDefault="003B0520"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tcPr>
          <w:p w:rsidR="003B0520" w:rsidRDefault="003B0520"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3B0520" w:rsidRDefault="003B0520" w:rsidP="004347C0">
            <w:pPr>
              <w:spacing w:after="0" w:line="240" w:lineRule="auto"/>
              <w:jc w:val="center"/>
              <w:rPr>
                <w:rFonts w:ascii="Times New Roman" w:hAnsi="Times New Roman"/>
                <w:sz w:val="24"/>
                <w:szCs w:val="24"/>
              </w:rPr>
            </w:pPr>
          </w:p>
        </w:tc>
      </w:tr>
      <w:tr w:rsidR="003B0520" w:rsidTr="003B0520">
        <w:tc>
          <w:tcPr>
            <w:tcW w:w="3369" w:type="dxa"/>
            <w:vMerge/>
            <w:tcBorders>
              <w:left w:val="single" w:sz="4" w:space="0" w:color="000000"/>
              <w:right w:val="single" w:sz="4" w:space="0" w:color="000000"/>
            </w:tcBorders>
            <w:vAlign w:val="center"/>
            <w:hideMark/>
          </w:tcPr>
          <w:p w:rsidR="003B0520" w:rsidRDefault="003B0520"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3B0520" w:rsidRDefault="003B0520" w:rsidP="003B0520">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42</w:t>
            </w:r>
          </w:p>
        </w:tc>
        <w:tc>
          <w:tcPr>
            <w:tcW w:w="7088" w:type="dxa"/>
            <w:gridSpan w:val="2"/>
            <w:tcBorders>
              <w:top w:val="single" w:sz="4" w:space="0" w:color="000000"/>
              <w:left w:val="single" w:sz="4" w:space="0" w:color="000000"/>
              <w:bottom w:val="single" w:sz="4" w:space="0" w:color="000000"/>
              <w:right w:val="single" w:sz="4" w:space="0" w:color="000000"/>
            </w:tcBorders>
          </w:tcPr>
          <w:p w:rsidR="003B0520" w:rsidRPr="0028100B" w:rsidRDefault="003B0520" w:rsidP="009F3EC6">
            <w:pPr>
              <w:pStyle w:val="aa"/>
              <w:spacing w:after="0"/>
              <w:jc w:val="both"/>
            </w:pPr>
            <w:r w:rsidRPr="0028100B">
              <w:t>Калькулирование себестоимости продукции</w:t>
            </w:r>
          </w:p>
        </w:tc>
        <w:tc>
          <w:tcPr>
            <w:tcW w:w="1981" w:type="dxa"/>
            <w:vMerge/>
            <w:tcBorders>
              <w:left w:val="single" w:sz="4" w:space="0" w:color="000000"/>
              <w:right w:val="single" w:sz="4" w:space="0" w:color="000000"/>
            </w:tcBorders>
            <w:vAlign w:val="center"/>
            <w:hideMark/>
          </w:tcPr>
          <w:p w:rsidR="003B0520" w:rsidRDefault="003B0520" w:rsidP="009F3EC6">
            <w:pPr>
              <w:pStyle w:val="aa"/>
            </w:pPr>
          </w:p>
        </w:tc>
        <w:tc>
          <w:tcPr>
            <w:tcW w:w="2127" w:type="dxa"/>
            <w:tcBorders>
              <w:top w:val="single" w:sz="4" w:space="0" w:color="000000"/>
              <w:left w:val="single" w:sz="4" w:space="0" w:color="000000"/>
              <w:bottom w:val="single" w:sz="4" w:space="0" w:color="000000"/>
              <w:right w:val="single" w:sz="4" w:space="0" w:color="000000"/>
            </w:tcBorders>
          </w:tcPr>
          <w:p w:rsidR="003B0520" w:rsidRDefault="003B0520" w:rsidP="004347C0">
            <w:pPr>
              <w:spacing w:after="0" w:line="240" w:lineRule="auto"/>
              <w:jc w:val="center"/>
              <w:rPr>
                <w:rFonts w:ascii="Times New Roman" w:hAnsi="Times New Roman"/>
                <w:sz w:val="24"/>
                <w:szCs w:val="24"/>
              </w:rPr>
            </w:pPr>
            <w:r>
              <w:rPr>
                <w:rFonts w:ascii="Times New Roman" w:hAnsi="Times New Roman"/>
                <w:sz w:val="24"/>
                <w:szCs w:val="24"/>
              </w:rPr>
              <w:t>3</w:t>
            </w:r>
          </w:p>
        </w:tc>
      </w:tr>
      <w:tr w:rsidR="003B0520" w:rsidTr="004E6F96">
        <w:tc>
          <w:tcPr>
            <w:tcW w:w="3369" w:type="dxa"/>
            <w:vMerge w:val="restart"/>
            <w:tcBorders>
              <w:left w:val="single" w:sz="4" w:space="0" w:color="000000"/>
              <w:right w:val="single" w:sz="4" w:space="0" w:color="000000"/>
            </w:tcBorders>
            <w:vAlign w:val="center"/>
            <w:hideMark/>
          </w:tcPr>
          <w:p w:rsidR="003B0520" w:rsidRDefault="003B0520" w:rsidP="004347C0">
            <w:pPr>
              <w:spacing w:after="0" w:line="240" w:lineRule="auto"/>
              <w:rPr>
                <w:rFonts w:ascii="Times New Roman" w:hAnsi="Times New Roman"/>
                <w:sz w:val="24"/>
                <w:szCs w:val="24"/>
              </w:rPr>
            </w:pPr>
            <w:r>
              <w:rPr>
                <w:rFonts w:ascii="Times New Roman" w:hAnsi="Times New Roman"/>
                <w:sz w:val="24"/>
                <w:szCs w:val="24"/>
              </w:rPr>
              <w:t>Тема 1.1.3. Особенности расчета себестоимости тепла, вырабатываемого промышленной котельной</w:t>
            </w:r>
          </w:p>
          <w:p w:rsidR="003B0520" w:rsidRDefault="003B0520" w:rsidP="004347C0">
            <w:pPr>
              <w:spacing w:after="0" w:line="240" w:lineRule="auto"/>
              <w:rPr>
                <w:rFonts w:ascii="Times New Roman" w:hAnsi="Times New Roman"/>
                <w:sz w:val="24"/>
                <w:szCs w:val="24"/>
              </w:rPr>
            </w:pPr>
          </w:p>
          <w:p w:rsidR="003B0520" w:rsidRDefault="003B0520"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3B0520" w:rsidRDefault="003B0520"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3B0520" w:rsidRDefault="003B0520"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3B0520" w:rsidRDefault="003B0520" w:rsidP="004347C0">
            <w:pPr>
              <w:spacing w:after="0" w:line="240" w:lineRule="auto"/>
              <w:jc w:val="center"/>
              <w:rPr>
                <w:rFonts w:ascii="Times New Roman" w:hAnsi="Times New Roman"/>
                <w:sz w:val="24"/>
                <w:szCs w:val="24"/>
              </w:rPr>
            </w:pPr>
          </w:p>
        </w:tc>
      </w:tr>
      <w:tr w:rsidR="003B0520" w:rsidTr="003B0520">
        <w:tc>
          <w:tcPr>
            <w:tcW w:w="3369" w:type="dxa"/>
            <w:vMerge/>
            <w:tcBorders>
              <w:left w:val="single" w:sz="4" w:space="0" w:color="000000"/>
              <w:right w:val="single" w:sz="4" w:space="0" w:color="000000"/>
            </w:tcBorders>
            <w:vAlign w:val="center"/>
            <w:hideMark/>
          </w:tcPr>
          <w:p w:rsidR="003B0520" w:rsidRDefault="003B0520"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3B0520" w:rsidRDefault="003B0520" w:rsidP="003B0520">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43</w:t>
            </w:r>
          </w:p>
        </w:tc>
        <w:tc>
          <w:tcPr>
            <w:tcW w:w="7088" w:type="dxa"/>
            <w:gridSpan w:val="2"/>
            <w:tcBorders>
              <w:top w:val="single" w:sz="4" w:space="0" w:color="000000"/>
              <w:left w:val="single" w:sz="4" w:space="0" w:color="000000"/>
              <w:bottom w:val="single" w:sz="4" w:space="0" w:color="000000"/>
              <w:right w:val="single" w:sz="4" w:space="0" w:color="000000"/>
            </w:tcBorders>
          </w:tcPr>
          <w:p w:rsidR="003B0520" w:rsidRPr="0028100B" w:rsidRDefault="003B0520" w:rsidP="009F3EC6">
            <w:pPr>
              <w:pStyle w:val="aa"/>
              <w:spacing w:after="0"/>
              <w:jc w:val="both"/>
            </w:pPr>
            <w:r w:rsidRPr="0028100B">
              <w:t>Себестоимость пара  паровых котлов и транспорта тепловой энергии.</w:t>
            </w:r>
          </w:p>
        </w:tc>
        <w:tc>
          <w:tcPr>
            <w:tcW w:w="1981" w:type="dxa"/>
            <w:vMerge/>
            <w:tcBorders>
              <w:left w:val="single" w:sz="4" w:space="0" w:color="000000"/>
              <w:bottom w:val="single" w:sz="4" w:space="0" w:color="auto"/>
              <w:right w:val="single" w:sz="4" w:space="0" w:color="000000"/>
            </w:tcBorders>
            <w:vAlign w:val="center"/>
            <w:hideMark/>
          </w:tcPr>
          <w:p w:rsidR="003B0520" w:rsidRDefault="003B0520" w:rsidP="009F3EC6">
            <w:pPr>
              <w:pStyle w:val="aa"/>
            </w:pPr>
          </w:p>
        </w:tc>
        <w:tc>
          <w:tcPr>
            <w:tcW w:w="2127" w:type="dxa"/>
            <w:tcBorders>
              <w:top w:val="single" w:sz="4" w:space="0" w:color="000000"/>
              <w:left w:val="single" w:sz="4" w:space="0" w:color="000000"/>
              <w:bottom w:val="single" w:sz="4" w:space="0" w:color="000000"/>
              <w:right w:val="single" w:sz="4" w:space="0" w:color="000000"/>
            </w:tcBorders>
          </w:tcPr>
          <w:p w:rsidR="003B0520" w:rsidRDefault="003B0520"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3B0520" w:rsidTr="004E6F96">
        <w:trPr>
          <w:trHeight w:val="365"/>
        </w:trPr>
        <w:tc>
          <w:tcPr>
            <w:tcW w:w="3369" w:type="dxa"/>
            <w:vMerge/>
            <w:tcBorders>
              <w:left w:val="single" w:sz="4" w:space="0" w:color="000000"/>
              <w:right w:val="single" w:sz="4" w:space="0" w:color="000000"/>
            </w:tcBorders>
            <w:vAlign w:val="center"/>
            <w:hideMark/>
          </w:tcPr>
          <w:p w:rsidR="003B0520" w:rsidRDefault="003B0520"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3B0520" w:rsidRDefault="003B0520" w:rsidP="004347C0">
            <w:pPr>
              <w:spacing w:after="0" w:line="240" w:lineRule="auto"/>
              <w:rPr>
                <w:rFonts w:ascii="Times New Roman" w:hAnsi="Times New Roman"/>
                <w:b/>
                <w:sz w:val="24"/>
                <w:szCs w:val="24"/>
              </w:rPr>
            </w:pPr>
            <w:r>
              <w:rPr>
                <w:rFonts w:ascii="Times New Roman" w:hAnsi="Times New Roman"/>
                <w:b/>
                <w:sz w:val="24"/>
                <w:szCs w:val="24"/>
              </w:rPr>
              <w:t>Практические занятия</w:t>
            </w:r>
          </w:p>
        </w:tc>
        <w:tc>
          <w:tcPr>
            <w:tcW w:w="1981" w:type="dxa"/>
            <w:tcBorders>
              <w:left w:val="single" w:sz="4" w:space="0" w:color="000000"/>
              <w:bottom w:val="single" w:sz="4" w:space="0" w:color="000000"/>
              <w:right w:val="single" w:sz="4" w:space="0" w:color="000000"/>
            </w:tcBorders>
            <w:vAlign w:val="center"/>
            <w:hideMark/>
          </w:tcPr>
          <w:p w:rsidR="003B0520" w:rsidRPr="007E64EE" w:rsidRDefault="003B0520" w:rsidP="004347C0">
            <w:pPr>
              <w:spacing w:after="0" w:line="240" w:lineRule="auto"/>
              <w:jc w:val="center"/>
              <w:rPr>
                <w:rFonts w:ascii="Times New Roman" w:hAnsi="Times New Roman"/>
                <w:b/>
                <w:sz w:val="24"/>
                <w:szCs w:val="24"/>
              </w:rPr>
            </w:pPr>
            <w:r w:rsidRPr="007E64EE">
              <w:rPr>
                <w:rFonts w:ascii="Times New Roman" w:hAnsi="Times New Roman"/>
                <w:b/>
                <w:sz w:val="24"/>
                <w:szCs w:val="24"/>
              </w:rPr>
              <w:t>2</w:t>
            </w:r>
          </w:p>
        </w:tc>
        <w:tc>
          <w:tcPr>
            <w:tcW w:w="2127" w:type="dxa"/>
            <w:vMerge w:val="restart"/>
            <w:tcBorders>
              <w:left w:val="single" w:sz="4" w:space="0" w:color="000000"/>
              <w:right w:val="single" w:sz="4" w:space="0" w:color="000000"/>
            </w:tcBorders>
            <w:shd w:val="clear" w:color="auto" w:fill="BFBFBF" w:themeFill="background1" w:themeFillShade="BF"/>
          </w:tcPr>
          <w:p w:rsidR="003B0520" w:rsidRDefault="003B0520" w:rsidP="004347C0">
            <w:pPr>
              <w:spacing w:after="0" w:line="240" w:lineRule="auto"/>
              <w:rPr>
                <w:rFonts w:ascii="Times New Roman" w:hAnsi="Times New Roman"/>
                <w:sz w:val="24"/>
                <w:szCs w:val="24"/>
              </w:rPr>
            </w:pPr>
          </w:p>
        </w:tc>
      </w:tr>
      <w:tr w:rsidR="003B0520" w:rsidTr="003B0520">
        <w:tc>
          <w:tcPr>
            <w:tcW w:w="3369" w:type="dxa"/>
            <w:vMerge/>
            <w:tcBorders>
              <w:left w:val="single" w:sz="4" w:space="0" w:color="000000"/>
              <w:right w:val="single" w:sz="4" w:space="0" w:color="000000"/>
            </w:tcBorders>
            <w:vAlign w:val="center"/>
            <w:hideMark/>
          </w:tcPr>
          <w:p w:rsidR="003B0520" w:rsidRDefault="003B0520"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3B0520" w:rsidRDefault="003B0520" w:rsidP="003B0520">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44</w:t>
            </w:r>
          </w:p>
        </w:tc>
        <w:tc>
          <w:tcPr>
            <w:tcW w:w="7088" w:type="dxa"/>
            <w:gridSpan w:val="2"/>
            <w:tcBorders>
              <w:top w:val="single" w:sz="4" w:space="0" w:color="000000"/>
              <w:left w:val="single" w:sz="4" w:space="0" w:color="000000"/>
              <w:bottom w:val="single" w:sz="4" w:space="0" w:color="000000"/>
              <w:right w:val="single" w:sz="4" w:space="0" w:color="000000"/>
            </w:tcBorders>
          </w:tcPr>
          <w:p w:rsidR="003B0520" w:rsidRDefault="003B0520" w:rsidP="009F3EC6">
            <w:pPr>
              <w:spacing w:after="0" w:line="240" w:lineRule="auto"/>
              <w:rPr>
                <w:rFonts w:ascii="Times New Roman" w:hAnsi="Times New Roman"/>
                <w:sz w:val="24"/>
                <w:szCs w:val="24"/>
              </w:rPr>
            </w:pPr>
            <w:r>
              <w:rPr>
                <w:rFonts w:ascii="Times New Roman" w:hAnsi="Times New Roman"/>
                <w:sz w:val="24"/>
                <w:szCs w:val="24"/>
              </w:rPr>
              <w:t>ПЗ №9. Составление плановой калькуляции себестоимости тепла, вырабатываемого промышленной котельной</w:t>
            </w:r>
          </w:p>
        </w:tc>
        <w:tc>
          <w:tcPr>
            <w:tcW w:w="1981" w:type="dxa"/>
            <w:tcBorders>
              <w:top w:val="single" w:sz="4" w:space="0" w:color="000000"/>
              <w:left w:val="single" w:sz="4" w:space="0" w:color="000000"/>
              <w:bottom w:val="single" w:sz="4" w:space="0" w:color="000000"/>
              <w:right w:val="single" w:sz="4" w:space="0" w:color="000000"/>
            </w:tcBorders>
            <w:vAlign w:val="center"/>
            <w:hideMark/>
          </w:tcPr>
          <w:p w:rsidR="003B0520" w:rsidRDefault="003B0520"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tcBorders>
              <w:left w:val="single" w:sz="4" w:space="0" w:color="000000"/>
              <w:right w:val="single" w:sz="4" w:space="0" w:color="000000"/>
            </w:tcBorders>
            <w:shd w:val="clear" w:color="auto" w:fill="BFBFBF" w:themeFill="background1" w:themeFillShade="BF"/>
          </w:tcPr>
          <w:p w:rsidR="003B0520" w:rsidRDefault="003B0520" w:rsidP="004347C0">
            <w:pPr>
              <w:spacing w:after="0" w:line="240" w:lineRule="auto"/>
              <w:rPr>
                <w:rFonts w:ascii="Times New Roman" w:hAnsi="Times New Roman"/>
                <w:sz w:val="24"/>
                <w:szCs w:val="24"/>
              </w:rPr>
            </w:pPr>
          </w:p>
        </w:tc>
      </w:tr>
      <w:tr w:rsidR="003B0520" w:rsidTr="004E6F96">
        <w:tc>
          <w:tcPr>
            <w:tcW w:w="3369" w:type="dxa"/>
            <w:vMerge/>
            <w:tcBorders>
              <w:left w:val="single" w:sz="4" w:space="0" w:color="000000"/>
              <w:bottom w:val="single" w:sz="4" w:space="0" w:color="000000"/>
              <w:right w:val="single" w:sz="4" w:space="0" w:color="000000"/>
            </w:tcBorders>
            <w:vAlign w:val="center"/>
            <w:hideMark/>
          </w:tcPr>
          <w:p w:rsidR="003B0520" w:rsidRDefault="003B0520"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3B0520" w:rsidRDefault="003B0520" w:rsidP="0092567B">
            <w:pPr>
              <w:spacing w:after="0" w:line="240" w:lineRule="auto"/>
              <w:rPr>
                <w:rFonts w:ascii="Times New Roman" w:hAnsi="Times New Roman"/>
                <w:sz w:val="24"/>
                <w:szCs w:val="24"/>
              </w:rPr>
            </w:pPr>
            <w:r w:rsidRPr="00881FF9">
              <w:rPr>
                <w:rFonts w:ascii="Times New Roman" w:hAnsi="Times New Roman" w:cs="Times New Roman"/>
                <w:b/>
                <w:bCs/>
                <w:sz w:val="24"/>
                <w:szCs w:val="24"/>
              </w:rPr>
              <w:t>Самостоятельная работа</w:t>
            </w:r>
            <w:r w:rsidRPr="00881FF9">
              <w:rPr>
                <w:rFonts w:ascii="Times New Roman" w:hAnsi="Times New Roman" w:cs="Times New Roman"/>
                <w:sz w:val="24"/>
                <w:szCs w:val="24"/>
              </w:rPr>
              <w:t xml:space="preserve"> по теме</w:t>
            </w:r>
            <w:r>
              <w:rPr>
                <w:rFonts w:ascii="Times New Roman" w:hAnsi="Times New Roman" w:cs="Times New Roman"/>
                <w:sz w:val="24"/>
                <w:szCs w:val="24"/>
              </w:rPr>
              <w:t xml:space="preserve"> 2.1. Эссе на тему «Пути снижения себестоимости энергетической продукции. Решение задач по картам заданиям. </w:t>
            </w:r>
          </w:p>
        </w:tc>
        <w:tc>
          <w:tcPr>
            <w:tcW w:w="1981" w:type="dxa"/>
            <w:tcBorders>
              <w:top w:val="single" w:sz="4" w:space="0" w:color="000000"/>
              <w:left w:val="single" w:sz="4" w:space="0" w:color="000000"/>
              <w:bottom w:val="single" w:sz="4" w:space="0" w:color="000000"/>
              <w:right w:val="single" w:sz="4" w:space="0" w:color="000000"/>
            </w:tcBorders>
            <w:vAlign w:val="center"/>
            <w:hideMark/>
          </w:tcPr>
          <w:p w:rsidR="003B0520" w:rsidRDefault="003B0520" w:rsidP="004347C0">
            <w:pPr>
              <w:spacing w:after="0" w:line="240" w:lineRule="auto"/>
              <w:jc w:val="center"/>
              <w:rPr>
                <w:rFonts w:ascii="Times New Roman" w:hAnsi="Times New Roman"/>
                <w:sz w:val="24"/>
                <w:szCs w:val="24"/>
              </w:rPr>
            </w:pPr>
            <w:r>
              <w:rPr>
                <w:rFonts w:ascii="Times New Roman" w:hAnsi="Times New Roman"/>
                <w:sz w:val="24"/>
                <w:szCs w:val="24"/>
              </w:rPr>
              <w:t>4</w:t>
            </w:r>
          </w:p>
        </w:tc>
        <w:tc>
          <w:tcPr>
            <w:tcW w:w="2127" w:type="dxa"/>
            <w:vMerge/>
            <w:tcBorders>
              <w:left w:val="single" w:sz="4" w:space="0" w:color="000000"/>
              <w:right w:val="single" w:sz="4" w:space="0" w:color="000000"/>
            </w:tcBorders>
            <w:shd w:val="clear" w:color="auto" w:fill="BFBFBF" w:themeFill="background1" w:themeFillShade="BF"/>
          </w:tcPr>
          <w:p w:rsidR="003B0520" w:rsidRDefault="003B0520" w:rsidP="004347C0">
            <w:pPr>
              <w:spacing w:after="0" w:line="240" w:lineRule="auto"/>
              <w:rPr>
                <w:rFonts w:ascii="Times New Roman" w:hAnsi="Times New Roman"/>
                <w:sz w:val="24"/>
                <w:szCs w:val="24"/>
              </w:rPr>
            </w:pPr>
          </w:p>
        </w:tc>
      </w:tr>
      <w:tr w:rsidR="003B0520" w:rsidTr="004E6F96">
        <w:trPr>
          <w:trHeight w:val="223"/>
        </w:trPr>
        <w:tc>
          <w:tcPr>
            <w:tcW w:w="3369" w:type="dxa"/>
            <w:tcBorders>
              <w:top w:val="single" w:sz="4" w:space="0" w:color="000000"/>
              <w:left w:val="single" w:sz="4" w:space="0" w:color="000000"/>
              <w:right w:val="single" w:sz="4" w:space="0" w:color="000000"/>
            </w:tcBorders>
          </w:tcPr>
          <w:p w:rsidR="003B0520" w:rsidRDefault="003B0520" w:rsidP="004347C0">
            <w:pPr>
              <w:spacing w:after="0" w:line="240" w:lineRule="auto"/>
              <w:rPr>
                <w:rFonts w:ascii="Times New Roman" w:hAnsi="Times New Roman"/>
                <w:sz w:val="24"/>
                <w:szCs w:val="24"/>
              </w:rPr>
            </w:pPr>
            <w:r>
              <w:rPr>
                <w:rFonts w:ascii="Times New Roman" w:hAnsi="Times New Roman"/>
                <w:sz w:val="24"/>
                <w:szCs w:val="24"/>
              </w:rPr>
              <w:t xml:space="preserve">Тема 1.2 </w:t>
            </w:r>
          </w:p>
          <w:p w:rsidR="003B0520" w:rsidRPr="00693001" w:rsidRDefault="003B0520" w:rsidP="004347C0">
            <w:pPr>
              <w:spacing w:after="0" w:line="240" w:lineRule="auto"/>
              <w:rPr>
                <w:rFonts w:ascii="Times New Roman" w:hAnsi="Times New Roman"/>
                <w:sz w:val="24"/>
                <w:szCs w:val="24"/>
              </w:rPr>
            </w:pPr>
            <w:r w:rsidRPr="00693001">
              <w:rPr>
                <w:rFonts w:ascii="Times New Roman" w:hAnsi="Times New Roman"/>
                <w:sz w:val="24"/>
                <w:szCs w:val="24"/>
              </w:rPr>
              <w:t xml:space="preserve"> </w:t>
            </w:r>
            <w:r w:rsidRPr="00693001">
              <w:rPr>
                <w:rFonts w:ascii="Times New Roman" w:hAnsi="Times New Roman" w:cs="Times New Roman"/>
                <w:sz w:val="24"/>
                <w:szCs w:val="24"/>
              </w:rPr>
              <w:t>Ценообразование и тарифы на энергию.</w:t>
            </w:r>
          </w:p>
          <w:p w:rsidR="003B0520" w:rsidRPr="00693001" w:rsidRDefault="003B0520" w:rsidP="004347C0">
            <w:pPr>
              <w:spacing w:after="0" w:line="240" w:lineRule="auto"/>
              <w:rPr>
                <w:rFonts w:ascii="Times New Roman" w:hAnsi="Times New Roman"/>
                <w:sz w:val="24"/>
                <w:szCs w:val="24"/>
              </w:rPr>
            </w:pPr>
          </w:p>
          <w:p w:rsidR="003B0520" w:rsidRDefault="003B0520" w:rsidP="004347C0">
            <w:pPr>
              <w:spacing w:after="0" w:line="240" w:lineRule="auto"/>
              <w:rPr>
                <w:rFonts w:ascii="Times New Roman" w:hAnsi="Times New Roman"/>
                <w:sz w:val="24"/>
                <w:szCs w:val="24"/>
              </w:rPr>
            </w:pPr>
          </w:p>
          <w:p w:rsidR="003B0520" w:rsidRDefault="003B0520" w:rsidP="004347C0">
            <w:pPr>
              <w:spacing w:after="0" w:line="240" w:lineRule="auto"/>
              <w:rPr>
                <w:rFonts w:ascii="Times New Roman" w:hAnsi="Times New Roman"/>
                <w:sz w:val="24"/>
                <w:szCs w:val="24"/>
              </w:rPr>
            </w:pPr>
          </w:p>
          <w:p w:rsidR="003B0520" w:rsidRDefault="003B0520" w:rsidP="004347C0">
            <w:pPr>
              <w:spacing w:after="0" w:line="240" w:lineRule="auto"/>
              <w:rPr>
                <w:rFonts w:ascii="Times New Roman" w:hAnsi="Times New Roman"/>
                <w:sz w:val="24"/>
                <w:szCs w:val="24"/>
              </w:rPr>
            </w:pPr>
          </w:p>
          <w:p w:rsidR="003B0520" w:rsidRDefault="003B0520" w:rsidP="004347C0">
            <w:pPr>
              <w:spacing w:after="0" w:line="240" w:lineRule="auto"/>
              <w:rPr>
                <w:rFonts w:ascii="Times New Roman" w:hAnsi="Times New Roman"/>
                <w:sz w:val="24"/>
                <w:szCs w:val="24"/>
              </w:rPr>
            </w:pPr>
          </w:p>
          <w:p w:rsidR="003B0520" w:rsidRDefault="003B0520"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tcPr>
          <w:p w:rsidR="003B0520" w:rsidRPr="001A2D3C" w:rsidRDefault="003B0520" w:rsidP="004347C0">
            <w:pPr>
              <w:pStyle w:val="af7"/>
              <w:jc w:val="both"/>
              <w:rPr>
                <w:rFonts w:ascii="Times New Roman" w:hAnsi="Times New Roman"/>
                <w:b/>
                <w:sz w:val="24"/>
                <w:szCs w:val="24"/>
              </w:rPr>
            </w:pPr>
            <w:r>
              <w:rPr>
                <w:rFonts w:ascii="Times New Roman" w:hAnsi="Times New Roman"/>
                <w:b/>
                <w:sz w:val="24"/>
                <w:szCs w:val="24"/>
              </w:rPr>
              <w:t xml:space="preserve">Студент </w:t>
            </w:r>
            <w:r w:rsidRPr="001A2D3C">
              <w:rPr>
                <w:rFonts w:ascii="Times New Roman" w:hAnsi="Times New Roman"/>
                <w:b/>
                <w:sz w:val="24"/>
                <w:szCs w:val="24"/>
              </w:rPr>
              <w:t>должен знать:</w:t>
            </w:r>
          </w:p>
          <w:p w:rsidR="003B0520" w:rsidRPr="00CD16BC" w:rsidRDefault="003B0520" w:rsidP="004347C0">
            <w:pPr>
              <w:spacing w:after="0" w:line="240" w:lineRule="auto"/>
              <w:jc w:val="both"/>
              <w:rPr>
                <w:rFonts w:ascii="Times New Roman" w:hAnsi="Times New Roman" w:cs="Times New Roman"/>
                <w:b/>
                <w:bCs/>
                <w:sz w:val="24"/>
                <w:szCs w:val="28"/>
              </w:rPr>
            </w:pPr>
            <w:r w:rsidRPr="00CD16BC">
              <w:rPr>
                <w:rFonts w:ascii="Times New Roman" w:hAnsi="Times New Roman" w:cs="Times New Roman"/>
                <w:b/>
                <w:bCs/>
                <w:sz w:val="24"/>
                <w:szCs w:val="28"/>
              </w:rPr>
              <w:t>-</w:t>
            </w:r>
            <w:r w:rsidRPr="00CD16BC">
              <w:rPr>
                <w:rFonts w:ascii="Times New Roman" w:hAnsi="Times New Roman" w:cs="Times New Roman"/>
                <w:bCs/>
                <w:sz w:val="24"/>
                <w:szCs w:val="28"/>
              </w:rPr>
              <w:t>методы организации, нормирования и форм оплаты труда;</w:t>
            </w:r>
          </w:p>
          <w:p w:rsidR="003B0520" w:rsidRPr="00CD16BC" w:rsidRDefault="003B0520" w:rsidP="004347C0">
            <w:pPr>
              <w:spacing w:after="0" w:line="240" w:lineRule="auto"/>
              <w:jc w:val="both"/>
              <w:rPr>
                <w:rFonts w:ascii="Times New Roman" w:hAnsi="Times New Roman" w:cs="Times New Roman"/>
                <w:bCs/>
                <w:sz w:val="24"/>
                <w:szCs w:val="28"/>
              </w:rPr>
            </w:pPr>
            <w:r w:rsidRPr="00CD16BC">
              <w:rPr>
                <w:rFonts w:ascii="Times New Roman" w:hAnsi="Times New Roman" w:cs="Times New Roman"/>
                <w:bCs/>
                <w:sz w:val="24"/>
                <w:szCs w:val="28"/>
              </w:rPr>
              <w:t>-порядок подготовки к работе обслуживающего персонала теплотехнического оборудования и систем тепло- и топливоснабжения;</w:t>
            </w:r>
          </w:p>
          <w:p w:rsidR="003B0520" w:rsidRPr="001A2D3C" w:rsidRDefault="003B0520" w:rsidP="004347C0">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w:t>
            </w:r>
            <w:r>
              <w:rPr>
                <w:rFonts w:ascii="Times New Roman" w:hAnsi="Times New Roman"/>
                <w:b/>
                <w:sz w:val="24"/>
                <w:szCs w:val="24"/>
              </w:rPr>
              <w:t>иметь практический опыт</w:t>
            </w:r>
            <w:r w:rsidRPr="001A2D3C">
              <w:rPr>
                <w:rFonts w:ascii="Times New Roman" w:hAnsi="Times New Roman"/>
                <w:b/>
                <w:sz w:val="24"/>
                <w:szCs w:val="24"/>
              </w:rPr>
              <w:t>:</w:t>
            </w:r>
          </w:p>
          <w:p w:rsidR="003B0520" w:rsidRPr="00E32BF3" w:rsidRDefault="003B0520" w:rsidP="004347C0">
            <w:pPr>
              <w:spacing w:after="0" w:line="240" w:lineRule="auto"/>
              <w:jc w:val="both"/>
              <w:rPr>
                <w:rFonts w:ascii="Times New Roman" w:hAnsi="Times New Roman" w:cs="Times New Roman"/>
                <w:bCs/>
                <w:sz w:val="24"/>
                <w:szCs w:val="28"/>
              </w:rPr>
            </w:pPr>
            <w:r w:rsidRPr="00E32BF3">
              <w:rPr>
                <w:rFonts w:ascii="Times New Roman" w:hAnsi="Times New Roman" w:cs="Times New Roman"/>
                <w:bCs/>
                <w:sz w:val="24"/>
                <w:szCs w:val="28"/>
              </w:rPr>
              <w:t>-участия в оценке экономической эффективности производственной деятельности трудового коллектива;</w:t>
            </w:r>
          </w:p>
          <w:p w:rsidR="003B0520" w:rsidRDefault="003B0520" w:rsidP="004347C0">
            <w:pPr>
              <w:spacing w:after="0" w:line="240" w:lineRule="auto"/>
              <w:rPr>
                <w:rFonts w:ascii="Times New Roman" w:hAnsi="Times New Roman"/>
                <w:sz w:val="24"/>
                <w:szCs w:val="24"/>
              </w:rPr>
            </w:pPr>
            <w:r w:rsidRPr="00B57915">
              <w:rPr>
                <w:rFonts w:ascii="Times New Roman" w:hAnsi="Times New Roman"/>
                <w:b/>
                <w:sz w:val="24"/>
                <w:szCs w:val="24"/>
              </w:rPr>
              <w:t>Формируемые компетенции:</w:t>
            </w:r>
            <w:r>
              <w:rPr>
                <w:rFonts w:ascii="Times New Roman" w:hAnsi="Times New Roman"/>
                <w:b/>
                <w:sz w:val="24"/>
                <w:szCs w:val="24"/>
              </w:rPr>
              <w:t xml:space="preserve"> </w:t>
            </w:r>
            <w:r w:rsidRPr="00B57915">
              <w:rPr>
                <w:rFonts w:ascii="Times New Roman" w:hAnsi="Times New Roman"/>
                <w:sz w:val="24"/>
                <w:szCs w:val="24"/>
              </w:rPr>
              <w:t>ОК -</w:t>
            </w:r>
            <w:r>
              <w:rPr>
                <w:rFonts w:ascii="Times New Roman" w:hAnsi="Times New Roman"/>
                <w:sz w:val="24"/>
                <w:szCs w:val="24"/>
              </w:rPr>
              <w:t>4 ОК- 4,</w:t>
            </w:r>
            <w:r w:rsidRPr="00B57915">
              <w:rPr>
                <w:rFonts w:ascii="Times New Roman" w:hAnsi="Times New Roman"/>
                <w:sz w:val="24"/>
                <w:szCs w:val="24"/>
              </w:rPr>
              <w:t xml:space="preserve"> </w:t>
            </w:r>
            <w:r>
              <w:rPr>
                <w:rFonts w:ascii="Times New Roman" w:hAnsi="Times New Roman"/>
                <w:sz w:val="24"/>
                <w:szCs w:val="24"/>
              </w:rPr>
              <w:t xml:space="preserve">ОК-6, ОК-8, </w:t>
            </w:r>
            <w:r w:rsidRPr="00B57915">
              <w:rPr>
                <w:rFonts w:ascii="Times New Roman" w:hAnsi="Times New Roman"/>
                <w:sz w:val="24"/>
                <w:szCs w:val="24"/>
              </w:rPr>
              <w:t>ПК</w:t>
            </w:r>
            <w:r>
              <w:rPr>
                <w:rFonts w:ascii="Times New Roman" w:hAnsi="Times New Roman"/>
                <w:sz w:val="24"/>
                <w:szCs w:val="24"/>
              </w:rPr>
              <w:t>4</w:t>
            </w:r>
            <w:r w:rsidRPr="00B57915">
              <w:rPr>
                <w:rFonts w:ascii="Times New Roman" w:hAnsi="Times New Roman"/>
                <w:sz w:val="24"/>
                <w:szCs w:val="24"/>
              </w:rPr>
              <w:t>.1</w:t>
            </w:r>
            <w:r>
              <w:rPr>
                <w:rFonts w:ascii="Times New Roman" w:hAnsi="Times New Roman"/>
                <w:sz w:val="24"/>
                <w:szCs w:val="24"/>
              </w:rPr>
              <w:t>,ПК 4.2.</w:t>
            </w:r>
          </w:p>
        </w:tc>
        <w:tc>
          <w:tcPr>
            <w:tcW w:w="1981" w:type="dxa"/>
            <w:tcBorders>
              <w:top w:val="single" w:sz="4" w:space="0" w:color="000000"/>
              <w:left w:val="single" w:sz="4" w:space="0" w:color="000000"/>
              <w:right w:val="single" w:sz="4" w:space="0" w:color="000000"/>
            </w:tcBorders>
          </w:tcPr>
          <w:p w:rsidR="003B0520" w:rsidRPr="004830A2" w:rsidRDefault="003B0520" w:rsidP="004347C0">
            <w:pPr>
              <w:spacing w:after="0" w:line="240" w:lineRule="auto"/>
              <w:jc w:val="center"/>
              <w:rPr>
                <w:rFonts w:ascii="Times New Roman" w:hAnsi="Times New Roman"/>
                <w:b/>
                <w:sz w:val="24"/>
                <w:szCs w:val="24"/>
              </w:rPr>
            </w:pPr>
            <w:r w:rsidRPr="004830A2">
              <w:rPr>
                <w:rFonts w:ascii="Times New Roman" w:hAnsi="Times New Roman"/>
                <w:b/>
                <w:sz w:val="24"/>
                <w:szCs w:val="24"/>
              </w:rPr>
              <w:t>4</w:t>
            </w:r>
          </w:p>
          <w:p w:rsidR="003B0520" w:rsidRDefault="003B0520" w:rsidP="004347C0">
            <w:pPr>
              <w:spacing w:after="0" w:line="240" w:lineRule="auto"/>
              <w:rPr>
                <w:rFonts w:ascii="Times New Roman" w:hAnsi="Times New Roman"/>
                <w:sz w:val="24"/>
                <w:szCs w:val="24"/>
              </w:rPr>
            </w:pPr>
          </w:p>
          <w:p w:rsidR="003B0520" w:rsidRDefault="003B0520" w:rsidP="004347C0">
            <w:pPr>
              <w:spacing w:after="0" w:line="240" w:lineRule="auto"/>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shd w:val="clear" w:color="auto" w:fill="BFBFBF" w:themeFill="background1" w:themeFillShade="BF"/>
          </w:tcPr>
          <w:p w:rsidR="003B0520" w:rsidRDefault="003B0520" w:rsidP="004347C0">
            <w:pPr>
              <w:spacing w:after="0" w:line="240" w:lineRule="auto"/>
              <w:rPr>
                <w:rFonts w:ascii="Times New Roman" w:hAnsi="Times New Roman"/>
                <w:sz w:val="24"/>
                <w:szCs w:val="24"/>
              </w:rPr>
            </w:pPr>
          </w:p>
        </w:tc>
      </w:tr>
      <w:tr w:rsidR="003B0520" w:rsidTr="004E6F96">
        <w:trPr>
          <w:trHeight w:val="223"/>
        </w:trPr>
        <w:tc>
          <w:tcPr>
            <w:tcW w:w="3369" w:type="dxa"/>
            <w:vMerge w:val="restart"/>
            <w:tcBorders>
              <w:left w:val="single" w:sz="4" w:space="0" w:color="000000"/>
              <w:right w:val="single" w:sz="4" w:space="0" w:color="000000"/>
            </w:tcBorders>
          </w:tcPr>
          <w:p w:rsidR="003B0520" w:rsidRPr="00B23283" w:rsidRDefault="003B0520" w:rsidP="004347C0">
            <w:pPr>
              <w:spacing w:after="0" w:line="240" w:lineRule="auto"/>
              <w:rPr>
                <w:rFonts w:ascii="Times New Roman" w:hAnsi="Times New Roman" w:cs="Times New Roman"/>
                <w:sz w:val="24"/>
                <w:szCs w:val="24"/>
              </w:rPr>
            </w:pPr>
            <w:r>
              <w:rPr>
                <w:rFonts w:ascii="Times New Roman" w:hAnsi="Times New Roman" w:cs="Times New Roman"/>
                <w:sz w:val="24"/>
              </w:rPr>
              <w:t>Тема 1.2.1.</w:t>
            </w:r>
            <w:r w:rsidRPr="00B23283">
              <w:rPr>
                <w:rFonts w:ascii="Times New Roman" w:hAnsi="Times New Roman" w:cs="Times New Roman"/>
                <w:sz w:val="24"/>
              </w:rPr>
              <w:t>Особенности ценообразования в энергетике</w:t>
            </w:r>
          </w:p>
          <w:p w:rsidR="003B0520" w:rsidRDefault="003B0520" w:rsidP="004347C0">
            <w:pPr>
              <w:spacing w:after="0" w:line="240" w:lineRule="auto"/>
              <w:rPr>
                <w:rFonts w:ascii="Times New Roman" w:hAnsi="Times New Roman"/>
                <w:sz w:val="24"/>
                <w:szCs w:val="24"/>
              </w:rPr>
            </w:pPr>
          </w:p>
          <w:p w:rsidR="003B0520" w:rsidRPr="00B23283" w:rsidRDefault="003B0520" w:rsidP="004347C0">
            <w:pPr>
              <w:spacing w:after="0" w:line="240" w:lineRule="auto"/>
              <w:rPr>
                <w:rFonts w:ascii="Times New Roman" w:hAnsi="Times New Roman" w:cs="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tcPr>
          <w:p w:rsidR="003B0520" w:rsidRDefault="003B0520"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tcPr>
          <w:p w:rsidR="003B0520" w:rsidRDefault="003B0520"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left w:val="single" w:sz="4" w:space="0" w:color="000000"/>
              <w:bottom w:val="single" w:sz="4" w:space="0" w:color="000000"/>
              <w:right w:val="single" w:sz="4" w:space="0" w:color="000000"/>
            </w:tcBorders>
            <w:shd w:val="clear" w:color="auto" w:fill="BFBFBF" w:themeFill="background1" w:themeFillShade="BF"/>
          </w:tcPr>
          <w:p w:rsidR="003B0520" w:rsidRDefault="003B0520" w:rsidP="004347C0">
            <w:pPr>
              <w:spacing w:after="0" w:line="240" w:lineRule="auto"/>
              <w:rPr>
                <w:rFonts w:ascii="Times New Roman" w:hAnsi="Times New Roman"/>
                <w:sz w:val="24"/>
                <w:szCs w:val="24"/>
              </w:rPr>
            </w:pPr>
          </w:p>
        </w:tc>
      </w:tr>
      <w:tr w:rsidR="003B0520" w:rsidTr="003B0520">
        <w:tc>
          <w:tcPr>
            <w:tcW w:w="3369" w:type="dxa"/>
            <w:vMerge/>
            <w:tcBorders>
              <w:left w:val="single" w:sz="4" w:space="0" w:color="000000"/>
              <w:right w:val="single" w:sz="4" w:space="0" w:color="000000"/>
            </w:tcBorders>
            <w:vAlign w:val="center"/>
            <w:hideMark/>
          </w:tcPr>
          <w:p w:rsidR="003B0520" w:rsidRDefault="003B0520" w:rsidP="004347C0">
            <w:pPr>
              <w:spacing w:after="0" w:line="240" w:lineRule="auto"/>
              <w:rPr>
                <w:rFonts w:ascii="Times New Roman" w:hAnsi="Times New Roman"/>
                <w:sz w:val="24"/>
                <w:szCs w:val="24"/>
              </w:rPr>
            </w:pPr>
          </w:p>
        </w:tc>
        <w:tc>
          <w:tcPr>
            <w:tcW w:w="1275" w:type="dxa"/>
            <w:gridSpan w:val="2"/>
            <w:vMerge w:val="restart"/>
            <w:tcBorders>
              <w:top w:val="single" w:sz="4" w:space="0" w:color="000000"/>
              <w:left w:val="single" w:sz="4" w:space="0" w:color="000000"/>
              <w:right w:val="single" w:sz="4" w:space="0" w:color="000000"/>
            </w:tcBorders>
            <w:hideMark/>
          </w:tcPr>
          <w:p w:rsidR="003B0520" w:rsidRDefault="003B0520" w:rsidP="003B0520">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45</w:t>
            </w:r>
          </w:p>
        </w:tc>
        <w:tc>
          <w:tcPr>
            <w:tcW w:w="7088" w:type="dxa"/>
            <w:gridSpan w:val="2"/>
            <w:vMerge w:val="restart"/>
            <w:tcBorders>
              <w:top w:val="single" w:sz="4" w:space="0" w:color="000000"/>
              <w:left w:val="single" w:sz="4" w:space="0" w:color="000000"/>
              <w:right w:val="single" w:sz="4" w:space="0" w:color="000000"/>
            </w:tcBorders>
          </w:tcPr>
          <w:p w:rsidR="003B0520" w:rsidRPr="002036E1" w:rsidRDefault="003B0520" w:rsidP="003B0520">
            <w:pPr>
              <w:spacing w:after="0" w:line="240" w:lineRule="auto"/>
              <w:jc w:val="both"/>
              <w:rPr>
                <w:rFonts w:ascii="Times New Roman" w:hAnsi="Times New Roman" w:cs="Times New Roman"/>
              </w:rPr>
            </w:pPr>
            <w:r w:rsidRPr="003B0520">
              <w:rPr>
                <w:rFonts w:ascii="Times New Roman" w:hAnsi="Times New Roman" w:cs="Times New Roman"/>
                <w:sz w:val="24"/>
              </w:rPr>
              <w:t>Ценообразование и тарифы на энергию</w:t>
            </w:r>
            <w:r w:rsidRPr="002036E1">
              <w:rPr>
                <w:rFonts w:ascii="Times New Roman" w:hAnsi="Times New Roman" w:cs="Times New Roman"/>
              </w:rPr>
              <w:t xml:space="preserve">. </w:t>
            </w:r>
            <w:r w:rsidRPr="002036E1">
              <w:rPr>
                <w:rFonts w:ascii="Times New Roman" w:hAnsi="Times New Roman" w:cs="Times New Roman"/>
                <w:sz w:val="24"/>
                <w:szCs w:val="24"/>
              </w:rPr>
              <w:t xml:space="preserve"> Принципы и факторы ценообразования в рыночной экономике. </w:t>
            </w:r>
            <w:r w:rsidRPr="002036E1">
              <w:rPr>
                <w:rFonts w:ascii="Times New Roman" w:hAnsi="Times New Roman" w:cs="Times New Roman"/>
              </w:rPr>
              <w:t>Формирование цен под влиянием спроса и предложения</w:t>
            </w:r>
          </w:p>
          <w:p w:rsidR="003B0520" w:rsidRDefault="003B0520" w:rsidP="003B0520">
            <w:pPr>
              <w:pStyle w:val="aa"/>
              <w:spacing w:after="0"/>
              <w:jc w:val="both"/>
            </w:pPr>
            <w:r w:rsidRPr="002036E1">
              <w:lastRenderedPageBreak/>
              <w:t>Виды цен. Ценовая информация на рынке. Основы построения цен на топлив</w:t>
            </w:r>
            <w:r>
              <w:t>о. Формирование тарифов на тепловую и электрическую энергию.</w:t>
            </w:r>
          </w:p>
        </w:tc>
        <w:tc>
          <w:tcPr>
            <w:tcW w:w="1981" w:type="dxa"/>
            <w:vMerge/>
            <w:tcBorders>
              <w:left w:val="single" w:sz="4" w:space="0" w:color="000000"/>
              <w:right w:val="single" w:sz="4" w:space="0" w:color="000000"/>
            </w:tcBorders>
          </w:tcPr>
          <w:p w:rsidR="003B0520" w:rsidRDefault="003B0520" w:rsidP="004347C0">
            <w:pPr>
              <w:spacing w:after="0" w:line="240" w:lineRule="auto"/>
              <w:rPr>
                <w:rFonts w:ascii="Times New Roman" w:hAnsi="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3B0520" w:rsidRDefault="003B0520"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3B0520" w:rsidTr="003B0520">
        <w:tc>
          <w:tcPr>
            <w:tcW w:w="3369" w:type="dxa"/>
            <w:vMerge/>
            <w:tcBorders>
              <w:left w:val="single" w:sz="4" w:space="0" w:color="000000"/>
              <w:right w:val="single" w:sz="4" w:space="0" w:color="000000"/>
            </w:tcBorders>
            <w:vAlign w:val="center"/>
            <w:hideMark/>
          </w:tcPr>
          <w:p w:rsidR="003B0520" w:rsidRDefault="003B0520" w:rsidP="004347C0">
            <w:pPr>
              <w:spacing w:after="0" w:line="240" w:lineRule="auto"/>
              <w:rPr>
                <w:rFonts w:ascii="Times New Roman" w:hAnsi="Times New Roman"/>
                <w:sz w:val="24"/>
                <w:szCs w:val="24"/>
              </w:rPr>
            </w:pPr>
          </w:p>
        </w:tc>
        <w:tc>
          <w:tcPr>
            <w:tcW w:w="1275" w:type="dxa"/>
            <w:gridSpan w:val="2"/>
            <w:vMerge/>
            <w:tcBorders>
              <w:left w:val="single" w:sz="4" w:space="0" w:color="000000"/>
              <w:right w:val="single" w:sz="4" w:space="0" w:color="000000"/>
            </w:tcBorders>
            <w:hideMark/>
          </w:tcPr>
          <w:p w:rsidR="003B0520" w:rsidRPr="0095551B" w:rsidRDefault="003B0520" w:rsidP="004347C0">
            <w:pPr>
              <w:pStyle w:val="aa"/>
              <w:spacing w:after="0"/>
              <w:jc w:val="both"/>
            </w:pPr>
          </w:p>
        </w:tc>
        <w:tc>
          <w:tcPr>
            <w:tcW w:w="7088" w:type="dxa"/>
            <w:gridSpan w:val="2"/>
            <w:vMerge/>
            <w:tcBorders>
              <w:left w:val="single" w:sz="4" w:space="0" w:color="000000"/>
              <w:right w:val="single" w:sz="4" w:space="0" w:color="000000"/>
            </w:tcBorders>
          </w:tcPr>
          <w:p w:rsidR="003B0520" w:rsidRPr="0095551B" w:rsidRDefault="003B0520" w:rsidP="004347C0">
            <w:pPr>
              <w:pStyle w:val="aa"/>
              <w:spacing w:after="0"/>
              <w:jc w:val="both"/>
            </w:pPr>
          </w:p>
        </w:tc>
        <w:tc>
          <w:tcPr>
            <w:tcW w:w="1981" w:type="dxa"/>
            <w:vMerge/>
            <w:tcBorders>
              <w:left w:val="single" w:sz="4" w:space="0" w:color="000000"/>
              <w:right w:val="single" w:sz="4" w:space="0" w:color="000000"/>
            </w:tcBorders>
          </w:tcPr>
          <w:p w:rsidR="003B0520" w:rsidRDefault="003B0520" w:rsidP="009F3EC6">
            <w:pPr>
              <w:pStyle w:val="aa"/>
            </w:pPr>
          </w:p>
        </w:tc>
        <w:tc>
          <w:tcPr>
            <w:tcW w:w="2127" w:type="dxa"/>
            <w:tcBorders>
              <w:top w:val="single" w:sz="4" w:space="0" w:color="000000"/>
              <w:left w:val="single" w:sz="4" w:space="0" w:color="000000"/>
              <w:bottom w:val="single" w:sz="4" w:space="0" w:color="000000"/>
              <w:right w:val="single" w:sz="4" w:space="0" w:color="000000"/>
            </w:tcBorders>
          </w:tcPr>
          <w:p w:rsidR="003B0520" w:rsidRDefault="003B0520"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3B0520" w:rsidTr="003B0520">
        <w:tc>
          <w:tcPr>
            <w:tcW w:w="3369" w:type="dxa"/>
            <w:vMerge/>
            <w:tcBorders>
              <w:left w:val="single" w:sz="4" w:space="0" w:color="000000"/>
              <w:right w:val="single" w:sz="4" w:space="0" w:color="000000"/>
            </w:tcBorders>
            <w:vAlign w:val="center"/>
            <w:hideMark/>
          </w:tcPr>
          <w:p w:rsidR="003B0520" w:rsidRDefault="003B0520" w:rsidP="004347C0">
            <w:pPr>
              <w:spacing w:after="0" w:line="240" w:lineRule="auto"/>
              <w:rPr>
                <w:rFonts w:ascii="Times New Roman" w:hAnsi="Times New Roman"/>
                <w:sz w:val="24"/>
                <w:szCs w:val="24"/>
              </w:rPr>
            </w:pPr>
          </w:p>
        </w:tc>
        <w:tc>
          <w:tcPr>
            <w:tcW w:w="1275" w:type="dxa"/>
            <w:gridSpan w:val="2"/>
            <w:vMerge/>
            <w:tcBorders>
              <w:left w:val="single" w:sz="4" w:space="0" w:color="000000"/>
              <w:right w:val="single" w:sz="4" w:space="0" w:color="000000"/>
            </w:tcBorders>
            <w:hideMark/>
          </w:tcPr>
          <w:p w:rsidR="003B0520" w:rsidRDefault="003B0520" w:rsidP="004347C0">
            <w:pPr>
              <w:pStyle w:val="aa"/>
              <w:spacing w:after="0"/>
              <w:jc w:val="both"/>
            </w:pPr>
          </w:p>
        </w:tc>
        <w:tc>
          <w:tcPr>
            <w:tcW w:w="7088" w:type="dxa"/>
            <w:gridSpan w:val="2"/>
            <w:vMerge/>
            <w:tcBorders>
              <w:left w:val="single" w:sz="4" w:space="0" w:color="000000"/>
              <w:right w:val="single" w:sz="4" w:space="0" w:color="000000"/>
            </w:tcBorders>
          </w:tcPr>
          <w:p w:rsidR="003B0520" w:rsidRDefault="003B0520" w:rsidP="004347C0">
            <w:pPr>
              <w:pStyle w:val="aa"/>
              <w:spacing w:after="0"/>
              <w:jc w:val="both"/>
            </w:pPr>
          </w:p>
        </w:tc>
        <w:tc>
          <w:tcPr>
            <w:tcW w:w="1981" w:type="dxa"/>
            <w:vMerge/>
            <w:tcBorders>
              <w:left w:val="single" w:sz="4" w:space="0" w:color="000000"/>
              <w:right w:val="single" w:sz="4" w:space="0" w:color="000000"/>
            </w:tcBorders>
            <w:vAlign w:val="center"/>
            <w:hideMark/>
          </w:tcPr>
          <w:p w:rsidR="003B0520" w:rsidRDefault="003B0520" w:rsidP="009F3EC6">
            <w:pPr>
              <w:pStyle w:val="aa"/>
            </w:pPr>
          </w:p>
        </w:tc>
        <w:tc>
          <w:tcPr>
            <w:tcW w:w="2127" w:type="dxa"/>
            <w:tcBorders>
              <w:top w:val="single" w:sz="4" w:space="0" w:color="000000"/>
              <w:left w:val="single" w:sz="4" w:space="0" w:color="000000"/>
              <w:bottom w:val="single" w:sz="4" w:space="0" w:color="000000"/>
              <w:right w:val="single" w:sz="4" w:space="0" w:color="000000"/>
            </w:tcBorders>
          </w:tcPr>
          <w:p w:rsidR="003B0520" w:rsidRDefault="003B0520" w:rsidP="004347C0">
            <w:pPr>
              <w:spacing w:after="0" w:line="240" w:lineRule="auto"/>
              <w:jc w:val="center"/>
              <w:rPr>
                <w:rFonts w:ascii="Times New Roman" w:hAnsi="Times New Roman"/>
                <w:sz w:val="24"/>
                <w:szCs w:val="24"/>
              </w:rPr>
            </w:pPr>
            <w:r>
              <w:rPr>
                <w:rFonts w:ascii="Times New Roman" w:hAnsi="Times New Roman"/>
                <w:sz w:val="24"/>
                <w:szCs w:val="24"/>
              </w:rPr>
              <w:t>3</w:t>
            </w:r>
          </w:p>
        </w:tc>
      </w:tr>
      <w:tr w:rsidR="003B0520" w:rsidTr="003B0520">
        <w:tc>
          <w:tcPr>
            <w:tcW w:w="3369" w:type="dxa"/>
            <w:vMerge/>
            <w:tcBorders>
              <w:left w:val="single" w:sz="4" w:space="0" w:color="000000"/>
              <w:right w:val="single" w:sz="4" w:space="0" w:color="000000"/>
            </w:tcBorders>
            <w:vAlign w:val="center"/>
            <w:hideMark/>
          </w:tcPr>
          <w:p w:rsidR="003B0520" w:rsidRDefault="003B0520" w:rsidP="004347C0">
            <w:pPr>
              <w:spacing w:after="0" w:line="240" w:lineRule="auto"/>
              <w:rPr>
                <w:rFonts w:ascii="Times New Roman" w:hAnsi="Times New Roman"/>
                <w:sz w:val="24"/>
                <w:szCs w:val="24"/>
              </w:rPr>
            </w:pPr>
          </w:p>
        </w:tc>
        <w:tc>
          <w:tcPr>
            <w:tcW w:w="1275" w:type="dxa"/>
            <w:gridSpan w:val="2"/>
            <w:vMerge/>
            <w:tcBorders>
              <w:left w:val="single" w:sz="4" w:space="0" w:color="000000"/>
              <w:right w:val="single" w:sz="4" w:space="0" w:color="000000"/>
            </w:tcBorders>
            <w:hideMark/>
          </w:tcPr>
          <w:p w:rsidR="003B0520" w:rsidRDefault="003B0520" w:rsidP="004347C0">
            <w:pPr>
              <w:pStyle w:val="aa"/>
              <w:spacing w:after="0"/>
              <w:jc w:val="both"/>
            </w:pPr>
          </w:p>
        </w:tc>
        <w:tc>
          <w:tcPr>
            <w:tcW w:w="7088" w:type="dxa"/>
            <w:gridSpan w:val="2"/>
            <w:vMerge/>
            <w:tcBorders>
              <w:left w:val="single" w:sz="4" w:space="0" w:color="000000"/>
              <w:right w:val="single" w:sz="4" w:space="0" w:color="000000"/>
            </w:tcBorders>
          </w:tcPr>
          <w:p w:rsidR="003B0520" w:rsidRDefault="003B0520" w:rsidP="004347C0">
            <w:pPr>
              <w:pStyle w:val="aa"/>
              <w:spacing w:after="0"/>
              <w:jc w:val="both"/>
            </w:pPr>
          </w:p>
        </w:tc>
        <w:tc>
          <w:tcPr>
            <w:tcW w:w="1981" w:type="dxa"/>
            <w:vMerge/>
            <w:tcBorders>
              <w:left w:val="single" w:sz="4" w:space="0" w:color="000000"/>
              <w:right w:val="single" w:sz="4" w:space="0" w:color="000000"/>
            </w:tcBorders>
            <w:vAlign w:val="center"/>
            <w:hideMark/>
          </w:tcPr>
          <w:p w:rsidR="003B0520" w:rsidRDefault="003B0520" w:rsidP="009F3EC6">
            <w:pPr>
              <w:pStyle w:val="aa"/>
            </w:pPr>
          </w:p>
        </w:tc>
        <w:tc>
          <w:tcPr>
            <w:tcW w:w="2127" w:type="dxa"/>
            <w:tcBorders>
              <w:top w:val="single" w:sz="4" w:space="0" w:color="000000"/>
              <w:left w:val="single" w:sz="4" w:space="0" w:color="000000"/>
              <w:bottom w:val="single" w:sz="4" w:space="0" w:color="000000"/>
              <w:right w:val="single" w:sz="4" w:space="0" w:color="000000"/>
            </w:tcBorders>
          </w:tcPr>
          <w:p w:rsidR="003B0520" w:rsidRDefault="003B0520" w:rsidP="004347C0">
            <w:pPr>
              <w:spacing w:after="0" w:line="240" w:lineRule="auto"/>
              <w:jc w:val="center"/>
              <w:rPr>
                <w:rFonts w:ascii="Times New Roman" w:hAnsi="Times New Roman"/>
                <w:sz w:val="24"/>
                <w:szCs w:val="24"/>
              </w:rPr>
            </w:pPr>
            <w:r>
              <w:rPr>
                <w:rFonts w:ascii="Times New Roman" w:hAnsi="Times New Roman"/>
                <w:sz w:val="24"/>
                <w:szCs w:val="24"/>
              </w:rPr>
              <w:t>1</w:t>
            </w:r>
          </w:p>
        </w:tc>
      </w:tr>
      <w:tr w:rsidR="003B0520" w:rsidTr="004E6F96">
        <w:trPr>
          <w:trHeight w:val="365"/>
        </w:trPr>
        <w:tc>
          <w:tcPr>
            <w:tcW w:w="3369" w:type="dxa"/>
            <w:vMerge/>
            <w:tcBorders>
              <w:left w:val="single" w:sz="4" w:space="0" w:color="000000"/>
              <w:right w:val="single" w:sz="4" w:space="0" w:color="000000"/>
            </w:tcBorders>
            <w:vAlign w:val="center"/>
            <w:hideMark/>
          </w:tcPr>
          <w:p w:rsidR="003B0520" w:rsidRDefault="003B0520"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3B0520" w:rsidRDefault="003B0520" w:rsidP="004347C0">
            <w:pPr>
              <w:spacing w:after="0" w:line="240" w:lineRule="auto"/>
              <w:rPr>
                <w:rFonts w:ascii="Times New Roman" w:hAnsi="Times New Roman"/>
                <w:b/>
                <w:sz w:val="24"/>
                <w:szCs w:val="24"/>
              </w:rPr>
            </w:pPr>
            <w:r>
              <w:rPr>
                <w:rFonts w:ascii="Times New Roman" w:hAnsi="Times New Roman"/>
                <w:b/>
                <w:sz w:val="24"/>
                <w:szCs w:val="24"/>
              </w:rPr>
              <w:t>Практические занятия</w:t>
            </w:r>
          </w:p>
        </w:tc>
        <w:tc>
          <w:tcPr>
            <w:tcW w:w="1981" w:type="dxa"/>
            <w:tcBorders>
              <w:top w:val="single" w:sz="4" w:space="0" w:color="auto"/>
              <w:left w:val="single" w:sz="4" w:space="0" w:color="000000"/>
              <w:bottom w:val="single" w:sz="4" w:space="0" w:color="000000"/>
              <w:right w:val="single" w:sz="4" w:space="0" w:color="000000"/>
            </w:tcBorders>
            <w:hideMark/>
          </w:tcPr>
          <w:p w:rsidR="003B0520" w:rsidRPr="000E189A" w:rsidRDefault="003B0520" w:rsidP="004347C0">
            <w:pPr>
              <w:spacing w:after="0" w:line="240" w:lineRule="auto"/>
              <w:jc w:val="center"/>
              <w:rPr>
                <w:rFonts w:ascii="Times New Roman" w:hAnsi="Times New Roman"/>
                <w:b/>
                <w:sz w:val="24"/>
                <w:szCs w:val="24"/>
              </w:rPr>
            </w:pPr>
            <w:r w:rsidRPr="000E189A">
              <w:rPr>
                <w:rFonts w:ascii="Times New Roman" w:hAnsi="Times New Roman"/>
                <w:b/>
                <w:sz w:val="24"/>
                <w:szCs w:val="24"/>
              </w:rPr>
              <w:t>2</w:t>
            </w:r>
          </w:p>
        </w:tc>
        <w:tc>
          <w:tcPr>
            <w:tcW w:w="2127" w:type="dxa"/>
            <w:vMerge w:val="restart"/>
            <w:tcBorders>
              <w:left w:val="single" w:sz="4" w:space="0" w:color="000000"/>
              <w:right w:val="single" w:sz="4" w:space="0" w:color="000000"/>
            </w:tcBorders>
            <w:shd w:val="clear" w:color="auto" w:fill="BFBFBF" w:themeFill="background1" w:themeFillShade="BF"/>
          </w:tcPr>
          <w:p w:rsidR="003B0520" w:rsidRDefault="003B0520" w:rsidP="004347C0">
            <w:pPr>
              <w:spacing w:after="0" w:line="240" w:lineRule="auto"/>
              <w:rPr>
                <w:rFonts w:ascii="Times New Roman" w:hAnsi="Times New Roman"/>
                <w:sz w:val="24"/>
                <w:szCs w:val="24"/>
              </w:rPr>
            </w:pPr>
          </w:p>
        </w:tc>
      </w:tr>
      <w:tr w:rsidR="003B0520" w:rsidTr="003B0520">
        <w:tc>
          <w:tcPr>
            <w:tcW w:w="3369" w:type="dxa"/>
            <w:vMerge/>
            <w:tcBorders>
              <w:left w:val="single" w:sz="4" w:space="0" w:color="000000"/>
              <w:right w:val="single" w:sz="4" w:space="0" w:color="000000"/>
            </w:tcBorders>
            <w:vAlign w:val="center"/>
            <w:hideMark/>
          </w:tcPr>
          <w:p w:rsidR="003B0520" w:rsidRDefault="003B0520"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3B0520" w:rsidRDefault="003B0520" w:rsidP="003B0520">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46</w:t>
            </w:r>
          </w:p>
        </w:tc>
        <w:tc>
          <w:tcPr>
            <w:tcW w:w="7088" w:type="dxa"/>
            <w:gridSpan w:val="2"/>
            <w:tcBorders>
              <w:top w:val="single" w:sz="4" w:space="0" w:color="000000"/>
              <w:left w:val="single" w:sz="4" w:space="0" w:color="000000"/>
              <w:bottom w:val="single" w:sz="4" w:space="0" w:color="000000"/>
              <w:right w:val="single" w:sz="4" w:space="0" w:color="000000"/>
            </w:tcBorders>
          </w:tcPr>
          <w:p w:rsidR="003B0520" w:rsidRDefault="003B0520" w:rsidP="009F3EC6">
            <w:pPr>
              <w:spacing w:after="0" w:line="240" w:lineRule="auto"/>
              <w:rPr>
                <w:rFonts w:ascii="Times New Roman" w:hAnsi="Times New Roman"/>
                <w:sz w:val="24"/>
                <w:szCs w:val="24"/>
              </w:rPr>
            </w:pPr>
            <w:r>
              <w:rPr>
                <w:rFonts w:ascii="Times New Roman" w:hAnsi="Times New Roman"/>
                <w:sz w:val="24"/>
                <w:szCs w:val="24"/>
              </w:rPr>
              <w:t>ПЗ. № 10.Расчёт цен на промышленную продукцию и расчёт оплаты за потреблённую энергию, тепловую энергию и другие теплоносители</w:t>
            </w:r>
          </w:p>
        </w:tc>
        <w:tc>
          <w:tcPr>
            <w:tcW w:w="1981" w:type="dxa"/>
            <w:tcBorders>
              <w:top w:val="single" w:sz="4" w:space="0" w:color="000000"/>
              <w:left w:val="single" w:sz="4" w:space="0" w:color="000000"/>
              <w:bottom w:val="single" w:sz="4" w:space="0" w:color="000000"/>
              <w:right w:val="single" w:sz="4" w:space="0" w:color="000000"/>
            </w:tcBorders>
            <w:vAlign w:val="center"/>
            <w:hideMark/>
          </w:tcPr>
          <w:p w:rsidR="003B0520" w:rsidRDefault="003B0520"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tcBorders>
              <w:left w:val="single" w:sz="4" w:space="0" w:color="000000"/>
              <w:right w:val="single" w:sz="4" w:space="0" w:color="000000"/>
            </w:tcBorders>
            <w:shd w:val="clear" w:color="auto" w:fill="BFBFBF" w:themeFill="background1" w:themeFillShade="BF"/>
          </w:tcPr>
          <w:p w:rsidR="003B0520" w:rsidRDefault="003B0520" w:rsidP="004347C0">
            <w:pPr>
              <w:spacing w:after="0" w:line="240" w:lineRule="auto"/>
              <w:rPr>
                <w:rFonts w:ascii="Times New Roman" w:hAnsi="Times New Roman"/>
                <w:sz w:val="24"/>
                <w:szCs w:val="24"/>
              </w:rPr>
            </w:pPr>
          </w:p>
        </w:tc>
      </w:tr>
      <w:tr w:rsidR="003B0520" w:rsidTr="004E6F96">
        <w:tc>
          <w:tcPr>
            <w:tcW w:w="3369" w:type="dxa"/>
            <w:vMerge/>
            <w:tcBorders>
              <w:left w:val="single" w:sz="4" w:space="0" w:color="000000"/>
              <w:bottom w:val="single" w:sz="4" w:space="0" w:color="000000"/>
              <w:right w:val="single" w:sz="4" w:space="0" w:color="000000"/>
            </w:tcBorders>
            <w:vAlign w:val="center"/>
            <w:hideMark/>
          </w:tcPr>
          <w:p w:rsidR="003B0520" w:rsidRDefault="003B0520"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3B0520" w:rsidRDefault="003B0520" w:rsidP="0092567B">
            <w:pPr>
              <w:spacing w:after="0" w:line="240" w:lineRule="auto"/>
              <w:rPr>
                <w:rFonts w:ascii="Times New Roman" w:hAnsi="Times New Roman"/>
                <w:sz w:val="24"/>
                <w:szCs w:val="24"/>
              </w:rPr>
            </w:pPr>
            <w:r w:rsidRPr="00881FF9">
              <w:rPr>
                <w:rFonts w:ascii="Times New Roman" w:hAnsi="Times New Roman" w:cs="Times New Roman"/>
                <w:b/>
                <w:bCs/>
                <w:sz w:val="24"/>
                <w:szCs w:val="24"/>
              </w:rPr>
              <w:t>Самостоятельная работа</w:t>
            </w:r>
            <w:r w:rsidRPr="00881FF9">
              <w:rPr>
                <w:rFonts w:ascii="Times New Roman" w:hAnsi="Times New Roman" w:cs="Times New Roman"/>
                <w:sz w:val="24"/>
                <w:szCs w:val="24"/>
              </w:rPr>
              <w:t xml:space="preserve"> по теме</w:t>
            </w:r>
            <w:r>
              <w:rPr>
                <w:rFonts w:ascii="Times New Roman" w:hAnsi="Times New Roman" w:cs="Times New Roman"/>
                <w:sz w:val="24"/>
                <w:szCs w:val="24"/>
              </w:rPr>
              <w:t xml:space="preserve"> 2.2.  Выступление на тему «Особенности ценообразования в теплоэнергетике».  Решение задач по картам задания.  Расчет тарифов на тепловую энергию.</w:t>
            </w:r>
          </w:p>
        </w:tc>
        <w:tc>
          <w:tcPr>
            <w:tcW w:w="1981" w:type="dxa"/>
            <w:tcBorders>
              <w:top w:val="single" w:sz="4" w:space="0" w:color="000000"/>
              <w:left w:val="single" w:sz="4" w:space="0" w:color="000000"/>
              <w:bottom w:val="single" w:sz="4" w:space="0" w:color="000000"/>
              <w:right w:val="single" w:sz="4" w:space="0" w:color="000000"/>
            </w:tcBorders>
            <w:vAlign w:val="center"/>
            <w:hideMark/>
          </w:tcPr>
          <w:p w:rsidR="003B0520" w:rsidRDefault="003B0520"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tcBorders>
              <w:left w:val="single" w:sz="4" w:space="0" w:color="000000"/>
              <w:right w:val="single" w:sz="4" w:space="0" w:color="000000"/>
            </w:tcBorders>
            <w:shd w:val="clear" w:color="auto" w:fill="BFBFBF" w:themeFill="background1" w:themeFillShade="BF"/>
          </w:tcPr>
          <w:p w:rsidR="003B0520" w:rsidRDefault="003B0520" w:rsidP="004347C0">
            <w:pPr>
              <w:spacing w:after="0" w:line="240" w:lineRule="auto"/>
              <w:rPr>
                <w:rFonts w:ascii="Times New Roman" w:hAnsi="Times New Roman"/>
                <w:sz w:val="24"/>
                <w:szCs w:val="24"/>
              </w:rPr>
            </w:pPr>
          </w:p>
        </w:tc>
      </w:tr>
      <w:tr w:rsidR="003B0520" w:rsidTr="00836B52">
        <w:trPr>
          <w:trHeight w:val="2241"/>
        </w:trPr>
        <w:tc>
          <w:tcPr>
            <w:tcW w:w="3369" w:type="dxa"/>
            <w:tcBorders>
              <w:top w:val="single" w:sz="4" w:space="0" w:color="000000"/>
              <w:left w:val="single" w:sz="4" w:space="0" w:color="000000"/>
              <w:right w:val="single" w:sz="4" w:space="0" w:color="000000"/>
            </w:tcBorders>
          </w:tcPr>
          <w:p w:rsidR="003B0520" w:rsidRDefault="003B0520" w:rsidP="004347C0">
            <w:pPr>
              <w:spacing w:after="0" w:line="240" w:lineRule="auto"/>
              <w:rPr>
                <w:rFonts w:ascii="Times New Roman" w:hAnsi="Times New Roman"/>
                <w:sz w:val="24"/>
                <w:szCs w:val="24"/>
              </w:rPr>
            </w:pPr>
            <w:r>
              <w:rPr>
                <w:rFonts w:ascii="Times New Roman" w:hAnsi="Times New Roman"/>
                <w:sz w:val="24"/>
                <w:szCs w:val="24"/>
              </w:rPr>
              <w:t xml:space="preserve">Тема 1.3 </w:t>
            </w:r>
          </w:p>
          <w:p w:rsidR="003B0520" w:rsidRPr="00693001" w:rsidRDefault="003B0520" w:rsidP="004347C0">
            <w:pPr>
              <w:spacing w:after="0" w:line="240" w:lineRule="auto"/>
              <w:rPr>
                <w:rFonts w:ascii="Times New Roman" w:hAnsi="Times New Roman" w:cs="Times New Roman"/>
                <w:sz w:val="24"/>
                <w:szCs w:val="24"/>
              </w:rPr>
            </w:pPr>
            <w:r>
              <w:rPr>
                <w:rFonts w:ascii="Times New Roman" w:hAnsi="Times New Roman"/>
                <w:sz w:val="24"/>
                <w:szCs w:val="24"/>
              </w:rPr>
              <w:t xml:space="preserve"> </w:t>
            </w:r>
            <w:r w:rsidRPr="00693001">
              <w:rPr>
                <w:rFonts w:ascii="Times New Roman" w:hAnsi="Times New Roman" w:cs="Times New Roman"/>
                <w:sz w:val="24"/>
                <w:szCs w:val="24"/>
              </w:rPr>
              <w:t>Прибыль и рентабельность в теплоэнергетике</w:t>
            </w:r>
          </w:p>
          <w:p w:rsidR="003B0520" w:rsidRPr="00693001" w:rsidRDefault="003B0520" w:rsidP="004347C0">
            <w:pPr>
              <w:spacing w:after="0" w:line="240" w:lineRule="auto"/>
              <w:rPr>
                <w:rFonts w:ascii="Times New Roman" w:hAnsi="Times New Roman" w:cs="Times New Roman"/>
                <w:sz w:val="24"/>
                <w:szCs w:val="24"/>
              </w:rPr>
            </w:pPr>
          </w:p>
          <w:p w:rsidR="003B0520" w:rsidRDefault="003B0520" w:rsidP="004347C0">
            <w:pPr>
              <w:spacing w:after="0" w:line="240" w:lineRule="auto"/>
              <w:rPr>
                <w:rFonts w:ascii="Times New Roman" w:hAnsi="Times New Roman"/>
                <w:sz w:val="24"/>
                <w:szCs w:val="24"/>
              </w:rPr>
            </w:pPr>
          </w:p>
          <w:p w:rsidR="003B0520" w:rsidRDefault="003B0520" w:rsidP="004347C0">
            <w:pPr>
              <w:spacing w:after="0" w:line="240" w:lineRule="auto"/>
              <w:rPr>
                <w:rFonts w:ascii="Times New Roman" w:hAnsi="Times New Roman"/>
                <w:sz w:val="24"/>
                <w:szCs w:val="24"/>
              </w:rPr>
            </w:pPr>
          </w:p>
          <w:p w:rsidR="003B0520" w:rsidRDefault="003B0520" w:rsidP="004347C0">
            <w:pPr>
              <w:spacing w:after="0" w:line="240" w:lineRule="auto"/>
              <w:rPr>
                <w:rFonts w:ascii="Times New Roman" w:hAnsi="Times New Roman"/>
                <w:sz w:val="24"/>
                <w:szCs w:val="24"/>
              </w:rPr>
            </w:pPr>
          </w:p>
          <w:p w:rsidR="003B0520" w:rsidRDefault="003B0520" w:rsidP="004347C0">
            <w:pPr>
              <w:spacing w:after="0" w:line="240" w:lineRule="auto"/>
              <w:rPr>
                <w:rFonts w:ascii="Times New Roman" w:hAnsi="Times New Roman"/>
                <w:sz w:val="24"/>
                <w:szCs w:val="24"/>
              </w:rPr>
            </w:pPr>
          </w:p>
          <w:p w:rsidR="003B0520" w:rsidRDefault="003B0520"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tcPr>
          <w:p w:rsidR="003B0520" w:rsidRPr="001A2D3C" w:rsidRDefault="003B0520" w:rsidP="004347C0">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знать:</w:t>
            </w:r>
          </w:p>
          <w:p w:rsidR="003B0520" w:rsidRPr="00CD16BC" w:rsidRDefault="003B0520" w:rsidP="004347C0">
            <w:pPr>
              <w:spacing w:after="0" w:line="240" w:lineRule="auto"/>
              <w:jc w:val="both"/>
              <w:rPr>
                <w:rFonts w:ascii="Times New Roman" w:hAnsi="Times New Roman" w:cs="Times New Roman"/>
                <w:b/>
                <w:bCs/>
                <w:sz w:val="24"/>
                <w:szCs w:val="28"/>
              </w:rPr>
            </w:pPr>
            <w:r w:rsidRPr="00CD16BC">
              <w:rPr>
                <w:rFonts w:ascii="Times New Roman" w:hAnsi="Times New Roman" w:cs="Times New Roman"/>
                <w:b/>
                <w:bCs/>
                <w:sz w:val="24"/>
                <w:szCs w:val="28"/>
              </w:rPr>
              <w:t>-</w:t>
            </w:r>
            <w:r w:rsidRPr="00CD16BC">
              <w:rPr>
                <w:rFonts w:ascii="Times New Roman" w:hAnsi="Times New Roman" w:cs="Times New Roman"/>
                <w:bCs/>
                <w:sz w:val="24"/>
                <w:szCs w:val="28"/>
              </w:rPr>
              <w:t>методы организации, нормирования и форм оплаты труда;</w:t>
            </w:r>
          </w:p>
          <w:p w:rsidR="003B0520" w:rsidRPr="00CD16BC" w:rsidRDefault="003B0520" w:rsidP="004347C0">
            <w:pPr>
              <w:spacing w:after="0" w:line="240" w:lineRule="auto"/>
              <w:jc w:val="both"/>
              <w:rPr>
                <w:rFonts w:ascii="Times New Roman" w:hAnsi="Times New Roman" w:cs="Times New Roman"/>
                <w:bCs/>
                <w:sz w:val="24"/>
                <w:szCs w:val="28"/>
              </w:rPr>
            </w:pPr>
            <w:r w:rsidRPr="00CD16BC">
              <w:rPr>
                <w:rFonts w:ascii="Times New Roman" w:hAnsi="Times New Roman" w:cs="Times New Roman"/>
                <w:bCs/>
                <w:sz w:val="24"/>
                <w:szCs w:val="28"/>
              </w:rPr>
              <w:t>-порядок подготовки к работе обслуживающего персонала теплотехнического оборудования и систем тепло- и топливоснабжения;</w:t>
            </w:r>
          </w:p>
          <w:p w:rsidR="003B0520" w:rsidRPr="001A2D3C" w:rsidRDefault="003B0520" w:rsidP="004347C0">
            <w:pPr>
              <w:pStyle w:val="af7"/>
              <w:jc w:val="both"/>
              <w:rPr>
                <w:rFonts w:ascii="Times New Roman" w:hAnsi="Times New Roman"/>
                <w:b/>
                <w:sz w:val="24"/>
                <w:szCs w:val="24"/>
              </w:rPr>
            </w:pPr>
            <w:r>
              <w:rPr>
                <w:rFonts w:ascii="Times New Roman" w:hAnsi="Times New Roman"/>
                <w:b/>
                <w:sz w:val="24"/>
                <w:szCs w:val="24"/>
              </w:rPr>
              <w:t xml:space="preserve">Студент </w:t>
            </w:r>
            <w:r w:rsidRPr="001A2D3C">
              <w:rPr>
                <w:rFonts w:ascii="Times New Roman" w:hAnsi="Times New Roman"/>
                <w:b/>
                <w:sz w:val="24"/>
                <w:szCs w:val="24"/>
              </w:rPr>
              <w:t xml:space="preserve">должен </w:t>
            </w:r>
            <w:r>
              <w:rPr>
                <w:rFonts w:ascii="Times New Roman" w:hAnsi="Times New Roman"/>
                <w:b/>
                <w:sz w:val="24"/>
                <w:szCs w:val="24"/>
              </w:rPr>
              <w:t>иметь практический опыт</w:t>
            </w:r>
            <w:r w:rsidRPr="001A2D3C">
              <w:rPr>
                <w:rFonts w:ascii="Times New Roman" w:hAnsi="Times New Roman"/>
                <w:b/>
                <w:sz w:val="24"/>
                <w:szCs w:val="24"/>
              </w:rPr>
              <w:t>:</w:t>
            </w:r>
          </w:p>
          <w:p w:rsidR="003B0520" w:rsidRPr="00E32BF3" w:rsidRDefault="003B0520" w:rsidP="004347C0">
            <w:pPr>
              <w:spacing w:after="0" w:line="240" w:lineRule="auto"/>
              <w:jc w:val="both"/>
              <w:rPr>
                <w:rFonts w:ascii="Times New Roman" w:hAnsi="Times New Roman" w:cs="Times New Roman"/>
                <w:bCs/>
                <w:sz w:val="24"/>
                <w:szCs w:val="28"/>
              </w:rPr>
            </w:pPr>
            <w:r w:rsidRPr="00E32BF3">
              <w:rPr>
                <w:rFonts w:ascii="Times New Roman" w:hAnsi="Times New Roman" w:cs="Times New Roman"/>
                <w:bCs/>
                <w:sz w:val="24"/>
                <w:szCs w:val="28"/>
              </w:rPr>
              <w:t>-участия в оценке экономической эффективности производственной деятельности трудового коллектива;</w:t>
            </w:r>
          </w:p>
          <w:p w:rsidR="003B0520" w:rsidRDefault="003B0520" w:rsidP="004347C0">
            <w:pPr>
              <w:spacing w:after="0" w:line="240" w:lineRule="auto"/>
              <w:rPr>
                <w:rFonts w:ascii="Times New Roman" w:hAnsi="Times New Roman"/>
                <w:sz w:val="24"/>
                <w:szCs w:val="24"/>
              </w:rPr>
            </w:pPr>
            <w:r w:rsidRPr="00B57915">
              <w:rPr>
                <w:rFonts w:ascii="Times New Roman" w:hAnsi="Times New Roman"/>
                <w:b/>
                <w:sz w:val="24"/>
                <w:szCs w:val="24"/>
              </w:rPr>
              <w:t>Формируемые компетенции:</w:t>
            </w:r>
            <w:r>
              <w:rPr>
                <w:rFonts w:ascii="Times New Roman" w:hAnsi="Times New Roman"/>
                <w:b/>
                <w:sz w:val="24"/>
                <w:szCs w:val="24"/>
              </w:rPr>
              <w:t xml:space="preserve"> </w:t>
            </w:r>
            <w:r w:rsidRPr="00B57915">
              <w:rPr>
                <w:rFonts w:ascii="Times New Roman" w:hAnsi="Times New Roman"/>
                <w:sz w:val="24"/>
                <w:szCs w:val="24"/>
              </w:rPr>
              <w:t>ОК -</w:t>
            </w:r>
            <w:r>
              <w:rPr>
                <w:rFonts w:ascii="Times New Roman" w:hAnsi="Times New Roman"/>
                <w:sz w:val="24"/>
                <w:szCs w:val="24"/>
              </w:rPr>
              <w:t>2</w:t>
            </w:r>
            <w:r w:rsidRPr="00B57915">
              <w:rPr>
                <w:rFonts w:ascii="Times New Roman" w:hAnsi="Times New Roman"/>
                <w:sz w:val="24"/>
                <w:szCs w:val="24"/>
              </w:rPr>
              <w:t>,</w:t>
            </w:r>
            <w:r>
              <w:rPr>
                <w:rFonts w:ascii="Times New Roman" w:hAnsi="Times New Roman"/>
                <w:sz w:val="24"/>
                <w:szCs w:val="24"/>
              </w:rPr>
              <w:t xml:space="preserve"> ОК- 3,</w:t>
            </w:r>
            <w:r w:rsidRPr="00B57915">
              <w:rPr>
                <w:rFonts w:ascii="Times New Roman" w:hAnsi="Times New Roman"/>
                <w:sz w:val="24"/>
                <w:szCs w:val="24"/>
              </w:rPr>
              <w:t xml:space="preserve"> </w:t>
            </w:r>
            <w:r>
              <w:rPr>
                <w:rFonts w:ascii="Times New Roman" w:hAnsi="Times New Roman"/>
                <w:sz w:val="24"/>
                <w:szCs w:val="24"/>
              </w:rPr>
              <w:t>ОК-4, ОК-5,</w:t>
            </w:r>
            <w:r w:rsidRPr="00B57915">
              <w:rPr>
                <w:rFonts w:ascii="Times New Roman" w:hAnsi="Times New Roman"/>
                <w:sz w:val="24"/>
                <w:szCs w:val="24"/>
              </w:rPr>
              <w:t>ПК</w:t>
            </w:r>
            <w:r>
              <w:rPr>
                <w:rFonts w:ascii="Times New Roman" w:hAnsi="Times New Roman"/>
                <w:sz w:val="24"/>
                <w:szCs w:val="24"/>
              </w:rPr>
              <w:t>4</w:t>
            </w:r>
            <w:r w:rsidRPr="00B57915">
              <w:rPr>
                <w:rFonts w:ascii="Times New Roman" w:hAnsi="Times New Roman"/>
                <w:sz w:val="24"/>
                <w:szCs w:val="24"/>
              </w:rPr>
              <w:t>.1</w:t>
            </w:r>
            <w:r>
              <w:rPr>
                <w:rFonts w:ascii="Times New Roman" w:hAnsi="Times New Roman"/>
                <w:sz w:val="24"/>
                <w:szCs w:val="24"/>
              </w:rPr>
              <w:t>,ПК 4.2.</w:t>
            </w:r>
          </w:p>
        </w:tc>
        <w:tc>
          <w:tcPr>
            <w:tcW w:w="1981" w:type="dxa"/>
            <w:tcBorders>
              <w:top w:val="single" w:sz="4" w:space="0" w:color="000000"/>
              <w:left w:val="single" w:sz="4" w:space="0" w:color="000000"/>
              <w:right w:val="single" w:sz="4" w:space="0" w:color="000000"/>
            </w:tcBorders>
          </w:tcPr>
          <w:p w:rsidR="003B0520" w:rsidRPr="004830A2" w:rsidRDefault="003B0520" w:rsidP="004347C0">
            <w:pPr>
              <w:spacing w:after="0" w:line="240" w:lineRule="auto"/>
              <w:jc w:val="center"/>
              <w:rPr>
                <w:rFonts w:ascii="Times New Roman" w:hAnsi="Times New Roman"/>
                <w:b/>
                <w:sz w:val="24"/>
                <w:szCs w:val="24"/>
              </w:rPr>
            </w:pPr>
            <w:r>
              <w:rPr>
                <w:rFonts w:ascii="Times New Roman" w:hAnsi="Times New Roman"/>
                <w:b/>
                <w:sz w:val="24"/>
                <w:szCs w:val="24"/>
              </w:rPr>
              <w:t>6</w:t>
            </w:r>
          </w:p>
          <w:p w:rsidR="003B0520" w:rsidRDefault="003B0520" w:rsidP="004347C0">
            <w:pPr>
              <w:spacing w:after="0" w:line="240" w:lineRule="auto"/>
              <w:jc w:val="center"/>
              <w:rPr>
                <w:rFonts w:ascii="Times New Roman" w:hAnsi="Times New Roman"/>
                <w:sz w:val="24"/>
                <w:szCs w:val="24"/>
              </w:rPr>
            </w:pPr>
          </w:p>
          <w:p w:rsidR="003B0520" w:rsidRDefault="003B0520"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shd w:val="clear" w:color="auto" w:fill="BFBFBF" w:themeFill="background1" w:themeFillShade="BF"/>
          </w:tcPr>
          <w:p w:rsidR="003B0520" w:rsidRDefault="003B0520" w:rsidP="004347C0">
            <w:pPr>
              <w:spacing w:after="0" w:line="240" w:lineRule="auto"/>
              <w:rPr>
                <w:rFonts w:ascii="Times New Roman" w:hAnsi="Times New Roman"/>
                <w:sz w:val="24"/>
                <w:szCs w:val="24"/>
              </w:rPr>
            </w:pPr>
          </w:p>
        </w:tc>
      </w:tr>
      <w:tr w:rsidR="003B0520" w:rsidTr="00A6011D">
        <w:trPr>
          <w:trHeight w:val="361"/>
        </w:trPr>
        <w:tc>
          <w:tcPr>
            <w:tcW w:w="3369" w:type="dxa"/>
            <w:vMerge w:val="restart"/>
            <w:tcBorders>
              <w:left w:val="single" w:sz="4" w:space="0" w:color="000000"/>
              <w:right w:val="single" w:sz="4" w:space="0" w:color="000000"/>
            </w:tcBorders>
          </w:tcPr>
          <w:p w:rsidR="003B0520" w:rsidRPr="00693001" w:rsidRDefault="003B0520" w:rsidP="004347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1.3.1. </w:t>
            </w:r>
            <w:r w:rsidRPr="00693001">
              <w:rPr>
                <w:rFonts w:ascii="Times New Roman" w:hAnsi="Times New Roman" w:cs="Times New Roman"/>
                <w:sz w:val="24"/>
                <w:szCs w:val="24"/>
              </w:rPr>
              <w:t xml:space="preserve">Прибыль </w:t>
            </w:r>
            <w:r>
              <w:rPr>
                <w:rFonts w:ascii="Times New Roman" w:hAnsi="Times New Roman" w:cs="Times New Roman"/>
                <w:sz w:val="24"/>
                <w:szCs w:val="24"/>
              </w:rPr>
              <w:t xml:space="preserve">в </w:t>
            </w:r>
            <w:r w:rsidRPr="00693001">
              <w:rPr>
                <w:rFonts w:ascii="Times New Roman" w:hAnsi="Times New Roman" w:cs="Times New Roman"/>
                <w:sz w:val="24"/>
                <w:szCs w:val="24"/>
              </w:rPr>
              <w:t>теплоэнергетике</w:t>
            </w:r>
          </w:p>
          <w:p w:rsidR="003B0520" w:rsidRDefault="003B0520" w:rsidP="004347C0">
            <w:pPr>
              <w:spacing w:after="0" w:line="240" w:lineRule="auto"/>
              <w:rPr>
                <w:rFonts w:ascii="Times New Roman" w:hAnsi="Times New Roman"/>
                <w:sz w:val="24"/>
                <w:szCs w:val="24"/>
              </w:rPr>
            </w:pPr>
          </w:p>
          <w:p w:rsidR="003B0520" w:rsidRDefault="003B0520"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tcPr>
          <w:p w:rsidR="003B0520" w:rsidRPr="003B1F26" w:rsidRDefault="003B0520" w:rsidP="004347C0">
            <w:pPr>
              <w:spacing w:after="0" w:line="240" w:lineRule="auto"/>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3B0520" w:rsidRDefault="003B0520"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left w:val="single" w:sz="4" w:space="0" w:color="000000"/>
              <w:bottom w:val="single" w:sz="4" w:space="0" w:color="000000"/>
              <w:right w:val="single" w:sz="4" w:space="0" w:color="000000"/>
            </w:tcBorders>
            <w:shd w:val="clear" w:color="auto" w:fill="BFBFBF" w:themeFill="background1" w:themeFillShade="BF"/>
          </w:tcPr>
          <w:p w:rsidR="003B0520" w:rsidRDefault="003B0520" w:rsidP="004347C0">
            <w:pPr>
              <w:spacing w:after="0" w:line="240" w:lineRule="auto"/>
              <w:rPr>
                <w:rFonts w:ascii="Times New Roman" w:hAnsi="Times New Roman"/>
                <w:sz w:val="24"/>
                <w:szCs w:val="24"/>
              </w:rPr>
            </w:pPr>
          </w:p>
        </w:tc>
      </w:tr>
      <w:tr w:rsidR="00836B52" w:rsidTr="00836B52">
        <w:trPr>
          <w:trHeight w:hRule="exact" w:val="20"/>
        </w:trPr>
        <w:tc>
          <w:tcPr>
            <w:tcW w:w="3369" w:type="dxa"/>
            <w:vMerge/>
            <w:tcBorders>
              <w:left w:val="single" w:sz="4" w:space="0" w:color="000000"/>
              <w:right w:val="single" w:sz="4" w:space="0" w:color="000000"/>
            </w:tcBorders>
            <w:vAlign w:val="center"/>
            <w:hideMark/>
          </w:tcPr>
          <w:p w:rsidR="00836B52" w:rsidRDefault="00836B52" w:rsidP="004347C0">
            <w:pPr>
              <w:spacing w:after="0" w:line="240" w:lineRule="auto"/>
              <w:rPr>
                <w:rFonts w:ascii="Times New Roman" w:hAnsi="Times New Roman"/>
                <w:sz w:val="24"/>
                <w:szCs w:val="24"/>
              </w:rPr>
            </w:pPr>
          </w:p>
        </w:tc>
        <w:tc>
          <w:tcPr>
            <w:tcW w:w="1275" w:type="dxa"/>
            <w:gridSpan w:val="2"/>
            <w:vMerge w:val="restart"/>
            <w:tcBorders>
              <w:top w:val="single" w:sz="4" w:space="0" w:color="000000"/>
              <w:left w:val="single" w:sz="4" w:space="0" w:color="000000"/>
              <w:right w:val="single" w:sz="4" w:space="0" w:color="000000"/>
            </w:tcBorders>
            <w:hideMark/>
          </w:tcPr>
          <w:p w:rsidR="00836B52" w:rsidRDefault="00836B52" w:rsidP="00836B52">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47</w:t>
            </w:r>
          </w:p>
        </w:tc>
        <w:tc>
          <w:tcPr>
            <w:tcW w:w="7088" w:type="dxa"/>
            <w:gridSpan w:val="2"/>
            <w:vMerge w:val="restart"/>
            <w:tcBorders>
              <w:top w:val="single" w:sz="4" w:space="0" w:color="000000"/>
              <w:left w:val="single" w:sz="4" w:space="0" w:color="000000"/>
              <w:right w:val="single" w:sz="4" w:space="0" w:color="000000"/>
            </w:tcBorders>
          </w:tcPr>
          <w:p w:rsidR="00836B52" w:rsidRDefault="00836B52" w:rsidP="009F3EC6">
            <w:pPr>
              <w:pStyle w:val="af6"/>
            </w:pPr>
            <w:r w:rsidRPr="001C47FD">
              <w:t>Роль прибыли на предприятиях</w:t>
            </w:r>
            <w:r>
              <w:t xml:space="preserve"> и в целом по стране, источники её образования. Прибыль и её источники. Основные факторы образования прибыли. Показатели прибыли. Фонды накопления и фонды потребления</w:t>
            </w:r>
          </w:p>
        </w:tc>
        <w:tc>
          <w:tcPr>
            <w:tcW w:w="1981" w:type="dxa"/>
            <w:vMerge/>
            <w:tcBorders>
              <w:left w:val="single" w:sz="4" w:space="0" w:color="000000"/>
              <w:right w:val="single" w:sz="4" w:space="0" w:color="000000"/>
            </w:tcBorders>
          </w:tcPr>
          <w:p w:rsidR="00836B52" w:rsidRDefault="00836B52" w:rsidP="004347C0">
            <w:pPr>
              <w:spacing w:after="0" w:line="240" w:lineRule="auto"/>
              <w:rPr>
                <w:rFonts w:ascii="Times New Roman" w:hAnsi="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836B52" w:rsidRDefault="00836B52"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36B52" w:rsidTr="00836B52">
        <w:trPr>
          <w:trHeight w:val="921"/>
        </w:trPr>
        <w:tc>
          <w:tcPr>
            <w:tcW w:w="3369" w:type="dxa"/>
            <w:vMerge/>
            <w:tcBorders>
              <w:left w:val="single" w:sz="4" w:space="0" w:color="000000"/>
              <w:right w:val="single" w:sz="4" w:space="0" w:color="000000"/>
            </w:tcBorders>
            <w:vAlign w:val="center"/>
            <w:hideMark/>
          </w:tcPr>
          <w:p w:rsidR="00836B52" w:rsidRDefault="00836B52" w:rsidP="004347C0">
            <w:pPr>
              <w:spacing w:after="0" w:line="240" w:lineRule="auto"/>
              <w:rPr>
                <w:rFonts w:ascii="Times New Roman" w:hAnsi="Times New Roman"/>
                <w:sz w:val="24"/>
                <w:szCs w:val="24"/>
              </w:rPr>
            </w:pPr>
          </w:p>
        </w:tc>
        <w:tc>
          <w:tcPr>
            <w:tcW w:w="1275" w:type="dxa"/>
            <w:gridSpan w:val="2"/>
            <w:vMerge/>
            <w:tcBorders>
              <w:left w:val="single" w:sz="4" w:space="0" w:color="000000"/>
              <w:right w:val="single" w:sz="4" w:space="0" w:color="000000"/>
            </w:tcBorders>
            <w:hideMark/>
          </w:tcPr>
          <w:p w:rsidR="00836B52" w:rsidRPr="001C47FD" w:rsidRDefault="00836B52" w:rsidP="004347C0">
            <w:pPr>
              <w:pStyle w:val="aa"/>
              <w:spacing w:after="0"/>
              <w:jc w:val="both"/>
            </w:pPr>
          </w:p>
        </w:tc>
        <w:tc>
          <w:tcPr>
            <w:tcW w:w="7088" w:type="dxa"/>
            <w:gridSpan w:val="2"/>
            <w:vMerge/>
            <w:tcBorders>
              <w:left w:val="single" w:sz="4" w:space="0" w:color="000000"/>
              <w:right w:val="single" w:sz="4" w:space="0" w:color="000000"/>
            </w:tcBorders>
          </w:tcPr>
          <w:p w:rsidR="00836B52" w:rsidRPr="001C47FD" w:rsidRDefault="00836B52" w:rsidP="004347C0">
            <w:pPr>
              <w:pStyle w:val="aa"/>
              <w:spacing w:after="0"/>
              <w:jc w:val="both"/>
            </w:pPr>
          </w:p>
        </w:tc>
        <w:tc>
          <w:tcPr>
            <w:tcW w:w="1981" w:type="dxa"/>
            <w:vMerge/>
            <w:tcBorders>
              <w:left w:val="single" w:sz="4" w:space="0" w:color="000000"/>
              <w:right w:val="single" w:sz="4" w:space="0" w:color="000000"/>
            </w:tcBorders>
          </w:tcPr>
          <w:p w:rsidR="00836B52" w:rsidRDefault="00836B52" w:rsidP="009F3EC6">
            <w:pPr>
              <w:pStyle w:val="aa"/>
            </w:pPr>
          </w:p>
        </w:tc>
        <w:tc>
          <w:tcPr>
            <w:tcW w:w="2127" w:type="dxa"/>
            <w:tcBorders>
              <w:top w:val="single" w:sz="4" w:space="0" w:color="000000"/>
              <w:left w:val="single" w:sz="4" w:space="0" w:color="000000"/>
              <w:right w:val="single" w:sz="4" w:space="0" w:color="000000"/>
            </w:tcBorders>
          </w:tcPr>
          <w:p w:rsidR="00836B52" w:rsidRDefault="00836B52" w:rsidP="004347C0">
            <w:pPr>
              <w:spacing w:after="0" w:line="240" w:lineRule="auto"/>
              <w:jc w:val="center"/>
              <w:rPr>
                <w:rFonts w:ascii="Times New Roman" w:hAnsi="Times New Roman"/>
                <w:sz w:val="24"/>
                <w:szCs w:val="24"/>
              </w:rPr>
            </w:pPr>
            <w:r>
              <w:rPr>
                <w:rFonts w:ascii="Times New Roman" w:hAnsi="Times New Roman"/>
                <w:sz w:val="24"/>
                <w:szCs w:val="24"/>
              </w:rPr>
              <w:t>3</w:t>
            </w:r>
          </w:p>
        </w:tc>
      </w:tr>
      <w:tr w:rsidR="00836B52" w:rsidTr="00836B52">
        <w:trPr>
          <w:trHeight w:val="598"/>
        </w:trPr>
        <w:tc>
          <w:tcPr>
            <w:tcW w:w="3369" w:type="dxa"/>
            <w:vMerge w:val="restart"/>
            <w:tcBorders>
              <w:left w:val="single" w:sz="4" w:space="0" w:color="000000"/>
              <w:right w:val="single" w:sz="4" w:space="0" w:color="000000"/>
            </w:tcBorders>
            <w:hideMark/>
          </w:tcPr>
          <w:p w:rsidR="00836B52" w:rsidRDefault="00836B52" w:rsidP="00B37CE2">
            <w:pPr>
              <w:spacing w:after="0" w:line="240" w:lineRule="auto"/>
              <w:rPr>
                <w:rFonts w:ascii="Times New Roman" w:hAnsi="Times New Roman"/>
                <w:sz w:val="24"/>
                <w:szCs w:val="24"/>
              </w:rPr>
            </w:pPr>
            <w:r>
              <w:rPr>
                <w:rFonts w:ascii="Times New Roman" w:hAnsi="Times New Roman"/>
                <w:sz w:val="24"/>
                <w:szCs w:val="24"/>
              </w:rPr>
              <w:t>Тема 1.3.2 Рентабельность в теплоэнергетике</w:t>
            </w:r>
          </w:p>
        </w:tc>
        <w:tc>
          <w:tcPr>
            <w:tcW w:w="8363" w:type="dxa"/>
            <w:gridSpan w:val="4"/>
            <w:tcBorders>
              <w:left w:val="single" w:sz="4" w:space="0" w:color="000000"/>
              <w:right w:val="single" w:sz="4" w:space="0" w:color="000000"/>
            </w:tcBorders>
            <w:hideMark/>
          </w:tcPr>
          <w:p w:rsidR="00836B52" w:rsidRPr="003B1F26" w:rsidRDefault="00836B52" w:rsidP="00B37CE2">
            <w:pPr>
              <w:spacing w:after="0" w:line="240" w:lineRule="auto"/>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tcPr>
          <w:p w:rsidR="00836B52" w:rsidRDefault="00836B52"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right w:val="single" w:sz="4" w:space="0" w:color="000000"/>
            </w:tcBorders>
            <w:shd w:val="clear" w:color="auto" w:fill="BFBFBF" w:themeFill="background1" w:themeFillShade="BF"/>
          </w:tcPr>
          <w:p w:rsidR="00836B52" w:rsidRDefault="00836B52" w:rsidP="004347C0">
            <w:pPr>
              <w:spacing w:after="0" w:line="240" w:lineRule="auto"/>
              <w:jc w:val="center"/>
              <w:rPr>
                <w:rFonts w:ascii="Times New Roman" w:hAnsi="Times New Roman"/>
                <w:sz w:val="24"/>
                <w:szCs w:val="24"/>
              </w:rPr>
            </w:pPr>
          </w:p>
        </w:tc>
      </w:tr>
      <w:tr w:rsidR="00836B52" w:rsidTr="00836B52">
        <w:trPr>
          <w:trHeight w:val="598"/>
        </w:trPr>
        <w:tc>
          <w:tcPr>
            <w:tcW w:w="3369" w:type="dxa"/>
            <w:vMerge/>
            <w:tcBorders>
              <w:left w:val="single" w:sz="4" w:space="0" w:color="000000"/>
              <w:right w:val="single" w:sz="4" w:space="0" w:color="000000"/>
            </w:tcBorders>
            <w:vAlign w:val="center"/>
            <w:hideMark/>
          </w:tcPr>
          <w:p w:rsidR="00836B52" w:rsidRDefault="00836B52" w:rsidP="004347C0">
            <w:pPr>
              <w:spacing w:after="0" w:line="240" w:lineRule="auto"/>
              <w:rPr>
                <w:rFonts w:ascii="Times New Roman" w:hAnsi="Times New Roman"/>
                <w:sz w:val="24"/>
                <w:szCs w:val="24"/>
              </w:rPr>
            </w:pPr>
          </w:p>
        </w:tc>
        <w:tc>
          <w:tcPr>
            <w:tcW w:w="1275" w:type="dxa"/>
            <w:gridSpan w:val="2"/>
            <w:tcBorders>
              <w:left w:val="single" w:sz="4" w:space="0" w:color="000000"/>
              <w:right w:val="single" w:sz="4" w:space="0" w:color="000000"/>
            </w:tcBorders>
            <w:hideMark/>
          </w:tcPr>
          <w:p w:rsidR="00836B52" w:rsidRDefault="00836B52" w:rsidP="00836B52">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48</w:t>
            </w:r>
          </w:p>
        </w:tc>
        <w:tc>
          <w:tcPr>
            <w:tcW w:w="7088" w:type="dxa"/>
            <w:gridSpan w:val="2"/>
            <w:tcBorders>
              <w:left w:val="single" w:sz="4" w:space="0" w:color="000000"/>
              <w:right w:val="single" w:sz="4" w:space="0" w:color="000000"/>
            </w:tcBorders>
          </w:tcPr>
          <w:p w:rsidR="00836B52" w:rsidRDefault="00836B52" w:rsidP="009F3EC6">
            <w:pPr>
              <w:pStyle w:val="af6"/>
            </w:pPr>
            <w:r>
              <w:t>Рентабельность-показатель эффективности работы предприятия</w:t>
            </w:r>
          </w:p>
          <w:p w:rsidR="00836B52" w:rsidRDefault="00836B52" w:rsidP="009F3EC6">
            <w:pPr>
              <w:pStyle w:val="af6"/>
            </w:pPr>
            <w:r>
              <w:t>Понятия и виды рентабельности, методика их определения.</w:t>
            </w:r>
          </w:p>
        </w:tc>
        <w:tc>
          <w:tcPr>
            <w:tcW w:w="1981" w:type="dxa"/>
            <w:vMerge/>
            <w:tcBorders>
              <w:left w:val="single" w:sz="4" w:space="0" w:color="000000"/>
              <w:right w:val="single" w:sz="4" w:space="0" w:color="000000"/>
            </w:tcBorders>
          </w:tcPr>
          <w:p w:rsidR="00836B52" w:rsidRDefault="00836B52" w:rsidP="004347C0">
            <w:pPr>
              <w:spacing w:after="0" w:line="240" w:lineRule="auto"/>
              <w:jc w:val="center"/>
              <w:rPr>
                <w:rFonts w:ascii="Times New Roman" w:hAnsi="Times New Roman"/>
                <w:sz w:val="24"/>
                <w:szCs w:val="24"/>
              </w:rPr>
            </w:pPr>
          </w:p>
        </w:tc>
        <w:tc>
          <w:tcPr>
            <w:tcW w:w="2127" w:type="dxa"/>
            <w:tcBorders>
              <w:top w:val="single" w:sz="4" w:space="0" w:color="000000"/>
              <w:left w:val="single" w:sz="4" w:space="0" w:color="000000"/>
              <w:right w:val="single" w:sz="4" w:space="0" w:color="000000"/>
            </w:tcBorders>
          </w:tcPr>
          <w:p w:rsidR="00836B52" w:rsidRDefault="00836B52" w:rsidP="004347C0">
            <w:pPr>
              <w:spacing w:after="0" w:line="240" w:lineRule="auto"/>
              <w:jc w:val="center"/>
              <w:rPr>
                <w:rFonts w:ascii="Times New Roman" w:hAnsi="Times New Roman"/>
                <w:sz w:val="24"/>
                <w:szCs w:val="24"/>
              </w:rPr>
            </w:pPr>
            <w:r>
              <w:rPr>
                <w:rFonts w:ascii="Times New Roman" w:hAnsi="Times New Roman"/>
                <w:sz w:val="24"/>
                <w:szCs w:val="24"/>
              </w:rPr>
              <w:t>3</w:t>
            </w:r>
          </w:p>
        </w:tc>
      </w:tr>
      <w:tr w:rsidR="00836B52" w:rsidTr="004E6F96">
        <w:trPr>
          <w:trHeight w:val="365"/>
        </w:trPr>
        <w:tc>
          <w:tcPr>
            <w:tcW w:w="3369" w:type="dxa"/>
            <w:vMerge w:val="restart"/>
            <w:tcBorders>
              <w:left w:val="single" w:sz="4" w:space="0" w:color="000000"/>
              <w:right w:val="single" w:sz="4" w:space="0" w:color="000000"/>
            </w:tcBorders>
            <w:vAlign w:val="center"/>
            <w:hideMark/>
          </w:tcPr>
          <w:p w:rsidR="00836B52" w:rsidRDefault="00836B52"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36B52" w:rsidRDefault="00836B52" w:rsidP="004347C0">
            <w:pPr>
              <w:spacing w:after="0" w:line="240" w:lineRule="auto"/>
              <w:rPr>
                <w:rFonts w:ascii="Times New Roman" w:hAnsi="Times New Roman"/>
                <w:b/>
                <w:sz w:val="24"/>
                <w:szCs w:val="24"/>
              </w:rPr>
            </w:pPr>
            <w:r>
              <w:rPr>
                <w:rFonts w:ascii="Times New Roman" w:hAnsi="Times New Roman"/>
                <w:b/>
                <w:sz w:val="24"/>
                <w:szCs w:val="24"/>
              </w:rPr>
              <w:t>Практические занятия</w:t>
            </w:r>
          </w:p>
        </w:tc>
        <w:tc>
          <w:tcPr>
            <w:tcW w:w="1981" w:type="dxa"/>
            <w:tcBorders>
              <w:top w:val="single" w:sz="4" w:space="0" w:color="auto"/>
              <w:left w:val="single" w:sz="4" w:space="0" w:color="000000"/>
              <w:right w:val="single" w:sz="4" w:space="0" w:color="000000"/>
            </w:tcBorders>
            <w:vAlign w:val="center"/>
            <w:hideMark/>
          </w:tcPr>
          <w:p w:rsidR="00836B52" w:rsidRPr="000E189A" w:rsidRDefault="00836B52" w:rsidP="004347C0">
            <w:pPr>
              <w:spacing w:after="0" w:line="240" w:lineRule="auto"/>
              <w:jc w:val="center"/>
              <w:rPr>
                <w:rFonts w:ascii="Times New Roman" w:hAnsi="Times New Roman"/>
                <w:b/>
                <w:sz w:val="24"/>
                <w:szCs w:val="24"/>
              </w:rPr>
            </w:pPr>
            <w:r w:rsidRPr="000E189A">
              <w:rPr>
                <w:rFonts w:ascii="Times New Roman" w:hAnsi="Times New Roman"/>
                <w:b/>
                <w:sz w:val="24"/>
                <w:szCs w:val="24"/>
              </w:rPr>
              <w:t>2</w:t>
            </w:r>
          </w:p>
        </w:tc>
        <w:tc>
          <w:tcPr>
            <w:tcW w:w="2127" w:type="dxa"/>
            <w:vMerge w:val="restart"/>
            <w:tcBorders>
              <w:left w:val="single" w:sz="4" w:space="0" w:color="000000"/>
              <w:right w:val="single" w:sz="4" w:space="0" w:color="000000"/>
            </w:tcBorders>
            <w:shd w:val="clear" w:color="auto" w:fill="BFBFBF" w:themeFill="background1" w:themeFillShade="BF"/>
          </w:tcPr>
          <w:p w:rsidR="00836B52" w:rsidRDefault="00836B52" w:rsidP="004347C0">
            <w:pPr>
              <w:spacing w:after="0" w:line="240" w:lineRule="auto"/>
              <w:rPr>
                <w:rFonts w:ascii="Times New Roman" w:hAnsi="Times New Roman"/>
                <w:sz w:val="24"/>
                <w:szCs w:val="24"/>
              </w:rPr>
            </w:pPr>
          </w:p>
        </w:tc>
      </w:tr>
      <w:tr w:rsidR="00836B52" w:rsidTr="00836B52">
        <w:tc>
          <w:tcPr>
            <w:tcW w:w="3369" w:type="dxa"/>
            <w:vMerge/>
            <w:tcBorders>
              <w:left w:val="single" w:sz="4" w:space="0" w:color="000000"/>
              <w:right w:val="single" w:sz="4" w:space="0" w:color="000000"/>
            </w:tcBorders>
            <w:vAlign w:val="center"/>
            <w:hideMark/>
          </w:tcPr>
          <w:p w:rsidR="00836B52" w:rsidRDefault="00836B52"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36B52" w:rsidRDefault="00836B52" w:rsidP="00836B52">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49</w:t>
            </w:r>
          </w:p>
        </w:tc>
        <w:tc>
          <w:tcPr>
            <w:tcW w:w="7088" w:type="dxa"/>
            <w:gridSpan w:val="2"/>
            <w:tcBorders>
              <w:top w:val="single" w:sz="4" w:space="0" w:color="000000"/>
              <w:left w:val="single" w:sz="4" w:space="0" w:color="000000"/>
              <w:bottom w:val="single" w:sz="4" w:space="0" w:color="000000"/>
              <w:right w:val="single" w:sz="4" w:space="0" w:color="000000"/>
            </w:tcBorders>
          </w:tcPr>
          <w:p w:rsidR="00836B52" w:rsidRDefault="00836B52" w:rsidP="009F3EC6">
            <w:pPr>
              <w:spacing w:after="0" w:line="240" w:lineRule="auto"/>
              <w:rPr>
                <w:rFonts w:ascii="Times New Roman" w:hAnsi="Times New Roman"/>
                <w:sz w:val="24"/>
                <w:szCs w:val="24"/>
              </w:rPr>
            </w:pPr>
            <w:r>
              <w:rPr>
                <w:rFonts w:ascii="Times New Roman" w:hAnsi="Times New Roman"/>
                <w:sz w:val="24"/>
                <w:szCs w:val="24"/>
              </w:rPr>
              <w:t>ПЗ.№ 11. Расчёт прибыли и рентабельности</w:t>
            </w:r>
          </w:p>
        </w:tc>
        <w:tc>
          <w:tcPr>
            <w:tcW w:w="1981" w:type="dxa"/>
            <w:tcBorders>
              <w:left w:val="single" w:sz="4" w:space="0" w:color="000000"/>
              <w:bottom w:val="single" w:sz="4" w:space="0" w:color="000000"/>
              <w:right w:val="single" w:sz="4" w:space="0" w:color="000000"/>
            </w:tcBorders>
            <w:vAlign w:val="center"/>
            <w:hideMark/>
          </w:tcPr>
          <w:p w:rsidR="00836B52" w:rsidRDefault="00836B52"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tcBorders>
              <w:left w:val="single" w:sz="4" w:space="0" w:color="000000"/>
              <w:right w:val="single" w:sz="4" w:space="0" w:color="000000"/>
            </w:tcBorders>
            <w:shd w:val="clear" w:color="auto" w:fill="BFBFBF" w:themeFill="background1" w:themeFillShade="BF"/>
          </w:tcPr>
          <w:p w:rsidR="00836B52" w:rsidRDefault="00836B52" w:rsidP="004347C0">
            <w:pPr>
              <w:spacing w:after="0" w:line="240" w:lineRule="auto"/>
              <w:rPr>
                <w:rFonts w:ascii="Times New Roman" w:hAnsi="Times New Roman"/>
                <w:sz w:val="24"/>
                <w:szCs w:val="24"/>
              </w:rPr>
            </w:pPr>
          </w:p>
        </w:tc>
      </w:tr>
      <w:tr w:rsidR="00836B52" w:rsidTr="004E6F96">
        <w:tc>
          <w:tcPr>
            <w:tcW w:w="3369" w:type="dxa"/>
            <w:vMerge/>
            <w:tcBorders>
              <w:left w:val="single" w:sz="4" w:space="0" w:color="000000"/>
              <w:bottom w:val="single" w:sz="4" w:space="0" w:color="000000"/>
              <w:right w:val="single" w:sz="4" w:space="0" w:color="000000"/>
            </w:tcBorders>
            <w:vAlign w:val="center"/>
            <w:hideMark/>
          </w:tcPr>
          <w:p w:rsidR="00836B52" w:rsidRDefault="00836B52"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36B52" w:rsidRDefault="00836B52" w:rsidP="0092567B">
            <w:pPr>
              <w:spacing w:after="0" w:line="240" w:lineRule="auto"/>
              <w:rPr>
                <w:rFonts w:ascii="Times New Roman" w:hAnsi="Times New Roman"/>
                <w:sz w:val="24"/>
                <w:szCs w:val="24"/>
              </w:rPr>
            </w:pPr>
            <w:r w:rsidRPr="00881FF9">
              <w:rPr>
                <w:rFonts w:ascii="Times New Roman" w:hAnsi="Times New Roman" w:cs="Times New Roman"/>
                <w:b/>
                <w:bCs/>
                <w:sz w:val="24"/>
                <w:szCs w:val="24"/>
              </w:rPr>
              <w:t>Самостоятельная работа</w:t>
            </w:r>
            <w:r w:rsidRPr="00881FF9">
              <w:rPr>
                <w:rFonts w:ascii="Times New Roman" w:hAnsi="Times New Roman" w:cs="Times New Roman"/>
                <w:sz w:val="24"/>
                <w:szCs w:val="24"/>
              </w:rPr>
              <w:t xml:space="preserve"> по теме</w:t>
            </w:r>
            <w:r>
              <w:rPr>
                <w:rFonts w:ascii="Times New Roman" w:hAnsi="Times New Roman" w:cs="Times New Roman"/>
                <w:sz w:val="24"/>
                <w:szCs w:val="24"/>
              </w:rPr>
              <w:t xml:space="preserve"> 2.3. Подготовиться к защите практической работы </w:t>
            </w:r>
          </w:p>
        </w:tc>
        <w:tc>
          <w:tcPr>
            <w:tcW w:w="1981" w:type="dxa"/>
            <w:tcBorders>
              <w:left w:val="single" w:sz="4" w:space="0" w:color="000000"/>
              <w:bottom w:val="single" w:sz="4" w:space="0" w:color="000000"/>
              <w:right w:val="single" w:sz="4" w:space="0" w:color="000000"/>
            </w:tcBorders>
            <w:vAlign w:val="center"/>
            <w:hideMark/>
          </w:tcPr>
          <w:p w:rsidR="00836B52" w:rsidRDefault="00836B52" w:rsidP="004347C0">
            <w:pPr>
              <w:spacing w:after="0" w:line="240" w:lineRule="auto"/>
              <w:jc w:val="center"/>
              <w:rPr>
                <w:rFonts w:ascii="Times New Roman" w:hAnsi="Times New Roman"/>
                <w:sz w:val="24"/>
                <w:szCs w:val="24"/>
              </w:rPr>
            </w:pPr>
            <w:r>
              <w:rPr>
                <w:rFonts w:ascii="Times New Roman" w:hAnsi="Times New Roman"/>
                <w:sz w:val="24"/>
                <w:szCs w:val="24"/>
              </w:rPr>
              <w:t>3</w:t>
            </w:r>
          </w:p>
        </w:tc>
        <w:tc>
          <w:tcPr>
            <w:tcW w:w="2127" w:type="dxa"/>
            <w:vMerge/>
            <w:tcBorders>
              <w:left w:val="single" w:sz="4" w:space="0" w:color="000000"/>
              <w:right w:val="single" w:sz="4" w:space="0" w:color="000000"/>
            </w:tcBorders>
            <w:shd w:val="clear" w:color="auto" w:fill="BFBFBF" w:themeFill="background1" w:themeFillShade="BF"/>
          </w:tcPr>
          <w:p w:rsidR="00836B52" w:rsidRDefault="00836B52" w:rsidP="004347C0">
            <w:pPr>
              <w:spacing w:after="0" w:line="240" w:lineRule="auto"/>
              <w:rPr>
                <w:rFonts w:ascii="Times New Roman" w:hAnsi="Times New Roman"/>
                <w:sz w:val="24"/>
                <w:szCs w:val="24"/>
              </w:rPr>
            </w:pPr>
          </w:p>
        </w:tc>
      </w:tr>
      <w:tr w:rsidR="00836B52" w:rsidTr="004E6F96">
        <w:trPr>
          <w:trHeight w:val="1539"/>
        </w:trPr>
        <w:tc>
          <w:tcPr>
            <w:tcW w:w="3369" w:type="dxa"/>
            <w:tcBorders>
              <w:top w:val="single" w:sz="4" w:space="0" w:color="000000"/>
              <w:left w:val="single" w:sz="4" w:space="0" w:color="000000"/>
              <w:right w:val="single" w:sz="4" w:space="0" w:color="000000"/>
            </w:tcBorders>
          </w:tcPr>
          <w:p w:rsidR="00836B52" w:rsidRDefault="00836B52" w:rsidP="004347C0">
            <w:pPr>
              <w:spacing w:after="0" w:line="240" w:lineRule="auto"/>
              <w:rPr>
                <w:rFonts w:ascii="Times New Roman" w:hAnsi="Times New Roman"/>
                <w:sz w:val="24"/>
                <w:szCs w:val="24"/>
              </w:rPr>
            </w:pPr>
            <w:r>
              <w:rPr>
                <w:rFonts w:ascii="Times New Roman" w:hAnsi="Times New Roman"/>
                <w:sz w:val="24"/>
                <w:szCs w:val="24"/>
              </w:rPr>
              <w:t xml:space="preserve">Тема 1.4 </w:t>
            </w:r>
          </w:p>
          <w:p w:rsidR="00836B52" w:rsidRDefault="00836B52" w:rsidP="004347C0">
            <w:pPr>
              <w:spacing w:after="0" w:line="240" w:lineRule="auto"/>
              <w:rPr>
                <w:rFonts w:ascii="Times New Roman" w:hAnsi="Times New Roman"/>
                <w:sz w:val="24"/>
                <w:szCs w:val="24"/>
              </w:rPr>
            </w:pPr>
            <w:r>
              <w:rPr>
                <w:rFonts w:ascii="Times New Roman" w:hAnsi="Times New Roman"/>
                <w:sz w:val="24"/>
                <w:szCs w:val="24"/>
              </w:rPr>
              <w:t xml:space="preserve"> </w:t>
            </w:r>
            <w:r w:rsidRPr="00693001">
              <w:rPr>
                <w:rFonts w:ascii="Times New Roman" w:hAnsi="Times New Roman"/>
                <w:sz w:val="24"/>
                <w:szCs w:val="24"/>
              </w:rPr>
              <w:t>Нормирование труда, как функция управления в рыночной экономике</w:t>
            </w:r>
          </w:p>
          <w:p w:rsidR="00836B52" w:rsidRDefault="00836B52"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tcPr>
          <w:p w:rsidR="00836B52" w:rsidRPr="001A2D3C" w:rsidRDefault="00836B52" w:rsidP="004347C0">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знать:</w:t>
            </w:r>
          </w:p>
          <w:p w:rsidR="00836B52" w:rsidRPr="00CD16BC" w:rsidRDefault="00836B52" w:rsidP="004347C0">
            <w:pPr>
              <w:spacing w:after="0" w:line="240" w:lineRule="auto"/>
              <w:jc w:val="both"/>
              <w:rPr>
                <w:rFonts w:ascii="Times New Roman" w:hAnsi="Times New Roman" w:cs="Times New Roman"/>
                <w:b/>
                <w:bCs/>
                <w:sz w:val="24"/>
                <w:szCs w:val="28"/>
              </w:rPr>
            </w:pPr>
            <w:r w:rsidRPr="00CD16BC">
              <w:rPr>
                <w:rFonts w:ascii="Times New Roman" w:hAnsi="Times New Roman" w:cs="Times New Roman"/>
                <w:b/>
                <w:bCs/>
                <w:sz w:val="24"/>
                <w:szCs w:val="28"/>
              </w:rPr>
              <w:t>-</w:t>
            </w:r>
            <w:r w:rsidRPr="00CD16BC">
              <w:rPr>
                <w:rFonts w:ascii="Times New Roman" w:hAnsi="Times New Roman" w:cs="Times New Roman"/>
                <w:bCs/>
                <w:sz w:val="24"/>
                <w:szCs w:val="28"/>
              </w:rPr>
              <w:t>методы организации, нормирования и форм оплаты труда;</w:t>
            </w:r>
          </w:p>
          <w:p w:rsidR="00836B52" w:rsidRPr="00CD16BC" w:rsidRDefault="00836B52" w:rsidP="004347C0">
            <w:pPr>
              <w:spacing w:after="0" w:line="240" w:lineRule="auto"/>
              <w:jc w:val="both"/>
              <w:rPr>
                <w:rFonts w:ascii="Times New Roman" w:hAnsi="Times New Roman" w:cs="Times New Roman"/>
                <w:bCs/>
                <w:sz w:val="24"/>
                <w:szCs w:val="28"/>
              </w:rPr>
            </w:pPr>
            <w:r w:rsidRPr="00CD16BC">
              <w:rPr>
                <w:rFonts w:ascii="Times New Roman" w:hAnsi="Times New Roman" w:cs="Times New Roman"/>
                <w:bCs/>
                <w:sz w:val="24"/>
                <w:szCs w:val="28"/>
              </w:rPr>
              <w:t>-порядок подготовки к работе обслуживающего персонала теплотехнического оборудования и систем тепло- и топливоснабжения;</w:t>
            </w:r>
          </w:p>
          <w:p w:rsidR="00836B52" w:rsidRDefault="00836B52" w:rsidP="004347C0">
            <w:pPr>
              <w:spacing w:after="0" w:line="240" w:lineRule="auto"/>
              <w:rPr>
                <w:rFonts w:ascii="Times New Roman" w:hAnsi="Times New Roman"/>
                <w:sz w:val="24"/>
                <w:szCs w:val="24"/>
              </w:rPr>
            </w:pPr>
            <w:r w:rsidRPr="00B57915">
              <w:rPr>
                <w:rFonts w:ascii="Times New Roman" w:hAnsi="Times New Roman"/>
                <w:b/>
                <w:sz w:val="24"/>
                <w:szCs w:val="24"/>
              </w:rPr>
              <w:t>Формируемые компетенции:</w:t>
            </w:r>
            <w:r>
              <w:rPr>
                <w:rFonts w:ascii="Times New Roman" w:hAnsi="Times New Roman"/>
                <w:b/>
                <w:sz w:val="24"/>
                <w:szCs w:val="24"/>
              </w:rPr>
              <w:t xml:space="preserve"> </w:t>
            </w:r>
            <w:r w:rsidRPr="00B57915">
              <w:rPr>
                <w:rFonts w:ascii="Times New Roman" w:hAnsi="Times New Roman"/>
                <w:sz w:val="24"/>
                <w:szCs w:val="24"/>
              </w:rPr>
              <w:t>ОК -</w:t>
            </w:r>
            <w:r>
              <w:rPr>
                <w:rFonts w:ascii="Times New Roman" w:hAnsi="Times New Roman"/>
                <w:sz w:val="24"/>
                <w:szCs w:val="24"/>
              </w:rPr>
              <w:t>2</w:t>
            </w:r>
            <w:r w:rsidRPr="00B57915">
              <w:rPr>
                <w:rFonts w:ascii="Times New Roman" w:hAnsi="Times New Roman"/>
                <w:sz w:val="24"/>
                <w:szCs w:val="24"/>
              </w:rPr>
              <w:t>,</w:t>
            </w:r>
            <w:r>
              <w:rPr>
                <w:rFonts w:ascii="Times New Roman" w:hAnsi="Times New Roman"/>
                <w:sz w:val="24"/>
                <w:szCs w:val="24"/>
              </w:rPr>
              <w:t xml:space="preserve"> ОК- 3,</w:t>
            </w:r>
            <w:r w:rsidRPr="00B57915">
              <w:rPr>
                <w:rFonts w:ascii="Times New Roman" w:hAnsi="Times New Roman"/>
                <w:sz w:val="24"/>
                <w:szCs w:val="24"/>
              </w:rPr>
              <w:t xml:space="preserve"> </w:t>
            </w:r>
            <w:r>
              <w:rPr>
                <w:rFonts w:ascii="Times New Roman" w:hAnsi="Times New Roman"/>
                <w:sz w:val="24"/>
                <w:szCs w:val="24"/>
              </w:rPr>
              <w:t xml:space="preserve">ОК-6, ОК-8, </w:t>
            </w:r>
            <w:r w:rsidRPr="00B57915">
              <w:rPr>
                <w:rFonts w:ascii="Times New Roman" w:hAnsi="Times New Roman"/>
                <w:sz w:val="24"/>
                <w:szCs w:val="24"/>
              </w:rPr>
              <w:t>ПК</w:t>
            </w:r>
            <w:r>
              <w:rPr>
                <w:rFonts w:ascii="Times New Roman" w:hAnsi="Times New Roman"/>
                <w:sz w:val="24"/>
                <w:szCs w:val="24"/>
              </w:rPr>
              <w:t>4</w:t>
            </w:r>
            <w:r w:rsidRPr="00B57915">
              <w:rPr>
                <w:rFonts w:ascii="Times New Roman" w:hAnsi="Times New Roman"/>
                <w:sz w:val="24"/>
                <w:szCs w:val="24"/>
              </w:rPr>
              <w:t>.1</w:t>
            </w:r>
            <w:r>
              <w:rPr>
                <w:rFonts w:ascii="Times New Roman" w:hAnsi="Times New Roman"/>
                <w:sz w:val="24"/>
                <w:szCs w:val="24"/>
              </w:rPr>
              <w:t>,ПК 4.2.</w:t>
            </w:r>
          </w:p>
        </w:tc>
        <w:tc>
          <w:tcPr>
            <w:tcW w:w="1981" w:type="dxa"/>
            <w:tcBorders>
              <w:top w:val="single" w:sz="4" w:space="0" w:color="000000"/>
              <w:left w:val="single" w:sz="4" w:space="0" w:color="000000"/>
              <w:right w:val="single" w:sz="4" w:space="0" w:color="000000"/>
            </w:tcBorders>
          </w:tcPr>
          <w:p w:rsidR="00836B52" w:rsidRDefault="00836B52" w:rsidP="004347C0">
            <w:pPr>
              <w:spacing w:after="0" w:line="240" w:lineRule="auto"/>
              <w:jc w:val="center"/>
              <w:rPr>
                <w:rFonts w:ascii="Times New Roman" w:hAnsi="Times New Roman"/>
                <w:sz w:val="24"/>
                <w:szCs w:val="24"/>
              </w:rPr>
            </w:pPr>
          </w:p>
          <w:p w:rsidR="00836B52" w:rsidRPr="004830A2" w:rsidRDefault="00836B52" w:rsidP="004347C0">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2127" w:type="dxa"/>
            <w:vMerge/>
            <w:tcBorders>
              <w:left w:val="single" w:sz="4" w:space="0" w:color="000000"/>
              <w:bottom w:val="single" w:sz="4" w:space="0" w:color="000000"/>
              <w:right w:val="single" w:sz="4" w:space="0" w:color="000000"/>
            </w:tcBorders>
            <w:shd w:val="clear" w:color="auto" w:fill="BFBFBF" w:themeFill="background1" w:themeFillShade="BF"/>
          </w:tcPr>
          <w:p w:rsidR="00836B52" w:rsidRDefault="00836B52" w:rsidP="004347C0">
            <w:pPr>
              <w:spacing w:after="0" w:line="240" w:lineRule="auto"/>
              <w:rPr>
                <w:rFonts w:ascii="Times New Roman" w:hAnsi="Times New Roman"/>
                <w:sz w:val="24"/>
                <w:szCs w:val="24"/>
              </w:rPr>
            </w:pPr>
          </w:p>
        </w:tc>
      </w:tr>
      <w:tr w:rsidR="00836B52" w:rsidTr="004E6F96">
        <w:trPr>
          <w:trHeight w:val="223"/>
        </w:trPr>
        <w:tc>
          <w:tcPr>
            <w:tcW w:w="3369" w:type="dxa"/>
            <w:vMerge w:val="restart"/>
            <w:tcBorders>
              <w:left w:val="single" w:sz="4" w:space="0" w:color="000000"/>
              <w:right w:val="single" w:sz="4" w:space="0" w:color="000000"/>
            </w:tcBorders>
          </w:tcPr>
          <w:p w:rsidR="00836B52" w:rsidRPr="00123E38" w:rsidRDefault="00836B52" w:rsidP="007C5EBA">
            <w:pPr>
              <w:spacing w:after="0" w:line="240" w:lineRule="auto"/>
              <w:rPr>
                <w:rFonts w:ascii="Times New Roman" w:hAnsi="Times New Roman" w:cs="Times New Roman"/>
                <w:sz w:val="24"/>
                <w:szCs w:val="24"/>
              </w:rPr>
            </w:pPr>
            <w:r>
              <w:rPr>
                <w:rFonts w:ascii="Times New Roman" w:hAnsi="Times New Roman" w:cs="Times New Roman"/>
                <w:sz w:val="24"/>
              </w:rPr>
              <w:t xml:space="preserve">Тема 1.4.1. </w:t>
            </w:r>
            <w:r w:rsidRPr="00123E38">
              <w:rPr>
                <w:rFonts w:ascii="Times New Roman" w:hAnsi="Times New Roman" w:cs="Times New Roman"/>
                <w:sz w:val="24"/>
              </w:rPr>
              <w:t>Производительность труда и её показатели</w:t>
            </w:r>
          </w:p>
        </w:tc>
        <w:tc>
          <w:tcPr>
            <w:tcW w:w="8363" w:type="dxa"/>
            <w:gridSpan w:val="4"/>
            <w:tcBorders>
              <w:top w:val="single" w:sz="4" w:space="0" w:color="000000"/>
              <w:left w:val="single" w:sz="4" w:space="0" w:color="000000"/>
              <w:bottom w:val="single" w:sz="4" w:space="0" w:color="000000"/>
              <w:right w:val="single" w:sz="4" w:space="0" w:color="000000"/>
            </w:tcBorders>
          </w:tcPr>
          <w:p w:rsidR="00836B52" w:rsidRDefault="00836B52"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836B52" w:rsidRDefault="00836B52"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left w:val="single" w:sz="4" w:space="0" w:color="000000"/>
              <w:right w:val="single" w:sz="4" w:space="0" w:color="000000"/>
            </w:tcBorders>
            <w:shd w:val="clear" w:color="auto" w:fill="auto"/>
          </w:tcPr>
          <w:p w:rsidR="00836B52" w:rsidRDefault="00836B52"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36B52" w:rsidTr="00836B52">
        <w:trPr>
          <w:trHeight w:val="906"/>
        </w:trPr>
        <w:tc>
          <w:tcPr>
            <w:tcW w:w="3369" w:type="dxa"/>
            <w:vMerge/>
            <w:tcBorders>
              <w:left w:val="single" w:sz="4" w:space="0" w:color="000000"/>
              <w:right w:val="single" w:sz="4" w:space="0" w:color="000000"/>
            </w:tcBorders>
            <w:vAlign w:val="center"/>
            <w:hideMark/>
          </w:tcPr>
          <w:p w:rsidR="00836B52" w:rsidRDefault="00836B52"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right w:val="single" w:sz="4" w:space="0" w:color="000000"/>
            </w:tcBorders>
            <w:hideMark/>
          </w:tcPr>
          <w:p w:rsidR="00836B52" w:rsidRDefault="00836B52" w:rsidP="00836B52">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50</w:t>
            </w:r>
          </w:p>
        </w:tc>
        <w:tc>
          <w:tcPr>
            <w:tcW w:w="7088" w:type="dxa"/>
            <w:gridSpan w:val="2"/>
            <w:tcBorders>
              <w:top w:val="single" w:sz="4" w:space="0" w:color="000000"/>
              <w:left w:val="single" w:sz="4" w:space="0" w:color="000000"/>
              <w:right w:val="single" w:sz="4" w:space="0" w:color="000000"/>
            </w:tcBorders>
          </w:tcPr>
          <w:p w:rsidR="00836B52" w:rsidRDefault="00836B52" w:rsidP="009F3EC6">
            <w:pPr>
              <w:pStyle w:val="af6"/>
            </w:pPr>
            <w:r>
              <w:t>Основные виды норм затрат труда, их значение в расчёте технико-экономических показателей работы предприятия. Классификация и изучение затрат рабочего времени</w:t>
            </w:r>
          </w:p>
        </w:tc>
        <w:tc>
          <w:tcPr>
            <w:tcW w:w="1981" w:type="dxa"/>
            <w:vMerge/>
            <w:tcBorders>
              <w:left w:val="single" w:sz="4" w:space="0" w:color="000000"/>
              <w:right w:val="single" w:sz="4" w:space="0" w:color="000000"/>
            </w:tcBorders>
          </w:tcPr>
          <w:p w:rsidR="00836B52" w:rsidRDefault="00836B52" w:rsidP="009F3EC6">
            <w:pPr>
              <w:pStyle w:val="af6"/>
            </w:pPr>
          </w:p>
        </w:tc>
        <w:tc>
          <w:tcPr>
            <w:tcW w:w="2127" w:type="dxa"/>
            <w:vMerge/>
            <w:tcBorders>
              <w:left w:val="single" w:sz="4" w:space="0" w:color="000000"/>
              <w:right w:val="single" w:sz="4" w:space="0" w:color="000000"/>
            </w:tcBorders>
            <w:shd w:val="clear" w:color="auto" w:fill="auto"/>
          </w:tcPr>
          <w:p w:rsidR="00836B52" w:rsidRDefault="00836B52" w:rsidP="004347C0">
            <w:pPr>
              <w:spacing w:after="0" w:line="240" w:lineRule="auto"/>
              <w:jc w:val="center"/>
              <w:rPr>
                <w:rFonts w:ascii="Times New Roman" w:hAnsi="Times New Roman"/>
                <w:sz w:val="24"/>
                <w:szCs w:val="24"/>
              </w:rPr>
            </w:pPr>
          </w:p>
        </w:tc>
      </w:tr>
      <w:tr w:rsidR="00836B52" w:rsidTr="00B37CE2">
        <w:trPr>
          <w:trHeight w:val="314"/>
        </w:trPr>
        <w:tc>
          <w:tcPr>
            <w:tcW w:w="3369" w:type="dxa"/>
            <w:vMerge w:val="restart"/>
            <w:tcBorders>
              <w:left w:val="single" w:sz="4" w:space="0" w:color="000000"/>
              <w:right w:val="single" w:sz="4" w:space="0" w:color="000000"/>
            </w:tcBorders>
            <w:hideMark/>
          </w:tcPr>
          <w:p w:rsidR="00836B52" w:rsidRDefault="00836B52" w:rsidP="00B37CE2">
            <w:pPr>
              <w:spacing w:after="0" w:line="240" w:lineRule="auto"/>
              <w:rPr>
                <w:rFonts w:ascii="Times New Roman" w:hAnsi="Times New Roman"/>
                <w:sz w:val="24"/>
                <w:szCs w:val="24"/>
              </w:rPr>
            </w:pPr>
            <w:r>
              <w:rPr>
                <w:rFonts w:ascii="Times New Roman" w:hAnsi="Times New Roman"/>
                <w:sz w:val="24"/>
                <w:szCs w:val="24"/>
              </w:rPr>
              <w:t>Тема 1.4.2. Методы нормирования труда</w:t>
            </w:r>
          </w:p>
        </w:tc>
        <w:tc>
          <w:tcPr>
            <w:tcW w:w="8363" w:type="dxa"/>
            <w:gridSpan w:val="4"/>
            <w:tcBorders>
              <w:top w:val="single" w:sz="4" w:space="0" w:color="000000"/>
              <w:left w:val="single" w:sz="4" w:space="0" w:color="000000"/>
              <w:right w:val="single" w:sz="4" w:space="0" w:color="000000"/>
            </w:tcBorders>
            <w:hideMark/>
          </w:tcPr>
          <w:p w:rsidR="00836B52" w:rsidRDefault="00836B52" w:rsidP="00B37CE2">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tcPr>
          <w:p w:rsidR="00836B52" w:rsidRDefault="00836B52" w:rsidP="00B37CE2">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left w:val="single" w:sz="4" w:space="0" w:color="000000"/>
              <w:right w:val="single" w:sz="4" w:space="0" w:color="000000"/>
            </w:tcBorders>
            <w:shd w:val="clear" w:color="auto" w:fill="auto"/>
          </w:tcPr>
          <w:p w:rsidR="00836B52" w:rsidRDefault="00836B52" w:rsidP="004347C0">
            <w:pPr>
              <w:spacing w:after="0" w:line="240" w:lineRule="auto"/>
              <w:jc w:val="center"/>
              <w:rPr>
                <w:rFonts w:ascii="Times New Roman" w:hAnsi="Times New Roman"/>
                <w:sz w:val="24"/>
                <w:szCs w:val="24"/>
              </w:rPr>
            </w:pPr>
          </w:p>
        </w:tc>
      </w:tr>
      <w:tr w:rsidR="00836B52" w:rsidTr="00836B52">
        <w:trPr>
          <w:trHeight w:val="419"/>
        </w:trPr>
        <w:tc>
          <w:tcPr>
            <w:tcW w:w="3369" w:type="dxa"/>
            <w:vMerge/>
            <w:tcBorders>
              <w:left w:val="single" w:sz="4" w:space="0" w:color="000000"/>
              <w:right w:val="single" w:sz="4" w:space="0" w:color="000000"/>
            </w:tcBorders>
            <w:vAlign w:val="center"/>
            <w:hideMark/>
          </w:tcPr>
          <w:p w:rsidR="00836B52" w:rsidRDefault="00836B52"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right w:val="single" w:sz="4" w:space="0" w:color="000000"/>
            </w:tcBorders>
            <w:hideMark/>
          </w:tcPr>
          <w:p w:rsidR="00836B52" w:rsidRDefault="00836B52" w:rsidP="00836B52">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51</w:t>
            </w:r>
          </w:p>
        </w:tc>
        <w:tc>
          <w:tcPr>
            <w:tcW w:w="7088" w:type="dxa"/>
            <w:gridSpan w:val="2"/>
            <w:tcBorders>
              <w:top w:val="single" w:sz="4" w:space="0" w:color="000000"/>
              <w:left w:val="single" w:sz="4" w:space="0" w:color="000000"/>
              <w:right w:val="single" w:sz="4" w:space="0" w:color="000000"/>
            </w:tcBorders>
          </w:tcPr>
          <w:p w:rsidR="00836B52" w:rsidRDefault="00836B52" w:rsidP="009F3EC6">
            <w:pPr>
              <w:pStyle w:val="af6"/>
            </w:pPr>
            <w:r>
              <w:t>Методы нормирования труда, их характеристика.</w:t>
            </w:r>
          </w:p>
        </w:tc>
        <w:tc>
          <w:tcPr>
            <w:tcW w:w="1981" w:type="dxa"/>
            <w:vMerge/>
            <w:tcBorders>
              <w:left w:val="single" w:sz="4" w:space="0" w:color="000000"/>
              <w:right w:val="single" w:sz="4" w:space="0" w:color="000000"/>
            </w:tcBorders>
          </w:tcPr>
          <w:p w:rsidR="00836B52" w:rsidRDefault="00836B52" w:rsidP="009F3EC6">
            <w:pPr>
              <w:pStyle w:val="af6"/>
            </w:pPr>
          </w:p>
        </w:tc>
        <w:tc>
          <w:tcPr>
            <w:tcW w:w="2127" w:type="dxa"/>
            <w:vMerge/>
            <w:tcBorders>
              <w:left w:val="single" w:sz="4" w:space="0" w:color="000000"/>
              <w:right w:val="single" w:sz="4" w:space="0" w:color="000000"/>
            </w:tcBorders>
            <w:shd w:val="clear" w:color="auto" w:fill="auto"/>
          </w:tcPr>
          <w:p w:rsidR="00836B52" w:rsidRDefault="00836B52" w:rsidP="004347C0">
            <w:pPr>
              <w:spacing w:after="0" w:line="240" w:lineRule="auto"/>
              <w:jc w:val="center"/>
              <w:rPr>
                <w:rFonts w:ascii="Times New Roman" w:hAnsi="Times New Roman"/>
                <w:sz w:val="24"/>
                <w:szCs w:val="24"/>
              </w:rPr>
            </w:pPr>
          </w:p>
        </w:tc>
      </w:tr>
      <w:tr w:rsidR="00836B52" w:rsidTr="004E6F96">
        <w:tc>
          <w:tcPr>
            <w:tcW w:w="3369" w:type="dxa"/>
            <w:vMerge w:val="restart"/>
            <w:tcBorders>
              <w:left w:val="single" w:sz="4" w:space="0" w:color="000000"/>
              <w:right w:val="single" w:sz="4" w:space="0" w:color="000000"/>
            </w:tcBorders>
            <w:vAlign w:val="center"/>
            <w:hideMark/>
          </w:tcPr>
          <w:p w:rsidR="00836B52" w:rsidRPr="00381C03" w:rsidRDefault="00836B52" w:rsidP="00B37CE2">
            <w:pPr>
              <w:spacing w:after="0" w:line="240" w:lineRule="auto"/>
              <w:rPr>
                <w:rFonts w:ascii="Times New Roman" w:hAnsi="Times New Roman" w:cs="Times New Roman"/>
                <w:sz w:val="24"/>
                <w:szCs w:val="24"/>
              </w:rPr>
            </w:pPr>
            <w:r w:rsidRPr="00381C03">
              <w:rPr>
                <w:rFonts w:ascii="Times New Roman" w:hAnsi="Times New Roman" w:cs="Times New Roman"/>
              </w:rPr>
              <w:t xml:space="preserve">Тема  </w:t>
            </w:r>
            <w:r>
              <w:rPr>
                <w:rFonts w:ascii="Times New Roman" w:hAnsi="Times New Roman" w:cs="Times New Roman"/>
              </w:rPr>
              <w:t>1</w:t>
            </w:r>
            <w:r w:rsidRPr="00381C03">
              <w:rPr>
                <w:rFonts w:ascii="Times New Roman" w:hAnsi="Times New Roman" w:cs="Times New Roman"/>
              </w:rPr>
              <w:t>.4.</w:t>
            </w:r>
            <w:r>
              <w:rPr>
                <w:rFonts w:ascii="Times New Roman" w:hAnsi="Times New Roman" w:cs="Times New Roman"/>
              </w:rPr>
              <w:t>3</w:t>
            </w:r>
            <w:r w:rsidRPr="00381C03">
              <w:rPr>
                <w:rFonts w:ascii="Times New Roman" w:hAnsi="Times New Roman" w:cs="Times New Roman"/>
              </w:rPr>
              <w:t>. Объекты нормирования.</w:t>
            </w:r>
          </w:p>
        </w:tc>
        <w:tc>
          <w:tcPr>
            <w:tcW w:w="8363" w:type="dxa"/>
            <w:gridSpan w:val="4"/>
            <w:tcBorders>
              <w:left w:val="single" w:sz="4" w:space="0" w:color="000000"/>
              <w:bottom w:val="single" w:sz="4" w:space="0" w:color="000000"/>
              <w:right w:val="single" w:sz="4" w:space="0" w:color="000000"/>
            </w:tcBorders>
            <w:hideMark/>
          </w:tcPr>
          <w:p w:rsidR="00836B52" w:rsidRDefault="00836B52"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836B52" w:rsidRDefault="00836B52"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836B52" w:rsidRDefault="00836B52" w:rsidP="004347C0">
            <w:pPr>
              <w:spacing w:after="0" w:line="240" w:lineRule="auto"/>
              <w:jc w:val="center"/>
              <w:rPr>
                <w:rFonts w:ascii="Times New Roman" w:hAnsi="Times New Roman"/>
                <w:sz w:val="24"/>
                <w:szCs w:val="24"/>
              </w:rPr>
            </w:pPr>
            <w:r>
              <w:rPr>
                <w:rFonts w:ascii="Times New Roman" w:hAnsi="Times New Roman"/>
                <w:sz w:val="24"/>
                <w:szCs w:val="24"/>
              </w:rPr>
              <w:t>2</w:t>
            </w:r>
          </w:p>
          <w:p w:rsidR="00836B52" w:rsidRDefault="00836B52" w:rsidP="004347C0">
            <w:pPr>
              <w:spacing w:after="0" w:line="240" w:lineRule="auto"/>
              <w:jc w:val="center"/>
              <w:rPr>
                <w:rFonts w:ascii="Times New Roman" w:hAnsi="Times New Roman"/>
                <w:sz w:val="24"/>
                <w:szCs w:val="24"/>
              </w:rPr>
            </w:pPr>
          </w:p>
        </w:tc>
      </w:tr>
      <w:tr w:rsidR="00836B52" w:rsidTr="00836B52">
        <w:trPr>
          <w:trHeight w:val="562"/>
        </w:trPr>
        <w:tc>
          <w:tcPr>
            <w:tcW w:w="3369" w:type="dxa"/>
            <w:vMerge/>
            <w:tcBorders>
              <w:left w:val="single" w:sz="4" w:space="0" w:color="000000"/>
              <w:bottom w:val="single" w:sz="4" w:space="0" w:color="000000"/>
              <w:right w:val="single" w:sz="4" w:space="0" w:color="000000"/>
            </w:tcBorders>
            <w:vAlign w:val="center"/>
            <w:hideMark/>
          </w:tcPr>
          <w:p w:rsidR="00836B52" w:rsidRDefault="00836B52"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36B52" w:rsidRDefault="00836B52" w:rsidP="00836B52">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52</w:t>
            </w:r>
          </w:p>
        </w:tc>
        <w:tc>
          <w:tcPr>
            <w:tcW w:w="7088" w:type="dxa"/>
            <w:gridSpan w:val="2"/>
            <w:tcBorders>
              <w:top w:val="single" w:sz="4" w:space="0" w:color="000000"/>
              <w:left w:val="single" w:sz="4" w:space="0" w:color="000000"/>
              <w:bottom w:val="single" w:sz="4" w:space="0" w:color="000000"/>
              <w:right w:val="single" w:sz="4" w:space="0" w:color="000000"/>
            </w:tcBorders>
          </w:tcPr>
          <w:p w:rsidR="00836B52" w:rsidRDefault="00836B52" w:rsidP="009F3EC6">
            <w:pPr>
              <w:pStyle w:val="aa"/>
              <w:spacing w:after="0"/>
              <w:jc w:val="both"/>
            </w:pPr>
            <w:r>
              <w:t>Нормирование потребления топлива и энергии на промышленных предприятиях. Выбор единицы продукции в нормировании</w:t>
            </w:r>
          </w:p>
        </w:tc>
        <w:tc>
          <w:tcPr>
            <w:tcW w:w="1981" w:type="dxa"/>
            <w:vMerge/>
            <w:tcBorders>
              <w:left w:val="single" w:sz="4" w:space="0" w:color="000000"/>
              <w:bottom w:val="single" w:sz="4" w:space="0" w:color="000000"/>
              <w:right w:val="single" w:sz="4" w:space="0" w:color="000000"/>
            </w:tcBorders>
            <w:hideMark/>
          </w:tcPr>
          <w:p w:rsidR="00836B52" w:rsidRDefault="00836B52" w:rsidP="009F3EC6">
            <w:pPr>
              <w:pStyle w:val="aa"/>
            </w:pPr>
          </w:p>
        </w:tc>
        <w:tc>
          <w:tcPr>
            <w:tcW w:w="2127" w:type="dxa"/>
            <w:vMerge/>
            <w:tcBorders>
              <w:left w:val="single" w:sz="4" w:space="0" w:color="000000"/>
              <w:bottom w:val="single" w:sz="4" w:space="0" w:color="000000"/>
              <w:right w:val="single" w:sz="4" w:space="0" w:color="000000"/>
            </w:tcBorders>
          </w:tcPr>
          <w:p w:rsidR="00836B52" w:rsidRDefault="00836B52" w:rsidP="004347C0">
            <w:pPr>
              <w:spacing w:after="0" w:line="240" w:lineRule="auto"/>
              <w:jc w:val="center"/>
              <w:rPr>
                <w:rFonts w:ascii="Times New Roman" w:hAnsi="Times New Roman"/>
                <w:sz w:val="24"/>
                <w:szCs w:val="24"/>
              </w:rPr>
            </w:pPr>
          </w:p>
        </w:tc>
      </w:tr>
      <w:tr w:rsidR="00836B52" w:rsidTr="004E6F96">
        <w:tc>
          <w:tcPr>
            <w:tcW w:w="3369" w:type="dxa"/>
            <w:vMerge w:val="restart"/>
            <w:tcBorders>
              <w:left w:val="single" w:sz="4" w:space="0" w:color="000000"/>
              <w:right w:val="single" w:sz="4" w:space="0" w:color="000000"/>
            </w:tcBorders>
            <w:vAlign w:val="center"/>
            <w:hideMark/>
          </w:tcPr>
          <w:p w:rsidR="00836B52" w:rsidRPr="00381C03" w:rsidRDefault="00836B52" w:rsidP="00A67B29">
            <w:pPr>
              <w:spacing w:after="0" w:line="240" w:lineRule="auto"/>
              <w:rPr>
                <w:rFonts w:ascii="Times New Roman" w:hAnsi="Times New Roman" w:cs="Times New Roman"/>
                <w:sz w:val="24"/>
                <w:szCs w:val="24"/>
              </w:rPr>
            </w:pPr>
            <w:r w:rsidRPr="00381C03">
              <w:rPr>
                <w:rFonts w:ascii="Times New Roman" w:hAnsi="Times New Roman" w:cs="Times New Roman"/>
                <w:sz w:val="24"/>
              </w:rPr>
              <w:t xml:space="preserve">Тема </w:t>
            </w:r>
            <w:r>
              <w:rPr>
                <w:rFonts w:ascii="Times New Roman" w:hAnsi="Times New Roman" w:cs="Times New Roman"/>
                <w:sz w:val="24"/>
              </w:rPr>
              <w:t>1</w:t>
            </w:r>
            <w:r w:rsidRPr="00381C03">
              <w:rPr>
                <w:rFonts w:ascii="Times New Roman" w:hAnsi="Times New Roman" w:cs="Times New Roman"/>
                <w:sz w:val="24"/>
              </w:rPr>
              <w:t>.4.</w:t>
            </w:r>
            <w:r>
              <w:rPr>
                <w:rFonts w:ascii="Times New Roman" w:hAnsi="Times New Roman" w:cs="Times New Roman"/>
                <w:sz w:val="24"/>
              </w:rPr>
              <w:t>4</w:t>
            </w:r>
            <w:r w:rsidRPr="00381C03">
              <w:rPr>
                <w:rFonts w:ascii="Times New Roman" w:hAnsi="Times New Roman" w:cs="Times New Roman"/>
                <w:sz w:val="24"/>
              </w:rPr>
              <w:t xml:space="preserve">. Фонд рабочего времени.  </w:t>
            </w:r>
          </w:p>
        </w:tc>
        <w:tc>
          <w:tcPr>
            <w:tcW w:w="8363" w:type="dxa"/>
            <w:gridSpan w:val="4"/>
            <w:tcBorders>
              <w:left w:val="single" w:sz="4" w:space="0" w:color="000000"/>
              <w:bottom w:val="single" w:sz="4" w:space="0" w:color="000000"/>
              <w:right w:val="single" w:sz="4" w:space="0" w:color="000000"/>
            </w:tcBorders>
            <w:hideMark/>
          </w:tcPr>
          <w:p w:rsidR="00836B52" w:rsidRDefault="00836B52"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836B52" w:rsidRDefault="00836B52"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836B52" w:rsidRDefault="00836B52" w:rsidP="004347C0">
            <w:pPr>
              <w:spacing w:after="0" w:line="240" w:lineRule="auto"/>
              <w:jc w:val="center"/>
              <w:rPr>
                <w:rFonts w:ascii="Times New Roman" w:hAnsi="Times New Roman"/>
                <w:sz w:val="24"/>
                <w:szCs w:val="24"/>
              </w:rPr>
            </w:pPr>
            <w:r>
              <w:rPr>
                <w:rFonts w:ascii="Times New Roman" w:hAnsi="Times New Roman"/>
                <w:sz w:val="24"/>
                <w:szCs w:val="24"/>
              </w:rPr>
              <w:t>2</w:t>
            </w:r>
          </w:p>
          <w:p w:rsidR="00836B52" w:rsidRDefault="00836B52" w:rsidP="004347C0">
            <w:pPr>
              <w:spacing w:after="0" w:line="240" w:lineRule="auto"/>
              <w:jc w:val="center"/>
              <w:rPr>
                <w:rFonts w:ascii="Times New Roman" w:hAnsi="Times New Roman"/>
                <w:sz w:val="24"/>
                <w:szCs w:val="24"/>
              </w:rPr>
            </w:pPr>
          </w:p>
        </w:tc>
      </w:tr>
      <w:tr w:rsidR="00836B52" w:rsidTr="00836B52">
        <w:trPr>
          <w:trHeight w:val="286"/>
        </w:trPr>
        <w:tc>
          <w:tcPr>
            <w:tcW w:w="3369" w:type="dxa"/>
            <w:vMerge/>
            <w:tcBorders>
              <w:left w:val="single" w:sz="4" w:space="0" w:color="000000"/>
              <w:right w:val="single" w:sz="4" w:space="0" w:color="000000"/>
            </w:tcBorders>
            <w:vAlign w:val="center"/>
            <w:hideMark/>
          </w:tcPr>
          <w:p w:rsidR="00836B52" w:rsidRDefault="00836B52"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36B52" w:rsidRDefault="00836B52" w:rsidP="00836B52">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53</w:t>
            </w:r>
          </w:p>
        </w:tc>
        <w:tc>
          <w:tcPr>
            <w:tcW w:w="7088" w:type="dxa"/>
            <w:gridSpan w:val="2"/>
            <w:tcBorders>
              <w:top w:val="single" w:sz="4" w:space="0" w:color="000000"/>
              <w:left w:val="single" w:sz="4" w:space="0" w:color="000000"/>
              <w:bottom w:val="single" w:sz="4" w:space="0" w:color="000000"/>
              <w:right w:val="single" w:sz="4" w:space="0" w:color="000000"/>
            </w:tcBorders>
          </w:tcPr>
          <w:p w:rsidR="00836B52" w:rsidRDefault="00836B52" w:rsidP="009F3EC6">
            <w:pPr>
              <w:pStyle w:val="aa"/>
              <w:spacing w:after="0"/>
              <w:jc w:val="both"/>
            </w:pPr>
            <w:r>
              <w:t>Фонд рабочего времени.  Планирование численности персонала</w:t>
            </w:r>
          </w:p>
        </w:tc>
        <w:tc>
          <w:tcPr>
            <w:tcW w:w="1981" w:type="dxa"/>
            <w:vMerge/>
            <w:tcBorders>
              <w:left w:val="single" w:sz="4" w:space="0" w:color="000000"/>
              <w:bottom w:val="single" w:sz="4" w:space="0" w:color="auto"/>
              <w:right w:val="single" w:sz="4" w:space="0" w:color="000000"/>
            </w:tcBorders>
            <w:vAlign w:val="center"/>
            <w:hideMark/>
          </w:tcPr>
          <w:p w:rsidR="00836B52" w:rsidRDefault="00836B52" w:rsidP="009F3EC6">
            <w:pPr>
              <w:pStyle w:val="aa"/>
            </w:pPr>
          </w:p>
        </w:tc>
        <w:tc>
          <w:tcPr>
            <w:tcW w:w="2127" w:type="dxa"/>
            <w:vMerge/>
            <w:tcBorders>
              <w:left w:val="single" w:sz="4" w:space="0" w:color="000000"/>
              <w:bottom w:val="single" w:sz="4" w:space="0" w:color="000000"/>
              <w:right w:val="single" w:sz="4" w:space="0" w:color="000000"/>
            </w:tcBorders>
          </w:tcPr>
          <w:p w:rsidR="00836B52" w:rsidRDefault="00836B52" w:rsidP="004347C0">
            <w:pPr>
              <w:spacing w:after="0" w:line="240" w:lineRule="auto"/>
              <w:jc w:val="center"/>
              <w:rPr>
                <w:rFonts w:ascii="Times New Roman" w:hAnsi="Times New Roman"/>
                <w:sz w:val="24"/>
                <w:szCs w:val="24"/>
              </w:rPr>
            </w:pPr>
          </w:p>
        </w:tc>
      </w:tr>
      <w:tr w:rsidR="00836B52" w:rsidTr="004E6F96">
        <w:trPr>
          <w:trHeight w:val="286"/>
        </w:trPr>
        <w:tc>
          <w:tcPr>
            <w:tcW w:w="3369" w:type="dxa"/>
            <w:tcBorders>
              <w:left w:val="single" w:sz="4" w:space="0" w:color="000000"/>
              <w:right w:val="single" w:sz="4" w:space="0" w:color="000000"/>
            </w:tcBorders>
            <w:vAlign w:val="center"/>
            <w:hideMark/>
          </w:tcPr>
          <w:p w:rsidR="00836B52" w:rsidRDefault="00836B52"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36B52" w:rsidRDefault="00836B52" w:rsidP="004347C0">
            <w:pPr>
              <w:spacing w:after="0" w:line="240" w:lineRule="auto"/>
              <w:rPr>
                <w:rFonts w:ascii="Times New Roman" w:hAnsi="Times New Roman"/>
                <w:b/>
                <w:sz w:val="24"/>
                <w:szCs w:val="24"/>
              </w:rPr>
            </w:pPr>
            <w:r w:rsidRPr="00881FF9">
              <w:rPr>
                <w:rFonts w:ascii="Times New Roman" w:hAnsi="Times New Roman" w:cs="Times New Roman"/>
                <w:b/>
                <w:bCs/>
                <w:sz w:val="24"/>
                <w:szCs w:val="24"/>
              </w:rPr>
              <w:t>Самостоятельная работа</w:t>
            </w:r>
            <w:r w:rsidRPr="00881FF9">
              <w:rPr>
                <w:rFonts w:ascii="Times New Roman" w:hAnsi="Times New Roman" w:cs="Times New Roman"/>
                <w:sz w:val="24"/>
                <w:szCs w:val="24"/>
              </w:rPr>
              <w:t xml:space="preserve"> по теме</w:t>
            </w:r>
            <w:r>
              <w:rPr>
                <w:rFonts w:ascii="Times New Roman" w:hAnsi="Times New Roman" w:cs="Times New Roman"/>
                <w:sz w:val="24"/>
                <w:szCs w:val="24"/>
              </w:rPr>
              <w:t xml:space="preserve"> 2.4. Составление табеля учета рабочего времени .</w:t>
            </w:r>
          </w:p>
        </w:tc>
        <w:tc>
          <w:tcPr>
            <w:tcW w:w="1981" w:type="dxa"/>
            <w:tcBorders>
              <w:left w:val="single" w:sz="4" w:space="0" w:color="000000"/>
              <w:bottom w:val="single" w:sz="4" w:space="0" w:color="auto"/>
              <w:right w:val="single" w:sz="4" w:space="0" w:color="000000"/>
            </w:tcBorders>
            <w:hideMark/>
          </w:tcPr>
          <w:p w:rsidR="00836B52" w:rsidRDefault="00836B52" w:rsidP="004347C0">
            <w:pPr>
              <w:spacing w:after="0" w:line="240" w:lineRule="auto"/>
              <w:jc w:val="center"/>
              <w:rPr>
                <w:rFonts w:ascii="Times New Roman" w:hAnsi="Times New Roman"/>
                <w:sz w:val="24"/>
                <w:szCs w:val="24"/>
              </w:rPr>
            </w:pPr>
            <w:r>
              <w:rPr>
                <w:rFonts w:ascii="Times New Roman" w:hAnsi="Times New Roman"/>
                <w:sz w:val="24"/>
                <w:szCs w:val="24"/>
              </w:rPr>
              <w:t>4</w:t>
            </w:r>
          </w:p>
        </w:tc>
        <w:tc>
          <w:tcPr>
            <w:tcW w:w="2127" w:type="dxa"/>
            <w:tcBorders>
              <w:left w:val="single" w:sz="4" w:space="0" w:color="000000"/>
              <w:bottom w:val="single" w:sz="4" w:space="0" w:color="000000"/>
              <w:right w:val="single" w:sz="4" w:space="0" w:color="000000"/>
            </w:tcBorders>
          </w:tcPr>
          <w:p w:rsidR="00836B52" w:rsidRDefault="00836B52" w:rsidP="004347C0">
            <w:pPr>
              <w:spacing w:after="0" w:line="240" w:lineRule="auto"/>
              <w:jc w:val="center"/>
              <w:rPr>
                <w:rFonts w:ascii="Times New Roman" w:hAnsi="Times New Roman"/>
                <w:sz w:val="24"/>
                <w:szCs w:val="24"/>
              </w:rPr>
            </w:pPr>
          </w:p>
        </w:tc>
      </w:tr>
      <w:tr w:rsidR="00836B52" w:rsidTr="004E6F96">
        <w:trPr>
          <w:trHeight w:val="223"/>
        </w:trPr>
        <w:tc>
          <w:tcPr>
            <w:tcW w:w="3369" w:type="dxa"/>
            <w:tcBorders>
              <w:top w:val="single" w:sz="4" w:space="0" w:color="000000"/>
              <w:left w:val="single" w:sz="4" w:space="0" w:color="000000"/>
              <w:right w:val="single" w:sz="4" w:space="0" w:color="000000"/>
            </w:tcBorders>
          </w:tcPr>
          <w:p w:rsidR="00836B52" w:rsidRDefault="00836B52" w:rsidP="004347C0">
            <w:pPr>
              <w:spacing w:after="0" w:line="240" w:lineRule="auto"/>
              <w:rPr>
                <w:rFonts w:ascii="Times New Roman" w:hAnsi="Times New Roman"/>
                <w:sz w:val="24"/>
                <w:szCs w:val="24"/>
              </w:rPr>
            </w:pPr>
            <w:r>
              <w:rPr>
                <w:rFonts w:ascii="Times New Roman" w:hAnsi="Times New Roman"/>
                <w:sz w:val="24"/>
                <w:szCs w:val="24"/>
              </w:rPr>
              <w:t xml:space="preserve">Тема 1.5 </w:t>
            </w:r>
          </w:p>
          <w:p w:rsidR="00836B52" w:rsidRPr="00693001" w:rsidRDefault="00836B52" w:rsidP="004347C0">
            <w:pPr>
              <w:spacing w:after="0" w:line="240" w:lineRule="auto"/>
              <w:rPr>
                <w:rFonts w:ascii="Times New Roman" w:hAnsi="Times New Roman" w:cs="Times New Roman"/>
                <w:sz w:val="24"/>
                <w:szCs w:val="24"/>
              </w:rPr>
            </w:pPr>
            <w:r>
              <w:rPr>
                <w:rFonts w:ascii="Times New Roman" w:hAnsi="Times New Roman"/>
                <w:sz w:val="24"/>
                <w:szCs w:val="24"/>
              </w:rPr>
              <w:lastRenderedPageBreak/>
              <w:t xml:space="preserve"> </w:t>
            </w:r>
            <w:r w:rsidRPr="00693001">
              <w:rPr>
                <w:rFonts w:ascii="Times New Roman" w:hAnsi="Times New Roman" w:cs="Times New Roman"/>
                <w:sz w:val="24"/>
                <w:szCs w:val="24"/>
              </w:rPr>
              <w:t>Оплата и мотивация труда</w:t>
            </w:r>
          </w:p>
          <w:p w:rsidR="00836B52" w:rsidRPr="00693001" w:rsidRDefault="00836B52" w:rsidP="004347C0">
            <w:pPr>
              <w:spacing w:after="0" w:line="240" w:lineRule="auto"/>
              <w:rPr>
                <w:rFonts w:ascii="Times New Roman" w:hAnsi="Times New Roman"/>
                <w:sz w:val="24"/>
                <w:szCs w:val="24"/>
              </w:rPr>
            </w:pPr>
          </w:p>
          <w:p w:rsidR="00836B52" w:rsidRDefault="00836B52"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tcPr>
          <w:p w:rsidR="00836B52" w:rsidRPr="001A2D3C" w:rsidRDefault="00836B52" w:rsidP="004347C0">
            <w:pPr>
              <w:pStyle w:val="af7"/>
              <w:jc w:val="both"/>
              <w:rPr>
                <w:rFonts w:ascii="Times New Roman" w:hAnsi="Times New Roman"/>
                <w:b/>
                <w:sz w:val="24"/>
                <w:szCs w:val="24"/>
              </w:rPr>
            </w:pPr>
            <w:r>
              <w:rPr>
                <w:rFonts w:ascii="Times New Roman" w:hAnsi="Times New Roman"/>
                <w:b/>
                <w:sz w:val="24"/>
                <w:szCs w:val="24"/>
              </w:rPr>
              <w:lastRenderedPageBreak/>
              <w:t>Студент</w:t>
            </w:r>
            <w:r w:rsidRPr="001A2D3C">
              <w:rPr>
                <w:rFonts w:ascii="Times New Roman" w:hAnsi="Times New Roman"/>
                <w:b/>
                <w:sz w:val="24"/>
                <w:szCs w:val="24"/>
              </w:rPr>
              <w:t xml:space="preserve"> должен знать:</w:t>
            </w:r>
          </w:p>
          <w:p w:rsidR="00836B52" w:rsidRPr="00CD16BC" w:rsidRDefault="00836B52" w:rsidP="004347C0">
            <w:pPr>
              <w:spacing w:after="0" w:line="240" w:lineRule="auto"/>
              <w:jc w:val="both"/>
              <w:rPr>
                <w:rFonts w:ascii="Times New Roman" w:hAnsi="Times New Roman" w:cs="Times New Roman"/>
                <w:b/>
                <w:bCs/>
                <w:sz w:val="24"/>
                <w:szCs w:val="28"/>
              </w:rPr>
            </w:pPr>
            <w:r w:rsidRPr="00CD16BC">
              <w:rPr>
                <w:rFonts w:ascii="Times New Roman" w:hAnsi="Times New Roman" w:cs="Times New Roman"/>
                <w:b/>
                <w:bCs/>
                <w:sz w:val="24"/>
                <w:szCs w:val="28"/>
              </w:rPr>
              <w:lastRenderedPageBreak/>
              <w:t>-</w:t>
            </w:r>
            <w:r w:rsidRPr="00CD16BC">
              <w:rPr>
                <w:rFonts w:ascii="Times New Roman" w:hAnsi="Times New Roman" w:cs="Times New Roman"/>
                <w:bCs/>
                <w:sz w:val="24"/>
                <w:szCs w:val="28"/>
              </w:rPr>
              <w:t>методы организации, нормирования и форм оплаты труда;</w:t>
            </w:r>
          </w:p>
          <w:p w:rsidR="00836B52" w:rsidRDefault="00836B52" w:rsidP="004347C0">
            <w:pPr>
              <w:spacing w:after="0" w:line="240" w:lineRule="auto"/>
              <w:jc w:val="both"/>
              <w:rPr>
                <w:rFonts w:ascii="Times New Roman" w:hAnsi="Times New Roman" w:cs="Times New Roman"/>
                <w:bCs/>
                <w:sz w:val="24"/>
                <w:szCs w:val="28"/>
              </w:rPr>
            </w:pPr>
            <w:r w:rsidRPr="00CD16BC">
              <w:rPr>
                <w:rFonts w:ascii="Times New Roman" w:hAnsi="Times New Roman" w:cs="Times New Roman"/>
                <w:bCs/>
                <w:sz w:val="24"/>
                <w:szCs w:val="28"/>
              </w:rPr>
              <w:t>-порядок подготовки к работе обслуживающего персонала теплотехнического оборудования и систем тепло- и топливоснабжения;</w:t>
            </w:r>
          </w:p>
          <w:p w:rsidR="00836B52" w:rsidRPr="00CD16BC" w:rsidRDefault="00836B52" w:rsidP="004347C0">
            <w:pPr>
              <w:spacing w:after="0" w:line="240" w:lineRule="auto"/>
              <w:jc w:val="both"/>
              <w:rPr>
                <w:rFonts w:ascii="Times New Roman" w:hAnsi="Times New Roman" w:cs="Times New Roman"/>
                <w:bCs/>
                <w:sz w:val="24"/>
                <w:szCs w:val="28"/>
              </w:rPr>
            </w:pPr>
            <w:r>
              <w:rPr>
                <w:rFonts w:ascii="Times New Roman" w:hAnsi="Times New Roman" w:cs="Times New Roman"/>
                <w:bCs/>
                <w:sz w:val="24"/>
                <w:szCs w:val="28"/>
              </w:rPr>
              <w:t>- основы менеджмента</w:t>
            </w:r>
          </w:p>
          <w:p w:rsidR="00836B52" w:rsidRPr="001A2D3C" w:rsidRDefault="00836B52" w:rsidP="004347C0">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w:t>
            </w:r>
            <w:r>
              <w:rPr>
                <w:rFonts w:ascii="Times New Roman" w:hAnsi="Times New Roman"/>
                <w:b/>
                <w:sz w:val="24"/>
                <w:szCs w:val="24"/>
              </w:rPr>
              <w:t>иметь практический опыт</w:t>
            </w:r>
            <w:r w:rsidRPr="001A2D3C">
              <w:rPr>
                <w:rFonts w:ascii="Times New Roman" w:hAnsi="Times New Roman"/>
                <w:b/>
                <w:sz w:val="24"/>
                <w:szCs w:val="24"/>
              </w:rPr>
              <w:t>:</w:t>
            </w:r>
          </w:p>
          <w:p w:rsidR="00836B52" w:rsidRPr="00E32BF3" w:rsidRDefault="00836B52" w:rsidP="004347C0">
            <w:pPr>
              <w:spacing w:after="0" w:line="240" w:lineRule="auto"/>
              <w:jc w:val="both"/>
              <w:rPr>
                <w:rFonts w:ascii="Times New Roman" w:hAnsi="Times New Roman" w:cs="Times New Roman"/>
                <w:bCs/>
                <w:sz w:val="24"/>
                <w:szCs w:val="28"/>
              </w:rPr>
            </w:pPr>
            <w:r w:rsidRPr="00E32BF3">
              <w:rPr>
                <w:rFonts w:ascii="Times New Roman" w:hAnsi="Times New Roman" w:cs="Times New Roman"/>
                <w:bCs/>
                <w:sz w:val="24"/>
                <w:szCs w:val="28"/>
              </w:rPr>
              <w:t>-участия в оценке экономической эффективности производственной деятельности трудового коллектива;</w:t>
            </w:r>
          </w:p>
          <w:p w:rsidR="00836B52" w:rsidRDefault="00836B52" w:rsidP="004347C0">
            <w:pPr>
              <w:spacing w:after="0" w:line="240" w:lineRule="auto"/>
              <w:rPr>
                <w:rFonts w:ascii="Times New Roman" w:hAnsi="Times New Roman"/>
                <w:sz w:val="24"/>
                <w:szCs w:val="24"/>
              </w:rPr>
            </w:pPr>
            <w:r w:rsidRPr="00B57915">
              <w:rPr>
                <w:rFonts w:ascii="Times New Roman" w:hAnsi="Times New Roman"/>
                <w:b/>
                <w:sz w:val="24"/>
                <w:szCs w:val="24"/>
              </w:rPr>
              <w:t>Формируемые компетенции:</w:t>
            </w:r>
            <w:r>
              <w:rPr>
                <w:rFonts w:ascii="Times New Roman" w:hAnsi="Times New Roman"/>
                <w:b/>
                <w:sz w:val="24"/>
                <w:szCs w:val="24"/>
              </w:rPr>
              <w:t xml:space="preserve"> </w:t>
            </w:r>
            <w:r w:rsidRPr="00B57915">
              <w:rPr>
                <w:rFonts w:ascii="Times New Roman" w:hAnsi="Times New Roman"/>
                <w:sz w:val="24"/>
                <w:szCs w:val="24"/>
              </w:rPr>
              <w:t>ОК -</w:t>
            </w:r>
            <w:r>
              <w:rPr>
                <w:rFonts w:ascii="Times New Roman" w:hAnsi="Times New Roman"/>
                <w:sz w:val="24"/>
                <w:szCs w:val="24"/>
              </w:rPr>
              <w:t>2</w:t>
            </w:r>
            <w:r w:rsidRPr="00B57915">
              <w:rPr>
                <w:rFonts w:ascii="Times New Roman" w:hAnsi="Times New Roman"/>
                <w:sz w:val="24"/>
                <w:szCs w:val="24"/>
              </w:rPr>
              <w:t>,</w:t>
            </w:r>
            <w:r>
              <w:rPr>
                <w:rFonts w:ascii="Times New Roman" w:hAnsi="Times New Roman"/>
                <w:sz w:val="24"/>
                <w:szCs w:val="24"/>
              </w:rPr>
              <w:t xml:space="preserve"> ОК- 3,</w:t>
            </w:r>
            <w:r w:rsidRPr="00B57915">
              <w:rPr>
                <w:rFonts w:ascii="Times New Roman" w:hAnsi="Times New Roman"/>
                <w:sz w:val="24"/>
                <w:szCs w:val="24"/>
              </w:rPr>
              <w:t xml:space="preserve"> </w:t>
            </w:r>
            <w:r>
              <w:rPr>
                <w:rFonts w:ascii="Times New Roman" w:hAnsi="Times New Roman"/>
                <w:sz w:val="24"/>
                <w:szCs w:val="24"/>
              </w:rPr>
              <w:t xml:space="preserve">ОК-6, ОК-8, </w:t>
            </w:r>
            <w:r w:rsidRPr="00B57915">
              <w:rPr>
                <w:rFonts w:ascii="Times New Roman" w:hAnsi="Times New Roman"/>
                <w:sz w:val="24"/>
                <w:szCs w:val="24"/>
              </w:rPr>
              <w:t>ПК</w:t>
            </w:r>
            <w:r>
              <w:rPr>
                <w:rFonts w:ascii="Times New Roman" w:hAnsi="Times New Roman"/>
                <w:sz w:val="24"/>
                <w:szCs w:val="24"/>
              </w:rPr>
              <w:t>4</w:t>
            </w:r>
            <w:r w:rsidRPr="00B57915">
              <w:rPr>
                <w:rFonts w:ascii="Times New Roman" w:hAnsi="Times New Roman"/>
                <w:sz w:val="24"/>
                <w:szCs w:val="24"/>
              </w:rPr>
              <w:t>.1</w:t>
            </w:r>
            <w:r>
              <w:rPr>
                <w:rFonts w:ascii="Times New Roman" w:hAnsi="Times New Roman"/>
                <w:sz w:val="24"/>
                <w:szCs w:val="24"/>
              </w:rPr>
              <w:t>,ПК 4.2.</w:t>
            </w:r>
          </w:p>
        </w:tc>
        <w:tc>
          <w:tcPr>
            <w:tcW w:w="1981" w:type="dxa"/>
            <w:tcBorders>
              <w:top w:val="single" w:sz="4" w:space="0" w:color="000000"/>
              <w:left w:val="single" w:sz="4" w:space="0" w:color="000000"/>
              <w:right w:val="single" w:sz="4" w:space="0" w:color="000000"/>
            </w:tcBorders>
          </w:tcPr>
          <w:p w:rsidR="00836B52" w:rsidRPr="00A67B29" w:rsidRDefault="00836B52" w:rsidP="004347C0">
            <w:pPr>
              <w:spacing w:after="0" w:line="240" w:lineRule="auto"/>
              <w:jc w:val="center"/>
              <w:rPr>
                <w:rFonts w:ascii="Times New Roman" w:hAnsi="Times New Roman"/>
                <w:b/>
                <w:sz w:val="24"/>
                <w:szCs w:val="24"/>
              </w:rPr>
            </w:pPr>
            <w:r w:rsidRPr="00A67B29">
              <w:rPr>
                <w:rFonts w:ascii="Times New Roman" w:hAnsi="Times New Roman"/>
                <w:b/>
                <w:sz w:val="24"/>
                <w:szCs w:val="24"/>
              </w:rPr>
              <w:lastRenderedPageBreak/>
              <w:t>6</w:t>
            </w:r>
          </w:p>
          <w:p w:rsidR="00836B52" w:rsidRDefault="00836B52" w:rsidP="004347C0">
            <w:pPr>
              <w:spacing w:after="0" w:line="240" w:lineRule="auto"/>
              <w:rPr>
                <w:rFonts w:ascii="Times New Roman" w:hAnsi="Times New Roman"/>
                <w:sz w:val="24"/>
                <w:szCs w:val="24"/>
              </w:rPr>
            </w:pPr>
          </w:p>
          <w:p w:rsidR="00836B52" w:rsidRDefault="00836B52" w:rsidP="004347C0">
            <w:pPr>
              <w:spacing w:after="0" w:line="240" w:lineRule="auto"/>
              <w:rPr>
                <w:rFonts w:ascii="Times New Roman" w:hAnsi="Times New Roman"/>
                <w:sz w:val="24"/>
                <w:szCs w:val="24"/>
              </w:rPr>
            </w:pPr>
          </w:p>
          <w:p w:rsidR="00836B52" w:rsidRDefault="00836B52" w:rsidP="004347C0">
            <w:pPr>
              <w:spacing w:after="0" w:line="240" w:lineRule="auto"/>
              <w:rPr>
                <w:rFonts w:ascii="Times New Roman" w:hAnsi="Times New Roman"/>
                <w:sz w:val="24"/>
                <w:szCs w:val="24"/>
              </w:rPr>
            </w:pPr>
          </w:p>
          <w:p w:rsidR="00836B52" w:rsidRDefault="00836B52" w:rsidP="004347C0">
            <w:pPr>
              <w:spacing w:after="0" w:line="240" w:lineRule="auto"/>
              <w:rPr>
                <w:rFonts w:ascii="Times New Roman" w:hAnsi="Times New Roman"/>
                <w:sz w:val="24"/>
                <w:szCs w:val="24"/>
              </w:rPr>
            </w:pPr>
          </w:p>
        </w:tc>
        <w:tc>
          <w:tcPr>
            <w:tcW w:w="2127" w:type="dxa"/>
            <w:tcBorders>
              <w:left w:val="single" w:sz="4" w:space="0" w:color="000000"/>
              <w:bottom w:val="single" w:sz="4" w:space="0" w:color="000000"/>
              <w:right w:val="single" w:sz="4" w:space="0" w:color="000000"/>
            </w:tcBorders>
          </w:tcPr>
          <w:p w:rsidR="00836B52" w:rsidRDefault="00836B52" w:rsidP="004347C0">
            <w:pPr>
              <w:spacing w:after="0" w:line="240" w:lineRule="auto"/>
              <w:rPr>
                <w:rFonts w:ascii="Times New Roman" w:hAnsi="Times New Roman"/>
                <w:sz w:val="24"/>
                <w:szCs w:val="24"/>
              </w:rPr>
            </w:pPr>
          </w:p>
        </w:tc>
      </w:tr>
      <w:tr w:rsidR="00836B52" w:rsidTr="004E6F96">
        <w:trPr>
          <w:trHeight w:val="223"/>
        </w:trPr>
        <w:tc>
          <w:tcPr>
            <w:tcW w:w="3369" w:type="dxa"/>
            <w:vMerge w:val="restart"/>
            <w:tcBorders>
              <w:left w:val="single" w:sz="4" w:space="0" w:color="000000"/>
              <w:right w:val="single" w:sz="4" w:space="0" w:color="000000"/>
            </w:tcBorders>
          </w:tcPr>
          <w:p w:rsidR="00836B52" w:rsidRDefault="00836B52" w:rsidP="007C5EBA">
            <w:pPr>
              <w:spacing w:after="0" w:line="240" w:lineRule="auto"/>
              <w:rPr>
                <w:rFonts w:ascii="Times New Roman" w:hAnsi="Times New Roman"/>
                <w:sz w:val="24"/>
                <w:szCs w:val="24"/>
              </w:rPr>
            </w:pPr>
            <w:r>
              <w:rPr>
                <w:rFonts w:ascii="Times New Roman" w:hAnsi="Times New Roman"/>
                <w:sz w:val="24"/>
                <w:szCs w:val="24"/>
              </w:rPr>
              <w:lastRenderedPageBreak/>
              <w:t>Тема 1.5.1. Роль мотивации труда в современных условиях хозяйствования</w:t>
            </w:r>
          </w:p>
        </w:tc>
        <w:tc>
          <w:tcPr>
            <w:tcW w:w="8363" w:type="dxa"/>
            <w:gridSpan w:val="4"/>
            <w:tcBorders>
              <w:top w:val="single" w:sz="4" w:space="0" w:color="000000"/>
              <w:left w:val="single" w:sz="4" w:space="0" w:color="000000"/>
              <w:bottom w:val="single" w:sz="4" w:space="0" w:color="000000"/>
              <w:right w:val="single" w:sz="4" w:space="0" w:color="000000"/>
            </w:tcBorders>
          </w:tcPr>
          <w:p w:rsidR="00836B52" w:rsidRDefault="00836B52"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tcPr>
          <w:p w:rsidR="00836B52" w:rsidRDefault="00836B52"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left w:val="single" w:sz="4" w:space="0" w:color="000000"/>
              <w:bottom w:val="single" w:sz="4" w:space="0" w:color="000000"/>
              <w:right w:val="single" w:sz="4" w:space="0" w:color="000000"/>
            </w:tcBorders>
            <w:shd w:val="clear" w:color="auto" w:fill="BFBFBF" w:themeFill="background1" w:themeFillShade="BF"/>
          </w:tcPr>
          <w:p w:rsidR="00836B52" w:rsidRDefault="00836B52" w:rsidP="004347C0">
            <w:pPr>
              <w:spacing w:after="0" w:line="240" w:lineRule="auto"/>
              <w:rPr>
                <w:rFonts w:ascii="Times New Roman" w:hAnsi="Times New Roman"/>
                <w:sz w:val="24"/>
                <w:szCs w:val="24"/>
              </w:rPr>
            </w:pPr>
          </w:p>
        </w:tc>
      </w:tr>
      <w:tr w:rsidR="00836B52" w:rsidTr="00836B52">
        <w:tc>
          <w:tcPr>
            <w:tcW w:w="3369" w:type="dxa"/>
            <w:vMerge/>
            <w:tcBorders>
              <w:left w:val="single" w:sz="4" w:space="0" w:color="000000"/>
              <w:right w:val="single" w:sz="4" w:space="0" w:color="000000"/>
            </w:tcBorders>
            <w:vAlign w:val="center"/>
            <w:hideMark/>
          </w:tcPr>
          <w:p w:rsidR="00836B52" w:rsidRDefault="00836B52" w:rsidP="004347C0">
            <w:pPr>
              <w:spacing w:after="0" w:line="240" w:lineRule="auto"/>
              <w:rPr>
                <w:rFonts w:ascii="Times New Roman" w:hAnsi="Times New Roman"/>
                <w:sz w:val="24"/>
                <w:szCs w:val="24"/>
              </w:rPr>
            </w:pPr>
          </w:p>
        </w:tc>
        <w:tc>
          <w:tcPr>
            <w:tcW w:w="1275" w:type="dxa"/>
            <w:gridSpan w:val="2"/>
            <w:vMerge w:val="restart"/>
            <w:tcBorders>
              <w:top w:val="single" w:sz="4" w:space="0" w:color="000000"/>
              <w:left w:val="single" w:sz="4" w:space="0" w:color="000000"/>
              <w:right w:val="single" w:sz="4" w:space="0" w:color="000000"/>
            </w:tcBorders>
            <w:hideMark/>
          </w:tcPr>
          <w:p w:rsidR="00836B52" w:rsidRDefault="00836B52" w:rsidP="00836B52">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54</w:t>
            </w:r>
          </w:p>
        </w:tc>
        <w:tc>
          <w:tcPr>
            <w:tcW w:w="7088" w:type="dxa"/>
            <w:gridSpan w:val="2"/>
            <w:vMerge w:val="restart"/>
            <w:tcBorders>
              <w:top w:val="single" w:sz="4" w:space="0" w:color="000000"/>
              <w:left w:val="single" w:sz="4" w:space="0" w:color="000000"/>
              <w:right w:val="single" w:sz="4" w:space="0" w:color="000000"/>
            </w:tcBorders>
          </w:tcPr>
          <w:p w:rsidR="00836B52" w:rsidRDefault="00836B52" w:rsidP="009F3EC6">
            <w:pPr>
              <w:pStyle w:val="aa"/>
              <w:spacing w:after="0"/>
              <w:jc w:val="both"/>
            </w:pPr>
            <w:r>
              <w:t>Принципы и механизм заработной платы на предприятиях. Понятие "мотивации"  труда и её роль в новых условиях хозяйствования</w:t>
            </w:r>
          </w:p>
        </w:tc>
        <w:tc>
          <w:tcPr>
            <w:tcW w:w="1981" w:type="dxa"/>
            <w:vMerge/>
            <w:tcBorders>
              <w:left w:val="single" w:sz="4" w:space="0" w:color="000000"/>
              <w:right w:val="single" w:sz="4" w:space="0" w:color="000000"/>
            </w:tcBorders>
          </w:tcPr>
          <w:p w:rsidR="00836B52" w:rsidRDefault="00836B52" w:rsidP="009F3EC6">
            <w:pPr>
              <w:pStyle w:val="aa"/>
            </w:pPr>
          </w:p>
        </w:tc>
        <w:tc>
          <w:tcPr>
            <w:tcW w:w="2127" w:type="dxa"/>
            <w:tcBorders>
              <w:top w:val="single" w:sz="4" w:space="0" w:color="000000"/>
              <w:left w:val="single" w:sz="4" w:space="0" w:color="000000"/>
              <w:bottom w:val="single" w:sz="4" w:space="0" w:color="000000"/>
              <w:right w:val="single" w:sz="4" w:space="0" w:color="000000"/>
            </w:tcBorders>
          </w:tcPr>
          <w:p w:rsidR="00836B52" w:rsidRDefault="00836B52" w:rsidP="004347C0">
            <w:pPr>
              <w:spacing w:after="0" w:line="240" w:lineRule="auto"/>
              <w:jc w:val="center"/>
              <w:rPr>
                <w:rFonts w:ascii="Times New Roman" w:hAnsi="Times New Roman"/>
                <w:sz w:val="24"/>
                <w:szCs w:val="24"/>
              </w:rPr>
            </w:pPr>
            <w:r>
              <w:rPr>
                <w:rFonts w:ascii="Times New Roman" w:hAnsi="Times New Roman"/>
                <w:sz w:val="24"/>
                <w:szCs w:val="24"/>
              </w:rPr>
              <w:t>1</w:t>
            </w:r>
          </w:p>
        </w:tc>
      </w:tr>
      <w:tr w:rsidR="00836B52" w:rsidTr="00836B52">
        <w:tc>
          <w:tcPr>
            <w:tcW w:w="3369" w:type="dxa"/>
            <w:vMerge/>
            <w:tcBorders>
              <w:left w:val="single" w:sz="4" w:space="0" w:color="000000"/>
              <w:right w:val="single" w:sz="4" w:space="0" w:color="000000"/>
            </w:tcBorders>
            <w:vAlign w:val="center"/>
            <w:hideMark/>
          </w:tcPr>
          <w:p w:rsidR="00836B52" w:rsidRDefault="00836B52" w:rsidP="004347C0">
            <w:pPr>
              <w:spacing w:after="0" w:line="240" w:lineRule="auto"/>
              <w:rPr>
                <w:rFonts w:ascii="Times New Roman" w:hAnsi="Times New Roman"/>
                <w:sz w:val="24"/>
                <w:szCs w:val="24"/>
              </w:rPr>
            </w:pPr>
          </w:p>
        </w:tc>
        <w:tc>
          <w:tcPr>
            <w:tcW w:w="1275" w:type="dxa"/>
            <w:gridSpan w:val="2"/>
            <w:vMerge/>
            <w:tcBorders>
              <w:left w:val="single" w:sz="4" w:space="0" w:color="000000"/>
              <w:bottom w:val="single" w:sz="4" w:space="0" w:color="000000"/>
              <w:right w:val="single" w:sz="4" w:space="0" w:color="000000"/>
            </w:tcBorders>
            <w:hideMark/>
          </w:tcPr>
          <w:p w:rsidR="00836B52" w:rsidRPr="001C47FD" w:rsidRDefault="00836B52" w:rsidP="004347C0">
            <w:pPr>
              <w:spacing w:after="0" w:line="240" w:lineRule="auto"/>
              <w:jc w:val="both"/>
              <w:rPr>
                <w:rFonts w:ascii="Times New Roman" w:hAnsi="Times New Roman" w:cs="Times New Roman"/>
              </w:rPr>
            </w:pPr>
          </w:p>
        </w:tc>
        <w:tc>
          <w:tcPr>
            <w:tcW w:w="7088" w:type="dxa"/>
            <w:gridSpan w:val="2"/>
            <w:vMerge/>
            <w:tcBorders>
              <w:left w:val="single" w:sz="4" w:space="0" w:color="000000"/>
              <w:bottom w:val="single" w:sz="4" w:space="0" w:color="000000"/>
              <w:right w:val="single" w:sz="4" w:space="0" w:color="000000"/>
            </w:tcBorders>
          </w:tcPr>
          <w:p w:rsidR="00836B52" w:rsidRPr="001C47FD" w:rsidRDefault="00836B52" w:rsidP="004347C0">
            <w:pPr>
              <w:spacing w:after="0" w:line="240" w:lineRule="auto"/>
              <w:jc w:val="both"/>
              <w:rPr>
                <w:rFonts w:ascii="Times New Roman" w:hAnsi="Times New Roman" w:cs="Times New Roman"/>
              </w:rPr>
            </w:pPr>
          </w:p>
        </w:tc>
        <w:tc>
          <w:tcPr>
            <w:tcW w:w="1981" w:type="dxa"/>
            <w:vMerge/>
            <w:tcBorders>
              <w:left w:val="single" w:sz="4" w:space="0" w:color="000000"/>
              <w:right w:val="single" w:sz="4" w:space="0" w:color="000000"/>
            </w:tcBorders>
          </w:tcPr>
          <w:p w:rsidR="00836B52" w:rsidRDefault="00836B52" w:rsidP="004347C0">
            <w:pPr>
              <w:spacing w:after="0" w:line="240" w:lineRule="auto"/>
              <w:jc w:val="center"/>
              <w:rPr>
                <w:rFonts w:ascii="Times New Roman" w:hAnsi="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836B52" w:rsidRDefault="00836B52"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36B52" w:rsidTr="004E6F96">
        <w:tc>
          <w:tcPr>
            <w:tcW w:w="3369" w:type="dxa"/>
            <w:vMerge w:val="restart"/>
            <w:tcBorders>
              <w:left w:val="single" w:sz="4" w:space="0" w:color="000000"/>
              <w:right w:val="single" w:sz="4" w:space="0" w:color="000000"/>
            </w:tcBorders>
            <w:hideMark/>
          </w:tcPr>
          <w:p w:rsidR="00836B52" w:rsidRDefault="00836B52" w:rsidP="004347C0">
            <w:pPr>
              <w:spacing w:after="0" w:line="240" w:lineRule="auto"/>
              <w:rPr>
                <w:rFonts w:ascii="Times New Roman" w:hAnsi="Times New Roman"/>
                <w:sz w:val="24"/>
                <w:szCs w:val="24"/>
              </w:rPr>
            </w:pPr>
            <w:r>
              <w:rPr>
                <w:rFonts w:ascii="Times New Roman" w:hAnsi="Times New Roman"/>
                <w:sz w:val="24"/>
                <w:szCs w:val="24"/>
              </w:rPr>
              <w:t>Тема 1.5.2. Формирование фонда оплаты труда на предприятии</w:t>
            </w:r>
          </w:p>
          <w:p w:rsidR="00836B52" w:rsidRDefault="00836B52" w:rsidP="004347C0">
            <w:pPr>
              <w:spacing w:after="0" w:line="240" w:lineRule="auto"/>
              <w:rPr>
                <w:rFonts w:ascii="Times New Roman" w:hAnsi="Times New Roman"/>
                <w:sz w:val="24"/>
                <w:szCs w:val="24"/>
              </w:rPr>
            </w:pPr>
          </w:p>
          <w:p w:rsidR="00836B52" w:rsidRDefault="00836B52" w:rsidP="004347C0">
            <w:pPr>
              <w:spacing w:after="0" w:line="240" w:lineRule="auto"/>
              <w:rPr>
                <w:rFonts w:ascii="Times New Roman" w:hAnsi="Times New Roman"/>
                <w:sz w:val="24"/>
                <w:szCs w:val="24"/>
              </w:rPr>
            </w:pPr>
          </w:p>
        </w:tc>
        <w:tc>
          <w:tcPr>
            <w:tcW w:w="8363" w:type="dxa"/>
            <w:gridSpan w:val="4"/>
            <w:tcBorders>
              <w:left w:val="single" w:sz="4" w:space="0" w:color="000000"/>
              <w:bottom w:val="single" w:sz="4" w:space="0" w:color="000000"/>
              <w:right w:val="single" w:sz="4" w:space="0" w:color="000000"/>
            </w:tcBorders>
            <w:hideMark/>
          </w:tcPr>
          <w:p w:rsidR="00836B52" w:rsidRDefault="00836B52"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tcPr>
          <w:p w:rsidR="00836B52" w:rsidRDefault="00836B52"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836B52" w:rsidRDefault="00836B52" w:rsidP="004347C0">
            <w:pPr>
              <w:spacing w:after="0" w:line="240" w:lineRule="auto"/>
              <w:jc w:val="center"/>
              <w:rPr>
                <w:rFonts w:ascii="Times New Roman" w:hAnsi="Times New Roman"/>
                <w:sz w:val="24"/>
                <w:szCs w:val="24"/>
              </w:rPr>
            </w:pPr>
          </w:p>
        </w:tc>
      </w:tr>
      <w:tr w:rsidR="00836B52" w:rsidTr="00836B52">
        <w:trPr>
          <w:trHeight w:hRule="exact" w:val="20"/>
        </w:trPr>
        <w:tc>
          <w:tcPr>
            <w:tcW w:w="3369" w:type="dxa"/>
            <w:vMerge/>
            <w:tcBorders>
              <w:left w:val="single" w:sz="4" w:space="0" w:color="000000"/>
              <w:right w:val="single" w:sz="4" w:space="0" w:color="000000"/>
            </w:tcBorders>
            <w:vAlign w:val="center"/>
            <w:hideMark/>
          </w:tcPr>
          <w:p w:rsidR="00836B52" w:rsidRDefault="00836B52" w:rsidP="004347C0">
            <w:pPr>
              <w:spacing w:after="0" w:line="240" w:lineRule="auto"/>
              <w:rPr>
                <w:rFonts w:ascii="Times New Roman" w:hAnsi="Times New Roman"/>
                <w:sz w:val="24"/>
                <w:szCs w:val="24"/>
              </w:rPr>
            </w:pPr>
          </w:p>
        </w:tc>
        <w:tc>
          <w:tcPr>
            <w:tcW w:w="1275" w:type="dxa"/>
            <w:gridSpan w:val="2"/>
            <w:vMerge w:val="restart"/>
            <w:tcBorders>
              <w:top w:val="single" w:sz="4" w:space="0" w:color="000000"/>
              <w:left w:val="single" w:sz="4" w:space="0" w:color="000000"/>
              <w:right w:val="single" w:sz="4" w:space="0" w:color="000000"/>
            </w:tcBorders>
            <w:hideMark/>
          </w:tcPr>
          <w:p w:rsidR="00836B52" w:rsidRDefault="00836B52" w:rsidP="00836B52">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55</w:t>
            </w:r>
          </w:p>
        </w:tc>
        <w:tc>
          <w:tcPr>
            <w:tcW w:w="7088" w:type="dxa"/>
            <w:gridSpan w:val="2"/>
            <w:vMerge w:val="restart"/>
            <w:tcBorders>
              <w:top w:val="single" w:sz="4" w:space="0" w:color="000000"/>
              <w:left w:val="single" w:sz="4" w:space="0" w:color="000000"/>
              <w:right w:val="single" w:sz="4" w:space="0" w:color="000000"/>
            </w:tcBorders>
          </w:tcPr>
          <w:p w:rsidR="00836B52" w:rsidRDefault="00836B52" w:rsidP="009F3EC6">
            <w:pPr>
              <w:pStyle w:val="aa"/>
              <w:spacing w:after="0"/>
              <w:jc w:val="both"/>
            </w:pPr>
            <w:r>
              <w:t>Тарифная система оплаты труда. Бестарифная система оплаты труда. Формирование фондов оплаты труда и штатного расписания</w:t>
            </w:r>
          </w:p>
        </w:tc>
        <w:tc>
          <w:tcPr>
            <w:tcW w:w="1981" w:type="dxa"/>
            <w:vMerge/>
            <w:tcBorders>
              <w:left w:val="single" w:sz="4" w:space="0" w:color="000000"/>
              <w:right w:val="single" w:sz="4" w:space="0" w:color="000000"/>
            </w:tcBorders>
            <w:vAlign w:val="center"/>
            <w:hideMark/>
          </w:tcPr>
          <w:p w:rsidR="00836B52" w:rsidRDefault="00836B52" w:rsidP="009F3EC6">
            <w:pPr>
              <w:pStyle w:val="aa"/>
            </w:pPr>
          </w:p>
        </w:tc>
        <w:tc>
          <w:tcPr>
            <w:tcW w:w="2127" w:type="dxa"/>
            <w:tcBorders>
              <w:top w:val="single" w:sz="4" w:space="0" w:color="000000"/>
              <w:left w:val="single" w:sz="4" w:space="0" w:color="000000"/>
              <w:bottom w:val="single" w:sz="4" w:space="0" w:color="000000"/>
              <w:right w:val="single" w:sz="4" w:space="0" w:color="000000"/>
            </w:tcBorders>
          </w:tcPr>
          <w:p w:rsidR="00836B52" w:rsidRDefault="00836B52"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36B52" w:rsidTr="00836B52">
        <w:tc>
          <w:tcPr>
            <w:tcW w:w="3369" w:type="dxa"/>
            <w:vMerge/>
            <w:tcBorders>
              <w:left w:val="single" w:sz="4" w:space="0" w:color="000000"/>
              <w:right w:val="single" w:sz="4" w:space="0" w:color="000000"/>
            </w:tcBorders>
            <w:vAlign w:val="center"/>
            <w:hideMark/>
          </w:tcPr>
          <w:p w:rsidR="00836B52" w:rsidRDefault="00836B52" w:rsidP="004347C0">
            <w:pPr>
              <w:spacing w:after="0" w:line="240" w:lineRule="auto"/>
              <w:rPr>
                <w:rFonts w:ascii="Times New Roman" w:hAnsi="Times New Roman"/>
                <w:sz w:val="24"/>
                <w:szCs w:val="24"/>
              </w:rPr>
            </w:pPr>
          </w:p>
        </w:tc>
        <w:tc>
          <w:tcPr>
            <w:tcW w:w="1275" w:type="dxa"/>
            <w:gridSpan w:val="2"/>
            <w:vMerge/>
            <w:tcBorders>
              <w:left w:val="single" w:sz="4" w:space="0" w:color="000000"/>
              <w:right w:val="single" w:sz="4" w:space="0" w:color="000000"/>
            </w:tcBorders>
            <w:hideMark/>
          </w:tcPr>
          <w:p w:rsidR="00836B52" w:rsidRDefault="00836B52" w:rsidP="004347C0">
            <w:pPr>
              <w:pStyle w:val="aa"/>
              <w:spacing w:after="0"/>
              <w:jc w:val="both"/>
            </w:pPr>
          </w:p>
        </w:tc>
        <w:tc>
          <w:tcPr>
            <w:tcW w:w="7088" w:type="dxa"/>
            <w:gridSpan w:val="2"/>
            <w:vMerge/>
            <w:tcBorders>
              <w:left w:val="single" w:sz="4" w:space="0" w:color="000000"/>
              <w:right w:val="single" w:sz="4" w:space="0" w:color="000000"/>
            </w:tcBorders>
          </w:tcPr>
          <w:p w:rsidR="00836B52" w:rsidRDefault="00836B52" w:rsidP="004347C0">
            <w:pPr>
              <w:pStyle w:val="aa"/>
              <w:spacing w:after="0"/>
              <w:jc w:val="both"/>
            </w:pPr>
          </w:p>
        </w:tc>
        <w:tc>
          <w:tcPr>
            <w:tcW w:w="1981" w:type="dxa"/>
            <w:vMerge/>
            <w:tcBorders>
              <w:left w:val="single" w:sz="4" w:space="0" w:color="000000"/>
              <w:right w:val="single" w:sz="4" w:space="0" w:color="000000"/>
            </w:tcBorders>
            <w:vAlign w:val="center"/>
            <w:hideMark/>
          </w:tcPr>
          <w:p w:rsidR="00836B52" w:rsidRDefault="00836B52" w:rsidP="009F3EC6">
            <w:pPr>
              <w:pStyle w:val="aa"/>
            </w:pPr>
          </w:p>
        </w:tc>
        <w:tc>
          <w:tcPr>
            <w:tcW w:w="2127" w:type="dxa"/>
            <w:tcBorders>
              <w:top w:val="single" w:sz="4" w:space="0" w:color="000000"/>
              <w:left w:val="single" w:sz="4" w:space="0" w:color="000000"/>
              <w:bottom w:val="single" w:sz="4" w:space="0" w:color="000000"/>
              <w:right w:val="single" w:sz="4" w:space="0" w:color="000000"/>
            </w:tcBorders>
          </w:tcPr>
          <w:p w:rsidR="00836B52" w:rsidRDefault="00836B52"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36B52" w:rsidTr="00836B52">
        <w:trPr>
          <w:trHeight w:val="64"/>
        </w:trPr>
        <w:tc>
          <w:tcPr>
            <w:tcW w:w="3369" w:type="dxa"/>
            <w:vMerge/>
            <w:tcBorders>
              <w:left w:val="single" w:sz="4" w:space="0" w:color="000000"/>
              <w:right w:val="single" w:sz="4" w:space="0" w:color="000000"/>
            </w:tcBorders>
            <w:vAlign w:val="center"/>
            <w:hideMark/>
          </w:tcPr>
          <w:p w:rsidR="00836B52" w:rsidRDefault="00836B52" w:rsidP="004347C0">
            <w:pPr>
              <w:spacing w:after="0" w:line="240" w:lineRule="auto"/>
              <w:rPr>
                <w:rFonts w:ascii="Times New Roman" w:hAnsi="Times New Roman"/>
                <w:sz w:val="24"/>
                <w:szCs w:val="24"/>
              </w:rPr>
            </w:pPr>
          </w:p>
        </w:tc>
        <w:tc>
          <w:tcPr>
            <w:tcW w:w="1275" w:type="dxa"/>
            <w:gridSpan w:val="2"/>
            <w:vMerge/>
            <w:tcBorders>
              <w:left w:val="single" w:sz="4" w:space="0" w:color="000000"/>
              <w:bottom w:val="single" w:sz="4" w:space="0" w:color="000000"/>
              <w:right w:val="single" w:sz="4" w:space="0" w:color="000000"/>
            </w:tcBorders>
            <w:hideMark/>
          </w:tcPr>
          <w:p w:rsidR="00836B52" w:rsidRDefault="00836B52" w:rsidP="004347C0">
            <w:pPr>
              <w:pStyle w:val="aa"/>
              <w:spacing w:after="0"/>
              <w:jc w:val="both"/>
            </w:pPr>
          </w:p>
        </w:tc>
        <w:tc>
          <w:tcPr>
            <w:tcW w:w="7088" w:type="dxa"/>
            <w:gridSpan w:val="2"/>
            <w:vMerge/>
            <w:tcBorders>
              <w:left w:val="single" w:sz="4" w:space="0" w:color="000000"/>
              <w:bottom w:val="single" w:sz="4" w:space="0" w:color="000000"/>
              <w:right w:val="single" w:sz="4" w:space="0" w:color="000000"/>
            </w:tcBorders>
          </w:tcPr>
          <w:p w:rsidR="00836B52" w:rsidRDefault="00836B52" w:rsidP="004347C0">
            <w:pPr>
              <w:pStyle w:val="aa"/>
              <w:spacing w:after="0"/>
              <w:jc w:val="both"/>
            </w:pPr>
          </w:p>
        </w:tc>
        <w:tc>
          <w:tcPr>
            <w:tcW w:w="1981" w:type="dxa"/>
            <w:vMerge/>
            <w:tcBorders>
              <w:left w:val="single" w:sz="4" w:space="0" w:color="000000"/>
              <w:bottom w:val="single" w:sz="4" w:space="0" w:color="auto"/>
              <w:right w:val="single" w:sz="4" w:space="0" w:color="000000"/>
            </w:tcBorders>
            <w:vAlign w:val="center"/>
            <w:hideMark/>
          </w:tcPr>
          <w:p w:rsidR="00836B52" w:rsidRDefault="00836B52" w:rsidP="009F3EC6">
            <w:pPr>
              <w:pStyle w:val="aa"/>
            </w:pPr>
          </w:p>
        </w:tc>
        <w:tc>
          <w:tcPr>
            <w:tcW w:w="2127" w:type="dxa"/>
            <w:tcBorders>
              <w:top w:val="single" w:sz="4" w:space="0" w:color="000000"/>
              <w:left w:val="single" w:sz="4" w:space="0" w:color="000000"/>
              <w:bottom w:val="single" w:sz="4" w:space="0" w:color="000000"/>
              <w:right w:val="single" w:sz="4" w:space="0" w:color="000000"/>
            </w:tcBorders>
          </w:tcPr>
          <w:p w:rsidR="00836B52" w:rsidRDefault="00836B52"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36B52" w:rsidTr="004E6F96">
        <w:trPr>
          <w:trHeight w:val="365"/>
        </w:trPr>
        <w:tc>
          <w:tcPr>
            <w:tcW w:w="3369" w:type="dxa"/>
            <w:vMerge/>
            <w:tcBorders>
              <w:left w:val="single" w:sz="4" w:space="0" w:color="000000"/>
              <w:right w:val="single" w:sz="4" w:space="0" w:color="000000"/>
            </w:tcBorders>
            <w:vAlign w:val="center"/>
            <w:hideMark/>
          </w:tcPr>
          <w:p w:rsidR="00836B52" w:rsidRDefault="00836B52"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36B52" w:rsidRDefault="00836B52" w:rsidP="004347C0">
            <w:pPr>
              <w:spacing w:after="0" w:line="240" w:lineRule="auto"/>
              <w:rPr>
                <w:rFonts w:ascii="Times New Roman" w:hAnsi="Times New Roman"/>
                <w:b/>
                <w:sz w:val="24"/>
                <w:szCs w:val="24"/>
              </w:rPr>
            </w:pPr>
            <w:r>
              <w:rPr>
                <w:rFonts w:ascii="Times New Roman" w:hAnsi="Times New Roman"/>
                <w:b/>
                <w:sz w:val="24"/>
                <w:szCs w:val="24"/>
              </w:rPr>
              <w:t>Практические занятия</w:t>
            </w:r>
          </w:p>
        </w:tc>
        <w:tc>
          <w:tcPr>
            <w:tcW w:w="1981" w:type="dxa"/>
            <w:tcBorders>
              <w:top w:val="single" w:sz="4" w:space="0" w:color="auto"/>
              <w:left w:val="single" w:sz="4" w:space="0" w:color="000000"/>
              <w:right w:val="single" w:sz="4" w:space="0" w:color="000000"/>
            </w:tcBorders>
            <w:hideMark/>
          </w:tcPr>
          <w:p w:rsidR="00836B52" w:rsidRPr="004830A2" w:rsidRDefault="00836B52" w:rsidP="004347C0">
            <w:pPr>
              <w:spacing w:after="0" w:line="240" w:lineRule="auto"/>
              <w:jc w:val="center"/>
              <w:rPr>
                <w:rFonts w:ascii="Times New Roman" w:hAnsi="Times New Roman"/>
                <w:b/>
                <w:sz w:val="24"/>
                <w:szCs w:val="24"/>
              </w:rPr>
            </w:pPr>
            <w:r w:rsidRPr="004830A2">
              <w:rPr>
                <w:rFonts w:ascii="Times New Roman" w:hAnsi="Times New Roman"/>
                <w:b/>
                <w:sz w:val="24"/>
                <w:szCs w:val="24"/>
              </w:rPr>
              <w:t>2</w:t>
            </w:r>
          </w:p>
        </w:tc>
        <w:tc>
          <w:tcPr>
            <w:tcW w:w="2127" w:type="dxa"/>
            <w:vMerge w:val="restart"/>
            <w:tcBorders>
              <w:left w:val="single" w:sz="4" w:space="0" w:color="000000"/>
              <w:right w:val="single" w:sz="4" w:space="0" w:color="000000"/>
            </w:tcBorders>
            <w:shd w:val="clear" w:color="auto" w:fill="BFBFBF" w:themeFill="background1" w:themeFillShade="BF"/>
          </w:tcPr>
          <w:p w:rsidR="00836B52" w:rsidRDefault="00836B52" w:rsidP="004347C0">
            <w:pPr>
              <w:spacing w:after="0" w:line="240" w:lineRule="auto"/>
              <w:rPr>
                <w:rFonts w:ascii="Times New Roman" w:hAnsi="Times New Roman"/>
                <w:sz w:val="24"/>
                <w:szCs w:val="24"/>
              </w:rPr>
            </w:pPr>
          </w:p>
        </w:tc>
      </w:tr>
      <w:tr w:rsidR="00836B52" w:rsidTr="00836B52">
        <w:tc>
          <w:tcPr>
            <w:tcW w:w="3369" w:type="dxa"/>
            <w:vMerge/>
            <w:tcBorders>
              <w:left w:val="single" w:sz="4" w:space="0" w:color="000000"/>
              <w:right w:val="single" w:sz="4" w:space="0" w:color="000000"/>
            </w:tcBorders>
            <w:vAlign w:val="center"/>
            <w:hideMark/>
          </w:tcPr>
          <w:p w:rsidR="00836B52" w:rsidRDefault="00836B52"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36B52" w:rsidRDefault="00836B52" w:rsidP="00836B52">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56</w:t>
            </w:r>
          </w:p>
        </w:tc>
        <w:tc>
          <w:tcPr>
            <w:tcW w:w="7088" w:type="dxa"/>
            <w:gridSpan w:val="2"/>
            <w:tcBorders>
              <w:top w:val="single" w:sz="4" w:space="0" w:color="000000"/>
              <w:left w:val="single" w:sz="4" w:space="0" w:color="000000"/>
              <w:bottom w:val="single" w:sz="4" w:space="0" w:color="000000"/>
              <w:right w:val="single" w:sz="4" w:space="0" w:color="000000"/>
            </w:tcBorders>
          </w:tcPr>
          <w:p w:rsidR="00836B52" w:rsidRDefault="00836B52" w:rsidP="009F3EC6">
            <w:pPr>
              <w:spacing w:after="0" w:line="240" w:lineRule="auto"/>
              <w:rPr>
                <w:rFonts w:ascii="Times New Roman" w:hAnsi="Times New Roman"/>
                <w:sz w:val="24"/>
                <w:szCs w:val="24"/>
              </w:rPr>
            </w:pPr>
            <w:r>
              <w:rPr>
                <w:rFonts w:ascii="Times New Roman" w:hAnsi="Times New Roman"/>
                <w:sz w:val="24"/>
                <w:szCs w:val="24"/>
              </w:rPr>
              <w:t>ПЗ. № 12. Расчёт заработной платы по действующим системам оплаты труда</w:t>
            </w:r>
          </w:p>
        </w:tc>
        <w:tc>
          <w:tcPr>
            <w:tcW w:w="1981" w:type="dxa"/>
            <w:tcBorders>
              <w:left w:val="single" w:sz="4" w:space="0" w:color="000000"/>
              <w:bottom w:val="single" w:sz="4" w:space="0" w:color="000000"/>
              <w:right w:val="single" w:sz="4" w:space="0" w:color="000000"/>
            </w:tcBorders>
            <w:vAlign w:val="center"/>
            <w:hideMark/>
          </w:tcPr>
          <w:p w:rsidR="00836B52" w:rsidRDefault="00836B52"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tcBorders>
              <w:left w:val="single" w:sz="4" w:space="0" w:color="000000"/>
              <w:right w:val="single" w:sz="4" w:space="0" w:color="000000"/>
            </w:tcBorders>
            <w:shd w:val="clear" w:color="auto" w:fill="BFBFBF" w:themeFill="background1" w:themeFillShade="BF"/>
          </w:tcPr>
          <w:p w:rsidR="00836B52" w:rsidRDefault="00836B52" w:rsidP="004347C0">
            <w:pPr>
              <w:spacing w:after="0" w:line="240" w:lineRule="auto"/>
              <w:rPr>
                <w:rFonts w:ascii="Times New Roman" w:hAnsi="Times New Roman"/>
                <w:sz w:val="24"/>
                <w:szCs w:val="24"/>
              </w:rPr>
            </w:pPr>
          </w:p>
        </w:tc>
      </w:tr>
      <w:tr w:rsidR="00836B52" w:rsidTr="004E6F96">
        <w:tc>
          <w:tcPr>
            <w:tcW w:w="3369" w:type="dxa"/>
            <w:vMerge/>
            <w:tcBorders>
              <w:left w:val="single" w:sz="4" w:space="0" w:color="000000"/>
              <w:bottom w:val="single" w:sz="4" w:space="0" w:color="000000"/>
              <w:right w:val="single" w:sz="4" w:space="0" w:color="000000"/>
            </w:tcBorders>
            <w:vAlign w:val="center"/>
            <w:hideMark/>
          </w:tcPr>
          <w:p w:rsidR="00836B52" w:rsidRDefault="00836B52"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36B52" w:rsidRDefault="00836B52" w:rsidP="004347C0">
            <w:pPr>
              <w:spacing w:after="0" w:line="240" w:lineRule="auto"/>
              <w:jc w:val="both"/>
              <w:rPr>
                <w:rFonts w:ascii="Times New Roman" w:hAnsi="Times New Roman"/>
                <w:sz w:val="24"/>
                <w:szCs w:val="24"/>
              </w:rPr>
            </w:pPr>
            <w:r w:rsidRPr="00881FF9">
              <w:rPr>
                <w:rFonts w:ascii="Times New Roman" w:hAnsi="Times New Roman" w:cs="Times New Roman"/>
                <w:b/>
                <w:bCs/>
                <w:sz w:val="24"/>
                <w:szCs w:val="24"/>
              </w:rPr>
              <w:t>Самостоятельная работа</w:t>
            </w:r>
            <w:r w:rsidRPr="00881FF9">
              <w:rPr>
                <w:rFonts w:ascii="Times New Roman" w:hAnsi="Times New Roman" w:cs="Times New Roman"/>
                <w:sz w:val="24"/>
                <w:szCs w:val="24"/>
              </w:rPr>
              <w:t xml:space="preserve"> по теме</w:t>
            </w:r>
            <w:r>
              <w:rPr>
                <w:rFonts w:ascii="Times New Roman" w:hAnsi="Times New Roman" w:cs="Times New Roman"/>
                <w:sz w:val="24"/>
                <w:szCs w:val="24"/>
              </w:rPr>
              <w:t xml:space="preserve"> 2.5.</w:t>
            </w:r>
            <w:r w:rsidRPr="00CD16BC">
              <w:rPr>
                <w:rFonts w:ascii="Times New Roman" w:hAnsi="Times New Roman" w:cs="Times New Roman"/>
                <w:bCs/>
                <w:sz w:val="24"/>
                <w:szCs w:val="28"/>
              </w:rPr>
              <w:t xml:space="preserve"> </w:t>
            </w:r>
            <w:r>
              <w:rPr>
                <w:rFonts w:ascii="Times New Roman" w:hAnsi="Times New Roman" w:cs="Times New Roman"/>
                <w:bCs/>
                <w:sz w:val="24"/>
                <w:szCs w:val="28"/>
              </w:rPr>
              <w:t xml:space="preserve"> Составление опорного конспекта по теме. «П</w:t>
            </w:r>
            <w:r w:rsidRPr="00CD16BC">
              <w:rPr>
                <w:rFonts w:ascii="Times New Roman" w:hAnsi="Times New Roman" w:cs="Times New Roman"/>
                <w:bCs/>
                <w:sz w:val="24"/>
                <w:szCs w:val="28"/>
              </w:rPr>
              <w:t>орядок подготовки к работе обслуживающего персонала теплотехнического оборудования и систем тепло- и топливоснабжения</w:t>
            </w:r>
            <w:r>
              <w:rPr>
                <w:rFonts w:ascii="Times New Roman" w:hAnsi="Times New Roman" w:cs="Times New Roman"/>
                <w:bCs/>
                <w:sz w:val="24"/>
                <w:szCs w:val="28"/>
              </w:rPr>
              <w:t>»</w:t>
            </w:r>
            <w:r w:rsidRPr="00CD16BC">
              <w:rPr>
                <w:rFonts w:ascii="Times New Roman" w:hAnsi="Times New Roman" w:cs="Times New Roman"/>
                <w:bCs/>
                <w:sz w:val="24"/>
                <w:szCs w:val="28"/>
              </w:rPr>
              <w:t>;</w:t>
            </w:r>
            <w:r>
              <w:rPr>
                <w:rFonts w:ascii="Times New Roman" w:hAnsi="Times New Roman" w:cs="Times New Roman"/>
                <w:bCs/>
                <w:sz w:val="24"/>
                <w:szCs w:val="28"/>
              </w:rPr>
              <w:t xml:space="preserve"> решение задач по теме.</w:t>
            </w:r>
          </w:p>
        </w:tc>
        <w:tc>
          <w:tcPr>
            <w:tcW w:w="1981" w:type="dxa"/>
            <w:tcBorders>
              <w:left w:val="single" w:sz="4" w:space="0" w:color="000000"/>
              <w:bottom w:val="single" w:sz="4" w:space="0" w:color="000000"/>
              <w:right w:val="single" w:sz="4" w:space="0" w:color="000000"/>
            </w:tcBorders>
            <w:vAlign w:val="center"/>
            <w:hideMark/>
          </w:tcPr>
          <w:p w:rsidR="00836B52" w:rsidRDefault="00836B52" w:rsidP="004347C0">
            <w:pPr>
              <w:spacing w:after="0" w:line="240" w:lineRule="auto"/>
              <w:jc w:val="center"/>
              <w:rPr>
                <w:rFonts w:ascii="Times New Roman" w:hAnsi="Times New Roman"/>
                <w:sz w:val="24"/>
                <w:szCs w:val="24"/>
              </w:rPr>
            </w:pPr>
            <w:r>
              <w:rPr>
                <w:rFonts w:ascii="Times New Roman" w:hAnsi="Times New Roman"/>
                <w:sz w:val="24"/>
                <w:szCs w:val="24"/>
              </w:rPr>
              <w:t>3</w:t>
            </w:r>
          </w:p>
        </w:tc>
        <w:tc>
          <w:tcPr>
            <w:tcW w:w="2127" w:type="dxa"/>
            <w:vMerge/>
            <w:tcBorders>
              <w:left w:val="single" w:sz="4" w:space="0" w:color="000000"/>
              <w:right w:val="single" w:sz="4" w:space="0" w:color="000000"/>
            </w:tcBorders>
            <w:shd w:val="clear" w:color="auto" w:fill="BFBFBF" w:themeFill="background1" w:themeFillShade="BF"/>
          </w:tcPr>
          <w:p w:rsidR="00836B52" w:rsidRDefault="00836B52" w:rsidP="004347C0">
            <w:pPr>
              <w:spacing w:after="0" w:line="240" w:lineRule="auto"/>
              <w:rPr>
                <w:rFonts w:ascii="Times New Roman" w:hAnsi="Times New Roman"/>
                <w:sz w:val="24"/>
                <w:szCs w:val="24"/>
              </w:rPr>
            </w:pPr>
          </w:p>
        </w:tc>
      </w:tr>
      <w:tr w:rsidR="00836B52" w:rsidTr="004E6F96">
        <w:tc>
          <w:tcPr>
            <w:tcW w:w="3369" w:type="dxa"/>
            <w:tcBorders>
              <w:top w:val="single" w:sz="4" w:space="0" w:color="000000"/>
              <w:left w:val="single" w:sz="4" w:space="0" w:color="000000"/>
              <w:right w:val="single" w:sz="4" w:space="0" w:color="000000"/>
            </w:tcBorders>
            <w:hideMark/>
          </w:tcPr>
          <w:p w:rsidR="00836B52" w:rsidRDefault="00836B52" w:rsidP="004347C0">
            <w:pPr>
              <w:spacing w:after="0" w:line="240" w:lineRule="auto"/>
              <w:rPr>
                <w:rFonts w:ascii="Times New Roman" w:hAnsi="Times New Roman"/>
                <w:sz w:val="24"/>
                <w:szCs w:val="24"/>
              </w:rPr>
            </w:pPr>
            <w:r>
              <w:rPr>
                <w:rFonts w:ascii="Times New Roman" w:hAnsi="Times New Roman"/>
                <w:sz w:val="24"/>
                <w:szCs w:val="24"/>
              </w:rPr>
              <w:t xml:space="preserve">Тема 1.6 </w:t>
            </w:r>
          </w:p>
          <w:p w:rsidR="00836B52" w:rsidRPr="00693001" w:rsidRDefault="00836B52" w:rsidP="004347C0">
            <w:pPr>
              <w:spacing w:after="0" w:line="240" w:lineRule="auto"/>
              <w:rPr>
                <w:rFonts w:ascii="Times New Roman" w:hAnsi="Times New Roman"/>
                <w:sz w:val="24"/>
                <w:szCs w:val="24"/>
              </w:rPr>
            </w:pPr>
            <w:r w:rsidRPr="00693001">
              <w:rPr>
                <w:rFonts w:ascii="Times New Roman" w:hAnsi="Times New Roman"/>
                <w:sz w:val="24"/>
                <w:szCs w:val="24"/>
              </w:rPr>
              <w:t>Учёт и отчётность на энергетическом предприятии</w:t>
            </w:r>
          </w:p>
        </w:tc>
        <w:tc>
          <w:tcPr>
            <w:tcW w:w="8363" w:type="dxa"/>
            <w:gridSpan w:val="4"/>
            <w:tcBorders>
              <w:top w:val="single" w:sz="4" w:space="0" w:color="000000"/>
              <w:left w:val="single" w:sz="4" w:space="0" w:color="000000"/>
              <w:bottom w:val="single" w:sz="4" w:space="0" w:color="000000"/>
              <w:right w:val="single" w:sz="4" w:space="0" w:color="000000"/>
            </w:tcBorders>
          </w:tcPr>
          <w:p w:rsidR="00836B52" w:rsidRPr="001A2D3C" w:rsidRDefault="00836B52" w:rsidP="004347C0">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знать:</w:t>
            </w:r>
          </w:p>
          <w:p w:rsidR="00836B52" w:rsidRPr="00CD16BC" w:rsidRDefault="00836B52" w:rsidP="004347C0">
            <w:pPr>
              <w:spacing w:after="0" w:line="240" w:lineRule="auto"/>
              <w:jc w:val="both"/>
              <w:rPr>
                <w:rFonts w:ascii="Times New Roman" w:hAnsi="Times New Roman" w:cs="Times New Roman"/>
                <w:b/>
                <w:bCs/>
                <w:sz w:val="24"/>
                <w:szCs w:val="28"/>
              </w:rPr>
            </w:pPr>
            <w:r w:rsidRPr="00CD16BC">
              <w:rPr>
                <w:rFonts w:ascii="Times New Roman" w:hAnsi="Times New Roman" w:cs="Times New Roman"/>
                <w:b/>
                <w:bCs/>
                <w:sz w:val="24"/>
                <w:szCs w:val="28"/>
              </w:rPr>
              <w:t>-</w:t>
            </w:r>
            <w:r w:rsidRPr="00CD16BC">
              <w:rPr>
                <w:rFonts w:ascii="Times New Roman" w:hAnsi="Times New Roman" w:cs="Times New Roman"/>
                <w:bCs/>
                <w:sz w:val="24"/>
                <w:szCs w:val="28"/>
              </w:rPr>
              <w:t>методы организации, нормирования и форм оплаты труда;</w:t>
            </w:r>
          </w:p>
          <w:p w:rsidR="00836B52" w:rsidRPr="00CD16BC" w:rsidRDefault="00836B52" w:rsidP="004347C0">
            <w:pPr>
              <w:spacing w:after="0" w:line="240" w:lineRule="auto"/>
              <w:jc w:val="both"/>
              <w:rPr>
                <w:rFonts w:ascii="Times New Roman" w:hAnsi="Times New Roman" w:cs="Times New Roman"/>
                <w:bCs/>
                <w:sz w:val="24"/>
                <w:szCs w:val="28"/>
              </w:rPr>
            </w:pPr>
            <w:r w:rsidRPr="00CD16BC">
              <w:rPr>
                <w:rFonts w:ascii="Times New Roman" w:hAnsi="Times New Roman" w:cs="Times New Roman"/>
                <w:bCs/>
                <w:sz w:val="24"/>
                <w:szCs w:val="28"/>
              </w:rPr>
              <w:t>-порядок подготовки к работе обслуживающего персонала теплотехнического оборудования и систем тепло- и топливоснабжения;</w:t>
            </w:r>
          </w:p>
          <w:p w:rsidR="00836B52" w:rsidRPr="001A2D3C" w:rsidRDefault="00836B52" w:rsidP="004347C0">
            <w:pPr>
              <w:pStyle w:val="af7"/>
              <w:jc w:val="both"/>
              <w:rPr>
                <w:rFonts w:ascii="Times New Roman" w:hAnsi="Times New Roman"/>
                <w:b/>
                <w:sz w:val="24"/>
                <w:szCs w:val="24"/>
              </w:rPr>
            </w:pPr>
            <w:r>
              <w:rPr>
                <w:rFonts w:ascii="Times New Roman" w:hAnsi="Times New Roman"/>
                <w:b/>
                <w:sz w:val="24"/>
                <w:szCs w:val="24"/>
              </w:rPr>
              <w:lastRenderedPageBreak/>
              <w:t>Студент</w:t>
            </w:r>
            <w:r w:rsidRPr="001A2D3C">
              <w:rPr>
                <w:rFonts w:ascii="Times New Roman" w:hAnsi="Times New Roman"/>
                <w:b/>
                <w:sz w:val="24"/>
                <w:szCs w:val="24"/>
              </w:rPr>
              <w:t xml:space="preserve"> должен </w:t>
            </w:r>
            <w:r>
              <w:rPr>
                <w:rFonts w:ascii="Times New Roman" w:hAnsi="Times New Roman"/>
                <w:b/>
                <w:sz w:val="24"/>
                <w:szCs w:val="24"/>
              </w:rPr>
              <w:t>иметь практический опыт</w:t>
            </w:r>
            <w:r w:rsidRPr="001A2D3C">
              <w:rPr>
                <w:rFonts w:ascii="Times New Roman" w:hAnsi="Times New Roman"/>
                <w:b/>
                <w:sz w:val="24"/>
                <w:szCs w:val="24"/>
              </w:rPr>
              <w:t>:</w:t>
            </w:r>
          </w:p>
          <w:p w:rsidR="00836B52" w:rsidRPr="00E32BF3" w:rsidRDefault="00836B52" w:rsidP="004347C0">
            <w:pPr>
              <w:spacing w:after="0" w:line="240" w:lineRule="auto"/>
              <w:jc w:val="both"/>
              <w:rPr>
                <w:rFonts w:ascii="Times New Roman" w:hAnsi="Times New Roman" w:cs="Times New Roman"/>
                <w:bCs/>
                <w:sz w:val="24"/>
                <w:szCs w:val="28"/>
              </w:rPr>
            </w:pPr>
            <w:r w:rsidRPr="00E32BF3">
              <w:rPr>
                <w:rFonts w:ascii="Times New Roman" w:hAnsi="Times New Roman" w:cs="Times New Roman"/>
                <w:bCs/>
                <w:sz w:val="24"/>
                <w:szCs w:val="28"/>
              </w:rPr>
              <w:t>-участия в оценке экономической эффективности производственной деятельности трудового коллектива;</w:t>
            </w:r>
          </w:p>
          <w:p w:rsidR="00836B52" w:rsidRPr="00AA3BB1" w:rsidRDefault="00836B52" w:rsidP="004347C0">
            <w:pPr>
              <w:spacing w:after="0" w:line="240" w:lineRule="auto"/>
              <w:rPr>
                <w:rFonts w:ascii="Times New Roman" w:eastAsia="Calibri" w:hAnsi="Times New Roman"/>
                <w:b/>
                <w:bCs/>
                <w:sz w:val="24"/>
                <w:szCs w:val="24"/>
              </w:rPr>
            </w:pPr>
            <w:r w:rsidRPr="00B57915">
              <w:rPr>
                <w:rFonts w:ascii="Times New Roman" w:hAnsi="Times New Roman"/>
                <w:b/>
                <w:sz w:val="24"/>
                <w:szCs w:val="24"/>
              </w:rPr>
              <w:t>Формируемые компетенции:</w:t>
            </w:r>
            <w:r>
              <w:rPr>
                <w:rFonts w:ascii="Times New Roman" w:hAnsi="Times New Roman"/>
                <w:b/>
                <w:sz w:val="24"/>
                <w:szCs w:val="24"/>
              </w:rPr>
              <w:t xml:space="preserve"> </w:t>
            </w:r>
            <w:r w:rsidRPr="00B57915">
              <w:rPr>
                <w:rFonts w:ascii="Times New Roman" w:hAnsi="Times New Roman"/>
                <w:sz w:val="24"/>
                <w:szCs w:val="24"/>
              </w:rPr>
              <w:t>ОК -</w:t>
            </w:r>
            <w:r>
              <w:rPr>
                <w:rFonts w:ascii="Times New Roman" w:hAnsi="Times New Roman"/>
                <w:sz w:val="24"/>
                <w:szCs w:val="24"/>
              </w:rPr>
              <w:t>2</w:t>
            </w:r>
            <w:r w:rsidRPr="00B57915">
              <w:rPr>
                <w:rFonts w:ascii="Times New Roman" w:hAnsi="Times New Roman"/>
                <w:sz w:val="24"/>
                <w:szCs w:val="24"/>
              </w:rPr>
              <w:t>,</w:t>
            </w:r>
            <w:r>
              <w:rPr>
                <w:rFonts w:ascii="Times New Roman" w:hAnsi="Times New Roman"/>
                <w:sz w:val="24"/>
                <w:szCs w:val="24"/>
              </w:rPr>
              <w:t xml:space="preserve"> ОК- 3,</w:t>
            </w:r>
            <w:r w:rsidRPr="00B57915">
              <w:rPr>
                <w:rFonts w:ascii="Times New Roman" w:hAnsi="Times New Roman"/>
                <w:sz w:val="24"/>
                <w:szCs w:val="24"/>
              </w:rPr>
              <w:t xml:space="preserve"> </w:t>
            </w:r>
            <w:r>
              <w:rPr>
                <w:rFonts w:ascii="Times New Roman" w:hAnsi="Times New Roman"/>
                <w:sz w:val="24"/>
                <w:szCs w:val="24"/>
              </w:rPr>
              <w:t xml:space="preserve">ОК-6, ОК-8, </w:t>
            </w:r>
            <w:r w:rsidRPr="00B57915">
              <w:rPr>
                <w:rFonts w:ascii="Times New Roman" w:hAnsi="Times New Roman"/>
                <w:sz w:val="24"/>
                <w:szCs w:val="24"/>
              </w:rPr>
              <w:t>ПК</w:t>
            </w:r>
            <w:r>
              <w:rPr>
                <w:rFonts w:ascii="Times New Roman" w:hAnsi="Times New Roman"/>
                <w:sz w:val="24"/>
                <w:szCs w:val="24"/>
              </w:rPr>
              <w:t>4</w:t>
            </w:r>
            <w:r w:rsidRPr="00B57915">
              <w:rPr>
                <w:rFonts w:ascii="Times New Roman" w:hAnsi="Times New Roman"/>
                <w:sz w:val="24"/>
                <w:szCs w:val="24"/>
              </w:rPr>
              <w:t>.1</w:t>
            </w:r>
            <w:r>
              <w:rPr>
                <w:rFonts w:ascii="Times New Roman" w:hAnsi="Times New Roman"/>
                <w:sz w:val="24"/>
                <w:szCs w:val="24"/>
              </w:rPr>
              <w:t>,ПК 4.2.</w:t>
            </w:r>
          </w:p>
        </w:tc>
        <w:tc>
          <w:tcPr>
            <w:tcW w:w="1981" w:type="dxa"/>
            <w:tcBorders>
              <w:top w:val="single" w:sz="4" w:space="0" w:color="000000"/>
              <w:left w:val="single" w:sz="4" w:space="0" w:color="000000"/>
              <w:right w:val="single" w:sz="4" w:space="0" w:color="000000"/>
            </w:tcBorders>
          </w:tcPr>
          <w:p w:rsidR="00836B52" w:rsidRPr="00A67B29" w:rsidRDefault="00836B52" w:rsidP="004347C0">
            <w:pPr>
              <w:spacing w:after="0" w:line="240" w:lineRule="auto"/>
              <w:jc w:val="center"/>
              <w:rPr>
                <w:rFonts w:ascii="Times New Roman" w:hAnsi="Times New Roman"/>
                <w:b/>
                <w:sz w:val="24"/>
                <w:szCs w:val="24"/>
              </w:rPr>
            </w:pPr>
            <w:r>
              <w:rPr>
                <w:rFonts w:ascii="Times New Roman" w:hAnsi="Times New Roman"/>
                <w:b/>
                <w:sz w:val="24"/>
                <w:szCs w:val="24"/>
              </w:rPr>
              <w:lastRenderedPageBreak/>
              <w:t>6</w:t>
            </w:r>
          </w:p>
        </w:tc>
        <w:tc>
          <w:tcPr>
            <w:tcW w:w="2127" w:type="dxa"/>
            <w:vMerge/>
            <w:tcBorders>
              <w:left w:val="single" w:sz="4" w:space="0" w:color="000000"/>
              <w:bottom w:val="single" w:sz="4" w:space="0" w:color="000000"/>
              <w:right w:val="single" w:sz="4" w:space="0" w:color="000000"/>
            </w:tcBorders>
            <w:shd w:val="clear" w:color="auto" w:fill="BFBFBF" w:themeFill="background1" w:themeFillShade="BF"/>
          </w:tcPr>
          <w:p w:rsidR="00836B52" w:rsidRDefault="00836B52" w:rsidP="004347C0">
            <w:pPr>
              <w:spacing w:after="0" w:line="240" w:lineRule="auto"/>
              <w:rPr>
                <w:rFonts w:ascii="Times New Roman" w:hAnsi="Times New Roman"/>
                <w:sz w:val="24"/>
                <w:szCs w:val="24"/>
              </w:rPr>
            </w:pPr>
          </w:p>
        </w:tc>
      </w:tr>
      <w:tr w:rsidR="00836B52" w:rsidTr="004E6F96">
        <w:tc>
          <w:tcPr>
            <w:tcW w:w="3369" w:type="dxa"/>
            <w:vMerge w:val="restart"/>
            <w:tcBorders>
              <w:left w:val="single" w:sz="4" w:space="0" w:color="000000"/>
              <w:right w:val="single" w:sz="4" w:space="0" w:color="000000"/>
            </w:tcBorders>
            <w:hideMark/>
          </w:tcPr>
          <w:p w:rsidR="00836B52" w:rsidRDefault="00836B52" w:rsidP="007C5EBA">
            <w:pPr>
              <w:spacing w:after="0" w:line="240" w:lineRule="auto"/>
              <w:rPr>
                <w:rFonts w:ascii="Times New Roman" w:hAnsi="Times New Roman"/>
                <w:sz w:val="24"/>
                <w:szCs w:val="24"/>
              </w:rPr>
            </w:pPr>
            <w:r>
              <w:rPr>
                <w:rFonts w:ascii="Times New Roman" w:hAnsi="Times New Roman"/>
                <w:sz w:val="24"/>
                <w:szCs w:val="24"/>
              </w:rPr>
              <w:lastRenderedPageBreak/>
              <w:t>Тема 1.6.1. Виды и краткая характеристика учета.</w:t>
            </w:r>
          </w:p>
        </w:tc>
        <w:tc>
          <w:tcPr>
            <w:tcW w:w="8363" w:type="dxa"/>
            <w:gridSpan w:val="4"/>
            <w:tcBorders>
              <w:top w:val="single" w:sz="4" w:space="0" w:color="000000"/>
              <w:left w:val="single" w:sz="4" w:space="0" w:color="000000"/>
              <w:bottom w:val="single" w:sz="4" w:space="0" w:color="000000"/>
              <w:right w:val="single" w:sz="4" w:space="0" w:color="000000"/>
            </w:tcBorders>
          </w:tcPr>
          <w:p w:rsidR="00836B52" w:rsidRPr="00AA3BB1" w:rsidRDefault="00836B52" w:rsidP="004347C0">
            <w:pPr>
              <w:spacing w:after="0" w:line="240" w:lineRule="auto"/>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tcPr>
          <w:p w:rsidR="00836B52" w:rsidRDefault="00836B52"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left w:val="single" w:sz="4" w:space="0" w:color="000000"/>
              <w:bottom w:val="single" w:sz="4" w:space="0" w:color="000000"/>
              <w:right w:val="single" w:sz="4" w:space="0" w:color="000000"/>
            </w:tcBorders>
            <w:shd w:val="clear" w:color="auto" w:fill="BFBFBF" w:themeFill="background1" w:themeFillShade="BF"/>
          </w:tcPr>
          <w:p w:rsidR="00836B52" w:rsidRDefault="00836B52" w:rsidP="004347C0">
            <w:pPr>
              <w:spacing w:after="0" w:line="240" w:lineRule="auto"/>
              <w:rPr>
                <w:rFonts w:ascii="Times New Roman" w:hAnsi="Times New Roman"/>
                <w:sz w:val="24"/>
                <w:szCs w:val="24"/>
              </w:rPr>
            </w:pPr>
          </w:p>
        </w:tc>
      </w:tr>
      <w:tr w:rsidR="00836B52" w:rsidTr="00836B52">
        <w:trPr>
          <w:trHeight w:val="562"/>
        </w:trPr>
        <w:tc>
          <w:tcPr>
            <w:tcW w:w="3369" w:type="dxa"/>
            <w:vMerge/>
            <w:tcBorders>
              <w:left w:val="single" w:sz="4" w:space="0" w:color="000000"/>
              <w:right w:val="single" w:sz="4" w:space="0" w:color="000000"/>
            </w:tcBorders>
            <w:vAlign w:val="center"/>
            <w:hideMark/>
          </w:tcPr>
          <w:p w:rsidR="00836B52" w:rsidRDefault="00836B52"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right w:val="single" w:sz="4" w:space="0" w:color="000000"/>
            </w:tcBorders>
            <w:hideMark/>
          </w:tcPr>
          <w:p w:rsidR="00836B52" w:rsidRDefault="00836B52" w:rsidP="00836B52">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57</w:t>
            </w:r>
          </w:p>
        </w:tc>
        <w:tc>
          <w:tcPr>
            <w:tcW w:w="7088" w:type="dxa"/>
            <w:gridSpan w:val="2"/>
            <w:tcBorders>
              <w:top w:val="single" w:sz="4" w:space="0" w:color="000000"/>
              <w:left w:val="single" w:sz="4" w:space="0" w:color="000000"/>
              <w:right w:val="single" w:sz="4" w:space="0" w:color="000000"/>
            </w:tcBorders>
          </w:tcPr>
          <w:p w:rsidR="00836B52" w:rsidRDefault="00836B52" w:rsidP="009F3EC6">
            <w:pPr>
              <w:spacing w:after="0" w:line="240" w:lineRule="auto"/>
              <w:rPr>
                <w:rFonts w:ascii="Times New Roman" w:hAnsi="Times New Roman"/>
                <w:sz w:val="24"/>
                <w:szCs w:val="24"/>
              </w:rPr>
            </w:pPr>
            <w:r>
              <w:rPr>
                <w:rFonts w:ascii="Times New Roman" w:hAnsi="Times New Roman"/>
                <w:sz w:val="24"/>
                <w:szCs w:val="24"/>
              </w:rPr>
              <w:t xml:space="preserve">Место учёта в системе управления производственно-хозяйственной деятельностью энергопредприятий </w:t>
            </w:r>
            <w:r w:rsidRPr="00A67B29">
              <w:rPr>
                <w:rFonts w:ascii="Times New Roman" w:hAnsi="Times New Roman"/>
                <w:sz w:val="24"/>
              </w:rPr>
              <w:t>Виды и краткая характеристика учёта</w:t>
            </w:r>
          </w:p>
        </w:tc>
        <w:tc>
          <w:tcPr>
            <w:tcW w:w="1981" w:type="dxa"/>
            <w:vMerge/>
            <w:tcBorders>
              <w:left w:val="single" w:sz="4" w:space="0" w:color="000000"/>
              <w:right w:val="single" w:sz="4" w:space="0" w:color="000000"/>
            </w:tcBorders>
            <w:vAlign w:val="center"/>
            <w:hideMark/>
          </w:tcPr>
          <w:p w:rsidR="00836B52" w:rsidRDefault="00836B52" w:rsidP="004347C0">
            <w:pPr>
              <w:spacing w:after="0" w:line="240" w:lineRule="auto"/>
              <w:rPr>
                <w:rFonts w:ascii="Times New Roman" w:hAnsi="Times New Roman"/>
                <w:sz w:val="24"/>
                <w:szCs w:val="24"/>
              </w:rPr>
            </w:pPr>
          </w:p>
        </w:tc>
        <w:tc>
          <w:tcPr>
            <w:tcW w:w="2127" w:type="dxa"/>
            <w:tcBorders>
              <w:top w:val="single" w:sz="4" w:space="0" w:color="000000"/>
              <w:left w:val="single" w:sz="4" w:space="0" w:color="000000"/>
              <w:right w:val="single" w:sz="4" w:space="0" w:color="000000"/>
            </w:tcBorders>
          </w:tcPr>
          <w:p w:rsidR="00836B52" w:rsidRDefault="00836B52"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36B52" w:rsidTr="00A67B29">
        <w:trPr>
          <w:trHeight w:val="315"/>
        </w:trPr>
        <w:tc>
          <w:tcPr>
            <w:tcW w:w="3369" w:type="dxa"/>
            <w:vMerge w:val="restart"/>
            <w:tcBorders>
              <w:left w:val="single" w:sz="4" w:space="0" w:color="000000"/>
              <w:right w:val="single" w:sz="4" w:space="0" w:color="000000"/>
            </w:tcBorders>
            <w:vAlign w:val="center"/>
            <w:hideMark/>
          </w:tcPr>
          <w:p w:rsidR="00836B52" w:rsidRDefault="00836B52" w:rsidP="004347C0">
            <w:pPr>
              <w:spacing w:after="0" w:line="240" w:lineRule="auto"/>
              <w:rPr>
                <w:rFonts w:ascii="Times New Roman" w:hAnsi="Times New Roman"/>
                <w:sz w:val="24"/>
                <w:szCs w:val="24"/>
              </w:rPr>
            </w:pPr>
            <w:r>
              <w:rPr>
                <w:rFonts w:ascii="Times New Roman" w:hAnsi="Times New Roman"/>
                <w:sz w:val="24"/>
                <w:szCs w:val="24"/>
              </w:rPr>
              <w:t>Тема 1.6.2. Элементы бухгалтерского учета на энергетических предприятиях</w:t>
            </w:r>
          </w:p>
        </w:tc>
        <w:tc>
          <w:tcPr>
            <w:tcW w:w="8363" w:type="dxa"/>
            <w:gridSpan w:val="4"/>
            <w:tcBorders>
              <w:top w:val="single" w:sz="4" w:space="0" w:color="000000"/>
              <w:left w:val="single" w:sz="4" w:space="0" w:color="000000"/>
              <w:right w:val="single" w:sz="4" w:space="0" w:color="000000"/>
            </w:tcBorders>
            <w:hideMark/>
          </w:tcPr>
          <w:p w:rsidR="00836B52" w:rsidRPr="00AA3BB1" w:rsidRDefault="00836B52" w:rsidP="00CF23CF">
            <w:pPr>
              <w:spacing w:after="0" w:line="240" w:lineRule="auto"/>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981" w:type="dxa"/>
            <w:tcBorders>
              <w:left w:val="single" w:sz="4" w:space="0" w:color="000000"/>
              <w:right w:val="single" w:sz="4" w:space="0" w:color="000000"/>
            </w:tcBorders>
            <w:vAlign w:val="center"/>
            <w:hideMark/>
          </w:tcPr>
          <w:p w:rsidR="00836B52" w:rsidRDefault="00836B52" w:rsidP="00A67B29">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right w:val="single" w:sz="4" w:space="0" w:color="000000"/>
            </w:tcBorders>
          </w:tcPr>
          <w:p w:rsidR="00836B52" w:rsidRDefault="00836B52" w:rsidP="004347C0">
            <w:pPr>
              <w:spacing w:after="0" w:line="240" w:lineRule="auto"/>
              <w:jc w:val="center"/>
              <w:rPr>
                <w:rFonts w:ascii="Times New Roman" w:hAnsi="Times New Roman"/>
                <w:sz w:val="24"/>
                <w:szCs w:val="24"/>
              </w:rPr>
            </w:pPr>
          </w:p>
        </w:tc>
      </w:tr>
      <w:tr w:rsidR="00836B52" w:rsidTr="00836B52">
        <w:trPr>
          <w:trHeight w:val="562"/>
        </w:trPr>
        <w:tc>
          <w:tcPr>
            <w:tcW w:w="3369" w:type="dxa"/>
            <w:vMerge/>
            <w:tcBorders>
              <w:left w:val="single" w:sz="4" w:space="0" w:color="000000"/>
              <w:right w:val="single" w:sz="4" w:space="0" w:color="000000"/>
            </w:tcBorders>
            <w:vAlign w:val="center"/>
            <w:hideMark/>
          </w:tcPr>
          <w:p w:rsidR="00836B52" w:rsidRDefault="00836B52"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right w:val="single" w:sz="4" w:space="0" w:color="000000"/>
            </w:tcBorders>
            <w:hideMark/>
          </w:tcPr>
          <w:p w:rsidR="00836B52" w:rsidRDefault="00836B52" w:rsidP="00836B52">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58</w:t>
            </w:r>
          </w:p>
        </w:tc>
        <w:tc>
          <w:tcPr>
            <w:tcW w:w="7088" w:type="dxa"/>
            <w:gridSpan w:val="2"/>
            <w:tcBorders>
              <w:top w:val="single" w:sz="4" w:space="0" w:color="000000"/>
              <w:left w:val="single" w:sz="4" w:space="0" w:color="000000"/>
              <w:right w:val="single" w:sz="4" w:space="0" w:color="000000"/>
            </w:tcBorders>
          </w:tcPr>
          <w:p w:rsidR="00836B52" w:rsidRDefault="00836B52" w:rsidP="009F3EC6">
            <w:pPr>
              <w:spacing w:after="0" w:line="240" w:lineRule="auto"/>
              <w:rPr>
                <w:rFonts w:ascii="Times New Roman" w:hAnsi="Times New Roman"/>
                <w:sz w:val="24"/>
                <w:szCs w:val="24"/>
              </w:rPr>
            </w:pPr>
            <w:r>
              <w:rPr>
                <w:rFonts w:ascii="Times New Roman" w:hAnsi="Times New Roman"/>
                <w:sz w:val="24"/>
                <w:szCs w:val="24"/>
              </w:rPr>
              <w:t>Бухгалтерский учет на энергетических предприятиях. Рассмотрение баланса предприятия.</w:t>
            </w:r>
          </w:p>
        </w:tc>
        <w:tc>
          <w:tcPr>
            <w:tcW w:w="1981" w:type="dxa"/>
            <w:tcBorders>
              <w:left w:val="single" w:sz="4" w:space="0" w:color="000000"/>
              <w:right w:val="single" w:sz="4" w:space="0" w:color="000000"/>
            </w:tcBorders>
            <w:vAlign w:val="center"/>
            <w:hideMark/>
          </w:tcPr>
          <w:p w:rsidR="00836B52" w:rsidRDefault="00836B52" w:rsidP="004347C0">
            <w:pPr>
              <w:spacing w:after="0" w:line="240" w:lineRule="auto"/>
              <w:rPr>
                <w:rFonts w:ascii="Times New Roman" w:hAnsi="Times New Roman"/>
                <w:sz w:val="24"/>
                <w:szCs w:val="24"/>
              </w:rPr>
            </w:pPr>
          </w:p>
        </w:tc>
        <w:tc>
          <w:tcPr>
            <w:tcW w:w="2127" w:type="dxa"/>
            <w:tcBorders>
              <w:top w:val="single" w:sz="4" w:space="0" w:color="000000"/>
              <w:left w:val="single" w:sz="4" w:space="0" w:color="000000"/>
              <w:right w:val="single" w:sz="4" w:space="0" w:color="000000"/>
            </w:tcBorders>
          </w:tcPr>
          <w:p w:rsidR="00836B52" w:rsidRDefault="00836B52" w:rsidP="004347C0">
            <w:pPr>
              <w:spacing w:after="0" w:line="240" w:lineRule="auto"/>
              <w:jc w:val="center"/>
              <w:rPr>
                <w:rFonts w:ascii="Times New Roman" w:hAnsi="Times New Roman"/>
                <w:sz w:val="24"/>
                <w:szCs w:val="24"/>
              </w:rPr>
            </w:pPr>
          </w:p>
        </w:tc>
      </w:tr>
      <w:tr w:rsidR="00836B52" w:rsidTr="004E6F96">
        <w:tc>
          <w:tcPr>
            <w:tcW w:w="3369" w:type="dxa"/>
            <w:vMerge w:val="restart"/>
            <w:tcBorders>
              <w:left w:val="single" w:sz="4" w:space="0" w:color="000000"/>
              <w:right w:val="single" w:sz="4" w:space="0" w:color="000000"/>
            </w:tcBorders>
            <w:vAlign w:val="center"/>
            <w:hideMark/>
          </w:tcPr>
          <w:p w:rsidR="00836B52" w:rsidRDefault="00836B52" w:rsidP="00A67B29">
            <w:pPr>
              <w:spacing w:after="0" w:line="240" w:lineRule="auto"/>
              <w:rPr>
                <w:rFonts w:ascii="Times New Roman" w:hAnsi="Times New Roman"/>
                <w:sz w:val="24"/>
                <w:szCs w:val="24"/>
              </w:rPr>
            </w:pPr>
            <w:r>
              <w:rPr>
                <w:rFonts w:ascii="Times New Roman" w:hAnsi="Times New Roman"/>
                <w:sz w:val="24"/>
                <w:szCs w:val="24"/>
              </w:rPr>
              <w:t>Тема 1.6.3. Анализ хозяйственной деятельности энергопредприятий</w:t>
            </w:r>
          </w:p>
        </w:tc>
        <w:tc>
          <w:tcPr>
            <w:tcW w:w="8363" w:type="dxa"/>
            <w:gridSpan w:val="4"/>
            <w:tcBorders>
              <w:left w:val="single" w:sz="4" w:space="0" w:color="000000"/>
              <w:bottom w:val="single" w:sz="4" w:space="0" w:color="000000"/>
              <w:right w:val="single" w:sz="4" w:space="0" w:color="000000"/>
            </w:tcBorders>
            <w:hideMark/>
          </w:tcPr>
          <w:p w:rsidR="00836B52" w:rsidRPr="00AA3BB1" w:rsidRDefault="00836B52" w:rsidP="004347C0">
            <w:pPr>
              <w:spacing w:after="0" w:line="240" w:lineRule="auto"/>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836B52" w:rsidRDefault="00836B52"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836B52" w:rsidRDefault="00836B52" w:rsidP="004347C0">
            <w:pPr>
              <w:spacing w:after="0" w:line="240" w:lineRule="auto"/>
              <w:jc w:val="center"/>
              <w:rPr>
                <w:rFonts w:ascii="Times New Roman" w:hAnsi="Times New Roman"/>
                <w:sz w:val="24"/>
                <w:szCs w:val="24"/>
              </w:rPr>
            </w:pPr>
          </w:p>
        </w:tc>
      </w:tr>
      <w:tr w:rsidR="00836B52" w:rsidTr="00836B52">
        <w:tc>
          <w:tcPr>
            <w:tcW w:w="3369" w:type="dxa"/>
            <w:vMerge/>
            <w:tcBorders>
              <w:left w:val="single" w:sz="4" w:space="0" w:color="000000"/>
              <w:right w:val="single" w:sz="4" w:space="0" w:color="000000"/>
            </w:tcBorders>
            <w:vAlign w:val="center"/>
            <w:hideMark/>
          </w:tcPr>
          <w:p w:rsidR="00836B52" w:rsidRDefault="00836B52"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36B52" w:rsidRDefault="00836B52" w:rsidP="00836B52">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59</w:t>
            </w:r>
          </w:p>
        </w:tc>
        <w:tc>
          <w:tcPr>
            <w:tcW w:w="7088" w:type="dxa"/>
            <w:gridSpan w:val="2"/>
            <w:tcBorders>
              <w:top w:val="single" w:sz="4" w:space="0" w:color="000000"/>
              <w:left w:val="single" w:sz="4" w:space="0" w:color="000000"/>
              <w:bottom w:val="single" w:sz="4" w:space="0" w:color="000000"/>
              <w:right w:val="single" w:sz="4" w:space="0" w:color="000000"/>
            </w:tcBorders>
          </w:tcPr>
          <w:p w:rsidR="00836B52" w:rsidRDefault="00836B52" w:rsidP="009F3EC6">
            <w:pPr>
              <w:spacing w:after="0" w:line="240" w:lineRule="auto"/>
              <w:jc w:val="both"/>
              <w:rPr>
                <w:rFonts w:ascii="Times New Roman" w:hAnsi="Times New Roman"/>
              </w:rPr>
            </w:pPr>
            <w:r w:rsidRPr="00A67B29">
              <w:rPr>
                <w:rFonts w:ascii="Times New Roman" w:hAnsi="Times New Roman"/>
                <w:sz w:val="24"/>
              </w:rPr>
              <w:t>Особенности анализа хозяйственной деятельности энергопредприятий</w:t>
            </w:r>
          </w:p>
        </w:tc>
        <w:tc>
          <w:tcPr>
            <w:tcW w:w="1981" w:type="dxa"/>
            <w:vMerge/>
            <w:tcBorders>
              <w:left w:val="single" w:sz="4" w:space="0" w:color="000000"/>
              <w:bottom w:val="single" w:sz="4" w:space="0" w:color="auto"/>
              <w:right w:val="single" w:sz="4" w:space="0" w:color="000000"/>
            </w:tcBorders>
            <w:vAlign w:val="center"/>
            <w:hideMark/>
          </w:tcPr>
          <w:p w:rsidR="00836B52" w:rsidRDefault="00836B52" w:rsidP="004347C0">
            <w:pPr>
              <w:spacing w:after="0" w:line="240" w:lineRule="auto"/>
              <w:rPr>
                <w:rFonts w:ascii="Times New Roman" w:hAnsi="Times New Roman"/>
                <w:sz w:val="24"/>
                <w:szCs w:val="24"/>
              </w:rPr>
            </w:pPr>
          </w:p>
        </w:tc>
        <w:tc>
          <w:tcPr>
            <w:tcW w:w="2127" w:type="dxa"/>
            <w:tcBorders>
              <w:top w:val="single" w:sz="4" w:space="0" w:color="000000"/>
              <w:left w:val="single" w:sz="4" w:space="0" w:color="000000"/>
              <w:bottom w:val="single" w:sz="4" w:space="0" w:color="auto"/>
              <w:right w:val="single" w:sz="4" w:space="0" w:color="000000"/>
            </w:tcBorders>
          </w:tcPr>
          <w:p w:rsidR="00836B52" w:rsidRDefault="00836B52"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36B52" w:rsidTr="004E6F96">
        <w:tc>
          <w:tcPr>
            <w:tcW w:w="3369" w:type="dxa"/>
            <w:vMerge/>
            <w:tcBorders>
              <w:left w:val="single" w:sz="4" w:space="0" w:color="000000"/>
              <w:right w:val="single" w:sz="4" w:space="0" w:color="000000"/>
            </w:tcBorders>
            <w:vAlign w:val="center"/>
            <w:hideMark/>
          </w:tcPr>
          <w:p w:rsidR="00836B52" w:rsidRDefault="00836B52"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36B52" w:rsidRDefault="00836B52" w:rsidP="00662434">
            <w:pPr>
              <w:spacing w:after="0" w:line="240" w:lineRule="auto"/>
              <w:jc w:val="both"/>
              <w:rPr>
                <w:rFonts w:ascii="Times New Roman" w:hAnsi="Times New Roman"/>
                <w:b/>
                <w:sz w:val="24"/>
                <w:szCs w:val="24"/>
              </w:rPr>
            </w:pPr>
            <w:r w:rsidRPr="00881FF9">
              <w:rPr>
                <w:rFonts w:ascii="Times New Roman" w:hAnsi="Times New Roman" w:cs="Times New Roman"/>
                <w:b/>
                <w:bCs/>
                <w:sz w:val="24"/>
                <w:szCs w:val="24"/>
              </w:rPr>
              <w:t>Самостоятельная работа</w:t>
            </w:r>
            <w:r w:rsidRPr="00881FF9">
              <w:rPr>
                <w:rFonts w:ascii="Times New Roman" w:hAnsi="Times New Roman" w:cs="Times New Roman"/>
                <w:sz w:val="24"/>
                <w:szCs w:val="24"/>
              </w:rPr>
              <w:t xml:space="preserve"> по теме</w:t>
            </w:r>
            <w:r>
              <w:rPr>
                <w:rFonts w:ascii="Times New Roman" w:hAnsi="Times New Roman" w:cs="Times New Roman"/>
                <w:sz w:val="24"/>
                <w:szCs w:val="24"/>
              </w:rPr>
              <w:t xml:space="preserve"> 2.6.  Расчет показателей хозяйственной деятельности на энергопредприятиях</w:t>
            </w:r>
          </w:p>
        </w:tc>
        <w:tc>
          <w:tcPr>
            <w:tcW w:w="1981" w:type="dxa"/>
            <w:tcBorders>
              <w:left w:val="single" w:sz="4" w:space="0" w:color="000000"/>
              <w:bottom w:val="single" w:sz="4" w:space="0" w:color="auto"/>
              <w:right w:val="single" w:sz="4" w:space="0" w:color="000000"/>
            </w:tcBorders>
            <w:hideMark/>
          </w:tcPr>
          <w:p w:rsidR="00836B52" w:rsidRDefault="00836B52" w:rsidP="004347C0">
            <w:pPr>
              <w:spacing w:after="0" w:line="240" w:lineRule="auto"/>
              <w:jc w:val="center"/>
              <w:rPr>
                <w:rFonts w:ascii="Times New Roman" w:hAnsi="Times New Roman"/>
                <w:sz w:val="24"/>
                <w:szCs w:val="24"/>
              </w:rPr>
            </w:pPr>
            <w:r>
              <w:rPr>
                <w:rFonts w:ascii="Times New Roman" w:hAnsi="Times New Roman"/>
                <w:sz w:val="24"/>
                <w:szCs w:val="24"/>
              </w:rPr>
              <w:t>3</w:t>
            </w:r>
          </w:p>
        </w:tc>
        <w:tc>
          <w:tcPr>
            <w:tcW w:w="2127" w:type="dxa"/>
            <w:tcBorders>
              <w:top w:val="single" w:sz="4" w:space="0" w:color="000000"/>
              <w:left w:val="single" w:sz="4" w:space="0" w:color="000000"/>
              <w:bottom w:val="single" w:sz="4" w:space="0" w:color="auto"/>
              <w:right w:val="single" w:sz="4" w:space="0" w:color="000000"/>
            </w:tcBorders>
          </w:tcPr>
          <w:p w:rsidR="00836B52" w:rsidRDefault="00836B52" w:rsidP="004347C0">
            <w:pPr>
              <w:spacing w:after="0" w:line="240" w:lineRule="auto"/>
              <w:jc w:val="center"/>
              <w:rPr>
                <w:rFonts w:ascii="Times New Roman" w:hAnsi="Times New Roman"/>
                <w:sz w:val="24"/>
                <w:szCs w:val="24"/>
              </w:rPr>
            </w:pPr>
          </w:p>
        </w:tc>
      </w:tr>
      <w:tr w:rsidR="00836B52" w:rsidTr="00A07C27">
        <w:trPr>
          <w:trHeight w:val="315"/>
        </w:trPr>
        <w:tc>
          <w:tcPr>
            <w:tcW w:w="11732" w:type="dxa"/>
            <w:gridSpan w:val="5"/>
            <w:tcBorders>
              <w:top w:val="single" w:sz="4" w:space="0" w:color="000000"/>
              <w:left w:val="single" w:sz="4" w:space="0" w:color="000000"/>
              <w:right w:val="single" w:sz="4" w:space="0" w:color="000000"/>
            </w:tcBorders>
            <w:hideMark/>
          </w:tcPr>
          <w:p w:rsidR="00836B52" w:rsidRDefault="00836B52" w:rsidP="000F6AD9">
            <w:pPr>
              <w:snapToGrid w:val="0"/>
              <w:spacing w:after="0" w:line="240" w:lineRule="auto"/>
              <w:contextualSpacing/>
              <w:rPr>
                <w:rFonts w:ascii="Times New Roman" w:eastAsia="Calibri" w:hAnsi="Times New Roman" w:cs="Times New Roman"/>
                <w:bCs/>
                <w:sz w:val="24"/>
                <w:szCs w:val="24"/>
              </w:rPr>
            </w:pPr>
            <w:r w:rsidRPr="00226DF0">
              <w:rPr>
                <w:rFonts w:ascii="Times New Roman" w:eastAsia="Calibri" w:hAnsi="Times New Roman" w:cs="Times New Roman"/>
                <w:b/>
                <w:bCs/>
                <w:sz w:val="24"/>
                <w:szCs w:val="24"/>
              </w:rPr>
              <w:t xml:space="preserve">Обязательная </w:t>
            </w:r>
            <w:r w:rsidRPr="009F0E01">
              <w:rPr>
                <w:rFonts w:ascii="Times New Roman" w:eastAsia="Calibri" w:hAnsi="Times New Roman" w:cs="Times New Roman"/>
                <w:bCs/>
                <w:sz w:val="24"/>
                <w:szCs w:val="24"/>
              </w:rPr>
              <w:t>аудиторная учебная нагрузка по курсовой  работе</w:t>
            </w:r>
          </w:p>
          <w:p w:rsidR="00836B52" w:rsidRPr="009F0E01" w:rsidRDefault="00836B52" w:rsidP="000F6AD9">
            <w:pPr>
              <w:snapToGrid w:val="0"/>
              <w:spacing w:after="0"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Примерные темы по курсовой работе:</w:t>
            </w:r>
          </w:p>
          <w:p w:rsidR="00836B52" w:rsidRPr="009F0E01" w:rsidRDefault="00836B52" w:rsidP="009F0E01">
            <w:pPr>
              <w:pStyle w:val="ae"/>
              <w:numPr>
                <w:ilvl w:val="0"/>
                <w:numId w:val="55"/>
              </w:numPr>
              <w:tabs>
                <w:tab w:val="left" w:pos="569"/>
              </w:tabs>
              <w:snapToGrid w:val="0"/>
              <w:spacing w:after="0" w:line="240" w:lineRule="auto"/>
              <w:ind w:left="142" w:firstLine="0"/>
              <w:rPr>
                <w:rFonts w:ascii="Times New Roman" w:hAnsi="Times New Roman"/>
                <w:sz w:val="24"/>
                <w:szCs w:val="24"/>
              </w:rPr>
            </w:pPr>
            <w:r w:rsidRPr="009F0E01">
              <w:rPr>
                <w:rFonts w:ascii="Times New Roman" w:hAnsi="Times New Roman"/>
                <w:sz w:val="24"/>
                <w:szCs w:val="24"/>
              </w:rPr>
              <w:t xml:space="preserve">Организация и управление производственной деятельностью трудового коллектива на </w:t>
            </w:r>
            <w:r w:rsidRPr="009F0E01">
              <w:rPr>
                <w:rFonts w:ascii="Times New Roman" w:hAnsi="Times New Roman" w:cs="Times New Roman"/>
                <w:bCs/>
                <w:sz w:val="24"/>
              </w:rPr>
              <w:t>энергетическом предприятии ООО «Ресурс» г. Димитровграда при расчете эксплуатационных затрат на производство тепловой энергии  с  тремя котлами ДЕ 16-14.</w:t>
            </w:r>
            <w:r w:rsidRPr="009F0E01">
              <w:rPr>
                <w:rFonts w:ascii="Times New Roman" w:hAnsi="Times New Roman" w:cs="Times New Roman"/>
                <w:bCs/>
                <w:sz w:val="24"/>
              </w:rPr>
              <w:tab/>
            </w:r>
          </w:p>
          <w:p w:rsidR="00836B52" w:rsidRPr="009F0E01" w:rsidRDefault="00836B52" w:rsidP="009F0E01">
            <w:pPr>
              <w:pStyle w:val="ae"/>
              <w:numPr>
                <w:ilvl w:val="0"/>
                <w:numId w:val="55"/>
              </w:numPr>
              <w:tabs>
                <w:tab w:val="left" w:pos="569"/>
              </w:tabs>
              <w:snapToGrid w:val="0"/>
              <w:spacing w:after="0" w:line="240" w:lineRule="auto"/>
              <w:ind w:left="142" w:firstLine="0"/>
              <w:rPr>
                <w:rFonts w:ascii="Times New Roman" w:hAnsi="Times New Roman" w:cs="Times New Roman"/>
                <w:bCs/>
                <w:sz w:val="24"/>
              </w:rPr>
            </w:pPr>
            <w:r w:rsidRPr="009F0E01">
              <w:rPr>
                <w:rFonts w:ascii="Times New Roman" w:hAnsi="Times New Roman"/>
                <w:sz w:val="24"/>
                <w:szCs w:val="24"/>
              </w:rPr>
              <w:t xml:space="preserve">Организация и управление производственной деятельностью трудового коллектива на </w:t>
            </w:r>
            <w:r w:rsidRPr="009F0E01">
              <w:rPr>
                <w:rFonts w:ascii="Times New Roman" w:hAnsi="Times New Roman" w:cs="Times New Roman"/>
                <w:bCs/>
                <w:sz w:val="24"/>
              </w:rPr>
              <w:t>энергетическом предприятии МУП «Гортепло» г. Димитровграда при расчете эксплуатационных затрат на производство тепловой энергии с двумя котлами ДЕ 10-14.</w:t>
            </w:r>
          </w:p>
          <w:p w:rsidR="00836B52" w:rsidRPr="009F0E01" w:rsidRDefault="00836B52" w:rsidP="009F0E01">
            <w:pPr>
              <w:pStyle w:val="ae"/>
              <w:numPr>
                <w:ilvl w:val="0"/>
                <w:numId w:val="55"/>
              </w:numPr>
              <w:tabs>
                <w:tab w:val="left" w:pos="569"/>
              </w:tabs>
              <w:snapToGrid w:val="0"/>
              <w:spacing w:after="0" w:line="240" w:lineRule="auto"/>
              <w:ind w:left="142" w:firstLine="0"/>
              <w:rPr>
                <w:rFonts w:ascii="Times New Roman" w:hAnsi="Times New Roman" w:cs="Times New Roman"/>
                <w:bCs/>
              </w:rPr>
            </w:pPr>
            <w:r w:rsidRPr="009F0E01">
              <w:rPr>
                <w:rFonts w:ascii="Times New Roman" w:hAnsi="Times New Roman"/>
                <w:sz w:val="24"/>
                <w:szCs w:val="24"/>
              </w:rPr>
              <w:t xml:space="preserve">Организация и управление производственной деятельностью трудового коллектива на </w:t>
            </w:r>
            <w:r w:rsidRPr="009F0E01">
              <w:rPr>
                <w:rFonts w:ascii="Times New Roman" w:hAnsi="Times New Roman" w:cs="Times New Roman"/>
                <w:bCs/>
                <w:sz w:val="24"/>
              </w:rPr>
              <w:t xml:space="preserve">энергетическом предприятии ООО «Ресурс»  г. Димитровграда </w:t>
            </w:r>
            <w:r w:rsidRPr="009F0E01">
              <w:rPr>
                <w:rFonts w:ascii="Times New Roman" w:hAnsi="Times New Roman" w:cs="Times New Roman"/>
                <w:bCs/>
              </w:rPr>
              <w:t>с тремя котлами КВГМ-4.</w:t>
            </w:r>
          </w:p>
          <w:p w:rsidR="00836B52" w:rsidRPr="00A07C27" w:rsidRDefault="00836B52" w:rsidP="00A07C27">
            <w:pPr>
              <w:pStyle w:val="af6"/>
              <w:numPr>
                <w:ilvl w:val="0"/>
                <w:numId w:val="55"/>
              </w:numPr>
              <w:tabs>
                <w:tab w:val="left" w:pos="569"/>
              </w:tabs>
              <w:ind w:left="142" w:firstLine="0"/>
              <w:rPr>
                <w:b/>
                <w:color w:val="C00000"/>
              </w:rPr>
            </w:pPr>
            <w:r w:rsidRPr="009F0E01">
              <w:t>Организация и управление производственной деятельностью трудового</w:t>
            </w:r>
            <w:r w:rsidRPr="009F0E01">
              <w:tab/>
              <w:t xml:space="preserve"> коллектива на </w:t>
            </w:r>
            <w:r w:rsidRPr="009F0E01">
              <w:rPr>
                <w:bCs/>
              </w:rPr>
              <w:lastRenderedPageBreak/>
              <w:t>энергетическом предприятии ООО «НИИАР-ГЕНЕРАЦИЯ»</w:t>
            </w:r>
            <w:r w:rsidRPr="009F0E01">
              <w:rPr>
                <w:bCs/>
              </w:rPr>
              <w:tab/>
              <w:t xml:space="preserve"> </w:t>
            </w:r>
            <w:r w:rsidR="00A07C27">
              <w:rPr>
                <w:bCs/>
              </w:rPr>
              <w:t xml:space="preserve"> </w:t>
            </w:r>
            <w:r w:rsidRPr="00A07C27">
              <w:rPr>
                <w:bCs/>
              </w:rPr>
              <w:t>г. Димитровграда с  тремя котлами КВГМ-100</w:t>
            </w:r>
            <w:r w:rsidRPr="00A07C27">
              <w:t>.</w:t>
            </w:r>
            <w:r w:rsidRPr="00A07C27">
              <w:tab/>
            </w:r>
          </w:p>
        </w:tc>
        <w:tc>
          <w:tcPr>
            <w:tcW w:w="1981" w:type="dxa"/>
            <w:tcBorders>
              <w:top w:val="single" w:sz="4" w:space="0" w:color="000000"/>
              <w:left w:val="single" w:sz="4" w:space="0" w:color="000000"/>
              <w:right w:val="single" w:sz="4" w:space="0" w:color="000000"/>
            </w:tcBorders>
          </w:tcPr>
          <w:p w:rsidR="00836B52" w:rsidRPr="00763B92" w:rsidRDefault="00836B52" w:rsidP="004347C0">
            <w:pPr>
              <w:spacing w:after="0" w:line="240" w:lineRule="auto"/>
              <w:jc w:val="center"/>
              <w:rPr>
                <w:rFonts w:ascii="Times New Roman" w:hAnsi="Times New Roman"/>
                <w:b/>
                <w:sz w:val="24"/>
                <w:szCs w:val="24"/>
              </w:rPr>
            </w:pPr>
            <w:r>
              <w:rPr>
                <w:rFonts w:ascii="Times New Roman" w:hAnsi="Times New Roman"/>
                <w:b/>
                <w:sz w:val="24"/>
                <w:szCs w:val="24"/>
              </w:rPr>
              <w:lastRenderedPageBreak/>
              <w:t>20</w:t>
            </w:r>
          </w:p>
        </w:tc>
        <w:tc>
          <w:tcPr>
            <w:tcW w:w="2127" w:type="dxa"/>
            <w:tcBorders>
              <w:top w:val="single" w:sz="4" w:space="0" w:color="000000"/>
              <w:left w:val="single" w:sz="4" w:space="0" w:color="000000"/>
              <w:right w:val="single" w:sz="4" w:space="0" w:color="000000"/>
            </w:tcBorders>
            <w:shd w:val="clear" w:color="auto" w:fill="BFBFBF" w:themeFill="background1" w:themeFillShade="BF"/>
          </w:tcPr>
          <w:p w:rsidR="00836B52" w:rsidRDefault="00836B52" w:rsidP="004347C0">
            <w:pPr>
              <w:spacing w:after="0" w:line="240" w:lineRule="auto"/>
              <w:rPr>
                <w:rFonts w:ascii="Times New Roman" w:hAnsi="Times New Roman"/>
                <w:sz w:val="24"/>
                <w:szCs w:val="24"/>
              </w:rPr>
            </w:pPr>
          </w:p>
        </w:tc>
      </w:tr>
      <w:tr w:rsidR="00836B52" w:rsidTr="004E6F96">
        <w:trPr>
          <w:trHeight w:val="559"/>
        </w:trPr>
        <w:tc>
          <w:tcPr>
            <w:tcW w:w="3369" w:type="dxa"/>
            <w:tcBorders>
              <w:top w:val="single" w:sz="4" w:space="0" w:color="000000"/>
              <w:left w:val="single" w:sz="4" w:space="0" w:color="000000"/>
              <w:right w:val="single" w:sz="4" w:space="0" w:color="000000"/>
            </w:tcBorders>
            <w:hideMark/>
          </w:tcPr>
          <w:p w:rsidR="00836B52" w:rsidRPr="00D04ECE" w:rsidRDefault="00836B52" w:rsidP="007C5EBA">
            <w:pPr>
              <w:snapToGrid w:val="0"/>
              <w:spacing w:after="0" w:line="240" w:lineRule="auto"/>
              <w:contextualSpacing/>
              <w:rPr>
                <w:rFonts w:ascii="Times New Roman" w:eastAsia="Calibri" w:hAnsi="Times New Roman" w:cs="Times New Roman"/>
                <w:bCs/>
                <w:sz w:val="24"/>
                <w:szCs w:val="24"/>
              </w:rPr>
            </w:pPr>
            <w:r w:rsidRPr="00D04ECE">
              <w:rPr>
                <w:rFonts w:ascii="Times New Roman" w:eastAsia="Calibri" w:hAnsi="Times New Roman" w:cs="Times New Roman"/>
                <w:bCs/>
                <w:sz w:val="24"/>
                <w:szCs w:val="24"/>
              </w:rPr>
              <w:lastRenderedPageBreak/>
              <w:t xml:space="preserve">Тема </w:t>
            </w:r>
            <w:r>
              <w:rPr>
                <w:rFonts w:ascii="Times New Roman" w:eastAsia="Calibri" w:hAnsi="Times New Roman" w:cs="Times New Roman"/>
                <w:bCs/>
                <w:sz w:val="24"/>
                <w:szCs w:val="24"/>
              </w:rPr>
              <w:t>1</w:t>
            </w:r>
            <w:r w:rsidRPr="00D04ECE">
              <w:rPr>
                <w:rFonts w:ascii="Times New Roman" w:eastAsia="Calibri" w:hAnsi="Times New Roman" w:cs="Times New Roman"/>
                <w:bCs/>
                <w:sz w:val="24"/>
                <w:szCs w:val="24"/>
              </w:rPr>
              <w:t>.7. Курсовое проектирование</w:t>
            </w:r>
          </w:p>
        </w:tc>
        <w:tc>
          <w:tcPr>
            <w:tcW w:w="8363" w:type="dxa"/>
            <w:gridSpan w:val="4"/>
            <w:tcBorders>
              <w:top w:val="single" w:sz="4" w:space="0" w:color="000000"/>
              <w:left w:val="single" w:sz="4" w:space="0" w:color="000000"/>
              <w:right w:val="single" w:sz="4" w:space="0" w:color="000000"/>
            </w:tcBorders>
          </w:tcPr>
          <w:p w:rsidR="00836B52" w:rsidRPr="001A2D3C" w:rsidRDefault="00836B52" w:rsidP="004347C0">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знать:</w:t>
            </w:r>
          </w:p>
          <w:p w:rsidR="00836B52" w:rsidRPr="00CD16BC" w:rsidRDefault="00836B52" w:rsidP="004347C0">
            <w:pPr>
              <w:spacing w:after="0" w:line="240" w:lineRule="auto"/>
              <w:jc w:val="both"/>
              <w:rPr>
                <w:rFonts w:ascii="Times New Roman" w:hAnsi="Times New Roman" w:cs="Times New Roman"/>
                <w:b/>
                <w:bCs/>
                <w:sz w:val="24"/>
                <w:szCs w:val="28"/>
              </w:rPr>
            </w:pPr>
            <w:r w:rsidRPr="00CD16BC">
              <w:rPr>
                <w:rFonts w:ascii="Times New Roman" w:hAnsi="Times New Roman" w:cs="Times New Roman"/>
                <w:b/>
                <w:bCs/>
                <w:sz w:val="24"/>
                <w:szCs w:val="28"/>
              </w:rPr>
              <w:t>-</w:t>
            </w:r>
            <w:r>
              <w:rPr>
                <w:rFonts w:ascii="Times New Roman" w:hAnsi="Times New Roman" w:cs="Times New Roman"/>
                <w:bCs/>
                <w:sz w:val="24"/>
                <w:szCs w:val="28"/>
              </w:rPr>
              <w:t>порядок расчета себестоимости тепла</w:t>
            </w:r>
            <w:r w:rsidRPr="00CD16BC">
              <w:rPr>
                <w:rFonts w:ascii="Times New Roman" w:hAnsi="Times New Roman" w:cs="Times New Roman"/>
                <w:bCs/>
                <w:sz w:val="24"/>
                <w:szCs w:val="28"/>
              </w:rPr>
              <w:t>;</w:t>
            </w:r>
          </w:p>
          <w:p w:rsidR="00836B52" w:rsidRPr="00CD16BC" w:rsidRDefault="00836B52" w:rsidP="004347C0">
            <w:pPr>
              <w:spacing w:after="0" w:line="240" w:lineRule="auto"/>
              <w:jc w:val="both"/>
              <w:rPr>
                <w:rFonts w:ascii="Times New Roman" w:hAnsi="Times New Roman" w:cs="Times New Roman"/>
                <w:bCs/>
                <w:sz w:val="24"/>
                <w:szCs w:val="28"/>
              </w:rPr>
            </w:pPr>
            <w:r w:rsidRPr="00CD16BC">
              <w:rPr>
                <w:rFonts w:ascii="Times New Roman" w:hAnsi="Times New Roman" w:cs="Times New Roman"/>
                <w:bCs/>
                <w:sz w:val="24"/>
                <w:szCs w:val="28"/>
              </w:rPr>
              <w:t>-</w:t>
            </w:r>
            <w:r>
              <w:rPr>
                <w:rFonts w:ascii="Times New Roman" w:hAnsi="Times New Roman" w:cs="Times New Roman"/>
                <w:bCs/>
                <w:sz w:val="24"/>
                <w:szCs w:val="28"/>
              </w:rPr>
              <w:t>технико-экономические показатели работы предприятия</w:t>
            </w:r>
            <w:r w:rsidRPr="00CD16BC">
              <w:rPr>
                <w:rFonts w:ascii="Times New Roman" w:hAnsi="Times New Roman" w:cs="Times New Roman"/>
                <w:bCs/>
                <w:sz w:val="24"/>
                <w:szCs w:val="28"/>
              </w:rPr>
              <w:t>;</w:t>
            </w:r>
          </w:p>
          <w:p w:rsidR="00836B52" w:rsidRPr="001A2D3C" w:rsidRDefault="00836B52" w:rsidP="004347C0">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w:t>
            </w:r>
            <w:r>
              <w:rPr>
                <w:rFonts w:ascii="Times New Roman" w:hAnsi="Times New Roman"/>
                <w:b/>
                <w:sz w:val="24"/>
                <w:szCs w:val="24"/>
              </w:rPr>
              <w:t>иметь практический опыт</w:t>
            </w:r>
            <w:r w:rsidRPr="001A2D3C">
              <w:rPr>
                <w:rFonts w:ascii="Times New Roman" w:hAnsi="Times New Roman"/>
                <w:b/>
                <w:sz w:val="24"/>
                <w:szCs w:val="24"/>
              </w:rPr>
              <w:t>:</w:t>
            </w:r>
          </w:p>
          <w:p w:rsidR="00836B52" w:rsidRPr="00E32BF3" w:rsidRDefault="00836B52" w:rsidP="004347C0">
            <w:pPr>
              <w:spacing w:after="0" w:line="240" w:lineRule="auto"/>
              <w:jc w:val="both"/>
              <w:rPr>
                <w:rFonts w:ascii="Times New Roman" w:hAnsi="Times New Roman" w:cs="Times New Roman"/>
                <w:bCs/>
                <w:sz w:val="24"/>
                <w:szCs w:val="28"/>
              </w:rPr>
            </w:pPr>
            <w:r w:rsidRPr="00E32BF3">
              <w:rPr>
                <w:rFonts w:ascii="Times New Roman" w:hAnsi="Times New Roman" w:cs="Times New Roman"/>
                <w:bCs/>
                <w:sz w:val="24"/>
                <w:szCs w:val="28"/>
              </w:rPr>
              <w:t>-участия в оценке экономической эффективности производственной деятельности трудового коллектива;</w:t>
            </w:r>
          </w:p>
          <w:p w:rsidR="00836B52" w:rsidRPr="00226DF0" w:rsidRDefault="00836B52" w:rsidP="004347C0">
            <w:pPr>
              <w:snapToGrid w:val="0"/>
              <w:spacing w:after="0" w:line="240" w:lineRule="auto"/>
              <w:contextualSpacing/>
              <w:rPr>
                <w:rFonts w:ascii="Times New Roman" w:eastAsia="Calibri" w:hAnsi="Times New Roman" w:cs="Times New Roman"/>
                <w:b/>
                <w:bCs/>
                <w:sz w:val="24"/>
                <w:szCs w:val="24"/>
              </w:rPr>
            </w:pPr>
            <w:r w:rsidRPr="00B57915">
              <w:rPr>
                <w:rFonts w:ascii="Times New Roman" w:hAnsi="Times New Roman"/>
                <w:b/>
                <w:sz w:val="24"/>
                <w:szCs w:val="24"/>
              </w:rPr>
              <w:t>Формируемые компетенции:</w:t>
            </w:r>
            <w:r>
              <w:rPr>
                <w:rFonts w:ascii="Times New Roman" w:hAnsi="Times New Roman"/>
                <w:b/>
                <w:sz w:val="24"/>
                <w:szCs w:val="24"/>
              </w:rPr>
              <w:t xml:space="preserve"> </w:t>
            </w:r>
            <w:r w:rsidRPr="00B57915">
              <w:rPr>
                <w:rFonts w:ascii="Times New Roman" w:hAnsi="Times New Roman"/>
                <w:sz w:val="24"/>
                <w:szCs w:val="24"/>
              </w:rPr>
              <w:t>ОК -</w:t>
            </w:r>
            <w:r>
              <w:rPr>
                <w:rFonts w:ascii="Times New Roman" w:hAnsi="Times New Roman"/>
                <w:sz w:val="24"/>
                <w:szCs w:val="24"/>
              </w:rPr>
              <w:t>2</w:t>
            </w:r>
            <w:r w:rsidRPr="00B57915">
              <w:rPr>
                <w:rFonts w:ascii="Times New Roman" w:hAnsi="Times New Roman"/>
                <w:sz w:val="24"/>
                <w:szCs w:val="24"/>
              </w:rPr>
              <w:t>,</w:t>
            </w:r>
            <w:r>
              <w:rPr>
                <w:rFonts w:ascii="Times New Roman" w:hAnsi="Times New Roman"/>
                <w:sz w:val="24"/>
                <w:szCs w:val="24"/>
              </w:rPr>
              <w:t xml:space="preserve"> ОК- 3,</w:t>
            </w:r>
            <w:r w:rsidRPr="00B57915">
              <w:rPr>
                <w:rFonts w:ascii="Times New Roman" w:hAnsi="Times New Roman"/>
                <w:sz w:val="24"/>
                <w:szCs w:val="24"/>
              </w:rPr>
              <w:t xml:space="preserve"> </w:t>
            </w:r>
            <w:r>
              <w:rPr>
                <w:rFonts w:ascii="Times New Roman" w:hAnsi="Times New Roman"/>
                <w:sz w:val="24"/>
                <w:szCs w:val="24"/>
              </w:rPr>
              <w:t xml:space="preserve">ОК-6, ОК-8, </w:t>
            </w:r>
            <w:r w:rsidRPr="00B57915">
              <w:rPr>
                <w:rFonts w:ascii="Times New Roman" w:hAnsi="Times New Roman"/>
                <w:sz w:val="24"/>
                <w:szCs w:val="24"/>
              </w:rPr>
              <w:t>ПК</w:t>
            </w:r>
            <w:r>
              <w:rPr>
                <w:rFonts w:ascii="Times New Roman" w:hAnsi="Times New Roman"/>
                <w:sz w:val="24"/>
                <w:szCs w:val="24"/>
              </w:rPr>
              <w:t>4</w:t>
            </w:r>
            <w:r w:rsidRPr="00B57915">
              <w:rPr>
                <w:rFonts w:ascii="Times New Roman" w:hAnsi="Times New Roman"/>
                <w:sz w:val="24"/>
                <w:szCs w:val="24"/>
              </w:rPr>
              <w:t>.1</w:t>
            </w:r>
            <w:r>
              <w:rPr>
                <w:rFonts w:ascii="Times New Roman" w:hAnsi="Times New Roman"/>
                <w:sz w:val="24"/>
                <w:szCs w:val="24"/>
              </w:rPr>
              <w:t>,ПК 4.2.</w:t>
            </w:r>
          </w:p>
        </w:tc>
        <w:tc>
          <w:tcPr>
            <w:tcW w:w="1981" w:type="dxa"/>
            <w:tcBorders>
              <w:top w:val="single" w:sz="4" w:space="0" w:color="000000"/>
              <w:left w:val="single" w:sz="4" w:space="0" w:color="000000"/>
              <w:right w:val="single" w:sz="4" w:space="0" w:color="000000"/>
            </w:tcBorders>
          </w:tcPr>
          <w:p w:rsidR="00836B52" w:rsidRDefault="00836B52" w:rsidP="004347C0">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2127" w:type="dxa"/>
            <w:tcBorders>
              <w:top w:val="single" w:sz="4" w:space="0" w:color="000000"/>
              <w:left w:val="single" w:sz="4" w:space="0" w:color="000000"/>
              <w:right w:val="single" w:sz="4" w:space="0" w:color="000000"/>
            </w:tcBorders>
            <w:shd w:val="clear" w:color="auto" w:fill="BFBFBF" w:themeFill="background1" w:themeFillShade="BF"/>
          </w:tcPr>
          <w:p w:rsidR="00836B52" w:rsidRDefault="00836B52" w:rsidP="004347C0">
            <w:pPr>
              <w:spacing w:after="0" w:line="240" w:lineRule="auto"/>
              <w:rPr>
                <w:rFonts w:ascii="Times New Roman" w:hAnsi="Times New Roman"/>
                <w:sz w:val="24"/>
                <w:szCs w:val="24"/>
              </w:rPr>
            </w:pPr>
          </w:p>
        </w:tc>
      </w:tr>
      <w:tr w:rsidR="00A07C27" w:rsidTr="004E6F96">
        <w:trPr>
          <w:trHeight w:val="337"/>
        </w:trPr>
        <w:tc>
          <w:tcPr>
            <w:tcW w:w="3369" w:type="dxa"/>
            <w:vMerge w:val="restart"/>
            <w:tcBorders>
              <w:top w:val="single" w:sz="4" w:space="0" w:color="000000"/>
              <w:left w:val="single" w:sz="4" w:space="0" w:color="000000"/>
              <w:right w:val="single" w:sz="4" w:space="0" w:color="000000"/>
            </w:tcBorders>
            <w:hideMark/>
          </w:tcPr>
          <w:p w:rsidR="00A07C27" w:rsidRDefault="00A07C27" w:rsidP="007C5EBA">
            <w:pPr>
              <w:pStyle w:val="af6"/>
              <w:jc w:val="both"/>
            </w:pPr>
            <w:r>
              <w:t>Тема 1.7.1. Выдача заданий на курсовую работу</w:t>
            </w:r>
          </w:p>
        </w:tc>
        <w:tc>
          <w:tcPr>
            <w:tcW w:w="8363" w:type="dxa"/>
            <w:gridSpan w:val="4"/>
            <w:tcBorders>
              <w:top w:val="single" w:sz="4" w:space="0" w:color="000000"/>
              <w:left w:val="single" w:sz="4" w:space="0" w:color="000000"/>
              <w:right w:val="single" w:sz="4" w:space="0" w:color="000000"/>
            </w:tcBorders>
          </w:tcPr>
          <w:p w:rsidR="00A07C27" w:rsidRPr="008E6462" w:rsidRDefault="00A07C27" w:rsidP="004347C0">
            <w:pPr>
              <w:pStyle w:val="af6"/>
              <w:jc w:val="both"/>
            </w:pPr>
            <w:r>
              <w:rPr>
                <w:rFonts w:eastAsia="Calibri"/>
                <w:b/>
                <w:bCs/>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A07C27" w:rsidRPr="00847486" w:rsidRDefault="00A07C27" w:rsidP="004347C0">
            <w:pPr>
              <w:spacing w:after="0" w:line="240" w:lineRule="auto"/>
              <w:jc w:val="center"/>
              <w:rPr>
                <w:rFonts w:ascii="Times New Roman" w:hAnsi="Times New Roman"/>
                <w:sz w:val="24"/>
                <w:szCs w:val="24"/>
              </w:rPr>
            </w:pPr>
            <w:r w:rsidRPr="00847486">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shd w:val="clear" w:color="auto" w:fill="BFBFBF" w:themeFill="background1" w:themeFillShade="BF"/>
          </w:tcPr>
          <w:p w:rsidR="00A07C27" w:rsidRDefault="00A07C27" w:rsidP="004347C0">
            <w:pPr>
              <w:spacing w:after="0" w:line="240" w:lineRule="auto"/>
              <w:rPr>
                <w:rFonts w:ascii="Times New Roman" w:hAnsi="Times New Roman"/>
                <w:sz w:val="24"/>
                <w:szCs w:val="24"/>
              </w:rPr>
            </w:pPr>
          </w:p>
        </w:tc>
      </w:tr>
      <w:tr w:rsidR="00A07C27" w:rsidTr="00A07C27">
        <w:trPr>
          <w:trHeight w:val="337"/>
        </w:trPr>
        <w:tc>
          <w:tcPr>
            <w:tcW w:w="3369" w:type="dxa"/>
            <w:vMerge/>
            <w:tcBorders>
              <w:left w:val="single" w:sz="4" w:space="0" w:color="000000"/>
              <w:right w:val="single" w:sz="4" w:space="0" w:color="000000"/>
            </w:tcBorders>
            <w:hideMark/>
          </w:tcPr>
          <w:p w:rsidR="00A07C27" w:rsidRPr="008E6462" w:rsidRDefault="00A07C27" w:rsidP="007C5EBA">
            <w:pPr>
              <w:pStyle w:val="af6"/>
              <w:jc w:val="both"/>
            </w:pPr>
          </w:p>
        </w:tc>
        <w:tc>
          <w:tcPr>
            <w:tcW w:w="1275" w:type="dxa"/>
            <w:gridSpan w:val="2"/>
            <w:tcBorders>
              <w:top w:val="single" w:sz="4" w:space="0" w:color="000000"/>
              <w:left w:val="single" w:sz="4" w:space="0" w:color="000000"/>
              <w:right w:val="single" w:sz="4" w:space="0" w:color="000000"/>
            </w:tcBorders>
          </w:tcPr>
          <w:p w:rsidR="00A07C27" w:rsidRDefault="00A07C27" w:rsidP="00A07C27">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60</w:t>
            </w:r>
          </w:p>
        </w:tc>
        <w:tc>
          <w:tcPr>
            <w:tcW w:w="7088" w:type="dxa"/>
            <w:gridSpan w:val="2"/>
            <w:tcBorders>
              <w:top w:val="single" w:sz="4" w:space="0" w:color="000000"/>
              <w:left w:val="single" w:sz="4" w:space="0" w:color="000000"/>
              <w:right w:val="single" w:sz="4" w:space="0" w:color="000000"/>
            </w:tcBorders>
          </w:tcPr>
          <w:p w:rsidR="00A07C27" w:rsidRPr="008E6462" w:rsidRDefault="00A07C27" w:rsidP="009F3EC6">
            <w:pPr>
              <w:pStyle w:val="af6"/>
              <w:jc w:val="both"/>
            </w:pPr>
            <w:r w:rsidRPr="008E6462">
              <w:t>Определение тем курсовой работы, выдача задания</w:t>
            </w:r>
          </w:p>
        </w:tc>
        <w:tc>
          <w:tcPr>
            <w:tcW w:w="1981" w:type="dxa"/>
            <w:vMerge/>
            <w:tcBorders>
              <w:left w:val="single" w:sz="4" w:space="0" w:color="000000"/>
              <w:right w:val="single" w:sz="4" w:space="0" w:color="000000"/>
            </w:tcBorders>
          </w:tcPr>
          <w:p w:rsidR="00A07C27" w:rsidRPr="00847486" w:rsidRDefault="00A07C27" w:rsidP="009F3EC6">
            <w:pPr>
              <w:pStyle w:val="af6"/>
            </w:pPr>
          </w:p>
        </w:tc>
        <w:tc>
          <w:tcPr>
            <w:tcW w:w="2127" w:type="dxa"/>
            <w:vMerge/>
            <w:tcBorders>
              <w:left w:val="single" w:sz="4" w:space="0" w:color="000000"/>
              <w:right w:val="single" w:sz="4" w:space="0" w:color="000000"/>
            </w:tcBorders>
            <w:shd w:val="clear" w:color="auto" w:fill="BFBFBF" w:themeFill="background1" w:themeFillShade="BF"/>
          </w:tcPr>
          <w:p w:rsidR="00A07C27" w:rsidRDefault="00A07C27" w:rsidP="004347C0">
            <w:pPr>
              <w:spacing w:after="0" w:line="240" w:lineRule="auto"/>
              <w:rPr>
                <w:rFonts w:ascii="Times New Roman" w:hAnsi="Times New Roman"/>
                <w:sz w:val="24"/>
                <w:szCs w:val="24"/>
              </w:rPr>
            </w:pPr>
          </w:p>
        </w:tc>
      </w:tr>
      <w:tr w:rsidR="00A07C27" w:rsidTr="004E6F96">
        <w:trPr>
          <w:trHeight w:val="270"/>
        </w:trPr>
        <w:tc>
          <w:tcPr>
            <w:tcW w:w="3369" w:type="dxa"/>
            <w:vMerge w:val="restart"/>
            <w:tcBorders>
              <w:top w:val="single" w:sz="4" w:space="0" w:color="000000"/>
              <w:left w:val="single" w:sz="4" w:space="0" w:color="000000"/>
              <w:right w:val="single" w:sz="4" w:space="0" w:color="000000"/>
            </w:tcBorders>
            <w:hideMark/>
          </w:tcPr>
          <w:p w:rsidR="00A07C27" w:rsidRDefault="00A07C27" w:rsidP="007C5EBA">
            <w:pPr>
              <w:pStyle w:val="af6"/>
              <w:jc w:val="both"/>
            </w:pPr>
            <w:r>
              <w:t>Тема 1.7.2. Определение капитальных затрат на строительство котельной</w:t>
            </w:r>
          </w:p>
        </w:tc>
        <w:tc>
          <w:tcPr>
            <w:tcW w:w="8363" w:type="dxa"/>
            <w:gridSpan w:val="4"/>
            <w:tcBorders>
              <w:top w:val="single" w:sz="4" w:space="0" w:color="000000"/>
              <w:left w:val="single" w:sz="4" w:space="0" w:color="000000"/>
              <w:right w:val="single" w:sz="4" w:space="0" w:color="000000"/>
            </w:tcBorders>
          </w:tcPr>
          <w:p w:rsidR="00A07C27" w:rsidRPr="005E0B1A" w:rsidRDefault="00A07C27" w:rsidP="004347C0">
            <w:pPr>
              <w:pStyle w:val="af6"/>
              <w:jc w:val="both"/>
              <w:rPr>
                <w:szCs w:val="28"/>
              </w:rPr>
            </w:pPr>
            <w:r>
              <w:rPr>
                <w:rFonts w:eastAsia="Calibri"/>
                <w:b/>
                <w:bCs/>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A07C27" w:rsidRPr="00847486" w:rsidRDefault="00A07C27" w:rsidP="004347C0">
            <w:pPr>
              <w:spacing w:after="0" w:line="240" w:lineRule="auto"/>
              <w:jc w:val="center"/>
              <w:rPr>
                <w:rFonts w:ascii="Times New Roman" w:hAnsi="Times New Roman"/>
                <w:sz w:val="24"/>
                <w:szCs w:val="24"/>
              </w:rPr>
            </w:pPr>
            <w:r w:rsidRPr="00847486">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shd w:val="clear" w:color="auto" w:fill="BFBFBF" w:themeFill="background1" w:themeFillShade="BF"/>
          </w:tcPr>
          <w:p w:rsidR="00A07C27" w:rsidRDefault="00A07C27" w:rsidP="004347C0">
            <w:pPr>
              <w:spacing w:after="0" w:line="240" w:lineRule="auto"/>
              <w:rPr>
                <w:rFonts w:ascii="Times New Roman" w:hAnsi="Times New Roman"/>
                <w:sz w:val="24"/>
                <w:szCs w:val="24"/>
              </w:rPr>
            </w:pPr>
          </w:p>
        </w:tc>
      </w:tr>
      <w:tr w:rsidR="00A07C27" w:rsidTr="00A07C27">
        <w:trPr>
          <w:trHeight w:val="270"/>
        </w:trPr>
        <w:tc>
          <w:tcPr>
            <w:tcW w:w="3369" w:type="dxa"/>
            <w:vMerge/>
            <w:tcBorders>
              <w:left w:val="single" w:sz="4" w:space="0" w:color="000000"/>
              <w:right w:val="single" w:sz="4" w:space="0" w:color="000000"/>
            </w:tcBorders>
            <w:hideMark/>
          </w:tcPr>
          <w:p w:rsidR="00A07C27" w:rsidRPr="005E0B1A" w:rsidRDefault="00A07C27" w:rsidP="007C5EBA">
            <w:pPr>
              <w:pStyle w:val="af6"/>
              <w:jc w:val="both"/>
            </w:pPr>
          </w:p>
        </w:tc>
        <w:tc>
          <w:tcPr>
            <w:tcW w:w="1275" w:type="dxa"/>
            <w:gridSpan w:val="2"/>
            <w:tcBorders>
              <w:top w:val="single" w:sz="4" w:space="0" w:color="000000"/>
              <w:left w:val="single" w:sz="4" w:space="0" w:color="000000"/>
              <w:right w:val="single" w:sz="4" w:space="0" w:color="000000"/>
            </w:tcBorders>
          </w:tcPr>
          <w:p w:rsidR="00A07C27" w:rsidRDefault="00A07C27" w:rsidP="00A07C27">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61</w:t>
            </w:r>
          </w:p>
        </w:tc>
        <w:tc>
          <w:tcPr>
            <w:tcW w:w="7088" w:type="dxa"/>
            <w:gridSpan w:val="2"/>
            <w:tcBorders>
              <w:top w:val="single" w:sz="4" w:space="0" w:color="000000"/>
              <w:left w:val="single" w:sz="4" w:space="0" w:color="000000"/>
              <w:right w:val="single" w:sz="4" w:space="0" w:color="000000"/>
            </w:tcBorders>
          </w:tcPr>
          <w:p w:rsidR="00A07C27" w:rsidRPr="005E0B1A" w:rsidRDefault="00A07C27" w:rsidP="009F3EC6">
            <w:pPr>
              <w:pStyle w:val="af6"/>
              <w:jc w:val="both"/>
            </w:pPr>
            <w:r w:rsidRPr="005E0B1A">
              <w:rPr>
                <w:szCs w:val="28"/>
              </w:rPr>
              <w:t>Расчёт капиталовложений на сооружение котельной</w:t>
            </w:r>
          </w:p>
        </w:tc>
        <w:tc>
          <w:tcPr>
            <w:tcW w:w="1981" w:type="dxa"/>
            <w:vMerge/>
            <w:tcBorders>
              <w:left w:val="single" w:sz="4" w:space="0" w:color="000000"/>
              <w:right w:val="single" w:sz="4" w:space="0" w:color="000000"/>
            </w:tcBorders>
          </w:tcPr>
          <w:p w:rsidR="00A07C27" w:rsidRPr="00847486" w:rsidRDefault="00A07C27" w:rsidP="009F3EC6">
            <w:pPr>
              <w:pStyle w:val="af6"/>
            </w:pPr>
          </w:p>
        </w:tc>
        <w:tc>
          <w:tcPr>
            <w:tcW w:w="2127" w:type="dxa"/>
            <w:vMerge/>
            <w:tcBorders>
              <w:left w:val="single" w:sz="4" w:space="0" w:color="000000"/>
              <w:right w:val="single" w:sz="4" w:space="0" w:color="000000"/>
            </w:tcBorders>
            <w:shd w:val="clear" w:color="auto" w:fill="BFBFBF" w:themeFill="background1" w:themeFillShade="BF"/>
          </w:tcPr>
          <w:p w:rsidR="00A07C27" w:rsidRDefault="00A07C27" w:rsidP="004347C0">
            <w:pPr>
              <w:spacing w:after="0" w:line="240" w:lineRule="auto"/>
              <w:rPr>
                <w:rFonts w:ascii="Times New Roman" w:hAnsi="Times New Roman"/>
                <w:sz w:val="24"/>
                <w:szCs w:val="24"/>
              </w:rPr>
            </w:pPr>
          </w:p>
        </w:tc>
      </w:tr>
      <w:tr w:rsidR="00A07C27" w:rsidTr="004E6F96">
        <w:trPr>
          <w:trHeight w:val="283"/>
        </w:trPr>
        <w:tc>
          <w:tcPr>
            <w:tcW w:w="3369" w:type="dxa"/>
            <w:vMerge w:val="restart"/>
            <w:tcBorders>
              <w:top w:val="single" w:sz="4" w:space="0" w:color="000000"/>
              <w:left w:val="single" w:sz="4" w:space="0" w:color="000000"/>
              <w:right w:val="single" w:sz="4" w:space="0" w:color="000000"/>
            </w:tcBorders>
            <w:hideMark/>
          </w:tcPr>
          <w:p w:rsidR="00A07C27" w:rsidRDefault="00A07C27" w:rsidP="007C5EBA">
            <w:pPr>
              <w:pStyle w:val="af6"/>
              <w:jc w:val="both"/>
            </w:pPr>
            <w:r>
              <w:t>Тема 1.7.3 Определение исходных показателей работы котельной</w:t>
            </w:r>
          </w:p>
        </w:tc>
        <w:tc>
          <w:tcPr>
            <w:tcW w:w="8363" w:type="dxa"/>
            <w:gridSpan w:val="4"/>
            <w:tcBorders>
              <w:top w:val="single" w:sz="4" w:space="0" w:color="000000"/>
              <w:left w:val="single" w:sz="4" w:space="0" w:color="000000"/>
              <w:right w:val="single" w:sz="4" w:space="0" w:color="000000"/>
            </w:tcBorders>
          </w:tcPr>
          <w:p w:rsidR="00A07C27" w:rsidRPr="005E0B1A" w:rsidRDefault="00A07C27" w:rsidP="004347C0">
            <w:pPr>
              <w:pStyle w:val="af6"/>
              <w:jc w:val="both"/>
              <w:rPr>
                <w:szCs w:val="28"/>
              </w:rPr>
            </w:pPr>
            <w:r>
              <w:rPr>
                <w:rFonts w:eastAsia="Calibri"/>
                <w:b/>
                <w:bCs/>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A07C27" w:rsidRPr="00847486" w:rsidRDefault="00A07C27" w:rsidP="004347C0">
            <w:pPr>
              <w:spacing w:after="0" w:line="240" w:lineRule="auto"/>
              <w:jc w:val="center"/>
              <w:rPr>
                <w:rFonts w:ascii="Times New Roman" w:hAnsi="Times New Roman"/>
                <w:sz w:val="24"/>
                <w:szCs w:val="24"/>
              </w:rPr>
            </w:pPr>
            <w:r w:rsidRPr="00847486">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shd w:val="clear" w:color="auto" w:fill="BFBFBF" w:themeFill="background1" w:themeFillShade="BF"/>
          </w:tcPr>
          <w:p w:rsidR="00A07C27" w:rsidRDefault="00A07C27" w:rsidP="004347C0">
            <w:pPr>
              <w:spacing w:after="0" w:line="240" w:lineRule="auto"/>
              <w:rPr>
                <w:rFonts w:ascii="Times New Roman" w:hAnsi="Times New Roman"/>
                <w:sz w:val="24"/>
                <w:szCs w:val="24"/>
              </w:rPr>
            </w:pPr>
          </w:p>
        </w:tc>
      </w:tr>
      <w:tr w:rsidR="00A07C27" w:rsidTr="00A07C27">
        <w:trPr>
          <w:trHeight w:val="283"/>
        </w:trPr>
        <w:tc>
          <w:tcPr>
            <w:tcW w:w="3369" w:type="dxa"/>
            <w:vMerge/>
            <w:tcBorders>
              <w:left w:val="single" w:sz="4" w:space="0" w:color="000000"/>
              <w:right w:val="single" w:sz="4" w:space="0" w:color="000000"/>
            </w:tcBorders>
            <w:hideMark/>
          </w:tcPr>
          <w:p w:rsidR="00A07C27" w:rsidRPr="005E0B1A" w:rsidRDefault="00A07C27" w:rsidP="007C5EBA">
            <w:pPr>
              <w:pStyle w:val="af6"/>
              <w:jc w:val="both"/>
            </w:pPr>
          </w:p>
        </w:tc>
        <w:tc>
          <w:tcPr>
            <w:tcW w:w="1275" w:type="dxa"/>
            <w:gridSpan w:val="2"/>
            <w:tcBorders>
              <w:top w:val="single" w:sz="4" w:space="0" w:color="000000"/>
              <w:left w:val="single" w:sz="4" w:space="0" w:color="000000"/>
              <w:right w:val="single" w:sz="4" w:space="0" w:color="000000"/>
            </w:tcBorders>
          </w:tcPr>
          <w:p w:rsidR="00A07C27" w:rsidRDefault="00A07C27" w:rsidP="00A07C27">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62</w:t>
            </w:r>
          </w:p>
        </w:tc>
        <w:tc>
          <w:tcPr>
            <w:tcW w:w="7088" w:type="dxa"/>
            <w:gridSpan w:val="2"/>
            <w:tcBorders>
              <w:top w:val="single" w:sz="4" w:space="0" w:color="000000"/>
              <w:left w:val="single" w:sz="4" w:space="0" w:color="000000"/>
              <w:right w:val="single" w:sz="4" w:space="0" w:color="000000"/>
            </w:tcBorders>
          </w:tcPr>
          <w:p w:rsidR="00A07C27" w:rsidRPr="005E0B1A" w:rsidRDefault="00A07C27" w:rsidP="009F3EC6">
            <w:pPr>
              <w:pStyle w:val="af6"/>
              <w:jc w:val="both"/>
            </w:pPr>
            <w:r w:rsidRPr="005E0B1A">
              <w:rPr>
                <w:szCs w:val="28"/>
              </w:rPr>
              <w:t>Исходные данные для расчёта технологических показателей работы котельной</w:t>
            </w:r>
          </w:p>
        </w:tc>
        <w:tc>
          <w:tcPr>
            <w:tcW w:w="1981" w:type="dxa"/>
            <w:vMerge/>
            <w:tcBorders>
              <w:left w:val="single" w:sz="4" w:space="0" w:color="000000"/>
              <w:right w:val="single" w:sz="4" w:space="0" w:color="000000"/>
            </w:tcBorders>
          </w:tcPr>
          <w:p w:rsidR="00A07C27" w:rsidRPr="00847486" w:rsidRDefault="00A07C27" w:rsidP="009F3EC6">
            <w:pPr>
              <w:pStyle w:val="af6"/>
            </w:pPr>
          </w:p>
        </w:tc>
        <w:tc>
          <w:tcPr>
            <w:tcW w:w="2127" w:type="dxa"/>
            <w:vMerge/>
            <w:tcBorders>
              <w:left w:val="single" w:sz="4" w:space="0" w:color="000000"/>
              <w:right w:val="single" w:sz="4" w:space="0" w:color="000000"/>
            </w:tcBorders>
            <w:shd w:val="clear" w:color="auto" w:fill="BFBFBF" w:themeFill="background1" w:themeFillShade="BF"/>
          </w:tcPr>
          <w:p w:rsidR="00A07C27" w:rsidRDefault="00A07C27" w:rsidP="004347C0">
            <w:pPr>
              <w:spacing w:after="0" w:line="240" w:lineRule="auto"/>
              <w:rPr>
                <w:rFonts w:ascii="Times New Roman" w:hAnsi="Times New Roman"/>
                <w:sz w:val="24"/>
                <w:szCs w:val="24"/>
              </w:rPr>
            </w:pPr>
          </w:p>
        </w:tc>
      </w:tr>
      <w:tr w:rsidR="00A07C27" w:rsidTr="00A07C27">
        <w:trPr>
          <w:trHeight w:val="211"/>
        </w:trPr>
        <w:tc>
          <w:tcPr>
            <w:tcW w:w="3369" w:type="dxa"/>
            <w:vMerge w:val="restart"/>
            <w:tcBorders>
              <w:top w:val="single" w:sz="4" w:space="0" w:color="000000"/>
              <w:left w:val="single" w:sz="4" w:space="0" w:color="000000"/>
              <w:right w:val="single" w:sz="4" w:space="0" w:color="000000"/>
            </w:tcBorders>
            <w:hideMark/>
          </w:tcPr>
          <w:p w:rsidR="00A07C27" w:rsidRDefault="00A07C27" w:rsidP="007C5EBA">
            <w:pPr>
              <w:pStyle w:val="af6"/>
              <w:jc w:val="both"/>
            </w:pPr>
            <w:r>
              <w:t xml:space="preserve">Тема 1.7.4.  Технологические показатели работы котельной </w:t>
            </w:r>
          </w:p>
        </w:tc>
        <w:tc>
          <w:tcPr>
            <w:tcW w:w="8363" w:type="dxa"/>
            <w:gridSpan w:val="4"/>
            <w:tcBorders>
              <w:top w:val="single" w:sz="4" w:space="0" w:color="000000"/>
              <w:left w:val="single" w:sz="4" w:space="0" w:color="000000"/>
              <w:right w:val="single" w:sz="4" w:space="0" w:color="000000"/>
            </w:tcBorders>
          </w:tcPr>
          <w:p w:rsidR="00A07C27" w:rsidRPr="005E0B1A" w:rsidRDefault="00A07C27" w:rsidP="004347C0">
            <w:pPr>
              <w:pStyle w:val="af6"/>
              <w:jc w:val="both"/>
              <w:rPr>
                <w:szCs w:val="28"/>
              </w:rPr>
            </w:pPr>
            <w:r>
              <w:rPr>
                <w:rFonts w:eastAsia="Calibri"/>
                <w:b/>
                <w:bCs/>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A07C27" w:rsidRPr="00847486" w:rsidRDefault="00A07C27" w:rsidP="004347C0">
            <w:pPr>
              <w:spacing w:after="0" w:line="240" w:lineRule="auto"/>
              <w:jc w:val="center"/>
              <w:rPr>
                <w:rFonts w:ascii="Times New Roman" w:hAnsi="Times New Roman"/>
                <w:sz w:val="24"/>
                <w:szCs w:val="24"/>
              </w:rPr>
            </w:pPr>
            <w:r w:rsidRPr="00847486">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shd w:val="clear" w:color="auto" w:fill="BFBFBF" w:themeFill="background1" w:themeFillShade="BF"/>
          </w:tcPr>
          <w:p w:rsidR="00A07C27" w:rsidRDefault="00A07C27" w:rsidP="004347C0">
            <w:pPr>
              <w:spacing w:after="0" w:line="240" w:lineRule="auto"/>
              <w:rPr>
                <w:rFonts w:ascii="Times New Roman" w:hAnsi="Times New Roman"/>
                <w:sz w:val="24"/>
                <w:szCs w:val="24"/>
              </w:rPr>
            </w:pPr>
          </w:p>
        </w:tc>
      </w:tr>
      <w:tr w:rsidR="00A07C27" w:rsidTr="00A07C27">
        <w:trPr>
          <w:trHeight w:val="343"/>
        </w:trPr>
        <w:tc>
          <w:tcPr>
            <w:tcW w:w="3369" w:type="dxa"/>
            <w:vMerge/>
            <w:tcBorders>
              <w:left w:val="single" w:sz="4" w:space="0" w:color="000000"/>
              <w:right w:val="single" w:sz="4" w:space="0" w:color="000000"/>
            </w:tcBorders>
            <w:hideMark/>
          </w:tcPr>
          <w:p w:rsidR="00A07C27" w:rsidRPr="0045674B" w:rsidRDefault="00A07C27" w:rsidP="007C5EBA">
            <w:pPr>
              <w:pStyle w:val="af6"/>
              <w:jc w:val="both"/>
            </w:pPr>
          </w:p>
        </w:tc>
        <w:tc>
          <w:tcPr>
            <w:tcW w:w="1275" w:type="dxa"/>
            <w:gridSpan w:val="2"/>
            <w:tcBorders>
              <w:top w:val="single" w:sz="4" w:space="0" w:color="000000"/>
              <w:left w:val="single" w:sz="4" w:space="0" w:color="000000"/>
              <w:right w:val="single" w:sz="4" w:space="0" w:color="000000"/>
            </w:tcBorders>
          </w:tcPr>
          <w:p w:rsidR="00A07C27" w:rsidRDefault="00A07C27" w:rsidP="00A07C27">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63</w:t>
            </w:r>
          </w:p>
        </w:tc>
        <w:tc>
          <w:tcPr>
            <w:tcW w:w="7088" w:type="dxa"/>
            <w:gridSpan w:val="2"/>
            <w:tcBorders>
              <w:top w:val="single" w:sz="4" w:space="0" w:color="000000"/>
              <w:left w:val="single" w:sz="4" w:space="0" w:color="000000"/>
              <w:right w:val="single" w:sz="4" w:space="0" w:color="000000"/>
            </w:tcBorders>
          </w:tcPr>
          <w:p w:rsidR="00A07C27" w:rsidRPr="0045674B" w:rsidRDefault="00A07C27" w:rsidP="009F3EC6">
            <w:pPr>
              <w:pStyle w:val="af6"/>
              <w:jc w:val="both"/>
            </w:pPr>
            <w:r w:rsidRPr="005E0B1A">
              <w:rPr>
                <w:szCs w:val="28"/>
              </w:rPr>
              <w:t>Расчёт технологических показателей работы котельной</w:t>
            </w:r>
            <w:r>
              <w:rPr>
                <w:szCs w:val="28"/>
              </w:rPr>
              <w:t xml:space="preserve">. </w:t>
            </w:r>
          </w:p>
        </w:tc>
        <w:tc>
          <w:tcPr>
            <w:tcW w:w="1981" w:type="dxa"/>
            <w:vMerge/>
            <w:tcBorders>
              <w:left w:val="single" w:sz="4" w:space="0" w:color="000000"/>
              <w:right w:val="single" w:sz="4" w:space="0" w:color="000000"/>
            </w:tcBorders>
          </w:tcPr>
          <w:p w:rsidR="00A07C27" w:rsidRPr="00847486" w:rsidRDefault="00A07C27" w:rsidP="009F3EC6">
            <w:pPr>
              <w:pStyle w:val="af6"/>
            </w:pPr>
          </w:p>
        </w:tc>
        <w:tc>
          <w:tcPr>
            <w:tcW w:w="2127" w:type="dxa"/>
            <w:vMerge/>
            <w:tcBorders>
              <w:left w:val="single" w:sz="4" w:space="0" w:color="000000"/>
              <w:right w:val="single" w:sz="4" w:space="0" w:color="000000"/>
            </w:tcBorders>
            <w:shd w:val="clear" w:color="auto" w:fill="BFBFBF" w:themeFill="background1" w:themeFillShade="BF"/>
          </w:tcPr>
          <w:p w:rsidR="00A07C27" w:rsidRDefault="00A07C27" w:rsidP="004347C0">
            <w:pPr>
              <w:spacing w:after="0" w:line="240" w:lineRule="auto"/>
              <w:rPr>
                <w:rFonts w:ascii="Times New Roman" w:hAnsi="Times New Roman"/>
                <w:sz w:val="24"/>
                <w:szCs w:val="24"/>
              </w:rPr>
            </w:pPr>
          </w:p>
        </w:tc>
      </w:tr>
      <w:tr w:rsidR="00A07C27" w:rsidTr="00A07C27">
        <w:trPr>
          <w:trHeight w:val="276"/>
        </w:trPr>
        <w:tc>
          <w:tcPr>
            <w:tcW w:w="3369" w:type="dxa"/>
            <w:vMerge w:val="restart"/>
            <w:tcBorders>
              <w:top w:val="single" w:sz="4" w:space="0" w:color="000000"/>
              <w:left w:val="single" w:sz="4" w:space="0" w:color="000000"/>
              <w:right w:val="single" w:sz="4" w:space="0" w:color="000000"/>
            </w:tcBorders>
            <w:hideMark/>
          </w:tcPr>
          <w:p w:rsidR="00A07C27" w:rsidRDefault="00A07C27" w:rsidP="007C5EBA">
            <w:pPr>
              <w:pStyle w:val="af6"/>
              <w:jc w:val="both"/>
            </w:pPr>
            <w:r>
              <w:t xml:space="preserve">Тема 1.7.5. Численность персонала котельной  </w:t>
            </w:r>
          </w:p>
        </w:tc>
        <w:tc>
          <w:tcPr>
            <w:tcW w:w="8363" w:type="dxa"/>
            <w:gridSpan w:val="4"/>
            <w:tcBorders>
              <w:top w:val="single" w:sz="4" w:space="0" w:color="000000"/>
              <w:left w:val="single" w:sz="4" w:space="0" w:color="000000"/>
              <w:right w:val="single" w:sz="4" w:space="0" w:color="000000"/>
            </w:tcBorders>
          </w:tcPr>
          <w:p w:rsidR="00A07C27" w:rsidRDefault="00A07C27" w:rsidP="004347C0">
            <w:pPr>
              <w:pStyle w:val="af6"/>
              <w:jc w:val="both"/>
              <w:rPr>
                <w:szCs w:val="28"/>
              </w:rPr>
            </w:pPr>
            <w:r>
              <w:rPr>
                <w:rFonts w:eastAsia="Calibri"/>
                <w:b/>
                <w:bCs/>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A07C27" w:rsidRPr="00847486" w:rsidRDefault="00A07C27" w:rsidP="004347C0">
            <w:pPr>
              <w:spacing w:after="0" w:line="240" w:lineRule="auto"/>
              <w:jc w:val="center"/>
              <w:rPr>
                <w:rFonts w:ascii="Times New Roman" w:hAnsi="Times New Roman"/>
                <w:sz w:val="24"/>
                <w:szCs w:val="24"/>
              </w:rPr>
            </w:pPr>
            <w:r w:rsidRPr="00847486">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shd w:val="clear" w:color="auto" w:fill="BFBFBF" w:themeFill="background1" w:themeFillShade="BF"/>
          </w:tcPr>
          <w:p w:rsidR="00A07C27" w:rsidRDefault="00A07C27" w:rsidP="004347C0">
            <w:pPr>
              <w:spacing w:after="0" w:line="240" w:lineRule="auto"/>
              <w:rPr>
                <w:rFonts w:ascii="Times New Roman" w:hAnsi="Times New Roman"/>
                <w:sz w:val="24"/>
                <w:szCs w:val="24"/>
              </w:rPr>
            </w:pPr>
          </w:p>
        </w:tc>
      </w:tr>
      <w:tr w:rsidR="000D6AE0" w:rsidTr="000D6AE0">
        <w:trPr>
          <w:trHeight w:val="281"/>
        </w:trPr>
        <w:tc>
          <w:tcPr>
            <w:tcW w:w="3369" w:type="dxa"/>
            <w:vMerge/>
            <w:tcBorders>
              <w:left w:val="single" w:sz="4" w:space="0" w:color="000000"/>
              <w:right w:val="single" w:sz="4" w:space="0" w:color="000000"/>
            </w:tcBorders>
            <w:hideMark/>
          </w:tcPr>
          <w:p w:rsidR="000D6AE0" w:rsidRPr="0045674B" w:rsidRDefault="000D6AE0" w:rsidP="007C5EBA">
            <w:pPr>
              <w:pStyle w:val="af6"/>
              <w:jc w:val="both"/>
            </w:pPr>
          </w:p>
        </w:tc>
        <w:tc>
          <w:tcPr>
            <w:tcW w:w="1275" w:type="dxa"/>
            <w:gridSpan w:val="2"/>
            <w:tcBorders>
              <w:top w:val="single" w:sz="4" w:space="0" w:color="000000"/>
              <w:left w:val="single" w:sz="4" w:space="0" w:color="000000"/>
              <w:right w:val="single" w:sz="4" w:space="0" w:color="000000"/>
            </w:tcBorders>
          </w:tcPr>
          <w:p w:rsidR="000D6AE0" w:rsidRDefault="000D6AE0" w:rsidP="000D6AE0">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64</w:t>
            </w:r>
          </w:p>
        </w:tc>
        <w:tc>
          <w:tcPr>
            <w:tcW w:w="7088" w:type="dxa"/>
            <w:gridSpan w:val="2"/>
            <w:tcBorders>
              <w:top w:val="single" w:sz="4" w:space="0" w:color="000000"/>
              <w:left w:val="single" w:sz="4" w:space="0" w:color="000000"/>
              <w:right w:val="single" w:sz="4" w:space="0" w:color="000000"/>
            </w:tcBorders>
          </w:tcPr>
          <w:p w:rsidR="000D6AE0" w:rsidRPr="0045674B" w:rsidRDefault="000D6AE0" w:rsidP="009F3EC6">
            <w:pPr>
              <w:pStyle w:val="af6"/>
              <w:jc w:val="both"/>
            </w:pPr>
            <w:r>
              <w:rPr>
                <w:szCs w:val="28"/>
              </w:rPr>
              <w:t>Расчет численности эксплуатационного персонала котельной</w:t>
            </w:r>
          </w:p>
        </w:tc>
        <w:tc>
          <w:tcPr>
            <w:tcW w:w="1981" w:type="dxa"/>
            <w:vMerge/>
            <w:tcBorders>
              <w:left w:val="single" w:sz="4" w:space="0" w:color="000000"/>
              <w:right w:val="single" w:sz="4" w:space="0" w:color="000000"/>
            </w:tcBorders>
          </w:tcPr>
          <w:p w:rsidR="000D6AE0" w:rsidRPr="00847486" w:rsidRDefault="000D6AE0" w:rsidP="009F3EC6">
            <w:pPr>
              <w:pStyle w:val="af6"/>
            </w:pPr>
          </w:p>
        </w:tc>
        <w:tc>
          <w:tcPr>
            <w:tcW w:w="2127" w:type="dxa"/>
            <w:vMerge/>
            <w:tcBorders>
              <w:left w:val="single" w:sz="4" w:space="0" w:color="000000"/>
              <w:right w:val="single" w:sz="4" w:space="0" w:color="000000"/>
            </w:tcBorders>
            <w:shd w:val="clear" w:color="auto" w:fill="BFBFBF" w:themeFill="background1" w:themeFillShade="BF"/>
          </w:tcPr>
          <w:p w:rsidR="000D6AE0" w:rsidRDefault="000D6AE0" w:rsidP="004347C0">
            <w:pPr>
              <w:spacing w:after="0" w:line="240" w:lineRule="auto"/>
              <w:rPr>
                <w:rFonts w:ascii="Times New Roman" w:hAnsi="Times New Roman"/>
                <w:sz w:val="24"/>
                <w:szCs w:val="24"/>
              </w:rPr>
            </w:pPr>
          </w:p>
        </w:tc>
      </w:tr>
      <w:tr w:rsidR="000D6AE0" w:rsidTr="00A07C27">
        <w:trPr>
          <w:trHeight w:val="270"/>
        </w:trPr>
        <w:tc>
          <w:tcPr>
            <w:tcW w:w="3369" w:type="dxa"/>
            <w:vMerge w:val="restart"/>
            <w:tcBorders>
              <w:top w:val="single" w:sz="4" w:space="0" w:color="000000"/>
              <w:left w:val="single" w:sz="4" w:space="0" w:color="000000"/>
              <w:right w:val="single" w:sz="4" w:space="0" w:color="000000"/>
            </w:tcBorders>
            <w:hideMark/>
          </w:tcPr>
          <w:p w:rsidR="000D6AE0" w:rsidRDefault="000D6AE0" w:rsidP="007C5EBA">
            <w:pPr>
              <w:pStyle w:val="af6"/>
              <w:jc w:val="both"/>
            </w:pPr>
            <w:r>
              <w:t>Тема 1.7.6. Себестоимость отпущенной теплоты</w:t>
            </w:r>
          </w:p>
        </w:tc>
        <w:tc>
          <w:tcPr>
            <w:tcW w:w="8363" w:type="dxa"/>
            <w:gridSpan w:val="4"/>
            <w:tcBorders>
              <w:top w:val="single" w:sz="4" w:space="0" w:color="000000"/>
              <w:left w:val="single" w:sz="4" w:space="0" w:color="000000"/>
              <w:right w:val="single" w:sz="4" w:space="0" w:color="000000"/>
            </w:tcBorders>
          </w:tcPr>
          <w:p w:rsidR="000D6AE0" w:rsidRPr="005E0B1A" w:rsidRDefault="000D6AE0" w:rsidP="004347C0">
            <w:pPr>
              <w:pStyle w:val="af6"/>
              <w:jc w:val="both"/>
            </w:pPr>
            <w:r>
              <w:rPr>
                <w:rFonts w:eastAsia="Calibri"/>
                <w:b/>
                <w:bCs/>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0D6AE0" w:rsidRPr="00847486" w:rsidRDefault="000D6AE0" w:rsidP="004347C0">
            <w:pPr>
              <w:spacing w:after="0" w:line="240" w:lineRule="auto"/>
              <w:jc w:val="center"/>
              <w:rPr>
                <w:rFonts w:ascii="Times New Roman" w:hAnsi="Times New Roman"/>
                <w:sz w:val="24"/>
                <w:szCs w:val="24"/>
              </w:rPr>
            </w:pPr>
            <w:r w:rsidRPr="00847486">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shd w:val="clear" w:color="auto" w:fill="BFBFBF" w:themeFill="background1" w:themeFillShade="BF"/>
          </w:tcPr>
          <w:p w:rsidR="000D6AE0" w:rsidRDefault="000D6AE0" w:rsidP="004347C0">
            <w:pPr>
              <w:spacing w:after="0" w:line="240" w:lineRule="auto"/>
              <w:rPr>
                <w:rFonts w:ascii="Times New Roman" w:hAnsi="Times New Roman"/>
                <w:sz w:val="24"/>
                <w:szCs w:val="24"/>
              </w:rPr>
            </w:pPr>
          </w:p>
        </w:tc>
      </w:tr>
      <w:tr w:rsidR="000D6AE0" w:rsidTr="000D6AE0">
        <w:trPr>
          <w:trHeight w:val="261"/>
        </w:trPr>
        <w:tc>
          <w:tcPr>
            <w:tcW w:w="3369" w:type="dxa"/>
            <w:vMerge/>
            <w:tcBorders>
              <w:left w:val="single" w:sz="4" w:space="0" w:color="000000"/>
              <w:right w:val="single" w:sz="4" w:space="0" w:color="000000"/>
            </w:tcBorders>
            <w:hideMark/>
          </w:tcPr>
          <w:p w:rsidR="000D6AE0" w:rsidRDefault="000D6AE0" w:rsidP="007C5EBA">
            <w:pPr>
              <w:pStyle w:val="af6"/>
              <w:jc w:val="both"/>
            </w:pPr>
          </w:p>
        </w:tc>
        <w:tc>
          <w:tcPr>
            <w:tcW w:w="1275" w:type="dxa"/>
            <w:gridSpan w:val="2"/>
            <w:tcBorders>
              <w:top w:val="single" w:sz="4" w:space="0" w:color="000000"/>
              <w:left w:val="single" w:sz="4" w:space="0" w:color="000000"/>
              <w:right w:val="single" w:sz="4" w:space="0" w:color="000000"/>
            </w:tcBorders>
          </w:tcPr>
          <w:p w:rsidR="000D6AE0" w:rsidRDefault="000D6AE0" w:rsidP="000D6AE0">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65</w:t>
            </w:r>
          </w:p>
        </w:tc>
        <w:tc>
          <w:tcPr>
            <w:tcW w:w="7088" w:type="dxa"/>
            <w:gridSpan w:val="2"/>
            <w:tcBorders>
              <w:top w:val="single" w:sz="4" w:space="0" w:color="000000"/>
              <w:left w:val="single" w:sz="4" w:space="0" w:color="000000"/>
              <w:right w:val="single" w:sz="4" w:space="0" w:color="000000"/>
            </w:tcBorders>
          </w:tcPr>
          <w:p w:rsidR="000D6AE0" w:rsidRDefault="000D6AE0" w:rsidP="009F3EC6">
            <w:pPr>
              <w:pStyle w:val="af6"/>
              <w:jc w:val="both"/>
            </w:pPr>
            <w:r w:rsidRPr="005E0B1A">
              <w:t>Расчёт себестоимости отпущенной теплоты</w:t>
            </w:r>
          </w:p>
        </w:tc>
        <w:tc>
          <w:tcPr>
            <w:tcW w:w="1981" w:type="dxa"/>
            <w:vMerge/>
            <w:tcBorders>
              <w:left w:val="single" w:sz="4" w:space="0" w:color="000000"/>
              <w:right w:val="single" w:sz="4" w:space="0" w:color="000000"/>
            </w:tcBorders>
          </w:tcPr>
          <w:p w:rsidR="000D6AE0" w:rsidRPr="00847486" w:rsidRDefault="000D6AE0" w:rsidP="009F3EC6">
            <w:pPr>
              <w:pStyle w:val="af6"/>
            </w:pPr>
          </w:p>
        </w:tc>
        <w:tc>
          <w:tcPr>
            <w:tcW w:w="2127" w:type="dxa"/>
            <w:vMerge/>
            <w:tcBorders>
              <w:left w:val="single" w:sz="4" w:space="0" w:color="000000"/>
              <w:right w:val="single" w:sz="4" w:space="0" w:color="000000"/>
            </w:tcBorders>
            <w:shd w:val="clear" w:color="auto" w:fill="BFBFBF" w:themeFill="background1" w:themeFillShade="BF"/>
          </w:tcPr>
          <w:p w:rsidR="000D6AE0" w:rsidRDefault="000D6AE0" w:rsidP="004347C0">
            <w:pPr>
              <w:spacing w:after="0" w:line="240" w:lineRule="auto"/>
              <w:rPr>
                <w:rFonts w:ascii="Times New Roman" w:hAnsi="Times New Roman"/>
                <w:sz w:val="24"/>
                <w:szCs w:val="24"/>
              </w:rPr>
            </w:pPr>
          </w:p>
        </w:tc>
      </w:tr>
      <w:tr w:rsidR="000D6AE0" w:rsidTr="00A07C27">
        <w:trPr>
          <w:trHeight w:val="251"/>
        </w:trPr>
        <w:tc>
          <w:tcPr>
            <w:tcW w:w="3369" w:type="dxa"/>
            <w:vMerge w:val="restart"/>
            <w:tcBorders>
              <w:top w:val="single" w:sz="4" w:space="0" w:color="000000"/>
              <w:left w:val="single" w:sz="4" w:space="0" w:color="000000"/>
              <w:right w:val="single" w:sz="4" w:space="0" w:color="000000"/>
            </w:tcBorders>
            <w:hideMark/>
          </w:tcPr>
          <w:p w:rsidR="000D6AE0" w:rsidRDefault="000D6AE0" w:rsidP="004347C0">
            <w:pPr>
              <w:pStyle w:val="af6"/>
              <w:jc w:val="both"/>
            </w:pPr>
            <w:r>
              <w:t>Тема 1.7.7. Составление калькуляции отпущенной теплоты</w:t>
            </w:r>
          </w:p>
        </w:tc>
        <w:tc>
          <w:tcPr>
            <w:tcW w:w="8363" w:type="dxa"/>
            <w:gridSpan w:val="4"/>
            <w:tcBorders>
              <w:top w:val="single" w:sz="4" w:space="0" w:color="000000"/>
              <w:left w:val="single" w:sz="4" w:space="0" w:color="000000"/>
              <w:right w:val="single" w:sz="4" w:space="0" w:color="000000"/>
            </w:tcBorders>
          </w:tcPr>
          <w:p w:rsidR="000D6AE0" w:rsidRPr="005E0B1A" w:rsidRDefault="000D6AE0" w:rsidP="004347C0">
            <w:pPr>
              <w:pStyle w:val="af6"/>
              <w:jc w:val="both"/>
            </w:pPr>
            <w:r>
              <w:rPr>
                <w:rFonts w:eastAsia="Calibri"/>
                <w:b/>
                <w:bCs/>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0D6AE0" w:rsidRPr="00847486" w:rsidRDefault="000D6AE0" w:rsidP="004347C0">
            <w:pPr>
              <w:spacing w:after="0" w:line="240" w:lineRule="auto"/>
              <w:jc w:val="center"/>
              <w:rPr>
                <w:rFonts w:ascii="Times New Roman" w:hAnsi="Times New Roman"/>
                <w:sz w:val="24"/>
                <w:szCs w:val="24"/>
              </w:rPr>
            </w:pPr>
            <w:r w:rsidRPr="00847486">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shd w:val="clear" w:color="auto" w:fill="BFBFBF" w:themeFill="background1" w:themeFillShade="BF"/>
          </w:tcPr>
          <w:p w:rsidR="000D6AE0" w:rsidRDefault="000D6AE0" w:rsidP="004347C0">
            <w:pPr>
              <w:spacing w:after="0" w:line="240" w:lineRule="auto"/>
              <w:rPr>
                <w:rFonts w:ascii="Times New Roman" w:hAnsi="Times New Roman"/>
                <w:sz w:val="24"/>
                <w:szCs w:val="24"/>
              </w:rPr>
            </w:pPr>
          </w:p>
        </w:tc>
      </w:tr>
      <w:tr w:rsidR="000D6AE0" w:rsidTr="000D6AE0">
        <w:trPr>
          <w:trHeight w:val="559"/>
        </w:trPr>
        <w:tc>
          <w:tcPr>
            <w:tcW w:w="3369" w:type="dxa"/>
            <w:vMerge/>
            <w:tcBorders>
              <w:left w:val="single" w:sz="4" w:space="0" w:color="000000"/>
              <w:right w:val="single" w:sz="4" w:space="0" w:color="000000"/>
            </w:tcBorders>
            <w:hideMark/>
          </w:tcPr>
          <w:p w:rsidR="000D6AE0" w:rsidRDefault="000D6AE0" w:rsidP="004347C0">
            <w:pPr>
              <w:pStyle w:val="af6"/>
              <w:jc w:val="both"/>
            </w:pPr>
          </w:p>
        </w:tc>
        <w:tc>
          <w:tcPr>
            <w:tcW w:w="1275" w:type="dxa"/>
            <w:gridSpan w:val="2"/>
            <w:tcBorders>
              <w:top w:val="single" w:sz="4" w:space="0" w:color="000000"/>
              <w:left w:val="single" w:sz="4" w:space="0" w:color="000000"/>
              <w:right w:val="single" w:sz="4" w:space="0" w:color="000000"/>
            </w:tcBorders>
          </w:tcPr>
          <w:p w:rsidR="000D6AE0" w:rsidRDefault="000D6AE0" w:rsidP="000D6AE0">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66</w:t>
            </w:r>
          </w:p>
        </w:tc>
        <w:tc>
          <w:tcPr>
            <w:tcW w:w="7088" w:type="dxa"/>
            <w:gridSpan w:val="2"/>
            <w:tcBorders>
              <w:top w:val="single" w:sz="4" w:space="0" w:color="000000"/>
              <w:left w:val="single" w:sz="4" w:space="0" w:color="000000"/>
              <w:right w:val="single" w:sz="4" w:space="0" w:color="000000"/>
            </w:tcBorders>
          </w:tcPr>
          <w:p w:rsidR="000D6AE0" w:rsidRPr="0045674B" w:rsidRDefault="000D6AE0" w:rsidP="009F3EC6">
            <w:pPr>
              <w:pStyle w:val="af6"/>
              <w:jc w:val="both"/>
            </w:pPr>
            <w:r w:rsidRPr="005E0B1A">
              <w:t>Калькуляция себестоимости отпущенной теплоты</w:t>
            </w:r>
          </w:p>
        </w:tc>
        <w:tc>
          <w:tcPr>
            <w:tcW w:w="1981" w:type="dxa"/>
            <w:vMerge/>
            <w:tcBorders>
              <w:left w:val="single" w:sz="4" w:space="0" w:color="000000"/>
              <w:right w:val="single" w:sz="4" w:space="0" w:color="000000"/>
            </w:tcBorders>
          </w:tcPr>
          <w:p w:rsidR="000D6AE0" w:rsidRPr="00847486" w:rsidRDefault="000D6AE0" w:rsidP="009F3EC6">
            <w:pPr>
              <w:pStyle w:val="af6"/>
            </w:pPr>
          </w:p>
        </w:tc>
        <w:tc>
          <w:tcPr>
            <w:tcW w:w="2127" w:type="dxa"/>
            <w:vMerge/>
            <w:tcBorders>
              <w:left w:val="single" w:sz="4" w:space="0" w:color="000000"/>
              <w:right w:val="single" w:sz="4" w:space="0" w:color="000000"/>
            </w:tcBorders>
            <w:shd w:val="clear" w:color="auto" w:fill="BFBFBF" w:themeFill="background1" w:themeFillShade="BF"/>
          </w:tcPr>
          <w:p w:rsidR="000D6AE0" w:rsidRDefault="000D6AE0" w:rsidP="004347C0">
            <w:pPr>
              <w:spacing w:after="0" w:line="240" w:lineRule="auto"/>
              <w:rPr>
                <w:rFonts w:ascii="Times New Roman" w:hAnsi="Times New Roman"/>
                <w:sz w:val="24"/>
                <w:szCs w:val="24"/>
              </w:rPr>
            </w:pPr>
          </w:p>
        </w:tc>
      </w:tr>
      <w:tr w:rsidR="000D6AE0" w:rsidTr="004E6F96">
        <w:trPr>
          <w:trHeight w:val="283"/>
        </w:trPr>
        <w:tc>
          <w:tcPr>
            <w:tcW w:w="3369" w:type="dxa"/>
            <w:vMerge w:val="restart"/>
            <w:tcBorders>
              <w:top w:val="single" w:sz="4" w:space="0" w:color="000000"/>
              <w:left w:val="single" w:sz="4" w:space="0" w:color="000000"/>
              <w:right w:val="single" w:sz="4" w:space="0" w:color="000000"/>
            </w:tcBorders>
            <w:hideMark/>
          </w:tcPr>
          <w:p w:rsidR="000D6AE0" w:rsidRDefault="000D6AE0" w:rsidP="007C5EBA">
            <w:pPr>
              <w:pStyle w:val="af6"/>
              <w:jc w:val="both"/>
            </w:pPr>
            <w:r>
              <w:t xml:space="preserve">Тема 1.7.8. Определение </w:t>
            </w:r>
            <w:r>
              <w:lastRenderedPageBreak/>
              <w:t>прибыли и рентабельности отпущенной теплоты</w:t>
            </w:r>
          </w:p>
        </w:tc>
        <w:tc>
          <w:tcPr>
            <w:tcW w:w="8363" w:type="dxa"/>
            <w:gridSpan w:val="4"/>
            <w:tcBorders>
              <w:top w:val="single" w:sz="4" w:space="0" w:color="000000"/>
              <w:left w:val="single" w:sz="4" w:space="0" w:color="000000"/>
              <w:right w:val="single" w:sz="4" w:space="0" w:color="000000"/>
            </w:tcBorders>
          </w:tcPr>
          <w:p w:rsidR="000D6AE0" w:rsidRPr="005E0B1A" w:rsidRDefault="000D6AE0" w:rsidP="004347C0">
            <w:pPr>
              <w:pStyle w:val="af6"/>
              <w:jc w:val="both"/>
            </w:pPr>
            <w:r>
              <w:rPr>
                <w:rFonts w:eastAsia="Calibri"/>
                <w:b/>
                <w:bCs/>
              </w:rPr>
              <w:lastRenderedPageBreak/>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0D6AE0" w:rsidRPr="00847486" w:rsidRDefault="000D6AE0" w:rsidP="004347C0">
            <w:pPr>
              <w:spacing w:after="0" w:line="240" w:lineRule="auto"/>
              <w:jc w:val="center"/>
              <w:rPr>
                <w:rFonts w:ascii="Times New Roman" w:hAnsi="Times New Roman"/>
                <w:sz w:val="24"/>
                <w:szCs w:val="24"/>
              </w:rPr>
            </w:pPr>
            <w:r w:rsidRPr="00847486">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shd w:val="clear" w:color="auto" w:fill="BFBFBF" w:themeFill="background1" w:themeFillShade="BF"/>
          </w:tcPr>
          <w:p w:rsidR="000D6AE0" w:rsidRDefault="000D6AE0" w:rsidP="004347C0">
            <w:pPr>
              <w:spacing w:after="0" w:line="240" w:lineRule="auto"/>
              <w:rPr>
                <w:rFonts w:ascii="Times New Roman" w:hAnsi="Times New Roman"/>
                <w:sz w:val="24"/>
                <w:szCs w:val="24"/>
              </w:rPr>
            </w:pPr>
          </w:p>
        </w:tc>
      </w:tr>
      <w:tr w:rsidR="000D6AE0" w:rsidTr="000D6AE0">
        <w:trPr>
          <w:trHeight w:val="283"/>
        </w:trPr>
        <w:tc>
          <w:tcPr>
            <w:tcW w:w="3369" w:type="dxa"/>
            <w:vMerge/>
            <w:tcBorders>
              <w:left w:val="single" w:sz="4" w:space="0" w:color="000000"/>
              <w:right w:val="single" w:sz="4" w:space="0" w:color="000000"/>
            </w:tcBorders>
            <w:hideMark/>
          </w:tcPr>
          <w:p w:rsidR="000D6AE0" w:rsidRPr="005E0B1A" w:rsidRDefault="000D6AE0" w:rsidP="007C5EBA">
            <w:pPr>
              <w:pStyle w:val="af6"/>
              <w:jc w:val="both"/>
            </w:pPr>
          </w:p>
        </w:tc>
        <w:tc>
          <w:tcPr>
            <w:tcW w:w="1275" w:type="dxa"/>
            <w:gridSpan w:val="2"/>
            <w:tcBorders>
              <w:top w:val="single" w:sz="4" w:space="0" w:color="000000"/>
              <w:left w:val="single" w:sz="4" w:space="0" w:color="000000"/>
              <w:right w:val="single" w:sz="4" w:space="0" w:color="000000"/>
            </w:tcBorders>
          </w:tcPr>
          <w:p w:rsidR="000D6AE0" w:rsidRDefault="000D6AE0" w:rsidP="000D6AE0">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67</w:t>
            </w:r>
          </w:p>
        </w:tc>
        <w:tc>
          <w:tcPr>
            <w:tcW w:w="7088" w:type="dxa"/>
            <w:gridSpan w:val="2"/>
            <w:tcBorders>
              <w:top w:val="single" w:sz="4" w:space="0" w:color="000000"/>
              <w:left w:val="single" w:sz="4" w:space="0" w:color="000000"/>
              <w:right w:val="single" w:sz="4" w:space="0" w:color="000000"/>
            </w:tcBorders>
          </w:tcPr>
          <w:p w:rsidR="000D6AE0" w:rsidRPr="005E0B1A" w:rsidRDefault="000D6AE0" w:rsidP="009F3EC6">
            <w:pPr>
              <w:pStyle w:val="af6"/>
              <w:jc w:val="both"/>
            </w:pPr>
            <w:r w:rsidRPr="005E0B1A">
              <w:t>Расчёт прибыли от отпуска теплоты, рентабельности капитальных вложений на строительство  котельной</w:t>
            </w:r>
          </w:p>
        </w:tc>
        <w:tc>
          <w:tcPr>
            <w:tcW w:w="1981" w:type="dxa"/>
            <w:vMerge/>
            <w:tcBorders>
              <w:left w:val="single" w:sz="4" w:space="0" w:color="000000"/>
              <w:right w:val="single" w:sz="4" w:space="0" w:color="000000"/>
            </w:tcBorders>
          </w:tcPr>
          <w:p w:rsidR="000D6AE0" w:rsidRPr="00847486" w:rsidRDefault="000D6AE0" w:rsidP="009F3EC6">
            <w:pPr>
              <w:pStyle w:val="af6"/>
            </w:pPr>
          </w:p>
        </w:tc>
        <w:tc>
          <w:tcPr>
            <w:tcW w:w="2127" w:type="dxa"/>
            <w:vMerge/>
            <w:tcBorders>
              <w:left w:val="single" w:sz="4" w:space="0" w:color="000000"/>
              <w:right w:val="single" w:sz="4" w:space="0" w:color="000000"/>
            </w:tcBorders>
            <w:shd w:val="clear" w:color="auto" w:fill="BFBFBF" w:themeFill="background1" w:themeFillShade="BF"/>
          </w:tcPr>
          <w:p w:rsidR="000D6AE0" w:rsidRDefault="000D6AE0" w:rsidP="004347C0">
            <w:pPr>
              <w:spacing w:after="0" w:line="240" w:lineRule="auto"/>
              <w:rPr>
                <w:rFonts w:ascii="Times New Roman" w:hAnsi="Times New Roman"/>
                <w:sz w:val="24"/>
                <w:szCs w:val="24"/>
              </w:rPr>
            </w:pPr>
          </w:p>
        </w:tc>
      </w:tr>
      <w:tr w:rsidR="000D6AE0" w:rsidTr="004E6F96">
        <w:trPr>
          <w:trHeight w:val="70"/>
        </w:trPr>
        <w:tc>
          <w:tcPr>
            <w:tcW w:w="3369" w:type="dxa"/>
            <w:vMerge w:val="restart"/>
            <w:tcBorders>
              <w:top w:val="single" w:sz="4" w:space="0" w:color="000000"/>
              <w:left w:val="single" w:sz="4" w:space="0" w:color="000000"/>
              <w:right w:val="single" w:sz="4" w:space="0" w:color="000000"/>
            </w:tcBorders>
            <w:hideMark/>
          </w:tcPr>
          <w:p w:rsidR="000D6AE0" w:rsidRDefault="000D6AE0" w:rsidP="007C5EBA">
            <w:pPr>
              <w:pStyle w:val="af6"/>
              <w:jc w:val="both"/>
            </w:pPr>
            <w:r>
              <w:lastRenderedPageBreak/>
              <w:t>Тема 1.7.9. Определение технико-экономических показателей котельной</w:t>
            </w:r>
          </w:p>
        </w:tc>
        <w:tc>
          <w:tcPr>
            <w:tcW w:w="8363" w:type="dxa"/>
            <w:gridSpan w:val="4"/>
            <w:tcBorders>
              <w:top w:val="single" w:sz="4" w:space="0" w:color="000000"/>
              <w:left w:val="single" w:sz="4" w:space="0" w:color="000000"/>
              <w:right w:val="single" w:sz="4" w:space="0" w:color="000000"/>
            </w:tcBorders>
          </w:tcPr>
          <w:p w:rsidR="000D6AE0" w:rsidRPr="005E0B1A" w:rsidRDefault="000D6AE0" w:rsidP="004347C0">
            <w:pPr>
              <w:pStyle w:val="af6"/>
              <w:jc w:val="both"/>
            </w:pPr>
            <w:r>
              <w:rPr>
                <w:rFonts w:eastAsia="Calibri"/>
                <w:b/>
                <w:bCs/>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0D6AE0" w:rsidRPr="00847486" w:rsidRDefault="000D6AE0" w:rsidP="004347C0">
            <w:pPr>
              <w:spacing w:after="0" w:line="240" w:lineRule="auto"/>
              <w:jc w:val="center"/>
              <w:rPr>
                <w:rFonts w:ascii="Times New Roman" w:hAnsi="Times New Roman"/>
                <w:sz w:val="24"/>
                <w:szCs w:val="24"/>
              </w:rPr>
            </w:pPr>
            <w:r w:rsidRPr="00847486">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shd w:val="clear" w:color="auto" w:fill="BFBFBF" w:themeFill="background1" w:themeFillShade="BF"/>
          </w:tcPr>
          <w:p w:rsidR="000D6AE0" w:rsidRDefault="000D6AE0" w:rsidP="004347C0">
            <w:pPr>
              <w:spacing w:after="0" w:line="240" w:lineRule="auto"/>
              <w:rPr>
                <w:rFonts w:ascii="Times New Roman" w:hAnsi="Times New Roman"/>
                <w:sz w:val="24"/>
                <w:szCs w:val="24"/>
              </w:rPr>
            </w:pPr>
          </w:p>
        </w:tc>
      </w:tr>
      <w:tr w:rsidR="000D6AE0" w:rsidTr="000D6AE0">
        <w:trPr>
          <w:trHeight w:val="70"/>
        </w:trPr>
        <w:tc>
          <w:tcPr>
            <w:tcW w:w="3369" w:type="dxa"/>
            <w:vMerge/>
            <w:tcBorders>
              <w:left w:val="single" w:sz="4" w:space="0" w:color="000000"/>
              <w:right w:val="single" w:sz="4" w:space="0" w:color="000000"/>
            </w:tcBorders>
            <w:hideMark/>
          </w:tcPr>
          <w:p w:rsidR="000D6AE0" w:rsidRPr="005E0B1A" w:rsidRDefault="000D6AE0" w:rsidP="007C5EBA">
            <w:pPr>
              <w:pStyle w:val="af6"/>
              <w:jc w:val="both"/>
            </w:pPr>
          </w:p>
        </w:tc>
        <w:tc>
          <w:tcPr>
            <w:tcW w:w="1275" w:type="dxa"/>
            <w:gridSpan w:val="2"/>
            <w:tcBorders>
              <w:top w:val="single" w:sz="4" w:space="0" w:color="000000"/>
              <w:left w:val="single" w:sz="4" w:space="0" w:color="000000"/>
              <w:right w:val="single" w:sz="4" w:space="0" w:color="000000"/>
            </w:tcBorders>
          </w:tcPr>
          <w:p w:rsidR="000D6AE0" w:rsidRDefault="000D6AE0" w:rsidP="000D6AE0">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68</w:t>
            </w:r>
          </w:p>
        </w:tc>
        <w:tc>
          <w:tcPr>
            <w:tcW w:w="7088" w:type="dxa"/>
            <w:gridSpan w:val="2"/>
            <w:tcBorders>
              <w:top w:val="single" w:sz="4" w:space="0" w:color="000000"/>
              <w:left w:val="single" w:sz="4" w:space="0" w:color="000000"/>
              <w:right w:val="single" w:sz="4" w:space="0" w:color="000000"/>
            </w:tcBorders>
          </w:tcPr>
          <w:p w:rsidR="000D6AE0" w:rsidRPr="005E0B1A" w:rsidRDefault="000D6AE0" w:rsidP="009F3EC6">
            <w:pPr>
              <w:pStyle w:val="af6"/>
              <w:jc w:val="both"/>
            </w:pPr>
            <w:r w:rsidRPr="005E0B1A">
              <w:t>Технико-экономические показатели котельной.</w:t>
            </w:r>
          </w:p>
        </w:tc>
        <w:tc>
          <w:tcPr>
            <w:tcW w:w="1981" w:type="dxa"/>
            <w:vMerge/>
            <w:tcBorders>
              <w:left w:val="single" w:sz="4" w:space="0" w:color="000000"/>
              <w:right w:val="single" w:sz="4" w:space="0" w:color="000000"/>
            </w:tcBorders>
          </w:tcPr>
          <w:p w:rsidR="000D6AE0" w:rsidRPr="00847486" w:rsidRDefault="000D6AE0" w:rsidP="009F3EC6">
            <w:pPr>
              <w:pStyle w:val="af6"/>
            </w:pPr>
          </w:p>
        </w:tc>
        <w:tc>
          <w:tcPr>
            <w:tcW w:w="2127" w:type="dxa"/>
            <w:vMerge/>
            <w:tcBorders>
              <w:left w:val="single" w:sz="4" w:space="0" w:color="000000"/>
              <w:right w:val="single" w:sz="4" w:space="0" w:color="000000"/>
            </w:tcBorders>
            <w:shd w:val="clear" w:color="auto" w:fill="BFBFBF" w:themeFill="background1" w:themeFillShade="BF"/>
          </w:tcPr>
          <w:p w:rsidR="000D6AE0" w:rsidRDefault="000D6AE0" w:rsidP="004347C0">
            <w:pPr>
              <w:spacing w:after="0" w:line="240" w:lineRule="auto"/>
              <w:rPr>
                <w:rFonts w:ascii="Times New Roman" w:hAnsi="Times New Roman"/>
                <w:sz w:val="24"/>
                <w:szCs w:val="24"/>
              </w:rPr>
            </w:pPr>
          </w:p>
        </w:tc>
      </w:tr>
      <w:tr w:rsidR="000D6AE0" w:rsidTr="004E6F96">
        <w:trPr>
          <w:trHeight w:val="283"/>
        </w:trPr>
        <w:tc>
          <w:tcPr>
            <w:tcW w:w="3369" w:type="dxa"/>
            <w:vMerge w:val="restart"/>
            <w:tcBorders>
              <w:top w:val="single" w:sz="4" w:space="0" w:color="000000"/>
              <w:left w:val="single" w:sz="4" w:space="0" w:color="000000"/>
              <w:right w:val="single" w:sz="4" w:space="0" w:color="000000"/>
            </w:tcBorders>
            <w:hideMark/>
          </w:tcPr>
          <w:p w:rsidR="000D6AE0" w:rsidRDefault="000D6AE0" w:rsidP="007C5EBA">
            <w:pPr>
              <w:pStyle w:val="af6"/>
              <w:jc w:val="both"/>
            </w:pPr>
            <w:r>
              <w:t>Тема 1.7.10. Защита курсовой работы.</w:t>
            </w:r>
          </w:p>
        </w:tc>
        <w:tc>
          <w:tcPr>
            <w:tcW w:w="8363" w:type="dxa"/>
            <w:gridSpan w:val="4"/>
            <w:tcBorders>
              <w:top w:val="single" w:sz="4" w:space="0" w:color="000000"/>
              <w:left w:val="single" w:sz="4" w:space="0" w:color="000000"/>
              <w:right w:val="single" w:sz="4" w:space="0" w:color="000000"/>
            </w:tcBorders>
          </w:tcPr>
          <w:p w:rsidR="000D6AE0" w:rsidRDefault="000D6AE0" w:rsidP="004347C0">
            <w:pPr>
              <w:pStyle w:val="af6"/>
              <w:jc w:val="both"/>
            </w:pPr>
            <w:r>
              <w:rPr>
                <w:rFonts w:eastAsia="Calibri"/>
                <w:b/>
                <w:bCs/>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0D6AE0" w:rsidRPr="00847486" w:rsidRDefault="000D6AE0" w:rsidP="004347C0">
            <w:pPr>
              <w:spacing w:after="0" w:line="240" w:lineRule="auto"/>
              <w:jc w:val="center"/>
              <w:rPr>
                <w:rFonts w:ascii="Times New Roman" w:hAnsi="Times New Roman"/>
                <w:sz w:val="24"/>
                <w:szCs w:val="24"/>
              </w:rPr>
            </w:pPr>
            <w:r w:rsidRPr="00847486">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shd w:val="clear" w:color="auto" w:fill="BFBFBF" w:themeFill="background1" w:themeFillShade="BF"/>
          </w:tcPr>
          <w:p w:rsidR="000D6AE0" w:rsidRDefault="000D6AE0" w:rsidP="004347C0">
            <w:pPr>
              <w:spacing w:after="0" w:line="240" w:lineRule="auto"/>
              <w:rPr>
                <w:rFonts w:ascii="Times New Roman" w:hAnsi="Times New Roman"/>
                <w:sz w:val="24"/>
                <w:szCs w:val="24"/>
              </w:rPr>
            </w:pPr>
          </w:p>
        </w:tc>
      </w:tr>
      <w:tr w:rsidR="000D6AE0" w:rsidTr="000D6AE0">
        <w:trPr>
          <w:trHeight w:val="283"/>
        </w:trPr>
        <w:tc>
          <w:tcPr>
            <w:tcW w:w="3369" w:type="dxa"/>
            <w:vMerge/>
            <w:tcBorders>
              <w:left w:val="single" w:sz="4" w:space="0" w:color="000000"/>
              <w:right w:val="single" w:sz="4" w:space="0" w:color="000000"/>
            </w:tcBorders>
            <w:hideMark/>
          </w:tcPr>
          <w:p w:rsidR="000D6AE0" w:rsidRPr="005E0B1A" w:rsidRDefault="000D6AE0" w:rsidP="007C5EBA">
            <w:pPr>
              <w:pStyle w:val="af6"/>
              <w:jc w:val="both"/>
            </w:pPr>
          </w:p>
        </w:tc>
        <w:tc>
          <w:tcPr>
            <w:tcW w:w="1275" w:type="dxa"/>
            <w:gridSpan w:val="2"/>
            <w:tcBorders>
              <w:top w:val="single" w:sz="4" w:space="0" w:color="000000"/>
              <w:left w:val="single" w:sz="4" w:space="0" w:color="000000"/>
              <w:right w:val="single" w:sz="4" w:space="0" w:color="000000"/>
            </w:tcBorders>
          </w:tcPr>
          <w:p w:rsidR="000D6AE0" w:rsidRDefault="000D6AE0" w:rsidP="000D6AE0">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69</w:t>
            </w:r>
          </w:p>
        </w:tc>
        <w:tc>
          <w:tcPr>
            <w:tcW w:w="7088" w:type="dxa"/>
            <w:gridSpan w:val="2"/>
            <w:tcBorders>
              <w:top w:val="single" w:sz="4" w:space="0" w:color="000000"/>
              <w:left w:val="single" w:sz="4" w:space="0" w:color="000000"/>
              <w:right w:val="single" w:sz="4" w:space="0" w:color="000000"/>
            </w:tcBorders>
          </w:tcPr>
          <w:p w:rsidR="000D6AE0" w:rsidRPr="005E0B1A" w:rsidRDefault="000D6AE0" w:rsidP="009F3EC6">
            <w:pPr>
              <w:pStyle w:val="af6"/>
              <w:jc w:val="both"/>
            </w:pPr>
            <w:r>
              <w:t>Защита курсовой работы</w:t>
            </w:r>
          </w:p>
        </w:tc>
        <w:tc>
          <w:tcPr>
            <w:tcW w:w="1981" w:type="dxa"/>
            <w:vMerge/>
            <w:tcBorders>
              <w:left w:val="single" w:sz="4" w:space="0" w:color="000000"/>
              <w:right w:val="single" w:sz="4" w:space="0" w:color="000000"/>
            </w:tcBorders>
          </w:tcPr>
          <w:p w:rsidR="000D6AE0" w:rsidRPr="00847486" w:rsidRDefault="000D6AE0" w:rsidP="009F3EC6">
            <w:pPr>
              <w:pStyle w:val="af6"/>
            </w:pPr>
          </w:p>
        </w:tc>
        <w:tc>
          <w:tcPr>
            <w:tcW w:w="2127" w:type="dxa"/>
            <w:vMerge/>
            <w:tcBorders>
              <w:left w:val="single" w:sz="4" w:space="0" w:color="000000"/>
              <w:right w:val="single" w:sz="4" w:space="0" w:color="000000"/>
            </w:tcBorders>
            <w:shd w:val="clear" w:color="auto" w:fill="BFBFBF" w:themeFill="background1" w:themeFillShade="BF"/>
          </w:tcPr>
          <w:p w:rsidR="000D6AE0" w:rsidRDefault="000D6AE0" w:rsidP="004347C0">
            <w:pPr>
              <w:spacing w:after="0" w:line="240" w:lineRule="auto"/>
              <w:rPr>
                <w:rFonts w:ascii="Times New Roman" w:hAnsi="Times New Roman"/>
                <w:sz w:val="24"/>
                <w:szCs w:val="24"/>
              </w:rPr>
            </w:pPr>
          </w:p>
        </w:tc>
      </w:tr>
      <w:tr w:rsidR="000D6AE0" w:rsidTr="004E6F96">
        <w:trPr>
          <w:trHeight w:val="1028"/>
        </w:trPr>
        <w:tc>
          <w:tcPr>
            <w:tcW w:w="3369" w:type="dxa"/>
            <w:tcBorders>
              <w:top w:val="single" w:sz="4" w:space="0" w:color="000000"/>
              <w:left w:val="single" w:sz="4" w:space="0" w:color="000000"/>
              <w:bottom w:val="single" w:sz="4" w:space="0" w:color="000000"/>
              <w:right w:val="single" w:sz="4" w:space="0" w:color="000000"/>
            </w:tcBorders>
            <w:hideMark/>
          </w:tcPr>
          <w:p w:rsidR="000D6AE0" w:rsidRPr="000A778C" w:rsidRDefault="000D6AE0" w:rsidP="0089724C">
            <w:pPr>
              <w:spacing w:after="0" w:line="240" w:lineRule="auto"/>
              <w:rPr>
                <w:rFonts w:ascii="Times New Roman" w:hAnsi="Times New Roman"/>
                <w:b/>
              </w:rPr>
            </w:pPr>
            <w:r w:rsidRPr="000A778C">
              <w:rPr>
                <w:rFonts w:ascii="Times New Roman" w:hAnsi="Times New Roman"/>
                <w:b/>
                <w:sz w:val="24"/>
                <w:szCs w:val="24"/>
              </w:rPr>
              <w:t>МДК 04.0</w:t>
            </w:r>
            <w:r>
              <w:rPr>
                <w:rFonts w:ascii="Times New Roman" w:hAnsi="Times New Roman"/>
                <w:b/>
                <w:sz w:val="24"/>
                <w:szCs w:val="24"/>
              </w:rPr>
              <w:t>1</w:t>
            </w:r>
            <w:r w:rsidRPr="000A778C">
              <w:rPr>
                <w:rFonts w:ascii="Times New Roman" w:hAnsi="Times New Roman"/>
                <w:b/>
                <w:sz w:val="24"/>
                <w:szCs w:val="24"/>
              </w:rPr>
              <w:t>. Часть</w:t>
            </w:r>
            <w:r>
              <w:rPr>
                <w:rFonts w:ascii="Times New Roman" w:hAnsi="Times New Roman"/>
                <w:b/>
                <w:sz w:val="24"/>
                <w:szCs w:val="24"/>
              </w:rPr>
              <w:t xml:space="preserve"> </w:t>
            </w:r>
            <w:r w:rsidRPr="000A778C">
              <w:rPr>
                <w:rFonts w:ascii="Times New Roman" w:hAnsi="Times New Roman"/>
                <w:b/>
                <w:sz w:val="24"/>
                <w:szCs w:val="24"/>
                <w:lang w:val="en-US"/>
              </w:rPr>
              <w:t>III</w:t>
            </w:r>
          </w:p>
          <w:p w:rsidR="000D6AE0" w:rsidRPr="006361D3" w:rsidRDefault="000D6AE0" w:rsidP="0089724C">
            <w:pPr>
              <w:spacing w:after="0" w:line="240" w:lineRule="auto"/>
              <w:jc w:val="center"/>
              <w:rPr>
                <w:rFonts w:ascii="Times New Roman" w:hAnsi="Times New Roman"/>
                <w:b/>
                <w:i/>
                <w:color w:val="C00000"/>
                <w:sz w:val="24"/>
                <w:szCs w:val="24"/>
              </w:rPr>
            </w:pPr>
            <w:r w:rsidRPr="000A778C">
              <w:rPr>
                <w:rFonts w:ascii="Times New Roman" w:hAnsi="Times New Roman"/>
                <w:b/>
                <w:sz w:val="24"/>
                <w:szCs w:val="24"/>
              </w:rPr>
              <w:t>Организация и управление работой трудового коллектива</w:t>
            </w:r>
            <w:r>
              <w:rPr>
                <w:rFonts w:ascii="Times New Roman" w:hAnsi="Times New Roman"/>
                <w:b/>
                <w:sz w:val="24"/>
                <w:szCs w:val="24"/>
              </w:rPr>
              <w:t xml:space="preserve"> </w:t>
            </w:r>
          </w:p>
        </w:tc>
        <w:tc>
          <w:tcPr>
            <w:tcW w:w="8363" w:type="dxa"/>
            <w:gridSpan w:val="4"/>
            <w:tcBorders>
              <w:top w:val="single" w:sz="4" w:space="0" w:color="000000"/>
              <w:left w:val="single" w:sz="4" w:space="0" w:color="000000"/>
              <w:right w:val="single" w:sz="4" w:space="0" w:color="000000"/>
            </w:tcBorders>
          </w:tcPr>
          <w:p w:rsidR="000D6AE0" w:rsidRDefault="000D6AE0" w:rsidP="00B813A5">
            <w:pPr>
              <w:spacing w:after="0" w:line="240" w:lineRule="auto"/>
              <w:jc w:val="both"/>
              <w:rPr>
                <w:rFonts w:ascii="Times New Roman" w:hAnsi="Times New Roman"/>
                <w:b/>
                <w:sz w:val="24"/>
                <w:szCs w:val="24"/>
              </w:rPr>
            </w:pPr>
          </w:p>
        </w:tc>
        <w:tc>
          <w:tcPr>
            <w:tcW w:w="1981" w:type="dxa"/>
            <w:tcBorders>
              <w:top w:val="single" w:sz="4" w:space="0" w:color="000000"/>
              <w:left w:val="single" w:sz="4" w:space="0" w:color="000000"/>
              <w:right w:val="single" w:sz="4" w:space="0" w:color="000000"/>
            </w:tcBorders>
          </w:tcPr>
          <w:p w:rsidR="000D6AE0" w:rsidRPr="000F1314" w:rsidRDefault="000D6AE0" w:rsidP="008C304C">
            <w:pPr>
              <w:spacing w:after="0" w:line="240" w:lineRule="auto"/>
              <w:jc w:val="center"/>
              <w:rPr>
                <w:rFonts w:ascii="Times New Roman" w:hAnsi="Times New Roman"/>
                <w:b/>
                <w:sz w:val="24"/>
                <w:szCs w:val="24"/>
              </w:rPr>
            </w:pPr>
            <w:r>
              <w:rPr>
                <w:rFonts w:ascii="Times New Roman" w:hAnsi="Times New Roman"/>
                <w:b/>
                <w:sz w:val="24"/>
                <w:szCs w:val="24"/>
              </w:rPr>
              <w:t>63/21/36/0/6</w:t>
            </w:r>
          </w:p>
        </w:tc>
        <w:tc>
          <w:tcPr>
            <w:tcW w:w="2127" w:type="dxa"/>
            <w:tcBorders>
              <w:top w:val="single" w:sz="4" w:space="0" w:color="000000"/>
              <w:left w:val="single" w:sz="4" w:space="0" w:color="000000"/>
              <w:right w:val="single" w:sz="4" w:space="0" w:color="000000"/>
            </w:tcBorders>
            <w:shd w:val="clear" w:color="auto" w:fill="BFBFBF" w:themeFill="background1" w:themeFillShade="BF"/>
          </w:tcPr>
          <w:p w:rsidR="000D6AE0" w:rsidRDefault="000D6AE0">
            <w:pPr>
              <w:spacing w:after="0" w:line="240" w:lineRule="auto"/>
              <w:rPr>
                <w:rFonts w:ascii="Times New Roman" w:hAnsi="Times New Roman"/>
                <w:sz w:val="24"/>
                <w:szCs w:val="24"/>
              </w:rPr>
            </w:pPr>
          </w:p>
        </w:tc>
      </w:tr>
      <w:tr w:rsidR="000D6AE0" w:rsidTr="004E6F96">
        <w:trPr>
          <w:trHeight w:val="1552"/>
        </w:trPr>
        <w:tc>
          <w:tcPr>
            <w:tcW w:w="3369" w:type="dxa"/>
            <w:tcBorders>
              <w:top w:val="single" w:sz="4" w:space="0" w:color="000000"/>
              <w:left w:val="single" w:sz="4" w:space="0" w:color="000000"/>
              <w:bottom w:val="single" w:sz="4" w:space="0" w:color="000000"/>
              <w:right w:val="single" w:sz="4" w:space="0" w:color="000000"/>
            </w:tcBorders>
            <w:hideMark/>
          </w:tcPr>
          <w:p w:rsidR="000D6AE0" w:rsidRPr="001B24DC" w:rsidRDefault="000D6AE0" w:rsidP="000546D1">
            <w:pPr>
              <w:spacing w:after="0" w:line="240" w:lineRule="auto"/>
              <w:jc w:val="both"/>
              <w:rPr>
                <w:rFonts w:ascii="Times New Roman" w:hAnsi="Times New Roman"/>
                <w:b/>
                <w:sz w:val="24"/>
                <w:szCs w:val="24"/>
              </w:rPr>
            </w:pPr>
            <w:r w:rsidRPr="001B24DC">
              <w:rPr>
                <w:rFonts w:ascii="Times New Roman" w:hAnsi="Times New Roman"/>
                <w:b/>
                <w:sz w:val="24"/>
                <w:szCs w:val="24"/>
              </w:rPr>
              <w:t>Тема</w:t>
            </w:r>
            <w:r>
              <w:rPr>
                <w:rFonts w:ascii="Times New Roman" w:hAnsi="Times New Roman"/>
                <w:b/>
                <w:sz w:val="24"/>
                <w:szCs w:val="24"/>
              </w:rPr>
              <w:t xml:space="preserve"> 1</w:t>
            </w:r>
            <w:r w:rsidRPr="001B24DC">
              <w:rPr>
                <w:rFonts w:ascii="Times New Roman" w:hAnsi="Times New Roman"/>
                <w:b/>
                <w:sz w:val="24"/>
                <w:szCs w:val="24"/>
              </w:rPr>
              <w:t>.</w:t>
            </w:r>
            <w:r>
              <w:rPr>
                <w:rFonts w:ascii="Times New Roman" w:hAnsi="Times New Roman"/>
                <w:b/>
                <w:sz w:val="24"/>
                <w:szCs w:val="24"/>
              </w:rPr>
              <w:t xml:space="preserve"> </w:t>
            </w:r>
            <w:r w:rsidRPr="001B24DC">
              <w:rPr>
                <w:rFonts w:ascii="Times New Roman" w:hAnsi="Times New Roman"/>
                <w:b/>
                <w:sz w:val="24"/>
                <w:szCs w:val="24"/>
              </w:rPr>
              <w:t>Обеспечение требований безопасности труда при обслуживании опасных производственных объектов</w:t>
            </w:r>
          </w:p>
        </w:tc>
        <w:tc>
          <w:tcPr>
            <w:tcW w:w="8363" w:type="dxa"/>
            <w:gridSpan w:val="4"/>
            <w:tcBorders>
              <w:top w:val="single" w:sz="4" w:space="0" w:color="000000"/>
              <w:left w:val="single" w:sz="4" w:space="0" w:color="000000"/>
              <w:right w:val="single" w:sz="4" w:space="0" w:color="000000"/>
            </w:tcBorders>
          </w:tcPr>
          <w:p w:rsidR="000D6AE0" w:rsidRPr="004F6E4E" w:rsidRDefault="000D6AE0" w:rsidP="004F6E4E">
            <w:pPr>
              <w:spacing w:after="0" w:line="240" w:lineRule="auto"/>
              <w:jc w:val="both"/>
              <w:rPr>
                <w:rFonts w:ascii="Times New Roman" w:hAnsi="Times New Roman"/>
                <w:sz w:val="24"/>
                <w:szCs w:val="24"/>
              </w:rPr>
            </w:pPr>
          </w:p>
        </w:tc>
        <w:tc>
          <w:tcPr>
            <w:tcW w:w="1981" w:type="dxa"/>
            <w:tcBorders>
              <w:top w:val="single" w:sz="4" w:space="0" w:color="000000"/>
              <w:left w:val="single" w:sz="4" w:space="0" w:color="000000"/>
              <w:right w:val="single" w:sz="4" w:space="0" w:color="000000"/>
            </w:tcBorders>
          </w:tcPr>
          <w:p w:rsidR="000D6AE0" w:rsidRPr="004F6E4E" w:rsidRDefault="000D6AE0" w:rsidP="004F6E4E">
            <w:pPr>
              <w:spacing w:after="0" w:line="240" w:lineRule="auto"/>
              <w:jc w:val="both"/>
              <w:rPr>
                <w:rFonts w:ascii="Times New Roman" w:hAnsi="Times New Roman"/>
                <w:sz w:val="24"/>
                <w:szCs w:val="24"/>
              </w:rPr>
            </w:pPr>
          </w:p>
        </w:tc>
        <w:tc>
          <w:tcPr>
            <w:tcW w:w="2127" w:type="dxa"/>
            <w:tcBorders>
              <w:top w:val="single" w:sz="4" w:space="0" w:color="000000"/>
              <w:left w:val="single" w:sz="4" w:space="0" w:color="000000"/>
              <w:right w:val="single" w:sz="4" w:space="0" w:color="000000"/>
            </w:tcBorders>
            <w:shd w:val="clear" w:color="auto" w:fill="BFBFBF" w:themeFill="background1" w:themeFillShade="BF"/>
          </w:tcPr>
          <w:p w:rsidR="000D6AE0" w:rsidRDefault="000D6AE0">
            <w:pPr>
              <w:spacing w:after="0" w:line="240" w:lineRule="auto"/>
              <w:rPr>
                <w:rFonts w:ascii="Times New Roman" w:hAnsi="Times New Roman"/>
                <w:sz w:val="24"/>
                <w:szCs w:val="24"/>
              </w:rPr>
            </w:pPr>
          </w:p>
        </w:tc>
      </w:tr>
      <w:tr w:rsidR="000D6AE0" w:rsidTr="004E6F96">
        <w:tc>
          <w:tcPr>
            <w:tcW w:w="3369" w:type="dxa"/>
            <w:vMerge w:val="restart"/>
            <w:tcBorders>
              <w:top w:val="single" w:sz="4" w:space="0" w:color="000000"/>
              <w:left w:val="single" w:sz="4" w:space="0" w:color="000000"/>
              <w:right w:val="single" w:sz="4" w:space="0" w:color="000000"/>
            </w:tcBorders>
            <w:hideMark/>
          </w:tcPr>
          <w:p w:rsidR="000D6AE0" w:rsidRPr="002801FE" w:rsidRDefault="000D6AE0" w:rsidP="00674AB8">
            <w:pPr>
              <w:spacing w:after="0" w:line="240" w:lineRule="auto"/>
              <w:contextualSpacing/>
              <w:rPr>
                <w:rFonts w:ascii="Times New Roman" w:hAnsi="Times New Roman"/>
                <w:b/>
                <w:sz w:val="24"/>
                <w:szCs w:val="24"/>
              </w:rPr>
            </w:pPr>
            <w:r w:rsidRPr="002801FE">
              <w:rPr>
                <w:rFonts w:ascii="Times New Roman" w:hAnsi="Times New Roman"/>
                <w:b/>
                <w:sz w:val="24"/>
                <w:szCs w:val="24"/>
              </w:rPr>
              <w:t>Тема 1.</w:t>
            </w:r>
            <w:r>
              <w:rPr>
                <w:rFonts w:ascii="Times New Roman" w:hAnsi="Times New Roman"/>
                <w:b/>
                <w:sz w:val="24"/>
                <w:szCs w:val="24"/>
              </w:rPr>
              <w:t>1</w:t>
            </w:r>
          </w:p>
          <w:p w:rsidR="000D6AE0" w:rsidRPr="00693001" w:rsidRDefault="000D6AE0" w:rsidP="00674AB8">
            <w:pPr>
              <w:spacing w:after="0" w:line="240" w:lineRule="auto"/>
              <w:contextualSpacing/>
              <w:rPr>
                <w:rFonts w:ascii="Times New Roman" w:hAnsi="Times New Roman"/>
                <w:sz w:val="24"/>
                <w:szCs w:val="24"/>
              </w:rPr>
            </w:pPr>
            <w:r w:rsidRPr="00906DC1">
              <w:rPr>
                <w:rFonts w:ascii="Times New Roman" w:hAnsi="Times New Roman"/>
                <w:b/>
                <w:sz w:val="24"/>
                <w:szCs w:val="24"/>
              </w:rPr>
              <w:t>Система законодательных актов, норм и правил в области охраны труда</w:t>
            </w:r>
          </w:p>
        </w:tc>
        <w:tc>
          <w:tcPr>
            <w:tcW w:w="8363" w:type="dxa"/>
            <w:gridSpan w:val="4"/>
            <w:tcBorders>
              <w:top w:val="single" w:sz="4" w:space="0" w:color="000000"/>
              <w:left w:val="single" w:sz="4" w:space="0" w:color="000000"/>
              <w:bottom w:val="single" w:sz="4" w:space="0" w:color="000000"/>
              <w:right w:val="single" w:sz="4" w:space="0" w:color="000000"/>
            </w:tcBorders>
          </w:tcPr>
          <w:p w:rsidR="000D6AE0" w:rsidRPr="001A2D3C" w:rsidRDefault="000D6AE0" w:rsidP="00674AB8">
            <w:pPr>
              <w:pStyle w:val="af7"/>
              <w:contextualSpacing/>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знать:</w:t>
            </w:r>
          </w:p>
          <w:p w:rsidR="000D6AE0" w:rsidRPr="00505C9A" w:rsidRDefault="000D6AE0" w:rsidP="00BC394D">
            <w:pPr>
              <w:pStyle w:val="ae"/>
              <w:numPr>
                <w:ilvl w:val="0"/>
                <w:numId w:val="11"/>
              </w:numPr>
              <w:tabs>
                <w:tab w:val="left" w:pos="365"/>
              </w:tabs>
              <w:spacing w:after="0" w:line="240" w:lineRule="auto"/>
              <w:ind w:left="175" w:firstLine="0"/>
              <w:jc w:val="both"/>
              <w:rPr>
                <w:rFonts w:ascii="Times New Roman" w:hAnsi="Times New Roman" w:cs="Times New Roman"/>
                <w:bCs/>
                <w:sz w:val="24"/>
                <w:szCs w:val="28"/>
              </w:rPr>
            </w:pPr>
            <w:r w:rsidRPr="00505C9A">
              <w:rPr>
                <w:rFonts w:ascii="Times New Roman" w:hAnsi="Times New Roman" w:cs="Times New Roman"/>
                <w:bCs/>
                <w:sz w:val="24"/>
                <w:szCs w:val="28"/>
              </w:rPr>
              <w:t>структуру ФЗ в области теплоэнергетики</w:t>
            </w:r>
          </w:p>
          <w:p w:rsidR="000D6AE0" w:rsidRPr="00505C9A" w:rsidRDefault="000D6AE0" w:rsidP="00BC394D">
            <w:pPr>
              <w:pStyle w:val="ae"/>
              <w:numPr>
                <w:ilvl w:val="0"/>
                <w:numId w:val="11"/>
              </w:numPr>
              <w:tabs>
                <w:tab w:val="left" w:pos="365"/>
              </w:tabs>
              <w:spacing w:after="0" w:line="240" w:lineRule="auto"/>
              <w:ind w:left="175" w:firstLine="0"/>
              <w:jc w:val="both"/>
              <w:rPr>
                <w:rFonts w:ascii="Times New Roman" w:hAnsi="Times New Roman"/>
                <w:sz w:val="24"/>
                <w:szCs w:val="24"/>
              </w:rPr>
            </w:pPr>
            <w:r w:rsidRPr="00505C9A">
              <w:rPr>
                <w:rFonts w:ascii="Times New Roman" w:hAnsi="Times New Roman"/>
                <w:sz w:val="24"/>
                <w:szCs w:val="24"/>
              </w:rPr>
              <w:t>правовые и нормативные основы безопасности труда</w:t>
            </w:r>
          </w:p>
          <w:p w:rsidR="000D6AE0" w:rsidRPr="00505C9A" w:rsidRDefault="000D6AE0" w:rsidP="00BC394D">
            <w:pPr>
              <w:pStyle w:val="ae"/>
              <w:numPr>
                <w:ilvl w:val="0"/>
                <w:numId w:val="11"/>
              </w:numPr>
              <w:tabs>
                <w:tab w:val="left" w:pos="365"/>
              </w:tabs>
              <w:spacing w:after="0" w:line="240" w:lineRule="auto"/>
              <w:ind w:left="175" w:firstLine="0"/>
              <w:jc w:val="both"/>
              <w:rPr>
                <w:rFonts w:ascii="Times New Roman" w:hAnsi="Times New Roman"/>
                <w:sz w:val="24"/>
                <w:szCs w:val="24"/>
              </w:rPr>
            </w:pPr>
            <w:r w:rsidRPr="00505C9A">
              <w:rPr>
                <w:rFonts w:ascii="Times New Roman" w:hAnsi="Times New Roman"/>
                <w:sz w:val="24"/>
                <w:szCs w:val="24"/>
              </w:rPr>
              <w:t>организацию работы  и структуру по ОТ в энергетической отрасли</w:t>
            </w:r>
          </w:p>
          <w:p w:rsidR="000D6AE0" w:rsidRPr="00505C9A" w:rsidRDefault="000D6AE0" w:rsidP="00BC394D">
            <w:pPr>
              <w:pStyle w:val="ae"/>
              <w:numPr>
                <w:ilvl w:val="0"/>
                <w:numId w:val="11"/>
              </w:numPr>
              <w:tabs>
                <w:tab w:val="left" w:pos="382"/>
              </w:tabs>
              <w:spacing w:after="0" w:line="240" w:lineRule="auto"/>
              <w:ind w:left="33" w:firstLine="0"/>
              <w:jc w:val="both"/>
              <w:rPr>
                <w:rFonts w:ascii="Times New Roman" w:hAnsi="Times New Roman" w:cs="Times New Roman"/>
                <w:bCs/>
                <w:sz w:val="24"/>
                <w:szCs w:val="28"/>
              </w:rPr>
            </w:pPr>
            <w:r w:rsidRPr="00505C9A">
              <w:rPr>
                <w:rFonts w:ascii="Times New Roman" w:hAnsi="Times New Roman" w:cs="Times New Roman"/>
                <w:bCs/>
                <w:sz w:val="24"/>
                <w:szCs w:val="28"/>
              </w:rPr>
              <w:t>порядок подготовки к работе обслуживающего персонала теплотехнического оборудования и систем тепло- и топливоснабжения;</w:t>
            </w:r>
          </w:p>
          <w:p w:rsidR="000D6AE0" w:rsidRPr="00505C9A" w:rsidRDefault="000D6AE0" w:rsidP="00BC394D">
            <w:pPr>
              <w:pStyle w:val="ae"/>
              <w:numPr>
                <w:ilvl w:val="0"/>
                <w:numId w:val="11"/>
              </w:numPr>
              <w:tabs>
                <w:tab w:val="left" w:pos="382"/>
              </w:tabs>
              <w:spacing w:after="0" w:line="240" w:lineRule="auto"/>
              <w:ind w:left="33" w:firstLine="0"/>
              <w:jc w:val="both"/>
              <w:rPr>
                <w:rFonts w:ascii="Times New Roman" w:hAnsi="Times New Roman" w:cs="Times New Roman"/>
                <w:bCs/>
                <w:sz w:val="24"/>
                <w:szCs w:val="28"/>
              </w:rPr>
            </w:pPr>
            <w:r w:rsidRPr="00505C9A">
              <w:rPr>
                <w:rFonts w:ascii="Times New Roman" w:hAnsi="Times New Roman" w:cs="Times New Roman"/>
                <w:bCs/>
                <w:sz w:val="24"/>
                <w:szCs w:val="28"/>
              </w:rPr>
              <w:t>виды инструктажей, их содержание и порядок проведения;</w:t>
            </w:r>
          </w:p>
          <w:p w:rsidR="000D6AE0" w:rsidRPr="00505C9A" w:rsidRDefault="000D6AE0" w:rsidP="00BC394D">
            <w:pPr>
              <w:pStyle w:val="ae"/>
              <w:numPr>
                <w:ilvl w:val="0"/>
                <w:numId w:val="11"/>
              </w:numPr>
              <w:tabs>
                <w:tab w:val="left" w:pos="382"/>
              </w:tabs>
              <w:spacing w:after="0" w:line="240" w:lineRule="auto"/>
              <w:ind w:left="33" w:firstLine="0"/>
              <w:jc w:val="both"/>
              <w:rPr>
                <w:rFonts w:ascii="Times New Roman" w:hAnsi="Times New Roman" w:cs="Times New Roman"/>
                <w:bCs/>
                <w:sz w:val="24"/>
                <w:szCs w:val="28"/>
              </w:rPr>
            </w:pPr>
            <w:r w:rsidRPr="00505C9A">
              <w:rPr>
                <w:rFonts w:ascii="Times New Roman" w:hAnsi="Times New Roman" w:cs="Times New Roman"/>
                <w:bCs/>
                <w:sz w:val="24"/>
                <w:szCs w:val="28"/>
              </w:rPr>
              <w:t>функциональные обязанности должностных лиц энергослужбы организации;</w:t>
            </w:r>
          </w:p>
          <w:p w:rsidR="000D6AE0" w:rsidRPr="001A2D3C" w:rsidRDefault="000D6AE0" w:rsidP="00674AB8">
            <w:pPr>
              <w:pStyle w:val="af7"/>
              <w:contextualSpacing/>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w:t>
            </w:r>
            <w:r>
              <w:rPr>
                <w:rFonts w:ascii="Times New Roman" w:hAnsi="Times New Roman"/>
                <w:b/>
                <w:sz w:val="24"/>
                <w:szCs w:val="24"/>
              </w:rPr>
              <w:t>уметь</w:t>
            </w:r>
            <w:r w:rsidRPr="001A2D3C">
              <w:rPr>
                <w:rFonts w:ascii="Times New Roman" w:hAnsi="Times New Roman"/>
                <w:b/>
                <w:sz w:val="24"/>
                <w:szCs w:val="24"/>
              </w:rPr>
              <w:t>:</w:t>
            </w:r>
          </w:p>
          <w:p w:rsidR="000D6AE0" w:rsidRPr="00505C9A" w:rsidRDefault="000D6AE0" w:rsidP="004B7E1A">
            <w:pPr>
              <w:pStyle w:val="ae"/>
              <w:numPr>
                <w:ilvl w:val="0"/>
                <w:numId w:val="12"/>
              </w:numPr>
              <w:tabs>
                <w:tab w:val="left" w:pos="278"/>
              </w:tabs>
              <w:spacing w:after="0" w:line="240" w:lineRule="auto"/>
              <w:ind w:firstLine="0"/>
              <w:jc w:val="both"/>
              <w:rPr>
                <w:rFonts w:ascii="Times New Roman" w:hAnsi="Times New Roman"/>
                <w:sz w:val="24"/>
                <w:szCs w:val="24"/>
              </w:rPr>
            </w:pPr>
            <w:r w:rsidRPr="00505C9A">
              <w:rPr>
                <w:rFonts w:ascii="Times New Roman" w:hAnsi="Times New Roman"/>
                <w:sz w:val="24"/>
                <w:szCs w:val="24"/>
              </w:rPr>
              <w:t xml:space="preserve">организовывать работу обслуживающего персонала в </w:t>
            </w:r>
            <w:r w:rsidRPr="00505C9A">
              <w:rPr>
                <w:rFonts w:ascii="Times New Roman" w:hAnsi="Times New Roman"/>
                <w:sz w:val="24"/>
                <w:szCs w:val="24"/>
              </w:rPr>
              <w:lastRenderedPageBreak/>
              <w:t>соответствии с требованиями  ФЗ, нормативно-технических документов</w:t>
            </w:r>
          </w:p>
          <w:p w:rsidR="000D6AE0" w:rsidRDefault="000D6AE0" w:rsidP="00674AB8">
            <w:pPr>
              <w:spacing w:after="0" w:line="240" w:lineRule="auto"/>
              <w:contextualSpacing/>
              <w:jc w:val="both"/>
              <w:rPr>
                <w:rFonts w:ascii="Times New Roman" w:hAnsi="Times New Roman"/>
                <w:b/>
                <w:sz w:val="24"/>
                <w:szCs w:val="24"/>
              </w:rPr>
            </w:pPr>
            <w:r w:rsidRPr="00B57915">
              <w:rPr>
                <w:rFonts w:ascii="Times New Roman" w:hAnsi="Times New Roman"/>
                <w:b/>
                <w:sz w:val="24"/>
                <w:szCs w:val="24"/>
              </w:rPr>
              <w:t>Формируемые компетенции:</w:t>
            </w:r>
            <w:r>
              <w:rPr>
                <w:rFonts w:ascii="Times New Roman" w:hAnsi="Times New Roman"/>
                <w:b/>
                <w:sz w:val="24"/>
                <w:szCs w:val="24"/>
              </w:rPr>
              <w:t xml:space="preserve"> </w:t>
            </w:r>
            <w:r w:rsidRPr="00B57915">
              <w:rPr>
                <w:rFonts w:ascii="Times New Roman" w:hAnsi="Times New Roman"/>
                <w:sz w:val="24"/>
                <w:szCs w:val="24"/>
              </w:rPr>
              <w:t>ОК -</w:t>
            </w:r>
            <w:r>
              <w:rPr>
                <w:rFonts w:ascii="Times New Roman" w:hAnsi="Times New Roman"/>
                <w:sz w:val="24"/>
                <w:szCs w:val="24"/>
              </w:rPr>
              <w:t>2</w:t>
            </w:r>
            <w:r w:rsidRPr="00B57915">
              <w:rPr>
                <w:rFonts w:ascii="Times New Roman" w:hAnsi="Times New Roman"/>
                <w:sz w:val="24"/>
                <w:szCs w:val="24"/>
              </w:rPr>
              <w:t>,</w:t>
            </w:r>
            <w:r>
              <w:rPr>
                <w:rFonts w:ascii="Times New Roman" w:hAnsi="Times New Roman"/>
                <w:sz w:val="24"/>
                <w:szCs w:val="24"/>
              </w:rPr>
              <w:t xml:space="preserve"> ОК- 3,</w:t>
            </w:r>
            <w:r w:rsidRPr="00B57915">
              <w:rPr>
                <w:rFonts w:ascii="Times New Roman" w:hAnsi="Times New Roman"/>
                <w:sz w:val="24"/>
                <w:szCs w:val="24"/>
              </w:rPr>
              <w:t xml:space="preserve"> </w:t>
            </w:r>
            <w:r>
              <w:rPr>
                <w:rFonts w:ascii="Times New Roman" w:hAnsi="Times New Roman"/>
                <w:sz w:val="24"/>
                <w:szCs w:val="24"/>
              </w:rPr>
              <w:t xml:space="preserve">ОК-6, ОК-8,ОК-9, </w:t>
            </w:r>
            <w:r w:rsidRPr="00B57915">
              <w:rPr>
                <w:rFonts w:ascii="Times New Roman" w:hAnsi="Times New Roman"/>
                <w:sz w:val="24"/>
                <w:szCs w:val="24"/>
              </w:rPr>
              <w:t>ПК</w:t>
            </w:r>
            <w:r>
              <w:rPr>
                <w:rFonts w:ascii="Times New Roman" w:hAnsi="Times New Roman"/>
                <w:sz w:val="24"/>
                <w:szCs w:val="24"/>
              </w:rPr>
              <w:t>4</w:t>
            </w:r>
            <w:r w:rsidRPr="00B57915">
              <w:rPr>
                <w:rFonts w:ascii="Times New Roman" w:hAnsi="Times New Roman"/>
                <w:sz w:val="24"/>
                <w:szCs w:val="24"/>
              </w:rPr>
              <w:t>.</w:t>
            </w:r>
            <w:r>
              <w:rPr>
                <w:rFonts w:ascii="Times New Roman" w:hAnsi="Times New Roman"/>
                <w:sz w:val="24"/>
                <w:szCs w:val="24"/>
              </w:rPr>
              <w:t>3</w:t>
            </w:r>
          </w:p>
        </w:tc>
        <w:tc>
          <w:tcPr>
            <w:tcW w:w="1981" w:type="dxa"/>
            <w:vMerge w:val="restart"/>
            <w:tcBorders>
              <w:top w:val="single" w:sz="4" w:space="0" w:color="000000"/>
              <w:left w:val="single" w:sz="4" w:space="0" w:color="000000"/>
              <w:right w:val="single" w:sz="4" w:space="0" w:color="000000"/>
            </w:tcBorders>
          </w:tcPr>
          <w:p w:rsidR="000D6AE0" w:rsidRDefault="000D6AE0" w:rsidP="00E14CAC">
            <w:pPr>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2127" w:type="dxa"/>
            <w:vMerge w:val="restart"/>
            <w:tcBorders>
              <w:top w:val="single" w:sz="4" w:space="0" w:color="000000"/>
              <w:left w:val="single" w:sz="4" w:space="0" w:color="000000"/>
              <w:right w:val="single" w:sz="4" w:space="0" w:color="000000"/>
            </w:tcBorders>
            <w:shd w:val="clear" w:color="auto" w:fill="BFBFBF" w:themeFill="background1" w:themeFillShade="BF"/>
          </w:tcPr>
          <w:p w:rsidR="000D6AE0" w:rsidRDefault="000D6AE0">
            <w:pPr>
              <w:spacing w:after="0" w:line="240" w:lineRule="auto"/>
              <w:rPr>
                <w:rFonts w:ascii="Times New Roman" w:hAnsi="Times New Roman"/>
                <w:sz w:val="24"/>
                <w:szCs w:val="24"/>
              </w:rPr>
            </w:pPr>
          </w:p>
        </w:tc>
      </w:tr>
      <w:tr w:rsidR="000D6AE0" w:rsidTr="004E6F96">
        <w:tc>
          <w:tcPr>
            <w:tcW w:w="3369" w:type="dxa"/>
            <w:vMerge/>
            <w:tcBorders>
              <w:left w:val="single" w:sz="4" w:space="0" w:color="000000"/>
              <w:bottom w:val="single" w:sz="4" w:space="0" w:color="000000"/>
              <w:right w:val="single" w:sz="4" w:space="0" w:color="000000"/>
            </w:tcBorders>
            <w:hideMark/>
          </w:tcPr>
          <w:p w:rsidR="000D6AE0" w:rsidRDefault="000D6AE0" w:rsidP="00674AB8">
            <w:pPr>
              <w:spacing w:after="0" w:line="240" w:lineRule="auto"/>
              <w:contextualSpacing/>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tcPr>
          <w:p w:rsidR="000D6AE0" w:rsidRDefault="000D6AE0" w:rsidP="00674AB8">
            <w:pPr>
              <w:spacing w:after="0" w:line="240" w:lineRule="auto"/>
              <w:contextualSpacing/>
              <w:jc w:val="both"/>
              <w:rPr>
                <w:rFonts w:ascii="Times New Roman" w:hAnsi="Times New Roman"/>
                <w:b/>
                <w:sz w:val="24"/>
                <w:szCs w:val="24"/>
              </w:rPr>
            </w:pPr>
            <w:r>
              <w:rPr>
                <w:rFonts w:ascii="Times New Roman" w:hAnsi="Times New Roman"/>
                <w:b/>
                <w:sz w:val="24"/>
                <w:szCs w:val="24"/>
              </w:rPr>
              <w:t>Содержание</w:t>
            </w:r>
            <w:r>
              <w:rPr>
                <w:rFonts w:ascii="Times New Roman" w:eastAsia="Calibri" w:hAnsi="Times New Roman"/>
                <w:b/>
                <w:bCs/>
                <w:sz w:val="24"/>
                <w:szCs w:val="24"/>
              </w:rPr>
              <w:t xml:space="preserve"> учебного материала</w:t>
            </w:r>
          </w:p>
        </w:tc>
        <w:tc>
          <w:tcPr>
            <w:tcW w:w="1981" w:type="dxa"/>
            <w:vMerge/>
            <w:tcBorders>
              <w:left w:val="single" w:sz="4" w:space="0" w:color="000000"/>
              <w:right w:val="single" w:sz="4" w:space="0" w:color="000000"/>
            </w:tcBorders>
          </w:tcPr>
          <w:p w:rsidR="000D6AE0" w:rsidRDefault="000D6AE0" w:rsidP="00E14CAC">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shd w:val="clear" w:color="auto" w:fill="BFBFBF" w:themeFill="background1" w:themeFillShade="BF"/>
          </w:tcPr>
          <w:p w:rsidR="000D6AE0" w:rsidRDefault="000D6AE0">
            <w:pPr>
              <w:spacing w:after="0" w:line="240" w:lineRule="auto"/>
              <w:rPr>
                <w:rFonts w:ascii="Times New Roman" w:hAnsi="Times New Roman"/>
                <w:sz w:val="24"/>
                <w:szCs w:val="24"/>
              </w:rPr>
            </w:pPr>
          </w:p>
        </w:tc>
      </w:tr>
      <w:tr w:rsidR="000D6AE0" w:rsidTr="000D6AE0">
        <w:trPr>
          <w:trHeight w:val="459"/>
        </w:trPr>
        <w:tc>
          <w:tcPr>
            <w:tcW w:w="3369" w:type="dxa"/>
            <w:tcBorders>
              <w:top w:val="single" w:sz="4" w:space="0" w:color="000000"/>
              <w:left w:val="single" w:sz="4" w:space="0" w:color="000000"/>
              <w:bottom w:val="single" w:sz="4" w:space="0" w:color="000000"/>
              <w:right w:val="single" w:sz="4" w:space="0" w:color="000000"/>
            </w:tcBorders>
            <w:vAlign w:val="center"/>
            <w:hideMark/>
          </w:tcPr>
          <w:p w:rsidR="000D6AE0" w:rsidRPr="003F03FE" w:rsidRDefault="000D6AE0" w:rsidP="00674AB8">
            <w:pPr>
              <w:spacing w:after="0" w:line="240" w:lineRule="auto"/>
              <w:contextualSpacing/>
              <w:jc w:val="both"/>
              <w:rPr>
                <w:rFonts w:ascii="Times New Roman" w:hAnsi="Times New Roman"/>
                <w:sz w:val="24"/>
                <w:szCs w:val="24"/>
              </w:rPr>
            </w:pPr>
            <w:r w:rsidRPr="003F03FE">
              <w:rPr>
                <w:rFonts w:ascii="Times New Roman" w:hAnsi="Times New Roman"/>
                <w:sz w:val="24"/>
                <w:szCs w:val="24"/>
              </w:rPr>
              <w:t>Тема 1.1</w:t>
            </w:r>
            <w:r>
              <w:rPr>
                <w:rFonts w:ascii="Times New Roman" w:hAnsi="Times New Roman"/>
                <w:sz w:val="24"/>
                <w:szCs w:val="24"/>
              </w:rPr>
              <w:t>.1</w:t>
            </w:r>
          </w:p>
          <w:p w:rsidR="000D6AE0" w:rsidRDefault="000D6AE0" w:rsidP="00674AB8">
            <w:pPr>
              <w:spacing w:after="0" w:line="240" w:lineRule="auto"/>
              <w:contextualSpacing/>
              <w:rPr>
                <w:rFonts w:ascii="Times New Roman" w:hAnsi="Times New Roman"/>
                <w:sz w:val="24"/>
                <w:szCs w:val="24"/>
              </w:rPr>
            </w:pPr>
            <w:r w:rsidRPr="003F03FE">
              <w:rPr>
                <w:rFonts w:ascii="Times New Roman" w:hAnsi="Times New Roman"/>
                <w:sz w:val="24"/>
                <w:szCs w:val="24"/>
              </w:rPr>
              <w:t>Правовые и нормативные основы безопасности труда</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0D6AE0" w:rsidRDefault="000D6AE0" w:rsidP="000D6AE0">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70</w:t>
            </w:r>
          </w:p>
        </w:tc>
        <w:tc>
          <w:tcPr>
            <w:tcW w:w="7088" w:type="dxa"/>
            <w:gridSpan w:val="2"/>
            <w:tcBorders>
              <w:top w:val="single" w:sz="4" w:space="0" w:color="000000"/>
              <w:left w:val="single" w:sz="4" w:space="0" w:color="000000"/>
              <w:bottom w:val="single" w:sz="4" w:space="0" w:color="000000"/>
              <w:right w:val="single" w:sz="4" w:space="0" w:color="000000"/>
            </w:tcBorders>
          </w:tcPr>
          <w:p w:rsidR="000D6AE0" w:rsidRDefault="000D6AE0" w:rsidP="009F3EC6">
            <w:pPr>
              <w:pStyle w:val="ae"/>
              <w:numPr>
                <w:ilvl w:val="0"/>
                <w:numId w:val="5"/>
              </w:numPr>
              <w:tabs>
                <w:tab w:val="left" w:pos="298"/>
              </w:tabs>
              <w:spacing w:after="0" w:line="240" w:lineRule="auto"/>
              <w:ind w:left="33" w:firstLine="0"/>
              <w:jc w:val="both"/>
              <w:rPr>
                <w:rFonts w:ascii="Times New Roman" w:hAnsi="Times New Roman"/>
                <w:sz w:val="24"/>
                <w:szCs w:val="24"/>
              </w:rPr>
            </w:pPr>
            <w:r w:rsidRPr="00B1600B">
              <w:rPr>
                <w:rFonts w:ascii="Times New Roman" w:hAnsi="Times New Roman"/>
                <w:sz w:val="24"/>
                <w:szCs w:val="24"/>
              </w:rPr>
              <w:t>Правовые и нормативные основы безопасности труда:</w:t>
            </w:r>
          </w:p>
          <w:p w:rsidR="000D6AE0" w:rsidRPr="009015A6" w:rsidRDefault="000D6AE0" w:rsidP="009F3EC6">
            <w:pPr>
              <w:pStyle w:val="ae"/>
              <w:numPr>
                <w:ilvl w:val="0"/>
                <w:numId w:val="13"/>
              </w:numPr>
              <w:tabs>
                <w:tab w:val="left" w:pos="298"/>
                <w:tab w:val="left" w:pos="1026"/>
              </w:tabs>
              <w:spacing w:after="0" w:line="240" w:lineRule="auto"/>
              <w:ind w:left="33" w:firstLine="0"/>
              <w:jc w:val="both"/>
              <w:rPr>
                <w:rFonts w:ascii="Times New Roman" w:hAnsi="Times New Roman"/>
                <w:sz w:val="24"/>
                <w:szCs w:val="24"/>
              </w:rPr>
            </w:pPr>
            <w:r w:rsidRPr="009015A6">
              <w:rPr>
                <w:rFonts w:ascii="Times New Roman" w:hAnsi="Times New Roman"/>
                <w:sz w:val="24"/>
                <w:szCs w:val="24"/>
              </w:rPr>
              <w:t xml:space="preserve">Федеральный закон "Об основах охраны труда в РФ", </w:t>
            </w:r>
          </w:p>
          <w:p w:rsidR="000D6AE0" w:rsidRPr="009015A6" w:rsidRDefault="000D6AE0" w:rsidP="009F3EC6">
            <w:pPr>
              <w:pStyle w:val="ae"/>
              <w:numPr>
                <w:ilvl w:val="0"/>
                <w:numId w:val="13"/>
              </w:numPr>
              <w:tabs>
                <w:tab w:val="left" w:pos="298"/>
                <w:tab w:val="left" w:pos="1026"/>
              </w:tabs>
              <w:spacing w:after="0" w:line="240" w:lineRule="auto"/>
              <w:ind w:left="33" w:firstLine="0"/>
              <w:jc w:val="both"/>
              <w:rPr>
                <w:rFonts w:ascii="Times New Roman" w:hAnsi="Times New Roman"/>
                <w:sz w:val="24"/>
                <w:szCs w:val="24"/>
              </w:rPr>
            </w:pPr>
            <w:r w:rsidRPr="009015A6">
              <w:rPr>
                <w:rFonts w:ascii="Times New Roman" w:hAnsi="Times New Roman"/>
                <w:sz w:val="24"/>
                <w:szCs w:val="24"/>
              </w:rPr>
              <w:t xml:space="preserve">Трудовой кодекс,  </w:t>
            </w:r>
          </w:p>
          <w:p w:rsidR="000D6AE0" w:rsidRPr="009015A6" w:rsidRDefault="000D6AE0" w:rsidP="009F3EC6">
            <w:pPr>
              <w:pStyle w:val="ae"/>
              <w:numPr>
                <w:ilvl w:val="0"/>
                <w:numId w:val="13"/>
              </w:numPr>
              <w:tabs>
                <w:tab w:val="left" w:pos="298"/>
                <w:tab w:val="left" w:pos="1026"/>
              </w:tabs>
              <w:spacing w:after="0" w:line="240" w:lineRule="auto"/>
              <w:ind w:left="33" w:firstLine="0"/>
              <w:jc w:val="both"/>
              <w:rPr>
                <w:rFonts w:ascii="Times New Roman" w:hAnsi="Times New Roman"/>
                <w:sz w:val="24"/>
                <w:szCs w:val="24"/>
              </w:rPr>
            </w:pPr>
            <w:r w:rsidRPr="009015A6">
              <w:rPr>
                <w:rFonts w:ascii="Times New Roman" w:hAnsi="Times New Roman"/>
                <w:sz w:val="24"/>
                <w:szCs w:val="24"/>
              </w:rPr>
              <w:t xml:space="preserve">гигиенические нормативы, </w:t>
            </w:r>
          </w:p>
          <w:p w:rsidR="000D6AE0" w:rsidRPr="009015A6" w:rsidRDefault="000D6AE0" w:rsidP="009F3EC6">
            <w:pPr>
              <w:pStyle w:val="ae"/>
              <w:numPr>
                <w:ilvl w:val="0"/>
                <w:numId w:val="13"/>
              </w:numPr>
              <w:tabs>
                <w:tab w:val="left" w:pos="298"/>
                <w:tab w:val="left" w:pos="1026"/>
              </w:tabs>
              <w:spacing w:after="0" w:line="240" w:lineRule="auto"/>
              <w:ind w:left="33" w:firstLine="0"/>
              <w:jc w:val="both"/>
              <w:rPr>
                <w:rFonts w:ascii="Times New Roman" w:hAnsi="Times New Roman"/>
                <w:sz w:val="24"/>
                <w:szCs w:val="24"/>
              </w:rPr>
            </w:pPr>
            <w:r w:rsidRPr="009015A6">
              <w:rPr>
                <w:rFonts w:ascii="Times New Roman" w:hAnsi="Times New Roman"/>
                <w:sz w:val="24"/>
                <w:szCs w:val="24"/>
              </w:rPr>
              <w:t xml:space="preserve">санитарные нормы, санитарные нормы и правила, </w:t>
            </w:r>
          </w:p>
          <w:p w:rsidR="000D6AE0" w:rsidRPr="009015A6" w:rsidRDefault="000D6AE0" w:rsidP="009F3EC6">
            <w:pPr>
              <w:pStyle w:val="ae"/>
              <w:numPr>
                <w:ilvl w:val="0"/>
                <w:numId w:val="13"/>
              </w:numPr>
              <w:tabs>
                <w:tab w:val="left" w:pos="298"/>
                <w:tab w:val="left" w:pos="1026"/>
              </w:tabs>
              <w:spacing w:after="0" w:line="240" w:lineRule="auto"/>
              <w:ind w:left="33" w:firstLine="0"/>
              <w:jc w:val="both"/>
              <w:rPr>
                <w:rFonts w:ascii="Times New Roman" w:hAnsi="Times New Roman"/>
                <w:sz w:val="24"/>
                <w:szCs w:val="24"/>
              </w:rPr>
            </w:pPr>
            <w:r w:rsidRPr="009015A6">
              <w:rPr>
                <w:rFonts w:ascii="Times New Roman" w:hAnsi="Times New Roman"/>
                <w:sz w:val="24"/>
                <w:szCs w:val="24"/>
              </w:rPr>
              <w:t xml:space="preserve">правила безопасности, </w:t>
            </w:r>
          </w:p>
          <w:p w:rsidR="000D6AE0" w:rsidRPr="009015A6" w:rsidRDefault="000D6AE0" w:rsidP="009F3EC6">
            <w:pPr>
              <w:pStyle w:val="ae"/>
              <w:numPr>
                <w:ilvl w:val="0"/>
                <w:numId w:val="13"/>
              </w:numPr>
              <w:tabs>
                <w:tab w:val="left" w:pos="298"/>
                <w:tab w:val="left" w:pos="1026"/>
              </w:tabs>
              <w:spacing w:after="0" w:line="240" w:lineRule="auto"/>
              <w:ind w:left="33" w:firstLine="0"/>
              <w:jc w:val="both"/>
              <w:rPr>
                <w:rFonts w:ascii="Times New Roman" w:hAnsi="Times New Roman"/>
                <w:sz w:val="24"/>
                <w:szCs w:val="24"/>
              </w:rPr>
            </w:pPr>
            <w:r w:rsidRPr="009015A6">
              <w:rPr>
                <w:rFonts w:ascii="Times New Roman" w:hAnsi="Times New Roman"/>
                <w:sz w:val="24"/>
                <w:szCs w:val="24"/>
              </w:rPr>
              <w:t xml:space="preserve">система строительных норм и правил; </w:t>
            </w:r>
          </w:p>
          <w:p w:rsidR="000D6AE0" w:rsidRPr="009015A6" w:rsidRDefault="000D6AE0" w:rsidP="009F3EC6">
            <w:pPr>
              <w:pStyle w:val="ae"/>
              <w:numPr>
                <w:ilvl w:val="0"/>
                <w:numId w:val="13"/>
              </w:numPr>
              <w:tabs>
                <w:tab w:val="left" w:pos="298"/>
                <w:tab w:val="left" w:pos="1026"/>
              </w:tabs>
              <w:spacing w:after="0" w:line="240" w:lineRule="auto"/>
              <w:ind w:left="33" w:firstLine="0"/>
              <w:jc w:val="both"/>
              <w:rPr>
                <w:rFonts w:ascii="Times New Roman" w:hAnsi="Times New Roman"/>
                <w:sz w:val="24"/>
                <w:szCs w:val="24"/>
              </w:rPr>
            </w:pPr>
            <w:r w:rsidRPr="009015A6">
              <w:rPr>
                <w:rFonts w:ascii="Times New Roman" w:hAnsi="Times New Roman"/>
                <w:sz w:val="24"/>
                <w:szCs w:val="24"/>
              </w:rPr>
              <w:t xml:space="preserve">действующие общегосударственные законодательные акты по охране труда; отраслевые и межотраслевые нормы и правила, </w:t>
            </w:r>
          </w:p>
          <w:p w:rsidR="000D6AE0" w:rsidRPr="009015A6" w:rsidRDefault="000D6AE0" w:rsidP="009F3EC6">
            <w:pPr>
              <w:pStyle w:val="ae"/>
              <w:numPr>
                <w:ilvl w:val="0"/>
                <w:numId w:val="13"/>
              </w:numPr>
              <w:tabs>
                <w:tab w:val="left" w:pos="298"/>
                <w:tab w:val="left" w:pos="1026"/>
              </w:tabs>
              <w:spacing w:after="0" w:line="240" w:lineRule="auto"/>
              <w:ind w:left="33" w:firstLine="0"/>
              <w:jc w:val="both"/>
              <w:rPr>
                <w:rFonts w:ascii="Times New Roman" w:hAnsi="Times New Roman"/>
                <w:sz w:val="24"/>
                <w:szCs w:val="24"/>
              </w:rPr>
            </w:pPr>
            <w:r w:rsidRPr="009015A6">
              <w:rPr>
                <w:rFonts w:ascii="Times New Roman" w:hAnsi="Times New Roman"/>
                <w:sz w:val="24"/>
                <w:szCs w:val="24"/>
              </w:rPr>
              <w:t>инструкции по охране труда Госстандарта России</w:t>
            </w:r>
            <w:r>
              <w:rPr>
                <w:rFonts w:ascii="Times New Roman" w:hAnsi="Times New Roman"/>
                <w:sz w:val="24"/>
                <w:szCs w:val="24"/>
              </w:rPr>
              <w:t>.</w:t>
            </w:r>
          </w:p>
        </w:tc>
        <w:tc>
          <w:tcPr>
            <w:tcW w:w="1981" w:type="dxa"/>
            <w:tcBorders>
              <w:left w:val="single" w:sz="4" w:space="0" w:color="000000"/>
              <w:right w:val="single" w:sz="4" w:space="0" w:color="000000"/>
            </w:tcBorders>
          </w:tcPr>
          <w:p w:rsidR="000D6AE0" w:rsidRPr="000D6AE0" w:rsidRDefault="000D6AE0" w:rsidP="000D6AE0">
            <w:pPr>
              <w:tabs>
                <w:tab w:val="left" w:pos="298"/>
                <w:tab w:val="left" w:pos="1026"/>
              </w:tabs>
              <w:spacing w:after="0" w:line="240" w:lineRule="auto"/>
              <w:ind w:left="33"/>
              <w:jc w:val="center"/>
              <w:rPr>
                <w:rFonts w:ascii="Times New Roman" w:hAnsi="Times New Roman"/>
                <w:sz w:val="24"/>
                <w:szCs w:val="24"/>
              </w:rPr>
            </w:pPr>
            <w:r w:rsidRPr="000D6AE0">
              <w:rPr>
                <w:rFonts w:ascii="Times New Roman" w:hAnsi="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0D6AE0" w:rsidRDefault="000D6AE0" w:rsidP="00E14CAC">
            <w:pPr>
              <w:spacing w:after="0" w:line="240" w:lineRule="auto"/>
              <w:jc w:val="center"/>
              <w:rPr>
                <w:rFonts w:ascii="Times New Roman" w:hAnsi="Times New Roman"/>
                <w:sz w:val="24"/>
                <w:szCs w:val="24"/>
              </w:rPr>
            </w:pPr>
            <w:r>
              <w:rPr>
                <w:rFonts w:ascii="Times New Roman" w:hAnsi="Times New Roman"/>
                <w:sz w:val="24"/>
                <w:szCs w:val="24"/>
              </w:rPr>
              <w:t>1</w:t>
            </w:r>
          </w:p>
        </w:tc>
      </w:tr>
      <w:tr w:rsidR="000D6AE0" w:rsidTr="000D6AE0">
        <w:trPr>
          <w:trHeight w:val="843"/>
        </w:trPr>
        <w:tc>
          <w:tcPr>
            <w:tcW w:w="3369" w:type="dxa"/>
            <w:tcBorders>
              <w:top w:val="single" w:sz="4" w:space="0" w:color="000000"/>
              <w:left w:val="single" w:sz="4" w:space="0" w:color="000000"/>
              <w:bottom w:val="single" w:sz="4" w:space="0" w:color="000000"/>
              <w:right w:val="single" w:sz="4" w:space="0" w:color="000000"/>
            </w:tcBorders>
            <w:vAlign w:val="center"/>
            <w:hideMark/>
          </w:tcPr>
          <w:p w:rsidR="000D6AE0" w:rsidRPr="00BB65FF" w:rsidRDefault="000D6AE0" w:rsidP="00674AB8">
            <w:pPr>
              <w:spacing w:after="0" w:line="240" w:lineRule="auto"/>
              <w:contextualSpacing/>
              <w:jc w:val="both"/>
              <w:rPr>
                <w:rFonts w:ascii="Times New Roman" w:hAnsi="Times New Roman"/>
                <w:sz w:val="24"/>
                <w:szCs w:val="24"/>
              </w:rPr>
            </w:pPr>
            <w:r w:rsidRPr="00BB65FF">
              <w:rPr>
                <w:rFonts w:ascii="Times New Roman" w:hAnsi="Times New Roman"/>
                <w:sz w:val="24"/>
                <w:szCs w:val="24"/>
              </w:rPr>
              <w:t>Тема 1.2</w:t>
            </w:r>
            <w:r>
              <w:rPr>
                <w:rFonts w:ascii="Times New Roman" w:hAnsi="Times New Roman"/>
                <w:sz w:val="24"/>
                <w:szCs w:val="24"/>
              </w:rPr>
              <w:t xml:space="preserve">. </w:t>
            </w:r>
            <w:r w:rsidRPr="00BB65FF">
              <w:rPr>
                <w:rFonts w:ascii="Times New Roman" w:hAnsi="Times New Roman"/>
                <w:sz w:val="24"/>
                <w:szCs w:val="24"/>
              </w:rPr>
              <w:t>Организационные основы безопасности труда</w:t>
            </w:r>
          </w:p>
          <w:p w:rsidR="000D6AE0" w:rsidRPr="00BB65FF" w:rsidRDefault="000D6AE0" w:rsidP="00674AB8">
            <w:pPr>
              <w:spacing w:after="0" w:line="240" w:lineRule="auto"/>
              <w:contextualSpacing/>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0D6AE0" w:rsidRDefault="000D6AE0" w:rsidP="000D6AE0">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71</w:t>
            </w:r>
          </w:p>
        </w:tc>
        <w:tc>
          <w:tcPr>
            <w:tcW w:w="7088" w:type="dxa"/>
            <w:gridSpan w:val="2"/>
            <w:tcBorders>
              <w:top w:val="single" w:sz="4" w:space="0" w:color="000000"/>
              <w:left w:val="single" w:sz="4" w:space="0" w:color="000000"/>
              <w:bottom w:val="single" w:sz="4" w:space="0" w:color="000000"/>
              <w:right w:val="single" w:sz="4" w:space="0" w:color="000000"/>
            </w:tcBorders>
          </w:tcPr>
          <w:p w:rsidR="000D6AE0" w:rsidRDefault="000D6AE0" w:rsidP="009F3EC6">
            <w:pPr>
              <w:pStyle w:val="ae"/>
              <w:numPr>
                <w:ilvl w:val="0"/>
                <w:numId w:val="3"/>
              </w:numPr>
              <w:tabs>
                <w:tab w:val="left" w:pos="348"/>
              </w:tabs>
              <w:spacing w:after="0" w:line="240" w:lineRule="auto"/>
              <w:ind w:left="33" w:firstLine="0"/>
              <w:jc w:val="both"/>
              <w:rPr>
                <w:rFonts w:ascii="Times New Roman" w:hAnsi="Times New Roman"/>
                <w:sz w:val="24"/>
                <w:szCs w:val="24"/>
              </w:rPr>
            </w:pPr>
            <w:r w:rsidRPr="00627ACB">
              <w:rPr>
                <w:rFonts w:ascii="Times New Roman" w:hAnsi="Times New Roman"/>
                <w:sz w:val="24"/>
                <w:szCs w:val="24"/>
              </w:rPr>
              <w:t>Организационные основы безопасности труда: органы управления безопасностью труда, надзора и контроля за безопасностью труда;</w:t>
            </w:r>
          </w:p>
          <w:p w:rsidR="000D6AE0" w:rsidRDefault="000D6AE0" w:rsidP="009F3EC6">
            <w:pPr>
              <w:pStyle w:val="ae"/>
              <w:numPr>
                <w:ilvl w:val="0"/>
                <w:numId w:val="3"/>
              </w:numPr>
              <w:tabs>
                <w:tab w:val="left" w:pos="348"/>
              </w:tabs>
              <w:spacing w:after="0" w:line="240" w:lineRule="auto"/>
              <w:ind w:left="33" w:firstLine="0"/>
              <w:jc w:val="both"/>
              <w:rPr>
                <w:rFonts w:ascii="Times New Roman" w:hAnsi="Times New Roman"/>
                <w:sz w:val="24"/>
                <w:szCs w:val="24"/>
              </w:rPr>
            </w:pPr>
            <w:r>
              <w:rPr>
                <w:rFonts w:ascii="Times New Roman" w:hAnsi="Times New Roman"/>
                <w:sz w:val="24"/>
                <w:szCs w:val="24"/>
              </w:rPr>
              <w:t>О</w:t>
            </w:r>
            <w:r w:rsidRPr="00627ACB">
              <w:rPr>
                <w:rFonts w:ascii="Times New Roman" w:hAnsi="Times New Roman"/>
                <w:sz w:val="24"/>
                <w:szCs w:val="24"/>
              </w:rPr>
              <w:t xml:space="preserve">бучение, инструктаж и проверка знаний по охране труда; </w:t>
            </w:r>
          </w:p>
          <w:p w:rsidR="000D6AE0" w:rsidRPr="00627ACB" w:rsidRDefault="000D6AE0" w:rsidP="009F3EC6">
            <w:pPr>
              <w:pStyle w:val="ae"/>
              <w:numPr>
                <w:ilvl w:val="0"/>
                <w:numId w:val="3"/>
              </w:numPr>
              <w:tabs>
                <w:tab w:val="left" w:pos="348"/>
              </w:tabs>
              <w:spacing w:after="0" w:line="240" w:lineRule="auto"/>
              <w:ind w:left="33" w:firstLine="0"/>
              <w:jc w:val="both"/>
              <w:rPr>
                <w:rFonts w:ascii="Times New Roman" w:hAnsi="Times New Roman"/>
                <w:sz w:val="24"/>
                <w:szCs w:val="24"/>
              </w:rPr>
            </w:pPr>
            <w:r>
              <w:rPr>
                <w:rFonts w:ascii="Times New Roman" w:hAnsi="Times New Roman"/>
                <w:sz w:val="24"/>
                <w:szCs w:val="24"/>
              </w:rPr>
              <w:t>А</w:t>
            </w:r>
            <w:r w:rsidRPr="00627ACB">
              <w:rPr>
                <w:rFonts w:ascii="Times New Roman" w:hAnsi="Times New Roman"/>
                <w:sz w:val="24"/>
                <w:szCs w:val="24"/>
              </w:rPr>
              <w:t>ттестация рабочих мест по условиям труда и сертификация производственных объектов на соответствие требованиям по охране труда</w:t>
            </w:r>
          </w:p>
        </w:tc>
        <w:tc>
          <w:tcPr>
            <w:tcW w:w="1981" w:type="dxa"/>
            <w:tcBorders>
              <w:left w:val="single" w:sz="4" w:space="0" w:color="000000"/>
              <w:right w:val="single" w:sz="4" w:space="0" w:color="000000"/>
            </w:tcBorders>
            <w:hideMark/>
          </w:tcPr>
          <w:p w:rsidR="000D6AE0" w:rsidRDefault="000D6AE0" w:rsidP="00627ACB">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0D6AE0" w:rsidRDefault="000D6AE0" w:rsidP="00E14CAC">
            <w:pPr>
              <w:spacing w:after="0" w:line="240" w:lineRule="auto"/>
              <w:jc w:val="center"/>
              <w:rPr>
                <w:rFonts w:ascii="Times New Roman" w:hAnsi="Times New Roman"/>
                <w:sz w:val="24"/>
                <w:szCs w:val="24"/>
              </w:rPr>
            </w:pPr>
            <w:r>
              <w:rPr>
                <w:rFonts w:ascii="Times New Roman" w:hAnsi="Times New Roman"/>
                <w:sz w:val="24"/>
                <w:szCs w:val="24"/>
              </w:rPr>
              <w:t>2</w:t>
            </w:r>
          </w:p>
        </w:tc>
      </w:tr>
      <w:tr w:rsidR="000D6AE0" w:rsidTr="000D6AE0">
        <w:trPr>
          <w:trHeight w:val="2056"/>
        </w:trPr>
        <w:tc>
          <w:tcPr>
            <w:tcW w:w="3369" w:type="dxa"/>
            <w:vMerge w:val="restart"/>
            <w:tcBorders>
              <w:top w:val="single" w:sz="4" w:space="0" w:color="000000"/>
              <w:left w:val="single" w:sz="4" w:space="0" w:color="000000"/>
              <w:right w:val="single" w:sz="4" w:space="0" w:color="000000"/>
            </w:tcBorders>
            <w:vAlign w:val="center"/>
            <w:hideMark/>
          </w:tcPr>
          <w:p w:rsidR="000D6AE0" w:rsidRPr="00627ACB" w:rsidRDefault="000D6AE0" w:rsidP="00674AB8">
            <w:pPr>
              <w:spacing w:after="0" w:line="240" w:lineRule="auto"/>
              <w:contextualSpacing/>
              <w:jc w:val="both"/>
              <w:rPr>
                <w:rFonts w:ascii="Times New Roman" w:hAnsi="Times New Roman"/>
                <w:sz w:val="24"/>
                <w:szCs w:val="24"/>
              </w:rPr>
            </w:pPr>
            <w:r w:rsidRPr="00627ACB">
              <w:rPr>
                <w:rFonts w:ascii="Times New Roman" w:hAnsi="Times New Roman"/>
                <w:sz w:val="24"/>
                <w:szCs w:val="24"/>
              </w:rPr>
              <w:lastRenderedPageBreak/>
              <w:t>Тема 1.3</w:t>
            </w:r>
            <w:r>
              <w:rPr>
                <w:rFonts w:ascii="Times New Roman" w:hAnsi="Times New Roman"/>
                <w:sz w:val="24"/>
                <w:szCs w:val="24"/>
              </w:rPr>
              <w:t xml:space="preserve"> </w:t>
            </w:r>
            <w:r w:rsidRPr="00627ACB">
              <w:rPr>
                <w:rFonts w:ascii="Times New Roman" w:hAnsi="Times New Roman"/>
                <w:sz w:val="24"/>
                <w:szCs w:val="24"/>
              </w:rPr>
              <w:t>Организация работы  и структура по ОТ в энергетической отрасли</w:t>
            </w:r>
          </w:p>
          <w:p w:rsidR="000D6AE0" w:rsidRDefault="000D6AE0" w:rsidP="00674AB8">
            <w:pPr>
              <w:spacing w:after="0" w:line="240" w:lineRule="auto"/>
              <w:contextualSpacing/>
              <w:rPr>
                <w:rFonts w:ascii="Times New Roman" w:hAnsi="Times New Roman"/>
                <w:sz w:val="24"/>
                <w:szCs w:val="24"/>
              </w:rPr>
            </w:pPr>
          </w:p>
        </w:tc>
        <w:tc>
          <w:tcPr>
            <w:tcW w:w="1275" w:type="dxa"/>
            <w:gridSpan w:val="2"/>
            <w:tcBorders>
              <w:top w:val="single" w:sz="4" w:space="0" w:color="000000"/>
              <w:left w:val="single" w:sz="4" w:space="0" w:color="000000"/>
              <w:right w:val="single" w:sz="4" w:space="0" w:color="000000"/>
            </w:tcBorders>
            <w:hideMark/>
          </w:tcPr>
          <w:p w:rsidR="000D6AE0" w:rsidRDefault="000D6AE0" w:rsidP="000D6AE0">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72</w:t>
            </w:r>
          </w:p>
        </w:tc>
        <w:tc>
          <w:tcPr>
            <w:tcW w:w="7088" w:type="dxa"/>
            <w:gridSpan w:val="2"/>
            <w:tcBorders>
              <w:top w:val="single" w:sz="4" w:space="0" w:color="000000"/>
              <w:left w:val="single" w:sz="4" w:space="0" w:color="000000"/>
              <w:right w:val="single" w:sz="4" w:space="0" w:color="000000"/>
            </w:tcBorders>
          </w:tcPr>
          <w:p w:rsidR="000D6AE0" w:rsidRDefault="000D6AE0" w:rsidP="009F3EC6">
            <w:pPr>
              <w:pStyle w:val="ae"/>
              <w:numPr>
                <w:ilvl w:val="0"/>
                <w:numId w:val="4"/>
              </w:numPr>
              <w:tabs>
                <w:tab w:val="left" w:pos="264"/>
              </w:tabs>
              <w:spacing w:after="0" w:line="240" w:lineRule="auto"/>
              <w:ind w:left="33" w:firstLine="0"/>
              <w:jc w:val="both"/>
              <w:rPr>
                <w:rFonts w:ascii="Times New Roman" w:hAnsi="Times New Roman"/>
                <w:sz w:val="24"/>
                <w:szCs w:val="24"/>
              </w:rPr>
            </w:pPr>
            <w:r w:rsidRPr="00627ACB">
              <w:rPr>
                <w:rFonts w:ascii="Times New Roman" w:hAnsi="Times New Roman"/>
                <w:sz w:val="24"/>
                <w:szCs w:val="24"/>
              </w:rPr>
              <w:t xml:space="preserve">Основные положения об организации работы по охране труда в энергетической отрасли. </w:t>
            </w:r>
          </w:p>
          <w:p w:rsidR="000D6AE0" w:rsidRDefault="000D6AE0" w:rsidP="009F3EC6">
            <w:pPr>
              <w:pStyle w:val="ae"/>
              <w:numPr>
                <w:ilvl w:val="0"/>
                <w:numId w:val="4"/>
              </w:numPr>
              <w:tabs>
                <w:tab w:val="left" w:pos="264"/>
              </w:tabs>
              <w:spacing w:after="0" w:line="240" w:lineRule="auto"/>
              <w:ind w:left="33" w:firstLine="0"/>
              <w:jc w:val="both"/>
              <w:rPr>
                <w:rFonts w:ascii="Times New Roman" w:hAnsi="Times New Roman"/>
                <w:sz w:val="24"/>
                <w:szCs w:val="24"/>
              </w:rPr>
            </w:pPr>
            <w:r w:rsidRPr="00627ACB">
              <w:rPr>
                <w:rFonts w:ascii="Times New Roman" w:hAnsi="Times New Roman"/>
                <w:sz w:val="24"/>
                <w:szCs w:val="24"/>
              </w:rPr>
              <w:t xml:space="preserve">Структура органов по охране труда на предприятиях энергетической отрасли. </w:t>
            </w:r>
          </w:p>
          <w:p w:rsidR="000D6AE0" w:rsidRDefault="000D6AE0" w:rsidP="009F3EC6">
            <w:pPr>
              <w:pStyle w:val="ae"/>
              <w:numPr>
                <w:ilvl w:val="0"/>
                <w:numId w:val="4"/>
              </w:numPr>
              <w:tabs>
                <w:tab w:val="left" w:pos="264"/>
              </w:tabs>
              <w:spacing w:after="0" w:line="240" w:lineRule="auto"/>
              <w:ind w:left="33" w:firstLine="0"/>
              <w:jc w:val="both"/>
              <w:rPr>
                <w:rFonts w:ascii="Times New Roman" w:hAnsi="Times New Roman"/>
                <w:sz w:val="24"/>
                <w:szCs w:val="24"/>
              </w:rPr>
            </w:pPr>
            <w:r w:rsidRPr="00627ACB">
              <w:rPr>
                <w:rFonts w:ascii="Times New Roman" w:hAnsi="Times New Roman"/>
                <w:sz w:val="24"/>
                <w:szCs w:val="24"/>
              </w:rPr>
              <w:t xml:space="preserve">Функции и обязанности работников службы охраны труда на энергетическом предприятии </w:t>
            </w:r>
          </w:p>
          <w:p w:rsidR="000D6AE0" w:rsidRPr="00627ACB" w:rsidRDefault="000D6AE0" w:rsidP="009F3EC6">
            <w:pPr>
              <w:pStyle w:val="ae"/>
              <w:numPr>
                <w:ilvl w:val="0"/>
                <w:numId w:val="4"/>
              </w:numPr>
              <w:tabs>
                <w:tab w:val="left" w:pos="264"/>
              </w:tabs>
              <w:spacing w:after="0" w:line="240" w:lineRule="auto"/>
              <w:ind w:left="33" w:firstLine="0"/>
              <w:jc w:val="both"/>
              <w:rPr>
                <w:rFonts w:ascii="Times New Roman" w:hAnsi="Times New Roman"/>
                <w:sz w:val="24"/>
                <w:szCs w:val="24"/>
              </w:rPr>
            </w:pPr>
            <w:r>
              <w:rPr>
                <w:rFonts w:ascii="Times New Roman" w:hAnsi="Times New Roman"/>
                <w:sz w:val="24"/>
                <w:szCs w:val="24"/>
              </w:rPr>
              <w:t>Ответственность работников и должностных лиц за нарушение нормативных актов по охране труда</w:t>
            </w:r>
          </w:p>
        </w:tc>
        <w:tc>
          <w:tcPr>
            <w:tcW w:w="1981" w:type="dxa"/>
            <w:tcBorders>
              <w:left w:val="single" w:sz="4" w:space="0" w:color="000000"/>
              <w:right w:val="single" w:sz="4" w:space="0" w:color="000000"/>
            </w:tcBorders>
            <w:hideMark/>
          </w:tcPr>
          <w:p w:rsidR="000D6AE0" w:rsidRDefault="000D6AE0" w:rsidP="00627ACB">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right w:val="single" w:sz="4" w:space="0" w:color="000000"/>
            </w:tcBorders>
          </w:tcPr>
          <w:p w:rsidR="000D6AE0" w:rsidRDefault="000D6AE0" w:rsidP="00E14CAC">
            <w:pPr>
              <w:spacing w:after="0" w:line="240" w:lineRule="auto"/>
              <w:jc w:val="center"/>
              <w:rPr>
                <w:rFonts w:ascii="Times New Roman" w:hAnsi="Times New Roman"/>
                <w:sz w:val="24"/>
                <w:szCs w:val="24"/>
              </w:rPr>
            </w:pPr>
            <w:r>
              <w:rPr>
                <w:rFonts w:ascii="Times New Roman" w:hAnsi="Times New Roman"/>
                <w:sz w:val="24"/>
                <w:szCs w:val="24"/>
              </w:rPr>
              <w:t>2</w:t>
            </w:r>
          </w:p>
          <w:p w:rsidR="000D6AE0" w:rsidRDefault="000D6AE0" w:rsidP="00E14CAC">
            <w:pPr>
              <w:spacing w:after="0" w:line="240" w:lineRule="auto"/>
              <w:jc w:val="center"/>
              <w:rPr>
                <w:rFonts w:ascii="Times New Roman" w:hAnsi="Times New Roman"/>
                <w:sz w:val="24"/>
                <w:szCs w:val="24"/>
              </w:rPr>
            </w:pPr>
          </w:p>
        </w:tc>
      </w:tr>
      <w:tr w:rsidR="000D6AE0" w:rsidTr="000D6AE0">
        <w:trPr>
          <w:trHeight w:val="1792"/>
        </w:trPr>
        <w:tc>
          <w:tcPr>
            <w:tcW w:w="3369" w:type="dxa"/>
            <w:vMerge/>
            <w:tcBorders>
              <w:left w:val="single" w:sz="4" w:space="0" w:color="000000"/>
              <w:right w:val="single" w:sz="4" w:space="0" w:color="000000"/>
            </w:tcBorders>
            <w:vAlign w:val="center"/>
            <w:hideMark/>
          </w:tcPr>
          <w:p w:rsidR="000D6AE0" w:rsidRPr="00627ACB" w:rsidRDefault="000D6AE0" w:rsidP="00674AB8">
            <w:pPr>
              <w:spacing w:after="0" w:line="240" w:lineRule="auto"/>
              <w:contextualSpacing/>
              <w:jc w:val="both"/>
              <w:rPr>
                <w:rFonts w:ascii="Times New Roman" w:hAnsi="Times New Roman"/>
                <w:sz w:val="24"/>
                <w:szCs w:val="24"/>
              </w:rPr>
            </w:pPr>
          </w:p>
        </w:tc>
        <w:tc>
          <w:tcPr>
            <w:tcW w:w="8363" w:type="dxa"/>
            <w:gridSpan w:val="4"/>
            <w:tcBorders>
              <w:top w:val="single" w:sz="4" w:space="0" w:color="000000"/>
              <w:left w:val="single" w:sz="4" w:space="0" w:color="000000"/>
              <w:right w:val="single" w:sz="4" w:space="0" w:color="000000"/>
            </w:tcBorders>
            <w:hideMark/>
          </w:tcPr>
          <w:p w:rsidR="000D6AE0" w:rsidRDefault="000D6AE0" w:rsidP="00674AB8">
            <w:pPr>
              <w:spacing w:after="0" w:line="240" w:lineRule="auto"/>
              <w:contextualSpacing/>
              <w:jc w:val="both"/>
              <w:rPr>
                <w:rFonts w:ascii="Times New Roman" w:hAnsi="Times New Roman" w:cs="Times New Roman"/>
                <w:b/>
                <w:sz w:val="24"/>
                <w:szCs w:val="24"/>
              </w:rPr>
            </w:pPr>
            <w:r w:rsidRPr="001628A7">
              <w:rPr>
                <w:rFonts w:ascii="Times New Roman" w:hAnsi="Times New Roman" w:cs="Times New Roman"/>
                <w:b/>
                <w:sz w:val="24"/>
                <w:szCs w:val="24"/>
              </w:rPr>
              <w:t>Самостоятельная работа студента</w:t>
            </w:r>
          </w:p>
          <w:p w:rsidR="000D6AE0" w:rsidRPr="004620DE" w:rsidRDefault="000D6AE0" w:rsidP="009C0641">
            <w:pPr>
              <w:pStyle w:val="ae"/>
              <w:numPr>
                <w:ilvl w:val="0"/>
                <w:numId w:val="19"/>
              </w:numPr>
              <w:tabs>
                <w:tab w:val="left" w:pos="298"/>
              </w:tabs>
              <w:spacing w:after="0" w:line="240" w:lineRule="auto"/>
              <w:ind w:left="33" w:firstLine="0"/>
              <w:jc w:val="both"/>
              <w:rPr>
                <w:rFonts w:ascii="Times New Roman" w:hAnsi="Times New Roman" w:cs="Times New Roman"/>
                <w:sz w:val="24"/>
                <w:szCs w:val="24"/>
              </w:rPr>
            </w:pPr>
            <w:r w:rsidRPr="004620DE">
              <w:rPr>
                <w:rFonts w:ascii="Times New Roman" w:hAnsi="Times New Roman" w:cs="Times New Roman"/>
                <w:sz w:val="24"/>
                <w:szCs w:val="24"/>
              </w:rPr>
              <w:t>Проработка ФЗ- 181 «Об основах охраны труда»</w:t>
            </w:r>
          </w:p>
          <w:p w:rsidR="000D6AE0" w:rsidRPr="004620DE" w:rsidRDefault="000D6AE0" w:rsidP="009C0641">
            <w:pPr>
              <w:pStyle w:val="ae"/>
              <w:numPr>
                <w:ilvl w:val="0"/>
                <w:numId w:val="19"/>
              </w:numPr>
              <w:tabs>
                <w:tab w:val="left" w:pos="298"/>
              </w:tabs>
              <w:spacing w:after="0" w:line="240" w:lineRule="auto"/>
              <w:ind w:left="33" w:firstLine="0"/>
              <w:jc w:val="both"/>
              <w:rPr>
                <w:rFonts w:ascii="Times New Roman" w:hAnsi="Times New Roman" w:cs="Times New Roman"/>
                <w:sz w:val="24"/>
                <w:szCs w:val="24"/>
              </w:rPr>
            </w:pPr>
            <w:r w:rsidRPr="004620DE">
              <w:rPr>
                <w:rFonts w:ascii="Times New Roman" w:hAnsi="Times New Roman" w:cs="Times New Roman"/>
                <w:sz w:val="24"/>
                <w:szCs w:val="24"/>
              </w:rPr>
              <w:t>Разработать  инструкцию для проведения инструктажа по безопасности труда на рабочем месте по профессии «Оператор котельной»</w:t>
            </w:r>
          </w:p>
          <w:p w:rsidR="000D6AE0" w:rsidRPr="004620DE" w:rsidRDefault="000D6AE0" w:rsidP="009C0641">
            <w:pPr>
              <w:pStyle w:val="ae"/>
              <w:numPr>
                <w:ilvl w:val="0"/>
                <w:numId w:val="19"/>
              </w:numPr>
              <w:tabs>
                <w:tab w:val="left" w:pos="298"/>
              </w:tabs>
              <w:spacing w:after="0" w:line="240" w:lineRule="auto"/>
              <w:ind w:left="33" w:firstLine="0"/>
              <w:jc w:val="both"/>
              <w:rPr>
                <w:rFonts w:ascii="Times New Roman" w:hAnsi="Times New Roman" w:cs="Times New Roman"/>
                <w:sz w:val="24"/>
                <w:szCs w:val="24"/>
              </w:rPr>
            </w:pPr>
            <w:r w:rsidRPr="004620DE">
              <w:rPr>
                <w:rFonts w:ascii="Times New Roman" w:hAnsi="Times New Roman" w:cs="Times New Roman"/>
                <w:sz w:val="24"/>
                <w:szCs w:val="24"/>
              </w:rPr>
              <w:t>Разработать структуру органов по охране труда на ОПО численностью более 150 человек</w:t>
            </w:r>
          </w:p>
        </w:tc>
        <w:tc>
          <w:tcPr>
            <w:tcW w:w="1981" w:type="dxa"/>
            <w:tcBorders>
              <w:left w:val="single" w:sz="4" w:space="0" w:color="000000"/>
              <w:right w:val="single" w:sz="4" w:space="0" w:color="000000"/>
            </w:tcBorders>
            <w:hideMark/>
          </w:tcPr>
          <w:p w:rsidR="000D6AE0" w:rsidRDefault="000D6AE0" w:rsidP="00627ACB">
            <w:pPr>
              <w:spacing w:after="0" w:line="240" w:lineRule="auto"/>
              <w:jc w:val="center"/>
              <w:rPr>
                <w:rFonts w:ascii="Times New Roman" w:hAnsi="Times New Roman"/>
                <w:sz w:val="24"/>
                <w:szCs w:val="24"/>
              </w:rPr>
            </w:pPr>
            <w:r>
              <w:rPr>
                <w:rFonts w:ascii="Times New Roman" w:hAnsi="Times New Roman"/>
                <w:sz w:val="24"/>
                <w:szCs w:val="24"/>
              </w:rPr>
              <w:t>3</w:t>
            </w:r>
          </w:p>
        </w:tc>
        <w:tc>
          <w:tcPr>
            <w:tcW w:w="2127" w:type="dxa"/>
            <w:tcBorders>
              <w:top w:val="single" w:sz="4" w:space="0" w:color="000000"/>
              <w:left w:val="single" w:sz="4" w:space="0" w:color="000000"/>
              <w:right w:val="single" w:sz="4" w:space="0" w:color="000000"/>
            </w:tcBorders>
          </w:tcPr>
          <w:p w:rsidR="000D6AE0" w:rsidRDefault="000D6AE0" w:rsidP="00E14CAC">
            <w:pPr>
              <w:spacing w:after="0" w:line="240" w:lineRule="auto"/>
              <w:jc w:val="center"/>
              <w:rPr>
                <w:rFonts w:ascii="Times New Roman" w:hAnsi="Times New Roman"/>
                <w:sz w:val="24"/>
                <w:szCs w:val="24"/>
              </w:rPr>
            </w:pPr>
          </w:p>
        </w:tc>
      </w:tr>
      <w:tr w:rsidR="000D6AE0" w:rsidTr="004E6F96">
        <w:tc>
          <w:tcPr>
            <w:tcW w:w="3369" w:type="dxa"/>
            <w:vMerge w:val="restart"/>
            <w:tcBorders>
              <w:top w:val="single" w:sz="4" w:space="0" w:color="000000"/>
              <w:left w:val="single" w:sz="4" w:space="0" w:color="000000"/>
              <w:right w:val="single" w:sz="4" w:space="0" w:color="000000"/>
            </w:tcBorders>
            <w:hideMark/>
          </w:tcPr>
          <w:p w:rsidR="000D6AE0" w:rsidRPr="001B24DC" w:rsidRDefault="000D6AE0" w:rsidP="00674AB8">
            <w:pPr>
              <w:spacing w:after="0" w:line="240" w:lineRule="auto"/>
              <w:contextualSpacing/>
              <w:rPr>
                <w:rFonts w:ascii="Times New Roman" w:hAnsi="Times New Roman"/>
                <w:b/>
                <w:sz w:val="24"/>
                <w:szCs w:val="24"/>
              </w:rPr>
            </w:pPr>
            <w:r>
              <w:rPr>
                <w:rFonts w:ascii="Times New Roman" w:hAnsi="Times New Roman"/>
                <w:b/>
                <w:sz w:val="24"/>
                <w:szCs w:val="24"/>
              </w:rPr>
              <w:t xml:space="preserve">Тема </w:t>
            </w:r>
            <w:r w:rsidRPr="001B24DC">
              <w:rPr>
                <w:rFonts w:ascii="Times New Roman" w:hAnsi="Times New Roman"/>
                <w:b/>
                <w:sz w:val="24"/>
                <w:szCs w:val="24"/>
              </w:rPr>
              <w:t xml:space="preserve">2 </w:t>
            </w:r>
          </w:p>
          <w:p w:rsidR="000D6AE0" w:rsidRPr="00693001" w:rsidRDefault="000D6AE0" w:rsidP="00674AB8">
            <w:pPr>
              <w:spacing w:after="0" w:line="240" w:lineRule="auto"/>
              <w:contextualSpacing/>
              <w:rPr>
                <w:rFonts w:ascii="Times New Roman" w:hAnsi="Times New Roman"/>
                <w:sz w:val="24"/>
                <w:szCs w:val="24"/>
              </w:rPr>
            </w:pPr>
            <w:r w:rsidRPr="001B24DC">
              <w:rPr>
                <w:rFonts w:ascii="Times New Roman" w:hAnsi="Times New Roman"/>
                <w:b/>
                <w:sz w:val="24"/>
                <w:szCs w:val="24"/>
              </w:rPr>
              <w:t>Организация работы по охране труда на энергетических предприятиях</w:t>
            </w:r>
          </w:p>
        </w:tc>
        <w:tc>
          <w:tcPr>
            <w:tcW w:w="8363" w:type="dxa"/>
            <w:gridSpan w:val="4"/>
            <w:tcBorders>
              <w:top w:val="single" w:sz="4" w:space="0" w:color="000000"/>
              <w:left w:val="single" w:sz="4" w:space="0" w:color="000000"/>
              <w:bottom w:val="single" w:sz="4" w:space="0" w:color="000000"/>
              <w:right w:val="single" w:sz="4" w:space="0" w:color="000000"/>
            </w:tcBorders>
          </w:tcPr>
          <w:p w:rsidR="000D6AE0" w:rsidRDefault="000D6AE0" w:rsidP="00674AB8">
            <w:pPr>
              <w:pStyle w:val="af7"/>
              <w:contextualSpacing/>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знать:</w:t>
            </w:r>
          </w:p>
          <w:p w:rsidR="000D6AE0" w:rsidRPr="00696C39" w:rsidRDefault="000D6AE0" w:rsidP="009C0641">
            <w:pPr>
              <w:pStyle w:val="af7"/>
              <w:numPr>
                <w:ilvl w:val="0"/>
                <w:numId w:val="10"/>
              </w:numPr>
              <w:tabs>
                <w:tab w:val="left" w:pos="317"/>
              </w:tabs>
              <w:ind w:left="33" w:firstLine="0"/>
              <w:contextualSpacing/>
              <w:jc w:val="both"/>
              <w:rPr>
                <w:rFonts w:ascii="Times New Roman" w:hAnsi="Times New Roman"/>
                <w:sz w:val="24"/>
                <w:szCs w:val="24"/>
              </w:rPr>
            </w:pPr>
            <w:r w:rsidRPr="00696C39">
              <w:rPr>
                <w:rFonts w:ascii="Times New Roman" w:hAnsi="Times New Roman"/>
                <w:sz w:val="24"/>
                <w:szCs w:val="24"/>
              </w:rPr>
              <w:t xml:space="preserve">правила организации работ повышенной опасности. </w:t>
            </w:r>
          </w:p>
          <w:p w:rsidR="000D6AE0" w:rsidRPr="00696C39" w:rsidRDefault="000D6AE0" w:rsidP="009C0641">
            <w:pPr>
              <w:pStyle w:val="ae"/>
              <w:numPr>
                <w:ilvl w:val="0"/>
                <w:numId w:val="10"/>
              </w:numPr>
              <w:tabs>
                <w:tab w:val="left" w:pos="317"/>
              </w:tabs>
              <w:spacing w:after="0" w:line="240" w:lineRule="auto"/>
              <w:ind w:left="33" w:firstLine="0"/>
              <w:jc w:val="both"/>
              <w:rPr>
                <w:rFonts w:ascii="Times New Roman" w:hAnsi="Times New Roman"/>
                <w:sz w:val="24"/>
                <w:szCs w:val="24"/>
              </w:rPr>
            </w:pPr>
            <w:r w:rsidRPr="00696C39">
              <w:rPr>
                <w:rFonts w:ascii="Times New Roman" w:hAnsi="Times New Roman"/>
                <w:sz w:val="24"/>
                <w:szCs w:val="24"/>
              </w:rPr>
              <w:t>правила и порядок оформления документации</w:t>
            </w:r>
          </w:p>
          <w:p w:rsidR="000D6AE0" w:rsidRPr="002F1428" w:rsidRDefault="000D6AE0" w:rsidP="009C0641">
            <w:pPr>
              <w:pStyle w:val="af7"/>
              <w:numPr>
                <w:ilvl w:val="0"/>
                <w:numId w:val="10"/>
              </w:numPr>
              <w:tabs>
                <w:tab w:val="left" w:pos="317"/>
              </w:tabs>
              <w:ind w:left="33" w:firstLine="0"/>
              <w:contextualSpacing/>
              <w:jc w:val="both"/>
              <w:rPr>
                <w:rFonts w:ascii="Times New Roman" w:hAnsi="Times New Roman"/>
                <w:bCs/>
                <w:sz w:val="24"/>
                <w:szCs w:val="28"/>
              </w:rPr>
            </w:pPr>
            <w:r w:rsidRPr="002F1428">
              <w:rPr>
                <w:rFonts w:ascii="Times New Roman" w:hAnsi="Times New Roman"/>
                <w:sz w:val="24"/>
                <w:szCs w:val="24"/>
              </w:rPr>
              <w:t>содержание мероприятий по охране труда</w:t>
            </w:r>
          </w:p>
          <w:p w:rsidR="000D6AE0" w:rsidRDefault="000D6AE0" w:rsidP="00674AB8">
            <w:pPr>
              <w:pStyle w:val="af7"/>
              <w:contextualSpacing/>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w:t>
            </w:r>
            <w:r>
              <w:rPr>
                <w:rFonts w:ascii="Times New Roman" w:hAnsi="Times New Roman"/>
                <w:b/>
                <w:sz w:val="24"/>
                <w:szCs w:val="24"/>
              </w:rPr>
              <w:t>уметь</w:t>
            </w:r>
            <w:r w:rsidRPr="001A2D3C">
              <w:rPr>
                <w:rFonts w:ascii="Times New Roman" w:hAnsi="Times New Roman"/>
                <w:b/>
                <w:sz w:val="24"/>
                <w:szCs w:val="24"/>
              </w:rPr>
              <w:t>:</w:t>
            </w:r>
          </w:p>
          <w:p w:rsidR="000D6AE0" w:rsidRPr="00C12922" w:rsidRDefault="000D6AE0" w:rsidP="009C0641">
            <w:pPr>
              <w:pStyle w:val="af7"/>
              <w:numPr>
                <w:ilvl w:val="0"/>
                <w:numId w:val="14"/>
              </w:numPr>
              <w:tabs>
                <w:tab w:val="left" w:pos="331"/>
              </w:tabs>
              <w:ind w:left="0" w:firstLine="0"/>
              <w:contextualSpacing/>
              <w:jc w:val="both"/>
              <w:rPr>
                <w:rFonts w:ascii="Times New Roman" w:hAnsi="Times New Roman"/>
                <w:sz w:val="24"/>
                <w:szCs w:val="24"/>
              </w:rPr>
            </w:pPr>
            <w:r>
              <w:rPr>
                <w:rFonts w:ascii="Times New Roman" w:hAnsi="Times New Roman"/>
                <w:sz w:val="24"/>
                <w:szCs w:val="24"/>
              </w:rPr>
              <w:t>о</w:t>
            </w:r>
            <w:r w:rsidRPr="00C12922">
              <w:rPr>
                <w:rFonts w:ascii="Times New Roman" w:hAnsi="Times New Roman"/>
                <w:sz w:val="24"/>
                <w:szCs w:val="24"/>
              </w:rPr>
              <w:t>формл</w:t>
            </w:r>
            <w:r>
              <w:rPr>
                <w:rFonts w:ascii="Times New Roman" w:hAnsi="Times New Roman"/>
                <w:sz w:val="24"/>
                <w:szCs w:val="24"/>
              </w:rPr>
              <w:t>ять</w:t>
            </w:r>
            <w:r w:rsidRPr="00C12922">
              <w:rPr>
                <w:rFonts w:ascii="Times New Roman" w:hAnsi="Times New Roman"/>
                <w:sz w:val="24"/>
                <w:szCs w:val="24"/>
              </w:rPr>
              <w:t xml:space="preserve"> работы </w:t>
            </w:r>
            <w:r>
              <w:rPr>
                <w:rFonts w:ascii="Times New Roman" w:hAnsi="Times New Roman"/>
                <w:sz w:val="24"/>
                <w:szCs w:val="24"/>
              </w:rPr>
              <w:t xml:space="preserve"> по </w:t>
            </w:r>
            <w:r w:rsidRPr="00C12922">
              <w:rPr>
                <w:rFonts w:ascii="Times New Roman" w:hAnsi="Times New Roman"/>
                <w:sz w:val="24"/>
                <w:szCs w:val="24"/>
              </w:rPr>
              <w:t>нарядом, допуск к работе, надзор во время работы, оформление перерывов в работе, перевод на другое рабочее место, оформление окончания работы.</w:t>
            </w:r>
          </w:p>
          <w:p w:rsidR="000D6AE0" w:rsidRPr="00C12922" w:rsidRDefault="000D6AE0" w:rsidP="009C0641">
            <w:pPr>
              <w:pStyle w:val="af7"/>
              <w:numPr>
                <w:ilvl w:val="0"/>
                <w:numId w:val="14"/>
              </w:numPr>
              <w:tabs>
                <w:tab w:val="left" w:pos="331"/>
              </w:tabs>
              <w:ind w:left="0" w:firstLine="0"/>
              <w:contextualSpacing/>
              <w:jc w:val="both"/>
              <w:rPr>
                <w:rFonts w:ascii="Times New Roman" w:hAnsi="Times New Roman"/>
                <w:b/>
                <w:sz w:val="24"/>
                <w:szCs w:val="24"/>
              </w:rPr>
            </w:pPr>
            <w:r>
              <w:rPr>
                <w:rFonts w:ascii="Times New Roman" w:hAnsi="Times New Roman"/>
                <w:sz w:val="24"/>
                <w:szCs w:val="24"/>
              </w:rPr>
              <w:t>п</w:t>
            </w:r>
            <w:r w:rsidRPr="00C12922">
              <w:rPr>
                <w:rFonts w:ascii="Times New Roman" w:hAnsi="Times New Roman"/>
                <w:sz w:val="24"/>
                <w:szCs w:val="24"/>
              </w:rPr>
              <w:t>ланирова</w:t>
            </w:r>
            <w:r>
              <w:rPr>
                <w:rFonts w:ascii="Times New Roman" w:hAnsi="Times New Roman"/>
                <w:sz w:val="24"/>
                <w:szCs w:val="24"/>
              </w:rPr>
              <w:t>ть</w:t>
            </w:r>
            <w:r w:rsidRPr="00C12922">
              <w:rPr>
                <w:rFonts w:ascii="Times New Roman" w:hAnsi="Times New Roman"/>
                <w:sz w:val="24"/>
                <w:szCs w:val="24"/>
              </w:rPr>
              <w:t xml:space="preserve"> мероприяти</w:t>
            </w:r>
            <w:r>
              <w:rPr>
                <w:rFonts w:ascii="Times New Roman" w:hAnsi="Times New Roman"/>
                <w:sz w:val="24"/>
                <w:szCs w:val="24"/>
              </w:rPr>
              <w:t>я</w:t>
            </w:r>
            <w:r w:rsidRPr="00C12922">
              <w:rPr>
                <w:rFonts w:ascii="Times New Roman" w:hAnsi="Times New Roman"/>
                <w:sz w:val="24"/>
                <w:szCs w:val="24"/>
              </w:rPr>
              <w:t xml:space="preserve"> по охране труда.</w:t>
            </w:r>
          </w:p>
          <w:p w:rsidR="000D6AE0" w:rsidRPr="00D55F7D" w:rsidRDefault="000D6AE0" w:rsidP="009C0641">
            <w:pPr>
              <w:pStyle w:val="ae"/>
              <w:numPr>
                <w:ilvl w:val="0"/>
                <w:numId w:val="14"/>
              </w:numPr>
              <w:tabs>
                <w:tab w:val="left" w:pos="331"/>
              </w:tabs>
              <w:spacing w:after="0" w:line="240" w:lineRule="auto"/>
              <w:ind w:left="0" w:firstLine="0"/>
              <w:jc w:val="both"/>
              <w:rPr>
                <w:rFonts w:ascii="Times New Roman" w:hAnsi="Times New Roman" w:cs="Times New Roman"/>
                <w:bCs/>
                <w:sz w:val="24"/>
                <w:szCs w:val="24"/>
              </w:rPr>
            </w:pPr>
            <w:r w:rsidRPr="00D55F7D">
              <w:rPr>
                <w:rFonts w:ascii="Times New Roman" w:hAnsi="Times New Roman" w:cs="Times New Roman"/>
                <w:bCs/>
                <w:sz w:val="24"/>
                <w:szCs w:val="24"/>
              </w:rPr>
              <w:t>-обеспечивать подготовку и выполнение работ производственного подразделения в соответствии с технологическим регламентом;</w:t>
            </w:r>
          </w:p>
          <w:p w:rsidR="000D6AE0" w:rsidRPr="00D55F7D" w:rsidRDefault="000D6AE0" w:rsidP="009C0641">
            <w:pPr>
              <w:pStyle w:val="ae"/>
              <w:numPr>
                <w:ilvl w:val="0"/>
                <w:numId w:val="14"/>
              </w:numPr>
              <w:tabs>
                <w:tab w:val="left" w:pos="331"/>
              </w:tabs>
              <w:spacing w:after="0" w:line="240" w:lineRule="auto"/>
              <w:ind w:left="0" w:firstLine="0"/>
              <w:jc w:val="both"/>
              <w:rPr>
                <w:rFonts w:ascii="Times New Roman" w:hAnsi="Times New Roman" w:cs="Times New Roman"/>
                <w:sz w:val="24"/>
                <w:szCs w:val="28"/>
              </w:rPr>
            </w:pPr>
            <w:r w:rsidRPr="00D55F7D">
              <w:rPr>
                <w:rFonts w:ascii="Times New Roman" w:hAnsi="Times New Roman" w:cs="Times New Roman"/>
                <w:sz w:val="24"/>
                <w:szCs w:val="28"/>
              </w:rPr>
              <w:t xml:space="preserve">проводить инструктаж персонала по проведению работ повышенной опасности при  эксплуатации теплотехнического оборудования и систем </w:t>
            </w:r>
            <w:r w:rsidRPr="00D55F7D">
              <w:rPr>
                <w:rFonts w:ascii="Times New Roman" w:hAnsi="Times New Roman" w:cs="Times New Roman"/>
                <w:sz w:val="24"/>
                <w:szCs w:val="28"/>
              </w:rPr>
              <w:lastRenderedPageBreak/>
              <w:t xml:space="preserve">тепло- и топливоснабжения </w:t>
            </w:r>
          </w:p>
          <w:p w:rsidR="000D6AE0" w:rsidRPr="00D55F7D" w:rsidRDefault="000D6AE0" w:rsidP="009C0641">
            <w:pPr>
              <w:pStyle w:val="ae"/>
              <w:numPr>
                <w:ilvl w:val="0"/>
                <w:numId w:val="14"/>
              </w:numPr>
              <w:tabs>
                <w:tab w:val="left" w:pos="331"/>
              </w:tabs>
              <w:spacing w:after="0" w:line="240" w:lineRule="auto"/>
              <w:ind w:left="0" w:firstLine="0"/>
              <w:jc w:val="both"/>
              <w:rPr>
                <w:rFonts w:ascii="Times New Roman" w:hAnsi="Times New Roman" w:cs="Times New Roman"/>
                <w:bCs/>
                <w:sz w:val="24"/>
                <w:szCs w:val="28"/>
              </w:rPr>
            </w:pPr>
            <w:r w:rsidRPr="00D55F7D">
              <w:rPr>
                <w:rFonts w:ascii="Times New Roman" w:hAnsi="Times New Roman" w:cs="Times New Roman"/>
                <w:bCs/>
                <w:sz w:val="24"/>
                <w:szCs w:val="28"/>
              </w:rPr>
              <w:t>организовывать и проводить мероприятия по защите работающих от негативных воздействий вредных и опасных производственных факторов;</w:t>
            </w:r>
          </w:p>
          <w:p w:rsidR="000D6AE0" w:rsidRPr="00D55F7D" w:rsidRDefault="000D6AE0" w:rsidP="00674AB8">
            <w:pPr>
              <w:spacing w:after="0" w:line="240" w:lineRule="auto"/>
              <w:ind w:left="360"/>
              <w:contextualSpacing/>
              <w:jc w:val="both"/>
              <w:rPr>
                <w:rFonts w:ascii="Times New Roman" w:hAnsi="Times New Roman"/>
                <w:b/>
                <w:sz w:val="24"/>
                <w:szCs w:val="24"/>
              </w:rPr>
            </w:pPr>
            <w:r w:rsidRPr="00D55F7D">
              <w:rPr>
                <w:rFonts w:ascii="Times New Roman" w:hAnsi="Times New Roman"/>
                <w:b/>
                <w:sz w:val="24"/>
                <w:szCs w:val="24"/>
              </w:rPr>
              <w:t xml:space="preserve">Формируемые компетенции: </w:t>
            </w:r>
            <w:r w:rsidRPr="00D55F7D">
              <w:rPr>
                <w:rFonts w:ascii="Times New Roman" w:hAnsi="Times New Roman"/>
                <w:sz w:val="24"/>
                <w:szCs w:val="24"/>
              </w:rPr>
              <w:t>ОК1 -4, ОК- 5, ОК-6, ОК-8,ОК -9, ПК4.1,</w:t>
            </w:r>
          </w:p>
        </w:tc>
        <w:tc>
          <w:tcPr>
            <w:tcW w:w="1981" w:type="dxa"/>
            <w:tcBorders>
              <w:top w:val="single" w:sz="4" w:space="0" w:color="000000"/>
              <w:left w:val="single" w:sz="4" w:space="0" w:color="000000"/>
              <w:right w:val="single" w:sz="4" w:space="0" w:color="000000"/>
            </w:tcBorders>
          </w:tcPr>
          <w:p w:rsidR="000D6AE0" w:rsidRDefault="000D6AE0" w:rsidP="00E14CAC">
            <w:pPr>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2127" w:type="dxa"/>
            <w:tcBorders>
              <w:left w:val="single" w:sz="4" w:space="0" w:color="000000"/>
              <w:bottom w:val="single" w:sz="4" w:space="0" w:color="000000"/>
              <w:right w:val="single" w:sz="4" w:space="0" w:color="000000"/>
            </w:tcBorders>
            <w:shd w:val="clear" w:color="auto" w:fill="BFBFBF" w:themeFill="background1" w:themeFillShade="BF"/>
          </w:tcPr>
          <w:p w:rsidR="000D6AE0" w:rsidRDefault="000D6AE0">
            <w:pPr>
              <w:spacing w:after="0" w:line="240" w:lineRule="auto"/>
              <w:rPr>
                <w:rFonts w:ascii="Times New Roman" w:hAnsi="Times New Roman"/>
                <w:sz w:val="24"/>
                <w:szCs w:val="24"/>
              </w:rPr>
            </w:pPr>
          </w:p>
        </w:tc>
      </w:tr>
      <w:tr w:rsidR="000D6AE0" w:rsidTr="004E6F96">
        <w:tc>
          <w:tcPr>
            <w:tcW w:w="3369" w:type="dxa"/>
            <w:vMerge/>
            <w:tcBorders>
              <w:left w:val="single" w:sz="4" w:space="0" w:color="000000"/>
              <w:bottom w:val="single" w:sz="4" w:space="0" w:color="000000"/>
              <w:right w:val="single" w:sz="4" w:space="0" w:color="000000"/>
            </w:tcBorders>
            <w:hideMark/>
          </w:tcPr>
          <w:p w:rsidR="000D6AE0" w:rsidRDefault="000D6AE0" w:rsidP="00674AB8">
            <w:pPr>
              <w:spacing w:after="0" w:line="240" w:lineRule="auto"/>
              <w:contextualSpacing/>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tcPr>
          <w:p w:rsidR="000D6AE0" w:rsidRDefault="000D6AE0" w:rsidP="00674AB8">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Содержание </w:t>
            </w:r>
            <w:r>
              <w:rPr>
                <w:rFonts w:ascii="Times New Roman" w:eastAsia="Calibri" w:hAnsi="Times New Roman"/>
                <w:b/>
                <w:bCs/>
                <w:sz w:val="24"/>
                <w:szCs w:val="24"/>
              </w:rPr>
              <w:t>учебного материала</w:t>
            </w:r>
          </w:p>
        </w:tc>
        <w:tc>
          <w:tcPr>
            <w:tcW w:w="1981" w:type="dxa"/>
            <w:tcBorders>
              <w:top w:val="single" w:sz="4" w:space="0" w:color="000000"/>
              <w:left w:val="single" w:sz="4" w:space="0" w:color="000000"/>
              <w:right w:val="single" w:sz="4" w:space="0" w:color="000000"/>
            </w:tcBorders>
          </w:tcPr>
          <w:p w:rsidR="000D6AE0" w:rsidRDefault="000D6AE0" w:rsidP="00E14CAC">
            <w:pPr>
              <w:spacing w:after="0" w:line="240" w:lineRule="auto"/>
              <w:jc w:val="center"/>
              <w:rPr>
                <w:rFonts w:ascii="Times New Roman" w:hAnsi="Times New Roman"/>
                <w:sz w:val="24"/>
                <w:szCs w:val="24"/>
              </w:rPr>
            </w:pPr>
          </w:p>
        </w:tc>
        <w:tc>
          <w:tcPr>
            <w:tcW w:w="2127" w:type="dxa"/>
            <w:tcBorders>
              <w:left w:val="single" w:sz="4" w:space="0" w:color="000000"/>
              <w:bottom w:val="single" w:sz="4" w:space="0" w:color="000000"/>
              <w:right w:val="single" w:sz="4" w:space="0" w:color="000000"/>
            </w:tcBorders>
            <w:shd w:val="clear" w:color="auto" w:fill="BFBFBF" w:themeFill="background1" w:themeFillShade="BF"/>
          </w:tcPr>
          <w:p w:rsidR="000D6AE0" w:rsidRDefault="000D6AE0">
            <w:pPr>
              <w:spacing w:after="0" w:line="240" w:lineRule="auto"/>
              <w:rPr>
                <w:rFonts w:ascii="Times New Roman" w:hAnsi="Times New Roman"/>
                <w:sz w:val="24"/>
                <w:szCs w:val="24"/>
              </w:rPr>
            </w:pPr>
          </w:p>
        </w:tc>
      </w:tr>
      <w:tr w:rsidR="000D6AE0" w:rsidTr="000D6AE0">
        <w:tc>
          <w:tcPr>
            <w:tcW w:w="3369" w:type="dxa"/>
            <w:tcBorders>
              <w:top w:val="single" w:sz="4" w:space="0" w:color="000000"/>
              <w:left w:val="single" w:sz="4" w:space="0" w:color="000000"/>
              <w:bottom w:val="single" w:sz="4" w:space="0" w:color="000000"/>
              <w:right w:val="single" w:sz="4" w:space="0" w:color="000000"/>
            </w:tcBorders>
            <w:vAlign w:val="center"/>
            <w:hideMark/>
          </w:tcPr>
          <w:p w:rsidR="000D6AE0" w:rsidRPr="00CE3486" w:rsidRDefault="000D6AE0" w:rsidP="00674AB8">
            <w:pPr>
              <w:spacing w:after="0" w:line="240" w:lineRule="auto"/>
              <w:contextualSpacing/>
              <w:jc w:val="both"/>
              <w:rPr>
                <w:rFonts w:ascii="Times New Roman" w:hAnsi="Times New Roman"/>
                <w:sz w:val="24"/>
                <w:szCs w:val="24"/>
              </w:rPr>
            </w:pPr>
            <w:r w:rsidRPr="00CE3486">
              <w:rPr>
                <w:rFonts w:ascii="Times New Roman" w:hAnsi="Times New Roman"/>
                <w:sz w:val="24"/>
                <w:szCs w:val="24"/>
              </w:rPr>
              <w:t>Тема 2.1 Организация работ повышенной опасности. Ответственность</w:t>
            </w:r>
          </w:p>
          <w:p w:rsidR="000D6AE0" w:rsidRDefault="000D6AE0" w:rsidP="00674AB8">
            <w:pPr>
              <w:spacing w:after="0" w:line="240" w:lineRule="auto"/>
              <w:contextualSpacing/>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0D6AE0" w:rsidRDefault="000D6AE0" w:rsidP="000D6AE0">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73</w:t>
            </w:r>
          </w:p>
        </w:tc>
        <w:tc>
          <w:tcPr>
            <w:tcW w:w="7088" w:type="dxa"/>
            <w:gridSpan w:val="2"/>
            <w:tcBorders>
              <w:top w:val="single" w:sz="4" w:space="0" w:color="000000"/>
              <w:left w:val="single" w:sz="4" w:space="0" w:color="000000"/>
              <w:bottom w:val="single" w:sz="4" w:space="0" w:color="000000"/>
              <w:right w:val="single" w:sz="4" w:space="0" w:color="000000"/>
            </w:tcBorders>
          </w:tcPr>
          <w:p w:rsidR="000D6AE0" w:rsidRPr="00A8315C" w:rsidRDefault="000D6AE0" w:rsidP="009F3EC6">
            <w:pPr>
              <w:pStyle w:val="ae"/>
              <w:numPr>
                <w:ilvl w:val="0"/>
                <w:numId w:val="15"/>
              </w:numPr>
              <w:tabs>
                <w:tab w:val="left" w:pos="348"/>
              </w:tabs>
              <w:spacing w:after="0" w:line="240" w:lineRule="auto"/>
              <w:ind w:left="0" w:firstLine="33"/>
              <w:rPr>
                <w:rFonts w:ascii="Times New Roman" w:hAnsi="Times New Roman"/>
              </w:rPr>
            </w:pPr>
            <w:r w:rsidRPr="00A8315C">
              <w:rPr>
                <w:rFonts w:ascii="Times New Roman" w:hAnsi="Times New Roman"/>
                <w:sz w:val="24"/>
                <w:szCs w:val="24"/>
              </w:rPr>
              <w:t>Понятие о работах повышенной опасности.</w:t>
            </w:r>
            <w:r w:rsidRPr="00A8315C">
              <w:rPr>
                <w:rFonts w:ascii="Times New Roman" w:hAnsi="Times New Roman"/>
              </w:rPr>
              <w:t xml:space="preserve"> </w:t>
            </w:r>
          </w:p>
          <w:p w:rsidR="000D6AE0" w:rsidRPr="00A8315C" w:rsidRDefault="000D6AE0" w:rsidP="009F3EC6">
            <w:pPr>
              <w:pStyle w:val="ae"/>
              <w:numPr>
                <w:ilvl w:val="0"/>
                <w:numId w:val="15"/>
              </w:numPr>
              <w:tabs>
                <w:tab w:val="left" w:pos="348"/>
              </w:tabs>
              <w:spacing w:after="0" w:line="240" w:lineRule="auto"/>
              <w:ind w:left="0" w:firstLine="33"/>
              <w:rPr>
                <w:rFonts w:ascii="Times New Roman" w:hAnsi="Times New Roman"/>
              </w:rPr>
            </w:pPr>
            <w:r w:rsidRPr="00A8315C">
              <w:rPr>
                <w:rFonts w:ascii="Times New Roman" w:hAnsi="Times New Roman"/>
              </w:rPr>
              <w:t xml:space="preserve">Основной перечень работ, выполняемых по нарядам. </w:t>
            </w:r>
          </w:p>
          <w:p w:rsidR="000D6AE0" w:rsidRPr="00A8315C" w:rsidRDefault="000D6AE0" w:rsidP="009F3EC6">
            <w:pPr>
              <w:pStyle w:val="ae"/>
              <w:numPr>
                <w:ilvl w:val="0"/>
                <w:numId w:val="15"/>
              </w:numPr>
              <w:tabs>
                <w:tab w:val="left" w:pos="348"/>
              </w:tabs>
              <w:spacing w:after="0" w:line="240" w:lineRule="auto"/>
              <w:ind w:left="0" w:firstLine="33"/>
              <w:rPr>
                <w:rFonts w:ascii="Times New Roman" w:hAnsi="Times New Roman"/>
              </w:rPr>
            </w:pPr>
            <w:r w:rsidRPr="00A8315C">
              <w:rPr>
                <w:rFonts w:ascii="Times New Roman" w:hAnsi="Times New Roman"/>
              </w:rPr>
              <w:t xml:space="preserve">Организационные мероприятия, обеспечивающие безопасность производства работ в действующих цехах предприятия. </w:t>
            </w:r>
          </w:p>
          <w:p w:rsidR="000D6AE0" w:rsidRPr="00A8315C" w:rsidRDefault="000D6AE0" w:rsidP="009F3EC6">
            <w:pPr>
              <w:pStyle w:val="ae"/>
              <w:numPr>
                <w:ilvl w:val="0"/>
                <w:numId w:val="15"/>
              </w:numPr>
              <w:tabs>
                <w:tab w:val="left" w:pos="348"/>
              </w:tabs>
              <w:spacing w:after="0" w:line="240" w:lineRule="auto"/>
              <w:ind w:left="0" w:firstLine="33"/>
              <w:rPr>
                <w:rFonts w:ascii="Times New Roman" w:hAnsi="Times New Roman"/>
              </w:rPr>
            </w:pPr>
            <w:r w:rsidRPr="00A8315C">
              <w:rPr>
                <w:rFonts w:ascii="Times New Roman" w:hAnsi="Times New Roman"/>
              </w:rPr>
              <w:t xml:space="preserve">Лица, ответственные за безопасность работ, их права и обязанности </w:t>
            </w:r>
          </w:p>
          <w:p w:rsidR="000D6AE0" w:rsidRPr="00A8315C" w:rsidRDefault="000D6AE0" w:rsidP="009F3EC6">
            <w:pPr>
              <w:pStyle w:val="ae"/>
              <w:numPr>
                <w:ilvl w:val="0"/>
                <w:numId w:val="15"/>
              </w:numPr>
              <w:tabs>
                <w:tab w:val="left" w:pos="348"/>
              </w:tabs>
              <w:spacing w:after="0" w:line="240" w:lineRule="auto"/>
              <w:ind w:left="0" w:firstLine="33"/>
              <w:rPr>
                <w:rFonts w:ascii="Times New Roman" w:hAnsi="Times New Roman"/>
              </w:rPr>
            </w:pPr>
            <w:r w:rsidRPr="00A8315C">
              <w:rPr>
                <w:rFonts w:ascii="Times New Roman" w:hAnsi="Times New Roman"/>
              </w:rPr>
              <w:t xml:space="preserve">Комплекс мероприятий, обеспечивающих охрану труда на энергетических предприятиях. </w:t>
            </w:r>
          </w:p>
          <w:p w:rsidR="000D6AE0" w:rsidRPr="00A8315C" w:rsidRDefault="000D6AE0" w:rsidP="009F3EC6">
            <w:pPr>
              <w:pStyle w:val="ae"/>
              <w:numPr>
                <w:ilvl w:val="0"/>
                <w:numId w:val="15"/>
              </w:numPr>
              <w:tabs>
                <w:tab w:val="left" w:pos="348"/>
              </w:tabs>
              <w:spacing w:after="0" w:line="240" w:lineRule="auto"/>
              <w:ind w:left="0" w:firstLine="33"/>
              <w:rPr>
                <w:rFonts w:ascii="Times New Roman" w:hAnsi="Times New Roman"/>
                <w:sz w:val="24"/>
                <w:szCs w:val="24"/>
              </w:rPr>
            </w:pPr>
            <w:r w:rsidRPr="00A8315C">
              <w:rPr>
                <w:rFonts w:ascii="Times New Roman" w:hAnsi="Times New Roman"/>
              </w:rPr>
              <w:t>Организационно-технические мероприятия. Планирование мероприятий по охране труда.</w:t>
            </w:r>
          </w:p>
        </w:tc>
        <w:tc>
          <w:tcPr>
            <w:tcW w:w="1981" w:type="dxa"/>
            <w:tcBorders>
              <w:left w:val="single" w:sz="4" w:space="0" w:color="000000"/>
              <w:right w:val="single" w:sz="4" w:space="0" w:color="000000"/>
            </w:tcBorders>
          </w:tcPr>
          <w:p w:rsidR="000D6AE0" w:rsidRDefault="000D6AE0" w:rsidP="00581BC1">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0D6AE0" w:rsidRDefault="000D6AE0" w:rsidP="00E14CAC">
            <w:pPr>
              <w:spacing w:after="0" w:line="240" w:lineRule="auto"/>
              <w:jc w:val="center"/>
              <w:rPr>
                <w:rFonts w:ascii="Times New Roman" w:hAnsi="Times New Roman"/>
                <w:sz w:val="24"/>
                <w:szCs w:val="24"/>
              </w:rPr>
            </w:pPr>
            <w:r>
              <w:rPr>
                <w:rFonts w:ascii="Times New Roman" w:hAnsi="Times New Roman"/>
                <w:sz w:val="24"/>
                <w:szCs w:val="24"/>
              </w:rPr>
              <w:t>1</w:t>
            </w:r>
          </w:p>
        </w:tc>
      </w:tr>
      <w:tr w:rsidR="000D6AE0" w:rsidTr="000D6AE0">
        <w:tc>
          <w:tcPr>
            <w:tcW w:w="3369" w:type="dxa"/>
            <w:tcBorders>
              <w:top w:val="single" w:sz="4" w:space="0" w:color="000000"/>
              <w:left w:val="single" w:sz="4" w:space="0" w:color="000000"/>
              <w:bottom w:val="single" w:sz="4" w:space="0" w:color="000000"/>
              <w:right w:val="single" w:sz="4" w:space="0" w:color="000000"/>
            </w:tcBorders>
            <w:vAlign w:val="center"/>
            <w:hideMark/>
          </w:tcPr>
          <w:p w:rsidR="000D6AE0" w:rsidRPr="00CE3486" w:rsidRDefault="000D6AE0" w:rsidP="00674AB8">
            <w:pPr>
              <w:spacing w:after="0" w:line="240" w:lineRule="auto"/>
              <w:contextualSpacing/>
              <w:jc w:val="both"/>
              <w:rPr>
                <w:rFonts w:ascii="Times New Roman" w:hAnsi="Times New Roman"/>
              </w:rPr>
            </w:pPr>
            <w:r w:rsidRPr="00CE3486">
              <w:rPr>
                <w:rFonts w:ascii="Times New Roman" w:hAnsi="Times New Roman"/>
              </w:rPr>
              <w:t>Тема 2.2.Оформление документации</w:t>
            </w:r>
          </w:p>
          <w:p w:rsidR="000D6AE0" w:rsidRDefault="000D6AE0" w:rsidP="00674AB8">
            <w:pPr>
              <w:spacing w:after="0" w:line="240" w:lineRule="auto"/>
              <w:contextualSpacing/>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0D6AE0" w:rsidRDefault="000D6AE0" w:rsidP="000D6AE0">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74</w:t>
            </w:r>
          </w:p>
        </w:tc>
        <w:tc>
          <w:tcPr>
            <w:tcW w:w="7088" w:type="dxa"/>
            <w:gridSpan w:val="2"/>
            <w:tcBorders>
              <w:top w:val="single" w:sz="4" w:space="0" w:color="000000"/>
              <w:left w:val="single" w:sz="4" w:space="0" w:color="000000"/>
              <w:bottom w:val="single" w:sz="4" w:space="0" w:color="000000"/>
              <w:right w:val="single" w:sz="4" w:space="0" w:color="000000"/>
            </w:tcBorders>
          </w:tcPr>
          <w:p w:rsidR="000D6AE0" w:rsidRPr="00A8315C" w:rsidRDefault="000D6AE0" w:rsidP="000D6AE0">
            <w:pPr>
              <w:pStyle w:val="ae"/>
              <w:numPr>
                <w:ilvl w:val="0"/>
                <w:numId w:val="16"/>
              </w:numPr>
              <w:spacing w:after="0" w:line="240" w:lineRule="auto"/>
              <w:jc w:val="both"/>
              <w:rPr>
                <w:rFonts w:ascii="Times New Roman" w:hAnsi="Times New Roman"/>
              </w:rPr>
            </w:pPr>
            <w:r w:rsidRPr="00A8315C">
              <w:rPr>
                <w:rFonts w:ascii="Times New Roman" w:hAnsi="Times New Roman"/>
              </w:rPr>
              <w:t>Оформление работы нарядом, допуск к работе, надзор во время работы, оформление перерывов в работе, перевод на другое рабочее место, оформление окончания работы.</w:t>
            </w:r>
          </w:p>
        </w:tc>
        <w:tc>
          <w:tcPr>
            <w:tcW w:w="1981" w:type="dxa"/>
            <w:tcBorders>
              <w:left w:val="single" w:sz="4" w:space="0" w:color="000000"/>
              <w:right w:val="single" w:sz="4" w:space="0" w:color="000000"/>
            </w:tcBorders>
            <w:hideMark/>
          </w:tcPr>
          <w:p w:rsidR="000D6AE0" w:rsidRDefault="000D6AE0" w:rsidP="00581BC1">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0D6AE0" w:rsidRDefault="000D6AE0" w:rsidP="00666EA6">
            <w:pPr>
              <w:spacing w:after="0" w:line="240" w:lineRule="auto"/>
              <w:jc w:val="center"/>
              <w:rPr>
                <w:rFonts w:ascii="Times New Roman" w:hAnsi="Times New Roman"/>
                <w:sz w:val="24"/>
                <w:szCs w:val="24"/>
              </w:rPr>
            </w:pPr>
            <w:r>
              <w:rPr>
                <w:rFonts w:ascii="Times New Roman" w:hAnsi="Times New Roman"/>
                <w:sz w:val="24"/>
                <w:szCs w:val="24"/>
              </w:rPr>
              <w:t>2</w:t>
            </w:r>
          </w:p>
        </w:tc>
      </w:tr>
      <w:tr w:rsidR="000D6AE0" w:rsidTr="004E6F96">
        <w:trPr>
          <w:trHeight w:val="2593"/>
        </w:trPr>
        <w:tc>
          <w:tcPr>
            <w:tcW w:w="3369" w:type="dxa"/>
            <w:vMerge w:val="restart"/>
            <w:tcBorders>
              <w:top w:val="single" w:sz="4" w:space="0" w:color="000000"/>
              <w:left w:val="single" w:sz="4" w:space="0" w:color="000000"/>
              <w:right w:val="single" w:sz="4" w:space="0" w:color="000000"/>
            </w:tcBorders>
            <w:hideMark/>
          </w:tcPr>
          <w:p w:rsidR="000D6AE0" w:rsidRPr="00CE3486" w:rsidRDefault="000D6AE0" w:rsidP="00CE3486">
            <w:pPr>
              <w:spacing w:after="0" w:line="240" w:lineRule="auto"/>
              <w:contextualSpacing/>
              <w:rPr>
                <w:rFonts w:ascii="Times New Roman" w:hAnsi="Times New Roman"/>
              </w:rPr>
            </w:pPr>
            <w:r w:rsidRPr="00CE3486">
              <w:rPr>
                <w:rFonts w:ascii="Times New Roman" w:hAnsi="Times New Roman"/>
              </w:rPr>
              <w:t>Тема.2.3.Разработка мероприятий по охране труда</w:t>
            </w:r>
          </w:p>
          <w:p w:rsidR="000D6AE0" w:rsidRDefault="000D6AE0" w:rsidP="00CE3486">
            <w:pPr>
              <w:spacing w:after="0" w:line="240" w:lineRule="auto"/>
              <w:contextualSpacing/>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0D6AE0" w:rsidRPr="00A8315C" w:rsidRDefault="000D6AE0" w:rsidP="009C0641">
            <w:pPr>
              <w:pStyle w:val="ae"/>
              <w:numPr>
                <w:ilvl w:val="0"/>
                <w:numId w:val="17"/>
              </w:numPr>
              <w:tabs>
                <w:tab w:val="left" w:pos="315"/>
              </w:tabs>
              <w:spacing w:after="0" w:line="240" w:lineRule="auto"/>
              <w:ind w:left="33" w:firstLine="0"/>
              <w:jc w:val="both"/>
              <w:rPr>
                <w:rFonts w:ascii="Times New Roman" w:hAnsi="Times New Roman"/>
              </w:rPr>
            </w:pPr>
            <w:r w:rsidRPr="00A8315C">
              <w:rPr>
                <w:rFonts w:ascii="Times New Roman" w:hAnsi="Times New Roman"/>
              </w:rPr>
              <w:t xml:space="preserve">Требования охраны труда к рабочим местам. Требования безопасности, эргономические требования к рабочему месту. оборудованию. </w:t>
            </w:r>
          </w:p>
          <w:p w:rsidR="000D6AE0" w:rsidRPr="00A8315C" w:rsidRDefault="000D6AE0" w:rsidP="009C0641">
            <w:pPr>
              <w:pStyle w:val="ae"/>
              <w:numPr>
                <w:ilvl w:val="0"/>
                <w:numId w:val="17"/>
              </w:numPr>
              <w:tabs>
                <w:tab w:val="left" w:pos="315"/>
              </w:tabs>
              <w:spacing w:after="0" w:line="240" w:lineRule="auto"/>
              <w:ind w:left="33" w:firstLine="0"/>
              <w:jc w:val="both"/>
              <w:rPr>
                <w:rFonts w:ascii="Times New Roman" w:hAnsi="Times New Roman"/>
              </w:rPr>
            </w:pPr>
            <w:r w:rsidRPr="00A8315C">
              <w:rPr>
                <w:rFonts w:ascii="Times New Roman" w:hAnsi="Times New Roman"/>
              </w:rPr>
              <w:t xml:space="preserve">Задачи сертификации рабочих мест. </w:t>
            </w:r>
          </w:p>
          <w:p w:rsidR="000D6AE0" w:rsidRPr="00A8315C" w:rsidRDefault="000D6AE0" w:rsidP="009C0641">
            <w:pPr>
              <w:pStyle w:val="ae"/>
              <w:numPr>
                <w:ilvl w:val="0"/>
                <w:numId w:val="17"/>
              </w:numPr>
              <w:tabs>
                <w:tab w:val="left" w:pos="315"/>
              </w:tabs>
              <w:spacing w:after="0" w:line="240" w:lineRule="auto"/>
              <w:ind w:left="33" w:firstLine="0"/>
              <w:jc w:val="both"/>
              <w:rPr>
                <w:rFonts w:ascii="Times New Roman" w:hAnsi="Times New Roman"/>
              </w:rPr>
            </w:pPr>
            <w:r w:rsidRPr="00A8315C">
              <w:rPr>
                <w:rFonts w:ascii="Times New Roman" w:hAnsi="Times New Roman"/>
              </w:rPr>
              <w:t xml:space="preserve">Организация труда , выбор оптимального режима труда и отдыха. </w:t>
            </w:r>
          </w:p>
          <w:p w:rsidR="000D6AE0" w:rsidRPr="00A8315C" w:rsidRDefault="000D6AE0" w:rsidP="009C0641">
            <w:pPr>
              <w:pStyle w:val="ae"/>
              <w:numPr>
                <w:ilvl w:val="0"/>
                <w:numId w:val="17"/>
              </w:numPr>
              <w:tabs>
                <w:tab w:val="left" w:pos="315"/>
              </w:tabs>
              <w:spacing w:after="0" w:line="240" w:lineRule="auto"/>
              <w:ind w:left="33" w:firstLine="0"/>
              <w:jc w:val="both"/>
              <w:rPr>
                <w:rFonts w:ascii="Times New Roman" w:hAnsi="Times New Roman"/>
              </w:rPr>
            </w:pPr>
            <w:r w:rsidRPr="00A8315C">
              <w:rPr>
                <w:rFonts w:ascii="Times New Roman" w:hAnsi="Times New Roman"/>
              </w:rPr>
              <w:t xml:space="preserve">Обеспечение спецодеждой, спецобувью, средствами индивидуальной и коллективной защиты. </w:t>
            </w:r>
          </w:p>
          <w:p w:rsidR="000D6AE0" w:rsidRPr="00A8315C" w:rsidRDefault="000D6AE0" w:rsidP="009C0641">
            <w:pPr>
              <w:pStyle w:val="ae"/>
              <w:numPr>
                <w:ilvl w:val="0"/>
                <w:numId w:val="17"/>
              </w:numPr>
              <w:tabs>
                <w:tab w:val="left" w:pos="315"/>
              </w:tabs>
              <w:spacing w:after="0" w:line="240" w:lineRule="auto"/>
              <w:ind w:left="33" w:firstLine="0"/>
              <w:jc w:val="both"/>
              <w:rPr>
                <w:rFonts w:ascii="Times New Roman" w:hAnsi="Times New Roman"/>
              </w:rPr>
            </w:pPr>
            <w:r w:rsidRPr="00A8315C">
              <w:rPr>
                <w:rFonts w:ascii="Times New Roman" w:hAnsi="Times New Roman"/>
              </w:rPr>
              <w:t xml:space="preserve">Обязательные формы обучения персонала (подготовка новых кадров, теоретическое обучение, проверки заданий, инструктажи. противоаварийные тренировки, ответственное дублирование, техническая учёба) </w:t>
            </w:r>
          </w:p>
          <w:p w:rsidR="000D6AE0" w:rsidRPr="00A8315C" w:rsidRDefault="000D6AE0" w:rsidP="009C0641">
            <w:pPr>
              <w:pStyle w:val="ae"/>
              <w:numPr>
                <w:ilvl w:val="0"/>
                <w:numId w:val="17"/>
              </w:numPr>
              <w:tabs>
                <w:tab w:val="left" w:pos="315"/>
              </w:tabs>
              <w:spacing w:after="0" w:line="240" w:lineRule="auto"/>
              <w:ind w:left="33" w:firstLine="0"/>
              <w:jc w:val="both"/>
              <w:rPr>
                <w:rFonts w:ascii="Times New Roman" w:hAnsi="Times New Roman"/>
              </w:rPr>
            </w:pPr>
            <w:r w:rsidRPr="00A8315C">
              <w:rPr>
                <w:rFonts w:ascii="Times New Roman" w:hAnsi="Times New Roman"/>
              </w:rPr>
              <w:t>Медицинские осмотры.</w:t>
            </w:r>
          </w:p>
        </w:tc>
        <w:tc>
          <w:tcPr>
            <w:tcW w:w="1981" w:type="dxa"/>
            <w:tcBorders>
              <w:left w:val="single" w:sz="4" w:space="0" w:color="000000"/>
              <w:right w:val="single" w:sz="4" w:space="0" w:color="000000"/>
            </w:tcBorders>
            <w:hideMark/>
          </w:tcPr>
          <w:p w:rsidR="000D6AE0" w:rsidRDefault="000D6AE0" w:rsidP="00581BC1">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0D6AE0" w:rsidRDefault="000D6AE0" w:rsidP="00666EA6">
            <w:pPr>
              <w:spacing w:after="0" w:line="240" w:lineRule="auto"/>
              <w:jc w:val="center"/>
              <w:rPr>
                <w:rFonts w:ascii="Times New Roman" w:hAnsi="Times New Roman"/>
                <w:sz w:val="24"/>
                <w:szCs w:val="24"/>
              </w:rPr>
            </w:pPr>
            <w:r>
              <w:rPr>
                <w:rFonts w:ascii="Times New Roman" w:hAnsi="Times New Roman"/>
                <w:sz w:val="24"/>
                <w:szCs w:val="24"/>
              </w:rPr>
              <w:t>2</w:t>
            </w:r>
          </w:p>
        </w:tc>
      </w:tr>
      <w:tr w:rsidR="000D6AE0" w:rsidTr="004E6F96">
        <w:tc>
          <w:tcPr>
            <w:tcW w:w="3369" w:type="dxa"/>
            <w:vMerge/>
            <w:tcBorders>
              <w:top w:val="single" w:sz="4" w:space="0" w:color="000000"/>
              <w:left w:val="single" w:sz="4" w:space="0" w:color="000000"/>
              <w:right w:val="single" w:sz="4" w:space="0" w:color="000000"/>
            </w:tcBorders>
            <w:vAlign w:val="center"/>
            <w:hideMark/>
          </w:tcPr>
          <w:p w:rsidR="000D6AE0" w:rsidRPr="004443CA" w:rsidRDefault="000D6AE0" w:rsidP="00674AB8">
            <w:pPr>
              <w:spacing w:after="0" w:line="240" w:lineRule="auto"/>
              <w:contextualSpacing/>
              <w:jc w:val="both"/>
              <w:rPr>
                <w:rFonts w:ascii="Times New Roman" w:hAnsi="Times New Roman"/>
                <w:b/>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0D6AE0" w:rsidRDefault="000D6AE0" w:rsidP="00CE3486">
            <w:pPr>
              <w:spacing w:after="0" w:line="240" w:lineRule="auto"/>
              <w:contextualSpacing/>
              <w:jc w:val="both"/>
              <w:rPr>
                <w:rFonts w:ascii="Times New Roman" w:hAnsi="Times New Roman"/>
              </w:rPr>
            </w:pPr>
            <w:r>
              <w:rPr>
                <w:rFonts w:ascii="Times New Roman" w:hAnsi="Times New Roman"/>
                <w:b/>
                <w:sz w:val="24"/>
                <w:szCs w:val="24"/>
              </w:rPr>
              <w:t>Практические занятия</w:t>
            </w:r>
          </w:p>
        </w:tc>
        <w:tc>
          <w:tcPr>
            <w:tcW w:w="1981" w:type="dxa"/>
            <w:tcBorders>
              <w:left w:val="single" w:sz="4" w:space="0" w:color="000000"/>
              <w:right w:val="single" w:sz="4" w:space="0" w:color="000000"/>
            </w:tcBorders>
            <w:hideMark/>
          </w:tcPr>
          <w:p w:rsidR="000D6AE0" w:rsidRPr="006747B5" w:rsidRDefault="000D6AE0" w:rsidP="00581BC1">
            <w:pPr>
              <w:spacing w:after="0" w:line="240" w:lineRule="auto"/>
              <w:jc w:val="center"/>
              <w:rPr>
                <w:rFonts w:ascii="Times New Roman" w:hAnsi="Times New Roman"/>
                <w:b/>
                <w:sz w:val="24"/>
                <w:szCs w:val="24"/>
              </w:rPr>
            </w:pPr>
            <w:r w:rsidRPr="006747B5">
              <w:rPr>
                <w:rFonts w:ascii="Times New Roman" w:hAnsi="Times New Roman"/>
                <w:b/>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0D6AE0" w:rsidRDefault="000D6AE0" w:rsidP="00666EA6">
            <w:pPr>
              <w:spacing w:after="0" w:line="240" w:lineRule="auto"/>
              <w:jc w:val="center"/>
              <w:rPr>
                <w:rFonts w:ascii="Times New Roman" w:hAnsi="Times New Roman"/>
                <w:sz w:val="24"/>
                <w:szCs w:val="24"/>
              </w:rPr>
            </w:pPr>
          </w:p>
        </w:tc>
      </w:tr>
      <w:tr w:rsidR="000D6AE0" w:rsidTr="000D6AE0">
        <w:tc>
          <w:tcPr>
            <w:tcW w:w="3369" w:type="dxa"/>
            <w:vMerge/>
            <w:tcBorders>
              <w:left w:val="single" w:sz="4" w:space="0" w:color="000000"/>
              <w:right w:val="single" w:sz="4" w:space="0" w:color="000000"/>
            </w:tcBorders>
            <w:vAlign w:val="center"/>
            <w:hideMark/>
          </w:tcPr>
          <w:p w:rsidR="000D6AE0" w:rsidRDefault="000D6AE0" w:rsidP="00674AB8">
            <w:pPr>
              <w:spacing w:after="0" w:line="240" w:lineRule="auto"/>
              <w:contextualSpacing/>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0D6AE0" w:rsidRDefault="000D6AE0" w:rsidP="000D6AE0">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75</w:t>
            </w:r>
          </w:p>
        </w:tc>
        <w:tc>
          <w:tcPr>
            <w:tcW w:w="7088" w:type="dxa"/>
            <w:gridSpan w:val="2"/>
            <w:tcBorders>
              <w:top w:val="single" w:sz="4" w:space="0" w:color="000000"/>
              <w:left w:val="single" w:sz="4" w:space="0" w:color="000000"/>
              <w:bottom w:val="single" w:sz="4" w:space="0" w:color="000000"/>
              <w:right w:val="single" w:sz="4" w:space="0" w:color="000000"/>
            </w:tcBorders>
          </w:tcPr>
          <w:p w:rsidR="000D6AE0" w:rsidRDefault="000D6AE0" w:rsidP="009F3EC6">
            <w:pPr>
              <w:spacing w:after="0" w:line="240" w:lineRule="auto"/>
              <w:contextualSpacing/>
              <w:jc w:val="both"/>
              <w:rPr>
                <w:rFonts w:ascii="Times New Roman" w:hAnsi="Times New Roman"/>
              </w:rPr>
            </w:pPr>
            <w:r>
              <w:rPr>
                <w:rFonts w:ascii="Times New Roman" w:hAnsi="Times New Roman"/>
              </w:rPr>
              <w:t>ПЗ. №13 Оформление наряда на безопасное производство работ</w:t>
            </w:r>
          </w:p>
        </w:tc>
        <w:tc>
          <w:tcPr>
            <w:tcW w:w="1981" w:type="dxa"/>
            <w:tcBorders>
              <w:top w:val="single" w:sz="4" w:space="0" w:color="auto"/>
              <w:left w:val="single" w:sz="4" w:space="0" w:color="000000"/>
              <w:right w:val="single" w:sz="4" w:space="0" w:color="000000"/>
            </w:tcBorders>
            <w:vAlign w:val="center"/>
            <w:hideMark/>
          </w:tcPr>
          <w:p w:rsidR="000D6AE0" w:rsidRPr="006747B5" w:rsidRDefault="000D6AE0" w:rsidP="00666EA6">
            <w:pPr>
              <w:spacing w:after="0" w:line="240" w:lineRule="auto"/>
              <w:jc w:val="center"/>
              <w:rPr>
                <w:rFonts w:ascii="Times New Roman" w:hAnsi="Times New Roman"/>
                <w:sz w:val="24"/>
                <w:szCs w:val="24"/>
              </w:rPr>
            </w:pPr>
            <w:r w:rsidRPr="006747B5">
              <w:rPr>
                <w:rFonts w:ascii="Times New Roman" w:hAnsi="Times New Roman"/>
                <w:sz w:val="24"/>
                <w:szCs w:val="24"/>
              </w:rPr>
              <w:t>2</w:t>
            </w:r>
          </w:p>
        </w:tc>
        <w:tc>
          <w:tcPr>
            <w:tcW w:w="2127" w:type="dxa"/>
            <w:vMerge w:val="restart"/>
            <w:tcBorders>
              <w:left w:val="single" w:sz="4" w:space="0" w:color="000000"/>
              <w:right w:val="single" w:sz="4" w:space="0" w:color="000000"/>
            </w:tcBorders>
            <w:shd w:val="clear" w:color="auto" w:fill="BFBFBF" w:themeFill="background1" w:themeFillShade="BF"/>
          </w:tcPr>
          <w:p w:rsidR="000D6AE0" w:rsidRDefault="000D6AE0">
            <w:pPr>
              <w:spacing w:after="0" w:line="240" w:lineRule="auto"/>
              <w:rPr>
                <w:rFonts w:ascii="Times New Roman" w:hAnsi="Times New Roman"/>
                <w:sz w:val="24"/>
                <w:szCs w:val="24"/>
              </w:rPr>
            </w:pPr>
          </w:p>
        </w:tc>
      </w:tr>
      <w:tr w:rsidR="000D6AE0" w:rsidTr="004E6F96">
        <w:tc>
          <w:tcPr>
            <w:tcW w:w="3369" w:type="dxa"/>
            <w:vMerge/>
            <w:tcBorders>
              <w:left w:val="single" w:sz="4" w:space="0" w:color="000000"/>
              <w:bottom w:val="single" w:sz="4" w:space="0" w:color="000000"/>
              <w:right w:val="single" w:sz="4" w:space="0" w:color="000000"/>
            </w:tcBorders>
            <w:vAlign w:val="center"/>
            <w:hideMark/>
          </w:tcPr>
          <w:p w:rsidR="000D6AE0" w:rsidRDefault="000D6AE0" w:rsidP="00674AB8">
            <w:pPr>
              <w:spacing w:after="0" w:line="240" w:lineRule="auto"/>
              <w:contextualSpacing/>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0D6AE0" w:rsidRPr="00137042" w:rsidRDefault="000D6AE0" w:rsidP="00137042">
            <w:pPr>
              <w:spacing w:after="0" w:line="240" w:lineRule="auto"/>
              <w:ind w:left="360"/>
              <w:rPr>
                <w:rFonts w:ascii="Times New Roman" w:hAnsi="Times New Roman" w:cs="Times New Roman"/>
                <w:b/>
                <w:sz w:val="24"/>
                <w:szCs w:val="24"/>
              </w:rPr>
            </w:pPr>
            <w:r w:rsidRPr="00137042">
              <w:rPr>
                <w:rFonts w:ascii="Times New Roman" w:hAnsi="Times New Roman" w:cs="Times New Roman"/>
                <w:b/>
                <w:sz w:val="24"/>
                <w:szCs w:val="24"/>
              </w:rPr>
              <w:t>Самостоятельная работа студента</w:t>
            </w:r>
          </w:p>
          <w:p w:rsidR="000D6AE0" w:rsidRPr="00A967E0" w:rsidRDefault="000D6AE0" w:rsidP="009C0641">
            <w:pPr>
              <w:pStyle w:val="ae"/>
              <w:numPr>
                <w:ilvl w:val="0"/>
                <w:numId w:val="18"/>
              </w:numPr>
              <w:tabs>
                <w:tab w:val="left" w:pos="231"/>
              </w:tabs>
              <w:spacing w:after="0" w:line="240" w:lineRule="auto"/>
              <w:ind w:left="0" w:firstLine="33"/>
              <w:jc w:val="both"/>
              <w:rPr>
                <w:rFonts w:ascii="Times New Roman" w:hAnsi="Times New Roman" w:cs="Times New Roman"/>
                <w:sz w:val="24"/>
                <w:szCs w:val="24"/>
              </w:rPr>
            </w:pPr>
            <w:r w:rsidRPr="00A967E0">
              <w:rPr>
                <w:rFonts w:ascii="Times New Roman" w:hAnsi="Times New Roman" w:cs="Times New Roman"/>
                <w:sz w:val="24"/>
                <w:szCs w:val="24"/>
              </w:rPr>
              <w:t>Составить перечень работ повышенной опасности при эксплуатации  наружных тепловых сетей</w:t>
            </w:r>
          </w:p>
          <w:p w:rsidR="000D6AE0" w:rsidRPr="00A967E0" w:rsidRDefault="000D6AE0" w:rsidP="009C0641">
            <w:pPr>
              <w:pStyle w:val="ae"/>
              <w:numPr>
                <w:ilvl w:val="0"/>
                <w:numId w:val="18"/>
              </w:numPr>
              <w:tabs>
                <w:tab w:val="left" w:pos="231"/>
              </w:tabs>
              <w:spacing w:after="0" w:line="240" w:lineRule="auto"/>
              <w:ind w:left="0" w:firstLine="33"/>
              <w:jc w:val="both"/>
              <w:rPr>
                <w:rFonts w:ascii="Times New Roman" w:hAnsi="Times New Roman" w:cs="Times New Roman"/>
                <w:sz w:val="24"/>
                <w:szCs w:val="24"/>
              </w:rPr>
            </w:pPr>
            <w:r w:rsidRPr="00A967E0">
              <w:rPr>
                <w:rFonts w:ascii="Times New Roman" w:hAnsi="Times New Roman" w:cs="Times New Roman"/>
                <w:sz w:val="24"/>
                <w:szCs w:val="24"/>
              </w:rPr>
              <w:t>Разработать требования ОТ к рабочему мест  «Оператор котельной»</w:t>
            </w:r>
          </w:p>
          <w:p w:rsidR="000D6AE0" w:rsidRPr="00A967E0" w:rsidRDefault="000D6AE0" w:rsidP="009C0641">
            <w:pPr>
              <w:pStyle w:val="ae"/>
              <w:numPr>
                <w:ilvl w:val="0"/>
                <w:numId w:val="18"/>
              </w:numPr>
              <w:tabs>
                <w:tab w:val="left" w:pos="231"/>
              </w:tabs>
              <w:spacing w:after="0" w:line="240" w:lineRule="auto"/>
              <w:ind w:left="0" w:firstLine="33"/>
              <w:jc w:val="both"/>
              <w:rPr>
                <w:rFonts w:ascii="Times New Roman" w:hAnsi="Times New Roman"/>
              </w:rPr>
            </w:pPr>
            <w:r w:rsidRPr="000F0563">
              <w:rPr>
                <w:rFonts w:ascii="Times New Roman" w:hAnsi="Times New Roman" w:cs="Times New Roman"/>
                <w:sz w:val="24"/>
                <w:szCs w:val="24"/>
              </w:rPr>
              <w:t>Разработать перечень средств индивидуальной и коллективной защиты при проведении работ е в колодце</w:t>
            </w:r>
          </w:p>
        </w:tc>
        <w:tc>
          <w:tcPr>
            <w:tcW w:w="1981" w:type="dxa"/>
            <w:tcBorders>
              <w:left w:val="single" w:sz="4" w:space="0" w:color="000000"/>
              <w:bottom w:val="single" w:sz="4" w:space="0" w:color="000000"/>
              <w:right w:val="single" w:sz="4" w:space="0" w:color="000000"/>
            </w:tcBorders>
            <w:hideMark/>
          </w:tcPr>
          <w:p w:rsidR="000D6AE0" w:rsidRDefault="000D6AE0" w:rsidP="006747B5">
            <w:pPr>
              <w:spacing w:after="0" w:line="240" w:lineRule="auto"/>
              <w:jc w:val="center"/>
              <w:rPr>
                <w:rFonts w:ascii="Times New Roman" w:hAnsi="Times New Roman"/>
                <w:sz w:val="24"/>
                <w:szCs w:val="24"/>
              </w:rPr>
            </w:pPr>
            <w:r>
              <w:rPr>
                <w:rFonts w:ascii="Times New Roman" w:hAnsi="Times New Roman"/>
                <w:sz w:val="24"/>
                <w:szCs w:val="24"/>
              </w:rPr>
              <w:t>3</w:t>
            </w:r>
          </w:p>
        </w:tc>
        <w:tc>
          <w:tcPr>
            <w:tcW w:w="2127" w:type="dxa"/>
            <w:vMerge/>
            <w:tcBorders>
              <w:left w:val="single" w:sz="4" w:space="0" w:color="000000"/>
              <w:right w:val="single" w:sz="4" w:space="0" w:color="000000"/>
            </w:tcBorders>
            <w:shd w:val="clear" w:color="auto" w:fill="BFBFBF" w:themeFill="background1" w:themeFillShade="BF"/>
          </w:tcPr>
          <w:p w:rsidR="000D6AE0" w:rsidRDefault="000D6AE0">
            <w:pPr>
              <w:spacing w:after="0" w:line="240" w:lineRule="auto"/>
              <w:rPr>
                <w:rFonts w:ascii="Times New Roman" w:hAnsi="Times New Roman"/>
                <w:sz w:val="24"/>
                <w:szCs w:val="24"/>
              </w:rPr>
            </w:pPr>
          </w:p>
        </w:tc>
      </w:tr>
      <w:tr w:rsidR="000D6AE0" w:rsidTr="004E6F96">
        <w:tc>
          <w:tcPr>
            <w:tcW w:w="3369" w:type="dxa"/>
            <w:tcBorders>
              <w:left w:val="single" w:sz="4" w:space="0" w:color="000000"/>
              <w:bottom w:val="single" w:sz="4" w:space="0" w:color="000000"/>
              <w:right w:val="single" w:sz="4" w:space="0" w:color="000000"/>
            </w:tcBorders>
            <w:vAlign w:val="center"/>
            <w:hideMark/>
          </w:tcPr>
          <w:p w:rsidR="000D6AE0" w:rsidRDefault="000D6AE0" w:rsidP="00674AB8">
            <w:pPr>
              <w:spacing w:after="0" w:line="240" w:lineRule="auto"/>
              <w:contextualSpacing/>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0D6AE0" w:rsidRDefault="000D6AE0" w:rsidP="003F5E78">
            <w:pPr>
              <w:spacing w:after="0" w:line="240" w:lineRule="auto"/>
              <w:contextualSpacing/>
              <w:jc w:val="both"/>
              <w:rPr>
                <w:rFonts w:ascii="Times New Roman" w:hAnsi="Times New Roman"/>
              </w:rPr>
            </w:pPr>
          </w:p>
        </w:tc>
        <w:tc>
          <w:tcPr>
            <w:tcW w:w="1981" w:type="dxa"/>
            <w:tcBorders>
              <w:left w:val="single" w:sz="4" w:space="0" w:color="000000"/>
              <w:bottom w:val="single" w:sz="4" w:space="0" w:color="000000"/>
              <w:right w:val="single" w:sz="4" w:space="0" w:color="000000"/>
            </w:tcBorders>
            <w:vAlign w:val="center"/>
            <w:hideMark/>
          </w:tcPr>
          <w:p w:rsidR="000D6AE0" w:rsidRDefault="000D6AE0">
            <w:pPr>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shd w:val="clear" w:color="auto" w:fill="BFBFBF" w:themeFill="background1" w:themeFillShade="BF"/>
          </w:tcPr>
          <w:p w:rsidR="000D6AE0" w:rsidRDefault="000D6AE0">
            <w:pPr>
              <w:spacing w:after="0" w:line="240" w:lineRule="auto"/>
              <w:rPr>
                <w:rFonts w:ascii="Times New Roman" w:hAnsi="Times New Roman"/>
                <w:sz w:val="24"/>
                <w:szCs w:val="24"/>
              </w:rPr>
            </w:pPr>
          </w:p>
        </w:tc>
      </w:tr>
      <w:tr w:rsidR="000D6AE0" w:rsidTr="004E6F96">
        <w:tc>
          <w:tcPr>
            <w:tcW w:w="3369" w:type="dxa"/>
            <w:tcBorders>
              <w:top w:val="single" w:sz="4" w:space="0" w:color="000000"/>
              <w:left w:val="single" w:sz="4" w:space="0" w:color="000000"/>
              <w:right w:val="single" w:sz="4" w:space="0" w:color="000000"/>
            </w:tcBorders>
            <w:hideMark/>
          </w:tcPr>
          <w:p w:rsidR="000D6AE0" w:rsidRDefault="000D6AE0" w:rsidP="00674AB8">
            <w:pPr>
              <w:spacing w:after="0" w:line="240" w:lineRule="auto"/>
              <w:contextualSpacing/>
              <w:rPr>
                <w:rFonts w:ascii="Times New Roman" w:hAnsi="Times New Roman"/>
                <w:sz w:val="24"/>
                <w:szCs w:val="24"/>
              </w:rPr>
            </w:pPr>
            <w:r>
              <w:rPr>
                <w:rFonts w:ascii="Times New Roman" w:hAnsi="Times New Roman"/>
                <w:sz w:val="24"/>
                <w:szCs w:val="24"/>
              </w:rPr>
              <w:t xml:space="preserve">Тема 3 </w:t>
            </w:r>
          </w:p>
          <w:p w:rsidR="000D6AE0" w:rsidRPr="00693001" w:rsidRDefault="000D6AE0" w:rsidP="00674AB8">
            <w:pPr>
              <w:spacing w:after="0" w:line="240" w:lineRule="auto"/>
              <w:contextualSpacing/>
              <w:rPr>
                <w:rFonts w:ascii="Times New Roman" w:hAnsi="Times New Roman"/>
                <w:sz w:val="24"/>
                <w:szCs w:val="24"/>
              </w:rPr>
            </w:pPr>
            <w:r w:rsidRPr="00693001">
              <w:rPr>
                <w:rFonts w:ascii="Times New Roman" w:hAnsi="Times New Roman"/>
                <w:sz w:val="24"/>
                <w:szCs w:val="24"/>
              </w:rPr>
              <w:t xml:space="preserve">Производственный травматизм. </w:t>
            </w:r>
            <w:r>
              <w:rPr>
                <w:rFonts w:ascii="Times New Roman" w:hAnsi="Times New Roman"/>
                <w:sz w:val="24"/>
                <w:szCs w:val="24"/>
              </w:rPr>
              <w:t>Н</w:t>
            </w:r>
            <w:r w:rsidRPr="00693001">
              <w:rPr>
                <w:rFonts w:ascii="Times New Roman" w:hAnsi="Times New Roman"/>
                <w:sz w:val="24"/>
                <w:szCs w:val="24"/>
              </w:rPr>
              <w:t>есчастны</w:t>
            </w:r>
            <w:r>
              <w:rPr>
                <w:rFonts w:ascii="Times New Roman" w:hAnsi="Times New Roman"/>
                <w:sz w:val="24"/>
                <w:szCs w:val="24"/>
              </w:rPr>
              <w:t>е</w:t>
            </w:r>
            <w:r w:rsidRPr="00693001">
              <w:rPr>
                <w:rFonts w:ascii="Times New Roman" w:hAnsi="Times New Roman"/>
                <w:sz w:val="24"/>
                <w:szCs w:val="24"/>
              </w:rPr>
              <w:t xml:space="preserve"> случа</w:t>
            </w:r>
            <w:r>
              <w:rPr>
                <w:rFonts w:ascii="Times New Roman" w:hAnsi="Times New Roman"/>
                <w:sz w:val="24"/>
                <w:szCs w:val="24"/>
              </w:rPr>
              <w:t>и</w:t>
            </w:r>
            <w:r w:rsidRPr="00693001">
              <w:rPr>
                <w:rFonts w:ascii="Times New Roman" w:hAnsi="Times New Roman"/>
                <w:sz w:val="24"/>
                <w:szCs w:val="24"/>
              </w:rPr>
              <w:t xml:space="preserve"> на производстве</w:t>
            </w:r>
          </w:p>
        </w:tc>
        <w:tc>
          <w:tcPr>
            <w:tcW w:w="8363" w:type="dxa"/>
            <w:gridSpan w:val="4"/>
            <w:tcBorders>
              <w:top w:val="single" w:sz="4" w:space="0" w:color="000000"/>
              <w:left w:val="single" w:sz="4" w:space="0" w:color="000000"/>
              <w:bottom w:val="single" w:sz="4" w:space="0" w:color="000000"/>
              <w:right w:val="single" w:sz="4" w:space="0" w:color="000000"/>
            </w:tcBorders>
          </w:tcPr>
          <w:p w:rsidR="000D6AE0" w:rsidRDefault="000D6AE0" w:rsidP="00674AB8">
            <w:pPr>
              <w:pStyle w:val="af7"/>
              <w:contextualSpacing/>
              <w:jc w:val="both"/>
              <w:rPr>
                <w:rFonts w:ascii="Times New Roman" w:hAnsi="Times New Roman"/>
                <w:b/>
                <w:sz w:val="22"/>
                <w:szCs w:val="24"/>
              </w:rPr>
            </w:pPr>
            <w:r>
              <w:rPr>
                <w:rFonts w:ascii="Times New Roman" w:hAnsi="Times New Roman"/>
                <w:b/>
                <w:sz w:val="22"/>
                <w:szCs w:val="24"/>
              </w:rPr>
              <w:t>Студент</w:t>
            </w:r>
            <w:r w:rsidRPr="005D6283">
              <w:rPr>
                <w:rFonts w:ascii="Times New Roman" w:hAnsi="Times New Roman"/>
                <w:b/>
                <w:sz w:val="22"/>
                <w:szCs w:val="24"/>
              </w:rPr>
              <w:t xml:space="preserve"> должен знать:</w:t>
            </w:r>
          </w:p>
          <w:p w:rsidR="000D6AE0" w:rsidRPr="000F0563" w:rsidRDefault="000D6AE0" w:rsidP="009C0641">
            <w:pPr>
              <w:pStyle w:val="af7"/>
              <w:numPr>
                <w:ilvl w:val="0"/>
                <w:numId w:val="20"/>
              </w:numPr>
              <w:tabs>
                <w:tab w:val="left" w:pos="331"/>
              </w:tabs>
              <w:ind w:left="33" w:firstLine="0"/>
              <w:contextualSpacing/>
              <w:jc w:val="both"/>
              <w:rPr>
                <w:rFonts w:ascii="Times New Roman" w:hAnsi="Times New Roman"/>
                <w:b/>
                <w:sz w:val="24"/>
                <w:szCs w:val="24"/>
              </w:rPr>
            </w:pPr>
            <w:r w:rsidRPr="000F0563">
              <w:rPr>
                <w:rFonts w:ascii="Times New Roman" w:hAnsi="Times New Roman"/>
                <w:sz w:val="24"/>
                <w:szCs w:val="24"/>
              </w:rPr>
              <w:t>понятие "травма" и  "несчастный случай".</w:t>
            </w:r>
          </w:p>
          <w:p w:rsidR="000D6AE0" w:rsidRPr="000F0563" w:rsidRDefault="000D6AE0" w:rsidP="009C0641">
            <w:pPr>
              <w:pStyle w:val="af7"/>
              <w:numPr>
                <w:ilvl w:val="0"/>
                <w:numId w:val="20"/>
              </w:numPr>
              <w:tabs>
                <w:tab w:val="left" w:pos="331"/>
              </w:tabs>
              <w:ind w:left="33" w:firstLine="0"/>
              <w:contextualSpacing/>
              <w:jc w:val="both"/>
              <w:rPr>
                <w:rFonts w:ascii="Times New Roman" w:hAnsi="Times New Roman"/>
                <w:b/>
                <w:sz w:val="24"/>
                <w:szCs w:val="24"/>
              </w:rPr>
            </w:pPr>
            <w:r w:rsidRPr="000F0563">
              <w:rPr>
                <w:rFonts w:ascii="Times New Roman" w:hAnsi="Times New Roman"/>
                <w:sz w:val="24"/>
                <w:szCs w:val="24"/>
              </w:rPr>
              <w:t>положение о расследовании и учёте несчастных случаев</w:t>
            </w:r>
          </w:p>
          <w:p w:rsidR="000D6AE0" w:rsidRPr="000F0563" w:rsidRDefault="000D6AE0" w:rsidP="009C0641">
            <w:pPr>
              <w:pStyle w:val="af7"/>
              <w:numPr>
                <w:ilvl w:val="0"/>
                <w:numId w:val="20"/>
              </w:numPr>
              <w:tabs>
                <w:tab w:val="left" w:pos="331"/>
              </w:tabs>
              <w:ind w:left="33" w:firstLine="0"/>
              <w:contextualSpacing/>
              <w:jc w:val="both"/>
              <w:rPr>
                <w:rFonts w:ascii="Times New Roman" w:hAnsi="Times New Roman"/>
                <w:b/>
                <w:sz w:val="24"/>
                <w:szCs w:val="24"/>
              </w:rPr>
            </w:pPr>
            <w:r>
              <w:rPr>
                <w:rFonts w:ascii="Times New Roman" w:hAnsi="Times New Roman"/>
                <w:sz w:val="24"/>
                <w:szCs w:val="24"/>
              </w:rPr>
              <w:t>порядок в</w:t>
            </w:r>
            <w:r w:rsidRPr="000F0563">
              <w:rPr>
                <w:rFonts w:ascii="Times New Roman" w:hAnsi="Times New Roman"/>
                <w:sz w:val="24"/>
                <w:szCs w:val="24"/>
              </w:rPr>
              <w:t>озмещени</w:t>
            </w:r>
            <w:r>
              <w:rPr>
                <w:rFonts w:ascii="Times New Roman" w:hAnsi="Times New Roman"/>
                <w:sz w:val="24"/>
                <w:szCs w:val="24"/>
              </w:rPr>
              <w:t>я</w:t>
            </w:r>
            <w:r w:rsidRPr="000F0563">
              <w:rPr>
                <w:rFonts w:ascii="Times New Roman" w:hAnsi="Times New Roman"/>
                <w:sz w:val="24"/>
                <w:szCs w:val="24"/>
              </w:rPr>
              <w:t xml:space="preserve"> вреда, причинённого здоровью работника, связанного с исполнением им трудовых обязанностей.</w:t>
            </w:r>
          </w:p>
          <w:p w:rsidR="000D6AE0" w:rsidRPr="000F0563" w:rsidRDefault="000D6AE0" w:rsidP="009C0641">
            <w:pPr>
              <w:pStyle w:val="af7"/>
              <w:tabs>
                <w:tab w:val="left" w:pos="331"/>
              </w:tabs>
              <w:ind w:left="33"/>
              <w:contextualSpacing/>
              <w:jc w:val="both"/>
              <w:rPr>
                <w:rFonts w:ascii="Times New Roman" w:hAnsi="Times New Roman"/>
                <w:b/>
                <w:sz w:val="24"/>
                <w:szCs w:val="24"/>
              </w:rPr>
            </w:pPr>
            <w:r w:rsidRPr="000F0563">
              <w:rPr>
                <w:rFonts w:ascii="Times New Roman" w:hAnsi="Times New Roman"/>
                <w:b/>
                <w:sz w:val="24"/>
                <w:szCs w:val="24"/>
              </w:rPr>
              <w:t>Студент должен уметь:</w:t>
            </w:r>
          </w:p>
          <w:p w:rsidR="000D6AE0" w:rsidRPr="000F0563" w:rsidRDefault="000D6AE0" w:rsidP="009C0641">
            <w:pPr>
              <w:pStyle w:val="af7"/>
              <w:numPr>
                <w:ilvl w:val="0"/>
                <w:numId w:val="21"/>
              </w:numPr>
              <w:tabs>
                <w:tab w:val="left" w:pos="331"/>
              </w:tabs>
              <w:ind w:left="33" w:firstLine="0"/>
              <w:contextualSpacing/>
              <w:jc w:val="both"/>
              <w:rPr>
                <w:rFonts w:ascii="Times New Roman" w:hAnsi="Times New Roman"/>
                <w:sz w:val="24"/>
                <w:szCs w:val="24"/>
              </w:rPr>
            </w:pPr>
            <w:r w:rsidRPr="000F0563">
              <w:rPr>
                <w:rFonts w:ascii="Times New Roman" w:hAnsi="Times New Roman"/>
                <w:sz w:val="24"/>
                <w:szCs w:val="24"/>
              </w:rPr>
              <w:t>уметь классифицировать несчастные случаи</w:t>
            </w:r>
          </w:p>
          <w:p w:rsidR="000D6AE0" w:rsidRPr="000F0563" w:rsidRDefault="000D6AE0" w:rsidP="009C0641">
            <w:pPr>
              <w:pStyle w:val="af7"/>
              <w:numPr>
                <w:ilvl w:val="0"/>
                <w:numId w:val="21"/>
              </w:numPr>
              <w:tabs>
                <w:tab w:val="left" w:pos="331"/>
              </w:tabs>
              <w:ind w:left="33" w:firstLine="0"/>
              <w:contextualSpacing/>
              <w:jc w:val="both"/>
              <w:rPr>
                <w:rFonts w:ascii="Times New Roman" w:hAnsi="Times New Roman"/>
                <w:sz w:val="24"/>
                <w:szCs w:val="24"/>
              </w:rPr>
            </w:pPr>
            <w:r w:rsidRPr="000F0563">
              <w:rPr>
                <w:rFonts w:ascii="Times New Roman" w:hAnsi="Times New Roman"/>
                <w:sz w:val="24"/>
                <w:szCs w:val="24"/>
              </w:rPr>
              <w:t>составлять  акт расследования несчастного случая на производстве</w:t>
            </w:r>
          </w:p>
          <w:p w:rsidR="000D6AE0" w:rsidRPr="000F0563" w:rsidRDefault="000D6AE0" w:rsidP="009C0641">
            <w:pPr>
              <w:pStyle w:val="af7"/>
              <w:numPr>
                <w:ilvl w:val="0"/>
                <w:numId w:val="21"/>
              </w:numPr>
              <w:tabs>
                <w:tab w:val="left" w:pos="331"/>
              </w:tabs>
              <w:ind w:left="33" w:firstLine="0"/>
              <w:contextualSpacing/>
              <w:jc w:val="both"/>
              <w:rPr>
                <w:rFonts w:ascii="Times New Roman" w:hAnsi="Times New Roman"/>
                <w:b/>
                <w:sz w:val="24"/>
                <w:szCs w:val="24"/>
              </w:rPr>
            </w:pPr>
            <w:r w:rsidRPr="000F0563">
              <w:rPr>
                <w:rFonts w:ascii="Times New Roman" w:hAnsi="Times New Roman"/>
                <w:sz w:val="24"/>
                <w:szCs w:val="24"/>
              </w:rPr>
              <w:t>разрабатывать мероприятия по предотвращению травматизма.</w:t>
            </w:r>
          </w:p>
          <w:p w:rsidR="000D6AE0" w:rsidRPr="005D6283" w:rsidRDefault="000D6AE0" w:rsidP="000F0563">
            <w:pPr>
              <w:spacing w:after="0" w:line="240" w:lineRule="auto"/>
              <w:contextualSpacing/>
              <w:jc w:val="both"/>
              <w:rPr>
                <w:rFonts w:ascii="Times New Roman" w:hAnsi="Times New Roman"/>
                <w:b/>
                <w:szCs w:val="24"/>
              </w:rPr>
            </w:pPr>
            <w:r w:rsidRPr="000F0563">
              <w:rPr>
                <w:rFonts w:ascii="Times New Roman" w:hAnsi="Times New Roman"/>
                <w:b/>
                <w:sz w:val="24"/>
                <w:szCs w:val="24"/>
              </w:rPr>
              <w:t xml:space="preserve">Формируемые компетенции: </w:t>
            </w:r>
            <w:r w:rsidRPr="000F0563">
              <w:rPr>
                <w:rFonts w:ascii="Times New Roman" w:hAnsi="Times New Roman"/>
                <w:sz w:val="24"/>
                <w:szCs w:val="24"/>
              </w:rPr>
              <w:t>ОК1 -4, ОК- 5, ОК-6, ОК-8,ОК -9, ПК4.1,</w:t>
            </w:r>
          </w:p>
        </w:tc>
        <w:tc>
          <w:tcPr>
            <w:tcW w:w="1981" w:type="dxa"/>
            <w:vMerge w:val="restart"/>
            <w:tcBorders>
              <w:top w:val="single" w:sz="4" w:space="0" w:color="000000"/>
              <w:left w:val="single" w:sz="4" w:space="0" w:color="000000"/>
              <w:right w:val="single" w:sz="4" w:space="0" w:color="000000"/>
            </w:tcBorders>
          </w:tcPr>
          <w:p w:rsidR="000D6AE0" w:rsidRPr="00CE3486" w:rsidRDefault="000D6AE0" w:rsidP="00CE3486">
            <w:pPr>
              <w:spacing w:after="0" w:line="240" w:lineRule="auto"/>
              <w:jc w:val="center"/>
              <w:rPr>
                <w:rFonts w:ascii="Times New Roman" w:hAnsi="Times New Roman"/>
                <w:b/>
                <w:sz w:val="24"/>
                <w:szCs w:val="24"/>
              </w:rPr>
            </w:pPr>
            <w:r>
              <w:rPr>
                <w:rFonts w:ascii="Times New Roman" w:hAnsi="Times New Roman"/>
                <w:b/>
                <w:sz w:val="24"/>
                <w:szCs w:val="24"/>
              </w:rPr>
              <w:t>6</w:t>
            </w:r>
          </w:p>
          <w:p w:rsidR="000D6AE0" w:rsidRPr="000A2558" w:rsidRDefault="000D6AE0" w:rsidP="00CE3486">
            <w:pPr>
              <w:spacing w:after="0" w:line="240" w:lineRule="auto"/>
              <w:jc w:val="center"/>
              <w:rPr>
                <w:rFonts w:ascii="Times New Roman" w:hAnsi="Times New Roman"/>
                <w:color w:val="548DD4" w:themeColor="text2" w:themeTint="99"/>
                <w:sz w:val="24"/>
                <w:szCs w:val="24"/>
              </w:rPr>
            </w:pPr>
          </w:p>
          <w:p w:rsidR="000D6AE0" w:rsidRPr="000A2558" w:rsidRDefault="000D6AE0" w:rsidP="00CE3486">
            <w:pPr>
              <w:spacing w:after="0" w:line="240" w:lineRule="auto"/>
              <w:jc w:val="center"/>
              <w:rPr>
                <w:rFonts w:ascii="Times New Roman" w:hAnsi="Times New Roman"/>
                <w:color w:val="548DD4" w:themeColor="text2" w:themeTint="99"/>
                <w:sz w:val="24"/>
                <w:szCs w:val="24"/>
              </w:rPr>
            </w:pPr>
          </w:p>
        </w:tc>
        <w:tc>
          <w:tcPr>
            <w:tcW w:w="2127" w:type="dxa"/>
            <w:vMerge/>
            <w:tcBorders>
              <w:left w:val="single" w:sz="4" w:space="0" w:color="000000"/>
              <w:bottom w:val="single" w:sz="4" w:space="0" w:color="000000"/>
              <w:right w:val="single" w:sz="4" w:space="0" w:color="000000"/>
            </w:tcBorders>
            <w:shd w:val="clear" w:color="auto" w:fill="BFBFBF" w:themeFill="background1" w:themeFillShade="BF"/>
          </w:tcPr>
          <w:p w:rsidR="000D6AE0" w:rsidRPr="000A2558" w:rsidRDefault="000D6AE0" w:rsidP="00CE3486">
            <w:pPr>
              <w:spacing w:after="0" w:line="240" w:lineRule="auto"/>
              <w:jc w:val="center"/>
              <w:rPr>
                <w:rFonts w:ascii="Times New Roman" w:hAnsi="Times New Roman"/>
                <w:color w:val="548DD4" w:themeColor="text2" w:themeTint="99"/>
                <w:sz w:val="24"/>
                <w:szCs w:val="24"/>
              </w:rPr>
            </w:pPr>
          </w:p>
        </w:tc>
      </w:tr>
      <w:tr w:rsidR="000D6AE0" w:rsidTr="008D5012">
        <w:tc>
          <w:tcPr>
            <w:tcW w:w="3369" w:type="dxa"/>
            <w:tcBorders>
              <w:left w:val="single" w:sz="4" w:space="0" w:color="000000"/>
              <w:bottom w:val="single" w:sz="4" w:space="0" w:color="000000"/>
              <w:right w:val="single" w:sz="4" w:space="0" w:color="000000"/>
            </w:tcBorders>
            <w:hideMark/>
          </w:tcPr>
          <w:p w:rsidR="000D6AE0" w:rsidRDefault="000D6AE0" w:rsidP="00674AB8">
            <w:pPr>
              <w:spacing w:after="0" w:line="240" w:lineRule="auto"/>
              <w:contextualSpacing/>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tcPr>
          <w:p w:rsidR="000D6AE0" w:rsidRDefault="000D6AE0" w:rsidP="00CE3486">
            <w:pPr>
              <w:spacing w:after="0" w:line="240" w:lineRule="auto"/>
              <w:contextualSpacing/>
              <w:jc w:val="both"/>
              <w:rPr>
                <w:rFonts w:ascii="Times New Roman" w:hAnsi="Times New Roman"/>
                <w:b/>
                <w:sz w:val="24"/>
                <w:szCs w:val="24"/>
              </w:rPr>
            </w:pPr>
            <w:r>
              <w:rPr>
                <w:rFonts w:ascii="Times New Roman" w:hAnsi="Times New Roman"/>
                <w:b/>
                <w:sz w:val="24"/>
                <w:szCs w:val="24"/>
              </w:rPr>
              <w:t>Содержание</w:t>
            </w:r>
            <w:r>
              <w:rPr>
                <w:rFonts w:ascii="Times New Roman" w:eastAsia="Calibri" w:hAnsi="Times New Roman"/>
                <w:b/>
                <w:bCs/>
                <w:sz w:val="24"/>
                <w:szCs w:val="24"/>
              </w:rPr>
              <w:t xml:space="preserve"> учебного материала</w:t>
            </w:r>
          </w:p>
        </w:tc>
        <w:tc>
          <w:tcPr>
            <w:tcW w:w="1981" w:type="dxa"/>
            <w:vMerge/>
            <w:tcBorders>
              <w:left w:val="single" w:sz="4" w:space="0" w:color="000000"/>
              <w:right w:val="single" w:sz="4" w:space="0" w:color="000000"/>
            </w:tcBorders>
          </w:tcPr>
          <w:p w:rsidR="000D6AE0" w:rsidRPr="000A2558" w:rsidRDefault="000D6AE0" w:rsidP="00CE3486">
            <w:pPr>
              <w:spacing w:after="0" w:line="240" w:lineRule="auto"/>
              <w:jc w:val="center"/>
              <w:rPr>
                <w:rFonts w:ascii="Times New Roman" w:hAnsi="Times New Roman"/>
                <w:color w:val="548DD4" w:themeColor="text2" w:themeTint="99"/>
                <w:sz w:val="24"/>
                <w:szCs w:val="24"/>
              </w:rPr>
            </w:pPr>
          </w:p>
        </w:tc>
        <w:tc>
          <w:tcPr>
            <w:tcW w:w="2127" w:type="dxa"/>
            <w:tcBorders>
              <w:left w:val="single" w:sz="4" w:space="0" w:color="000000"/>
              <w:bottom w:val="single" w:sz="4" w:space="0" w:color="000000"/>
              <w:right w:val="single" w:sz="4" w:space="0" w:color="000000"/>
            </w:tcBorders>
            <w:shd w:val="clear" w:color="auto" w:fill="BFBFBF" w:themeFill="background1" w:themeFillShade="BF"/>
          </w:tcPr>
          <w:p w:rsidR="000D6AE0" w:rsidRPr="000A2558" w:rsidRDefault="000D6AE0" w:rsidP="00CE3486">
            <w:pPr>
              <w:spacing w:after="0" w:line="240" w:lineRule="auto"/>
              <w:jc w:val="center"/>
              <w:rPr>
                <w:rFonts w:ascii="Times New Roman" w:hAnsi="Times New Roman"/>
                <w:color w:val="548DD4" w:themeColor="text2" w:themeTint="99"/>
                <w:sz w:val="24"/>
                <w:szCs w:val="24"/>
              </w:rPr>
            </w:pPr>
          </w:p>
        </w:tc>
      </w:tr>
      <w:tr w:rsidR="009F3EC6" w:rsidTr="009F3EC6">
        <w:tc>
          <w:tcPr>
            <w:tcW w:w="3369" w:type="dxa"/>
            <w:tcBorders>
              <w:left w:val="single" w:sz="4" w:space="0" w:color="000000"/>
              <w:bottom w:val="single" w:sz="4" w:space="0" w:color="000000"/>
              <w:right w:val="single" w:sz="4" w:space="0" w:color="000000"/>
            </w:tcBorders>
            <w:hideMark/>
          </w:tcPr>
          <w:p w:rsidR="009F3EC6" w:rsidRDefault="009F3EC6" w:rsidP="004E6F96">
            <w:pPr>
              <w:spacing w:after="0" w:line="240" w:lineRule="auto"/>
              <w:contextualSpacing/>
              <w:rPr>
                <w:rFonts w:ascii="Times New Roman" w:hAnsi="Times New Roman"/>
                <w:sz w:val="24"/>
                <w:szCs w:val="24"/>
              </w:rPr>
            </w:pPr>
            <w:r>
              <w:rPr>
                <w:rFonts w:ascii="Times New Roman" w:hAnsi="Times New Roman"/>
                <w:sz w:val="24"/>
                <w:szCs w:val="24"/>
              </w:rPr>
              <w:t>Тема 3.1</w:t>
            </w:r>
          </w:p>
          <w:p w:rsidR="009F3EC6" w:rsidRDefault="009F3EC6" w:rsidP="004E6F96">
            <w:pPr>
              <w:spacing w:after="0" w:line="240" w:lineRule="auto"/>
              <w:contextualSpacing/>
              <w:rPr>
                <w:rFonts w:ascii="Times New Roman" w:hAnsi="Times New Roman"/>
                <w:sz w:val="24"/>
                <w:szCs w:val="24"/>
              </w:rPr>
            </w:pPr>
            <w:r w:rsidRPr="00693001">
              <w:rPr>
                <w:rFonts w:ascii="Times New Roman" w:hAnsi="Times New Roman"/>
                <w:sz w:val="24"/>
                <w:szCs w:val="24"/>
              </w:rPr>
              <w:t>Производственный травматизм</w:t>
            </w:r>
          </w:p>
        </w:tc>
        <w:tc>
          <w:tcPr>
            <w:tcW w:w="1275" w:type="dxa"/>
            <w:gridSpan w:val="2"/>
            <w:tcBorders>
              <w:top w:val="single" w:sz="4" w:space="0" w:color="000000"/>
              <w:left w:val="single" w:sz="4" w:space="0" w:color="000000"/>
              <w:bottom w:val="single" w:sz="4" w:space="0" w:color="000000"/>
              <w:right w:val="single" w:sz="4" w:space="0" w:color="000000"/>
            </w:tcBorders>
          </w:tcPr>
          <w:p w:rsidR="009F3EC6" w:rsidRDefault="009F3EC6" w:rsidP="009F3EC6">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76</w:t>
            </w:r>
          </w:p>
        </w:tc>
        <w:tc>
          <w:tcPr>
            <w:tcW w:w="7088" w:type="dxa"/>
            <w:gridSpan w:val="2"/>
            <w:tcBorders>
              <w:top w:val="single" w:sz="4" w:space="0" w:color="000000"/>
              <w:left w:val="single" w:sz="4" w:space="0" w:color="000000"/>
              <w:bottom w:val="single" w:sz="4" w:space="0" w:color="000000"/>
              <w:right w:val="single" w:sz="4" w:space="0" w:color="000000"/>
            </w:tcBorders>
          </w:tcPr>
          <w:p w:rsidR="009F3EC6" w:rsidRPr="004E6F96" w:rsidRDefault="009F3EC6" w:rsidP="009F3EC6">
            <w:pPr>
              <w:pStyle w:val="ae"/>
              <w:numPr>
                <w:ilvl w:val="0"/>
                <w:numId w:val="22"/>
              </w:numPr>
              <w:tabs>
                <w:tab w:val="left" w:pos="382"/>
              </w:tabs>
              <w:spacing w:after="0" w:line="240" w:lineRule="auto"/>
              <w:ind w:left="33" w:hanging="33"/>
              <w:jc w:val="both"/>
              <w:rPr>
                <w:rFonts w:ascii="Times New Roman" w:hAnsi="Times New Roman"/>
                <w:sz w:val="24"/>
                <w:szCs w:val="24"/>
              </w:rPr>
            </w:pPr>
            <w:r w:rsidRPr="004E6F96">
              <w:rPr>
                <w:rFonts w:ascii="Times New Roman" w:hAnsi="Times New Roman"/>
                <w:sz w:val="24"/>
                <w:szCs w:val="24"/>
              </w:rPr>
              <w:t xml:space="preserve">Понятие "травма" и  "несчастный случай". </w:t>
            </w:r>
          </w:p>
          <w:p w:rsidR="009F3EC6" w:rsidRPr="004E6F96" w:rsidRDefault="009F3EC6" w:rsidP="009F3EC6">
            <w:pPr>
              <w:pStyle w:val="ae"/>
              <w:numPr>
                <w:ilvl w:val="0"/>
                <w:numId w:val="22"/>
              </w:numPr>
              <w:tabs>
                <w:tab w:val="left" w:pos="382"/>
              </w:tabs>
              <w:spacing w:after="0" w:line="240" w:lineRule="auto"/>
              <w:ind w:left="33" w:hanging="33"/>
              <w:jc w:val="both"/>
              <w:rPr>
                <w:rFonts w:ascii="Times New Roman" w:hAnsi="Times New Roman"/>
                <w:sz w:val="24"/>
                <w:szCs w:val="24"/>
              </w:rPr>
            </w:pPr>
            <w:r w:rsidRPr="004E6F96">
              <w:rPr>
                <w:rFonts w:ascii="Times New Roman" w:hAnsi="Times New Roman"/>
                <w:sz w:val="24"/>
                <w:szCs w:val="24"/>
              </w:rPr>
              <w:t xml:space="preserve">Мероприятия по предотвращению травматизма. </w:t>
            </w:r>
          </w:p>
          <w:p w:rsidR="009F3EC6" w:rsidRDefault="009F3EC6" w:rsidP="009F3EC6">
            <w:pPr>
              <w:pStyle w:val="ae"/>
              <w:numPr>
                <w:ilvl w:val="0"/>
                <w:numId w:val="22"/>
              </w:numPr>
              <w:tabs>
                <w:tab w:val="left" w:pos="382"/>
              </w:tabs>
              <w:spacing w:after="0" w:line="240" w:lineRule="auto"/>
              <w:ind w:left="33" w:hanging="33"/>
              <w:jc w:val="both"/>
              <w:rPr>
                <w:rFonts w:ascii="Times New Roman" w:hAnsi="Times New Roman"/>
                <w:b/>
                <w:sz w:val="24"/>
                <w:szCs w:val="24"/>
              </w:rPr>
            </w:pPr>
            <w:r w:rsidRPr="004E6F96">
              <w:rPr>
                <w:rFonts w:ascii="Times New Roman" w:hAnsi="Times New Roman"/>
                <w:sz w:val="24"/>
                <w:szCs w:val="24"/>
              </w:rPr>
              <w:t>Возмещение вреда, причинённого здоровью работника, связанного с исполнением им трудовых обязанностей.</w:t>
            </w:r>
          </w:p>
        </w:tc>
        <w:tc>
          <w:tcPr>
            <w:tcW w:w="1981" w:type="dxa"/>
            <w:tcBorders>
              <w:left w:val="single" w:sz="4" w:space="0" w:color="000000"/>
              <w:right w:val="single" w:sz="4" w:space="0" w:color="000000"/>
            </w:tcBorders>
          </w:tcPr>
          <w:p w:rsidR="009F3EC6" w:rsidRPr="004E6F96" w:rsidRDefault="009F3EC6" w:rsidP="00CE3486">
            <w:pPr>
              <w:spacing w:after="0" w:line="240" w:lineRule="auto"/>
              <w:jc w:val="center"/>
              <w:rPr>
                <w:rFonts w:ascii="Times New Roman" w:hAnsi="Times New Roman"/>
                <w:sz w:val="24"/>
                <w:szCs w:val="24"/>
              </w:rPr>
            </w:pPr>
            <w:r w:rsidRPr="004E6F96">
              <w:rPr>
                <w:rFonts w:ascii="Times New Roman" w:hAnsi="Times New Roman"/>
                <w:sz w:val="24"/>
                <w:szCs w:val="24"/>
              </w:rPr>
              <w:t>2</w:t>
            </w:r>
          </w:p>
        </w:tc>
        <w:tc>
          <w:tcPr>
            <w:tcW w:w="2127" w:type="dxa"/>
            <w:tcBorders>
              <w:left w:val="single" w:sz="4" w:space="0" w:color="000000"/>
              <w:bottom w:val="single" w:sz="4" w:space="0" w:color="000000"/>
              <w:right w:val="single" w:sz="4" w:space="0" w:color="000000"/>
            </w:tcBorders>
            <w:shd w:val="clear" w:color="auto" w:fill="auto"/>
          </w:tcPr>
          <w:p w:rsidR="009F3EC6" w:rsidRPr="008D5012" w:rsidRDefault="009F3EC6" w:rsidP="00CE3486">
            <w:pPr>
              <w:spacing w:after="0" w:line="240" w:lineRule="auto"/>
              <w:jc w:val="center"/>
              <w:rPr>
                <w:rFonts w:ascii="Times New Roman" w:hAnsi="Times New Roman"/>
                <w:sz w:val="24"/>
                <w:szCs w:val="24"/>
              </w:rPr>
            </w:pPr>
            <w:r w:rsidRPr="008D5012">
              <w:rPr>
                <w:rFonts w:ascii="Times New Roman" w:hAnsi="Times New Roman"/>
                <w:sz w:val="24"/>
                <w:szCs w:val="24"/>
              </w:rPr>
              <w:t>2</w:t>
            </w:r>
          </w:p>
        </w:tc>
      </w:tr>
      <w:tr w:rsidR="009F3EC6" w:rsidTr="009F3EC6">
        <w:trPr>
          <w:trHeight w:val="1104"/>
        </w:trPr>
        <w:tc>
          <w:tcPr>
            <w:tcW w:w="3369" w:type="dxa"/>
            <w:vMerge w:val="restart"/>
            <w:tcBorders>
              <w:top w:val="single" w:sz="4" w:space="0" w:color="000000"/>
              <w:left w:val="single" w:sz="4" w:space="0" w:color="000000"/>
              <w:right w:val="single" w:sz="4" w:space="0" w:color="000000"/>
            </w:tcBorders>
            <w:hideMark/>
          </w:tcPr>
          <w:p w:rsidR="009F3EC6" w:rsidRDefault="009F3EC6" w:rsidP="004252F1">
            <w:pPr>
              <w:spacing w:after="0" w:line="240" w:lineRule="auto"/>
              <w:contextualSpacing/>
              <w:rPr>
                <w:rFonts w:ascii="Times New Roman" w:hAnsi="Times New Roman"/>
                <w:sz w:val="24"/>
                <w:szCs w:val="24"/>
              </w:rPr>
            </w:pPr>
            <w:r>
              <w:rPr>
                <w:rFonts w:ascii="Times New Roman" w:hAnsi="Times New Roman"/>
                <w:sz w:val="24"/>
                <w:szCs w:val="24"/>
              </w:rPr>
              <w:t>Тема 3.2</w:t>
            </w:r>
          </w:p>
          <w:p w:rsidR="009F3EC6" w:rsidRDefault="009F3EC6" w:rsidP="004252F1">
            <w:pPr>
              <w:spacing w:after="0" w:line="240" w:lineRule="auto"/>
              <w:contextualSpacing/>
              <w:rPr>
                <w:rFonts w:ascii="Times New Roman" w:hAnsi="Times New Roman"/>
                <w:sz w:val="24"/>
                <w:szCs w:val="24"/>
              </w:rPr>
            </w:pPr>
            <w:r>
              <w:rPr>
                <w:rFonts w:ascii="Times New Roman" w:hAnsi="Times New Roman"/>
                <w:sz w:val="24"/>
                <w:szCs w:val="24"/>
              </w:rPr>
              <w:t>Н</w:t>
            </w:r>
            <w:r w:rsidRPr="00693001">
              <w:rPr>
                <w:rFonts w:ascii="Times New Roman" w:hAnsi="Times New Roman"/>
                <w:sz w:val="24"/>
                <w:szCs w:val="24"/>
              </w:rPr>
              <w:t>есчастны</w:t>
            </w:r>
            <w:r>
              <w:rPr>
                <w:rFonts w:ascii="Times New Roman" w:hAnsi="Times New Roman"/>
                <w:sz w:val="24"/>
                <w:szCs w:val="24"/>
              </w:rPr>
              <w:t>е</w:t>
            </w:r>
            <w:r w:rsidRPr="00693001">
              <w:rPr>
                <w:rFonts w:ascii="Times New Roman" w:hAnsi="Times New Roman"/>
                <w:sz w:val="24"/>
                <w:szCs w:val="24"/>
              </w:rPr>
              <w:t xml:space="preserve"> случа</w:t>
            </w:r>
            <w:r>
              <w:rPr>
                <w:rFonts w:ascii="Times New Roman" w:hAnsi="Times New Roman"/>
                <w:sz w:val="24"/>
                <w:szCs w:val="24"/>
              </w:rPr>
              <w:t>и</w:t>
            </w:r>
            <w:r w:rsidRPr="00693001">
              <w:rPr>
                <w:rFonts w:ascii="Times New Roman" w:hAnsi="Times New Roman"/>
                <w:sz w:val="24"/>
                <w:szCs w:val="24"/>
              </w:rPr>
              <w:t xml:space="preserve"> на производстве</w:t>
            </w:r>
          </w:p>
        </w:tc>
        <w:tc>
          <w:tcPr>
            <w:tcW w:w="1275" w:type="dxa"/>
            <w:gridSpan w:val="2"/>
            <w:tcBorders>
              <w:top w:val="single" w:sz="4" w:space="0" w:color="000000"/>
              <w:left w:val="single" w:sz="4" w:space="0" w:color="000000"/>
              <w:right w:val="single" w:sz="4" w:space="0" w:color="000000"/>
            </w:tcBorders>
            <w:hideMark/>
          </w:tcPr>
          <w:p w:rsidR="009F3EC6" w:rsidRPr="008D5012" w:rsidRDefault="009F3EC6" w:rsidP="009F3EC6">
            <w:pPr>
              <w:pStyle w:val="ae"/>
              <w:tabs>
                <w:tab w:val="left" w:pos="264"/>
              </w:tabs>
              <w:spacing w:after="0" w:line="240" w:lineRule="auto"/>
              <w:ind w:left="33"/>
              <w:jc w:val="both"/>
              <w:rPr>
                <w:rFonts w:ascii="Times New Roman" w:hAnsi="Times New Roman"/>
                <w:sz w:val="24"/>
                <w:szCs w:val="24"/>
              </w:rPr>
            </w:pPr>
            <w:r w:rsidRPr="00CF23CF">
              <w:rPr>
                <w:rFonts w:ascii="Times New Roman" w:eastAsia="Calibri" w:hAnsi="Times New Roman"/>
                <w:bCs/>
                <w:sz w:val="20"/>
              </w:rPr>
              <w:t xml:space="preserve">Занятие </w:t>
            </w:r>
            <w:r>
              <w:rPr>
                <w:rFonts w:ascii="Times New Roman" w:eastAsia="Calibri" w:hAnsi="Times New Roman"/>
                <w:bCs/>
                <w:sz w:val="20"/>
              </w:rPr>
              <w:t>77</w:t>
            </w:r>
          </w:p>
        </w:tc>
        <w:tc>
          <w:tcPr>
            <w:tcW w:w="7088" w:type="dxa"/>
            <w:gridSpan w:val="2"/>
            <w:tcBorders>
              <w:top w:val="single" w:sz="4" w:space="0" w:color="000000"/>
              <w:left w:val="single" w:sz="4" w:space="0" w:color="000000"/>
              <w:right w:val="single" w:sz="4" w:space="0" w:color="000000"/>
            </w:tcBorders>
          </w:tcPr>
          <w:p w:rsidR="009F3EC6" w:rsidRPr="00137042" w:rsidRDefault="009F3EC6" w:rsidP="009F3EC6">
            <w:pPr>
              <w:pStyle w:val="ae"/>
              <w:numPr>
                <w:ilvl w:val="0"/>
                <w:numId w:val="45"/>
              </w:numPr>
              <w:tabs>
                <w:tab w:val="left" w:pos="264"/>
              </w:tabs>
              <w:spacing w:after="0" w:line="240" w:lineRule="auto"/>
              <w:ind w:left="0" w:firstLine="33"/>
              <w:jc w:val="both"/>
              <w:rPr>
                <w:rFonts w:ascii="Times New Roman" w:hAnsi="Times New Roman"/>
                <w:sz w:val="24"/>
                <w:szCs w:val="24"/>
              </w:rPr>
            </w:pPr>
            <w:r w:rsidRPr="00137042">
              <w:rPr>
                <w:rFonts w:ascii="Times New Roman" w:hAnsi="Times New Roman"/>
                <w:sz w:val="24"/>
                <w:szCs w:val="24"/>
              </w:rPr>
              <w:t xml:space="preserve">Классификация несчастных случаев по характеру и тяжести повреждения, числу пострадавших и месту происшествия. </w:t>
            </w:r>
          </w:p>
          <w:p w:rsidR="009F3EC6" w:rsidRPr="00137042" w:rsidRDefault="009F3EC6" w:rsidP="009F3EC6">
            <w:pPr>
              <w:pStyle w:val="ae"/>
              <w:numPr>
                <w:ilvl w:val="0"/>
                <w:numId w:val="45"/>
              </w:numPr>
              <w:tabs>
                <w:tab w:val="left" w:pos="264"/>
              </w:tabs>
              <w:spacing w:after="0" w:line="240" w:lineRule="auto"/>
              <w:ind w:left="0" w:firstLine="33"/>
              <w:jc w:val="both"/>
              <w:rPr>
                <w:rFonts w:ascii="Times New Roman" w:hAnsi="Times New Roman"/>
                <w:sz w:val="24"/>
                <w:szCs w:val="24"/>
              </w:rPr>
            </w:pPr>
            <w:r w:rsidRPr="00137042">
              <w:rPr>
                <w:rFonts w:ascii="Times New Roman" w:hAnsi="Times New Roman"/>
                <w:sz w:val="24"/>
                <w:szCs w:val="24"/>
              </w:rPr>
              <w:t>Причины несчастных случаев по различным факторам.</w:t>
            </w:r>
          </w:p>
          <w:p w:rsidR="009F3EC6" w:rsidRPr="008D5012" w:rsidRDefault="009F3EC6" w:rsidP="009F3EC6">
            <w:pPr>
              <w:pStyle w:val="ae"/>
              <w:numPr>
                <w:ilvl w:val="0"/>
                <w:numId w:val="45"/>
              </w:numPr>
              <w:tabs>
                <w:tab w:val="left" w:pos="264"/>
              </w:tabs>
              <w:spacing w:after="0" w:line="240" w:lineRule="auto"/>
              <w:ind w:left="0" w:firstLine="33"/>
              <w:jc w:val="both"/>
              <w:rPr>
                <w:rFonts w:ascii="Times New Roman" w:hAnsi="Times New Roman"/>
                <w:sz w:val="24"/>
                <w:szCs w:val="24"/>
              </w:rPr>
            </w:pPr>
            <w:r w:rsidRPr="00137042">
              <w:rPr>
                <w:rFonts w:ascii="Times New Roman" w:hAnsi="Times New Roman"/>
                <w:sz w:val="24"/>
                <w:szCs w:val="24"/>
              </w:rPr>
              <w:t xml:space="preserve">Положение о расследовании и учёте несчастных случаев. </w:t>
            </w:r>
          </w:p>
        </w:tc>
        <w:tc>
          <w:tcPr>
            <w:tcW w:w="1981" w:type="dxa"/>
            <w:tcBorders>
              <w:left w:val="single" w:sz="4" w:space="0" w:color="000000"/>
              <w:right w:val="single" w:sz="4" w:space="0" w:color="000000"/>
            </w:tcBorders>
          </w:tcPr>
          <w:p w:rsidR="009F3EC6" w:rsidRDefault="009F3EC6" w:rsidP="009F3EC6">
            <w:pPr>
              <w:pStyle w:val="ae"/>
              <w:rPr>
                <w:rFonts w:ascii="Times New Roman" w:hAnsi="Times New Roman"/>
                <w:sz w:val="24"/>
                <w:szCs w:val="24"/>
              </w:rPr>
            </w:pPr>
          </w:p>
        </w:tc>
        <w:tc>
          <w:tcPr>
            <w:tcW w:w="2127" w:type="dxa"/>
            <w:tcBorders>
              <w:top w:val="single" w:sz="4" w:space="0" w:color="000000"/>
              <w:left w:val="single" w:sz="4" w:space="0" w:color="000000"/>
              <w:right w:val="single" w:sz="4" w:space="0" w:color="000000"/>
            </w:tcBorders>
          </w:tcPr>
          <w:p w:rsidR="009F3EC6" w:rsidRDefault="009F3EC6" w:rsidP="00666EA6">
            <w:pPr>
              <w:spacing w:after="0" w:line="240" w:lineRule="auto"/>
              <w:jc w:val="center"/>
              <w:rPr>
                <w:rFonts w:ascii="Times New Roman" w:hAnsi="Times New Roman"/>
                <w:sz w:val="24"/>
                <w:szCs w:val="24"/>
              </w:rPr>
            </w:pPr>
            <w:r>
              <w:rPr>
                <w:rFonts w:ascii="Times New Roman" w:hAnsi="Times New Roman"/>
                <w:sz w:val="24"/>
                <w:szCs w:val="24"/>
              </w:rPr>
              <w:t>2</w:t>
            </w:r>
          </w:p>
          <w:p w:rsidR="009F3EC6" w:rsidRDefault="009F3EC6" w:rsidP="00666EA6">
            <w:pPr>
              <w:spacing w:after="0" w:line="240" w:lineRule="auto"/>
              <w:jc w:val="center"/>
              <w:rPr>
                <w:rFonts w:ascii="Times New Roman" w:hAnsi="Times New Roman"/>
                <w:sz w:val="24"/>
                <w:szCs w:val="24"/>
              </w:rPr>
            </w:pPr>
          </w:p>
        </w:tc>
      </w:tr>
      <w:tr w:rsidR="009F3EC6" w:rsidTr="004E6F96">
        <w:tc>
          <w:tcPr>
            <w:tcW w:w="3369" w:type="dxa"/>
            <w:vMerge/>
            <w:tcBorders>
              <w:left w:val="single" w:sz="4" w:space="0" w:color="000000"/>
              <w:right w:val="single" w:sz="4" w:space="0" w:color="000000"/>
            </w:tcBorders>
            <w:vAlign w:val="center"/>
            <w:hideMark/>
          </w:tcPr>
          <w:p w:rsidR="009F3EC6" w:rsidRDefault="009F3EC6" w:rsidP="00674AB8">
            <w:pPr>
              <w:spacing w:after="0" w:line="240" w:lineRule="auto"/>
              <w:contextualSpacing/>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9F3EC6" w:rsidRPr="003E1F18" w:rsidRDefault="009F3EC6" w:rsidP="00674AB8">
            <w:pPr>
              <w:spacing w:after="0" w:line="240" w:lineRule="auto"/>
              <w:contextualSpacing/>
              <w:jc w:val="both"/>
              <w:rPr>
                <w:rFonts w:ascii="Times New Roman" w:hAnsi="Times New Roman"/>
                <w:b/>
                <w:sz w:val="24"/>
                <w:szCs w:val="24"/>
              </w:rPr>
            </w:pPr>
            <w:r w:rsidRPr="003E1F18">
              <w:rPr>
                <w:rFonts w:ascii="Times New Roman" w:hAnsi="Times New Roman"/>
                <w:b/>
                <w:sz w:val="24"/>
                <w:szCs w:val="24"/>
              </w:rPr>
              <w:t>Практические занятия</w:t>
            </w:r>
          </w:p>
        </w:tc>
        <w:tc>
          <w:tcPr>
            <w:tcW w:w="1981" w:type="dxa"/>
            <w:tcBorders>
              <w:top w:val="single" w:sz="4" w:space="0" w:color="000000"/>
              <w:left w:val="single" w:sz="4" w:space="0" w:color="000000"/>
              <w:right w:val="single" w:sz="4" w:space="0" w:color="000000"/>
            </w:tcBorders>
            <w:vAlign w:val="center"/>
          </w:tcPr>
          <w:p w:rsidR="009F3EC6" w:rsidRPr="00120601" w:rsidRDefault="009F3EC6" w:rsidP="00666EA6">
            <w:pPr>
              <w:spacing w:after="0" w:line="240" w:lineRule="auto"/>
              <w:jc w:val="center"/>
              <w:rPr>
                <w:rFonts w:ascii="Times New Roman" w:hAnsi="Times New Roman"/>
                <w:b/>
                <w:sz w:val="24"/>
                <w:szCs w:val="24"/>
              </w:rPr>
            </w:pPr>
            <w:r w:rsidRPr="00120601">
              <w:rPr>
                <w:rFonts w:ascii="Times New Roman" w:hAnsi="Times New Roman"/>
                <w:b/>
                <w:sz w:val="24"/>
                <w:szCs w:val="24"/>
              </w:rPr>
              <w:t>2</w:t>
            </w:r>
          </w:p>
        </w:tc>
        <w:tc>
          <w:tcPr>
            <w:tcW w:w="2127" w:type="dxa"/>
            <w:vMerge w:val="restart"/>
            <w:tcBorders>
              <w:left w:val="single" w:sz="4" w:space="0" w:color="000000"/>
              <w:right w:val="single" w:sz="4" w:space="0" w:color="000000"/>
            </w:tcBorders>
            <w:shd w:val="clear" w:color="auto" w:fill="BFBFBF" w:themeFill="background1" w:themeFillShade="BF"/>
          </w:tcPr>
          <w:p w:rsidR="009F3EC6" w:rsidRDefault="009F3EC6">
            <w:pPr>
              <w:spacing w:after="0" w:line="240" w:lineRule="auto"/>
              <w:rPr>
                <w:rFonts w:ascii="Times New Roman" w:hAnsi="Times New Roman"/>
                <w:sz w:val="24"/>
                <w:szCs w:val="24"/>
              </w:rPr>
            </w:pPr>
          </w:p>
        </w:tc>
      </w:tr>
      <w:tr w:rsidR="009F3EC6" w:rsidTr="009F3EC6">
        <w:tc>
          <w:tcPr>
            <w:tcW w:w="3369" w:type="dxa"/>
            <w:vMerge/>
            <w:tcBorders>
              <w:left w:val="single" w:sz="4" w:space="0" w:color="000000"/>
              <w:right w:val="single" w:sz="4" w:space="0" w:color="000000"/>
            </w:tcBorders>
            <w:vAlign w:val="center"/>
            <w:hideMark/>
          </w:tcPr>
          <w:p w:rsidR="009F3EC6" w:rsidRDefault="009F3EC6" w:rsidP="00674AB8">
            <w:pPr>
              <w:spacing w:after="0" w:line="240" w:lineRule="auto"/>
              <w:contextualSpacing/>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9F3EC6" w:rsidRPr="003E1F18" w:rsidRDefault="009F3EC6" w:rsidP="009F3EC6">
            <w:pPr>
              <w:spacing w:after="0" w:line="240" w:lineRule="auto"/>
              <w:contextualSpacing/>
              <w:jc w:val="both"/>
              <w:rPr>
                <w:rFonts w:ascii="Times New Roman" w:hAnsi="Times New Roman"/>
                <w:sz w:val="24"/>
                <w:szCs w:val="24"/>
              </w:rPr>
            </w:pPr>
            <w:r w:rsidRPr="00CF23CF">
              <w:rPr>
                <w:rFonts w:ascii="Times New Roman" w:eastAsia="Calibri" w:hAnsi="Times New Roman"/>
                <w:bCs/>
                <w:sz w:val="20"/>
              </w:rPr>
              <w:t xml:space="preserve">Занятие </w:t>
            </w:r>
            <w:r>
              <w:rPr>
                <w:rFonts w:ascii="Times New Roman" w:eastAsia="Calibri" w:hAnsi="Times New Roman"/>
                <w:bCs/>
                <w:sz w:val="20"/>
              </w:rPr>
              <w:t>78</w:t>
            </w:r>
          </w:p>
        </w:tc>
        <w:tc>
          <w:tcPr>
            <w:tcW w:w="7088" w:type="dxa"/>
            <w:gridSpan w:val="2"/>
            <w:tcBorders>
              <w:top w:val="single" w:sz="4" w:space="0" w:color="000000"/>
              <w:left w:val="single" w:sz="4" w:space="0" w:color="000000"/>
              <w:bottom w:val="single" w:sz="4" w:space="0" w:color="000000"/>
              <w:right w:val="single" w:sz="4" w:space="0" w:color="000000"/>
            </w:tcBorders>
          </w:tcPr>
          <w:p w:rsidR="009F3EC6" w:rsidRPr="003E1F18" w:rsidRDefault="009F3EC6" w:rsidP="009F3EC6">
            <w:pPr>
              <w:spacing w:after="0" w:line="240" w:lineRule="auto"/>
              <w:contextualSpacing/>
              <w:jc w:val="both"/>
              <w:rPr>
                <w:rFonts w:ascii="Times New Roman" w:hAnsi="Times New Roman"/>
                <w:sz w:val="24"/>
                <w:szCs w:val="24"/>
              </w:rPr>
            </w:pPr>
            <w:r w:rsidRPr="003E1F18">
              <w:rPr>
                <w:rFonts w:ascii="Times New Roman" w:hAnsi="Times New Roman"/>
                <w:sz w:val="24"/>
                <w:szCs w:val="24"/>
              </w:rPr>
              <w:t xml:space="preserve">ПЗ №14. Составление акта расследования несчастного случая на </w:t>
            </w:r>
            <w:r w:rsidRPr="003E1F18">
              <w:rPr>
                <w:rFonts w:ascii="Times New Roman" w:hAnsi="Times New Roman"/>
                <w:sz w:val="24"/>
                <w:szCs w:val="24"/>
              </w:rPr>
              <w:lastRenderedPageBreak/>
              <w:t>производстве</w:t>
            </w:r>
          </w:p>
        </w:tc>
        <w:tc>
          <w:tcPr>
            <w:tcW w:w="1981" w:type="dxa"/>
            <w:tcBorders>
              <w:left w:val="single" w:sz="4" w:space="0" w:color="000000"/>
              <w:bottom w:val="single" w:sz="4" w:space="0" w:color="000000"/>
              <w:right w:val="single" w:sz="4" w:space="0" w:color="000000"/>
            </w:tcBorders>
            <w:vAlign w:val="center"/>
          </w:tcPr>
          <w:p w:rsidR="009F3EC6" w:rsidRDefault="009F3EC6" w:rsidP="00120601">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127" w:type="dxa"/>
            <w:vMerge/>
            <w:tcBorders>
              <w:left w:val="single" w:sz="4" w:space="0" w:color="000000"/>
              <w:right w:val="single" w:sz="4" w:space="0" w:color="000000"/>
            </w:tcBorders>
            <w:shd w:val="clear" w:color="auto" w:fill="BFBFBF" w:themeFill="background1" w:themeFillShade="BF"/>
          </w:tcPr>
          <w:p w:rsidR="009F3EC6" w:rsidRDefault="009F3EC6">
            <w:pPr>
              <w:spacing w:after="0" w:line="240" w:lineRule="auto"/>
              <w:rPr>
                <w:rFonts w:ascii="Times New Roman" w:hAnsi="Times New Roman"/>
                <w:sz w:val="24"/>
                <w:szCs w:val="24"/>
              </w:rPr>
            </w:pPr>
          </w:p>
        </w:tc>
      </w:tr>
      <w:tr w:rsidR="009F3EC6" w:rsidTr="004E6F96">
        <w:tc>
          <w:tcPr>
            <w:tcW w:w="3369" w:type="dxa"/>
            <w:vMerge/>
            <w:tcBorders>
              <w:left w:val="single" w:sz="4" w:space="0" w:color="000000"/>
              <w:bottom w:val="single" w:sz="4" w:space="0" w:color="000000"/>
              <w:right w:val="single" w:sz="4" w:space="0" w:color="000000"/>
            </w:tcBorders>
            <w:vAlign w:val="center"/>
            <w:hideMark/>
          </w:tcPr>
          <w:p w:rsidR="009F3EC6" w:rsidRDefault="009F3EC6" w:rsidP="00674AB8">
            <w:pPr>
              <w:spacing w:after="0" w:line="240" w:lineRule="auto"/>
              <w:contextualSpacing/>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9F3EC6" w:rsidRPr="003E1F18" w:rsidRDefault="009F3EC6" w:rsidP="00BE5114">
            <w:pPr>
              <w:spacing w:after="0" w:line="240" w:lineRule="auto"/>
              <w:ind w:left="33"/>
              <w:jc w:val="both"/>
              <w:rPr>
                <w:rFonts w:ascii="Times New Roman" w:hAnsi="Times New Roman" w:cs="Times New Roman"/>
                <w:b/>
                <w:sz w:val="24"/>
                <w:szCs w:val="24"/>
              </w:rPr>
            </w:pPr>
            <w:r w:rsidRPr="003E1F18">
              <w:rPr>
                <w:rFonts w:ascii="Times New Roman" w:hAnsi="Times New Roman" w:cs="Times New Roman"/>
                <w:b/>
                <w:sz w:val="24"/>
                <w:szCs w:val="24"/>
              </w:rPr>
              <w:t>Самостоятельная работа студента</w:t>
            </w:r>
          </w:p>
          <w:p w:rsidR="009F3EC6" w:rsidRPr="003E1F18" w:rsidRDefault="009F3EC6" w:rsidP="009C0641">
            <w:pPr>
              <w:pStyle w:val="ae"/>
              <w:numPr>
                <w:ilvl w:val="0"/>
                <w:numId w:val="23"/>
              </w:numPr>
              <w:tabs>
                <w:tab w:val="left" w:pos="264"/>
              </w:tabs>
              <w:spacing w:after="0" w:line="240" w:lineRule="auto"/>
              <w:ind w:left="33" w:firstLine="0"/>
              <w:jc w:val="both"/>
              <w:rPr>
                <w:rFonts w:ascii="Times New Roman" w:hAnsi="Times New Roman" w:cs="Times New Roman"/>
                <w:b/>
                <w:sz w:val="24"/>
                <w:szCs w:val="24"/>
              </w:rPr>
            </w:pPr>
            <w:r w:rsidRPr="003E1F18">
              <w:rPr>
                <w:rFonts w:ascii="Times New Roman" w:hAnsi="Times New Roman" w:cs="Times New Roman"/>
                <w:sz w:val="24"/>
                <w:szCs w:val="24"/>
              </w:rPr>
              <w:t>повторная проработка учебного материала</w:t>
            </w:r>
          </w:p>
          <w:p w:rsidR="009F3EC6" w:rsidRPr="003E1F18" w:rsidRDefault="009F3EC6" w:rsidP="009C0641">
            <w:pPr>
              <w:pStyle w:val="ae"/>
              <w:numPr>
                <w:ilvl w:val="0"/>
                <w:numId w:val="23"/>
              </w:numPr>
              <w:tabs>
                <w:tab w:val="left" w:pos="264"/>
              </w:tabs>
              <w:spacing w:after="0" w:line="240" w:lineRule="auto"/>
              <w:ind w:left="33" w:firstLine="0"/>
              <w:jc w:val="both"/>
              <w:rPr>
                <w:rFonts w:ascii="Times New Roman" w:hAnsi="Times New Roman"/>
                <w:sz w:val="24"/>
                <w:szCs w:val="24"/>
              </w:rPr>
            </w:pPr>
            <w:r w:rsidRPr="003E1F18">
              <w:rPr>
                <w:rFonts w:ascii="Times New Roman" w:hAnsi="Times New Roman" w:cs="Times New Roman"/>
                <w:sz w:val="24"/>
                <w:szCs w:val="24"/>
              </w:rPr>
              <w:t>подготовиться к зачёту по теме 3.3.1</w:t>
            </w:r>
          </w:p>
        </w:tc>
        <w:tc>
          <w:tcPr>
            <w:tcW w:w="1981" w:type="dxa"/>
            <w:tcBorders>
              <w:left w:val="single" w:sz="4" w:space="0" w:color="000000"/>
              <w:bottom w:val="single" w:sz="4" w:space="0" w:color="000000"/>
              <w:right w:val="single" w:sz="4" w:space="0" w:color="000000"/>
            </w:tcBorders>
          </w:tcPr>
          <w:p w:rsidR="009F3EC6" w:rsidRPr="00792AA7" w:rsidRDefault="009F3EC6" w:rsidP="00792AA7">
            <w:pPr>
              <w:spacing w:after="0" w:line="240" w:lineRule="auto"/>
              <w:jc w:val="center"/>
              <w:rPr>
                <w:rFonts w:ascii="Times New Roman" w:hAnsi="Times New Roman"/>
                <w:b/>
                <w:sz w:val="24"/>
                <w:szCs w:val="24"/>
              </w:rPr>
            </w:pPr>
            <w:r w:rsidRPr="00792AA7">
              <w:rPr>
                <w:rFonts w:ascii="Times New Roman" w:hAnsi="Times New Roman"/>
                <w:b/>
                <w:sz w:val="24"/>
                <w:szCs w:val="24"/>
              </w:rPr>
              <w:t>3</w:t>
            </w:r>
          </w:p>
        </w:tc>
        <w:tc>
          <w:tcPr>
            <w:tcW w:w="2127" w:type="dxa"/>
            <w:vMerge/>
            <w:tcBorders>
              <w:left w:val="single" w:sz="4" w:space="0" w:color="000000"/>
              <w:right w:val="single" w:sz="4" w:space="0" w:color="000000"/>
            </w:tcBorders>
            <w:shd w:val="clear" w:color="auto" w:fill="BFBFBF" w:themeFill="background1" w:themeFillShade="BF"/>
          </w:tcPr>
          <w:p w:rsidR="009F3EC6" w:rsidRDefault="009F3EC6">
            <w:pPr>
              <w:spacing w:after="0" w:line="240" w:lineRule="auto"/>
              <w:rPr>
                <w:rFonts w:ascii="Times New Roman" w:hAnsi="Times New Roman"/>
                <w:sz w:val="24"/>
                <w:szCs w:val="24"/>
              </w:rPr>
            </w:pPr>
          </w:p>
        </w:tc>
      </w:tr>
      <w:tr w:rsidR="009F3EC6" w:rsidTr="004E6F96">
        <w:tc>
          <w:tcPr>
            <w:tcW w:w="3369" w:type="dxa"/>
            <w:vMerge w:val="restart"/>
            <w:tcBorders>
              <w:top w:val="single" w:sz="4" w:space="0" w:color="000000"/>
              <w:left w:val="single" w:sz="4" w:space="0" w:color="000000"/>
              <w:right w:val="single" w:sz="4" w:space="0" w:color="000000"/>
            </w:tcBorders>
            <w:hideMark/>
          </w:tcPr>
          <w:p w:rsidR="009F3EC6" w:rsidRPr="00C10601" w:rsidRDefault="009F3EC6" w:rsidP="00A933EE">
            <w:pPr>
              <w:spacing w:after="0" w:line="240" w:lineRule="auto"/>
              <w:rPr>
                <w:rFonts w:ascii="Times New Roman" w:hAnsi="Times New Roman"/>
                <w:b/>
              </w:rPr>
            </w:pPr>
            <w:r w:rsidRPr="00C10601">
              <w:rPr>
                <w:rFonts w:ascii="Times New Roman" w:hAnsi="Times New Roman"/>
                <w:b/>
                <w:sz w:val="24"/>
                <w:szCs w:val="24"/>
              </w:rPr>
              <w:t>Тема 4</w:t>
            </w:r>
            <w:r w:rsidRPr="00C10601">
              <w:rPr>
                <w:rFonts w:ascii="Times New Roman" w:hAnsi="Times New Roman"/>
                <w:b/>
              </w:rPr>
              <w:t xml:space="preserve"> </w:t>
            </w:r>
          </w:p>
          <w:p w:rsidR="009F3EC6" w:rsidRPr="00C10601" w:rsidRDefault="009F3EC6" w:rsidP="00C10601">
            <w:pPr>
              <w:spacing w:after="0" w:line="240" w:lineRule="auto"/>
              <w:rPr>
                <w:rFonts w:ascii="Times New Roman" w:hAnsi="Times New Roman"/>
                <w:b/>
              </w:rPr>
            </w:pPr>
            <w:r w:rsidRPr="00C10601">
              <w:rPr>
                <w:rFonts w:ascii="Times New Roman" w:hAnsi="Times New Roman"/>
                <w:b/>
              </w:rPr>
              <w:t>Идентификация негативных факторы производственной среды</w:t>
            </w:r>
          </w:p>
        </w:tc>
        <w:tc>
          <w:tcPr>
            <w:tcW w:w="8363" w:type="dxa"/>
            <w:gridSpan w:val="4"/>
            <w:tcBorders>
              <w:top w:val="single" w:sz="4" w:space="0" w:color="000000"/>
              <w:left w:val="single" w:sz="4" w:space="0" w:color="000000"/>
              <w:bottom w:val="single" w:sz="4" w:space="0" w:color="000000"/>
              <w:right w:val="single" w:sz="4" w:space="0" w:color="000000"/>
            </w:tcBorders>
          </w:tcPr>
          <w:p w:rsidR="009F3EC6" w:rsidRPr="003E1F18" w:rsidRDefault="009F3EC6" w:rsidP="005D6283">
            <w:pPr>
              <w:pStyle w:val="af7"/>
              <w:jc w:val="both"/>
              <w:rPr>
                <w:rFonts w:ascii="Times New Roman" w:hAnsi="Times New Roman"/>
                <w:b/>
                <w:sz w:val="24"/>
                <w:szCs w:val="24"/>
              </w:rPr>
            </w:pPr>
            <w:r w:rsidRPr="003E1F18">
              <w:rPr>
                <w:rFonts w:ascii="Times New Roman" w:hAnsi="Times New Roman"/>
                <w:b/>
                <w:sz w:val="24"/>
                <w:szCs w:val="24"/>
              </w:rPr>
              <w:t>Студент должен знать:</w:t>
            </w:r>
          </w:p>
          <w:p w:rsidR="009F3EC6" w:rsidRPr="003E1F18" w:rsidRDefault="009F3EC6" w:rsidP="009C0641">
            <w:pPr>
              <w:pStyle w:val="ae"/>
              <w:numPr>
                <w:ilvl w:val="0"/>
                <w:numId w:val="26"/>
              </w:numPr>
              <w:tabs>
                <w:tab w:val="left" w:pos="281"/>
              </w:tabs>
              <w:spacing w:after="0" w:line="240" w:lineRule="auto"/>
              <w:ind w:left="33" w:firstLine="0"/>
              <w:jc w:val="both"/>
              <w:rPr>
                <w:rFonts w:ascii="Times New Roman" w:hAnsi="Times New Roman"/>
                <w:sz w:val="24"/>
                <w:szCs w:val="24"/>
              </w:rPr>
            </w:pPr>
            <w:r w:rsidRPr="003E1F18">
              <w:rPr>
                <w:rFonts w:ascii="Times New Roman" w:hAnsi="Times New Roman"/>
                <w:sz w:val="24"/>
                <w:szCs w:val="24"/>
              </w:rPr>
              <w:t xml:space="preserve"> классификацию негативных факторов и их идентификацию</w:t>
            </w:r>
          </w:p>
          <w:p w:rsidR="009F3EC6" w:rsidRPr="003E1F18" w:rsidRDefault="009F3EC6" w:rsidP="009C0641">
            <w:pPr>
              <w:pStyle w:val="ae"/>
              <w:numPr>
                <w:ilvl w:val="0"/>
                <w:numId w:val="26"/>
              </w:numPr>
              <w:tabs>
                <w:tab w:val="left" w:pos="281"/>
              </w:tabs>
              <w:spacing w:after="0" w:line="240" w:lineRule="auto"/>
              <w:ind w:left="33" w:firstLine="0"/>
              <w:jc w:val="both"/>
              <w:rPr>
                <w:rFonts w:ascii="Times New Roman" w:hAnsi="Times New Roman"/>
                <w:sz w:val="24"/>
                <w:szCs w:val="24"/>
              </w:rPr>
            </w:pPr>
            <w:r w:rsidRPr="003E1F18">
              <w:rPr>
                <w:rFonts w:ascii="Times New Roman" w:hAnsi="Times New Roman"/>
                <w:sz w:val="24"/>
                <w:szCs w:val="24"/>
              </w:rPr>
              <w:t>способы защиты от негативных факторов производственной среды</w:t>
            </w:r>
          </w:p>
          <w:p w:rsidR="009F3EC6" w:rsidRPr="003E1F18" w:rsidRDefault="009F3EC6" w:rsidP="009C0641">
            <w:pPr>
              <w:pStyle w:val="ae"/>
              <w:numPr>
                <w:ilvl w:val="0"/>
                <w:numId w:val="26"/>
              </w:numPr>
              <w:tabs>
                <w:tab w:val="left" w:pos="281"/>
              </w:tabs>
              <w:spacing w:after="0" w:line="240" w:lineRule="auto"/>
              <w:ind w:left="33" w:firstLine="0"/>
              <w:jc w:val="both"/>
              <w:rPr>
                <w:rFonts w:ascii="Times New Roman" w:hAnsi="Times New Roman"/>
                <w:sz w:val="24"/>
                <w:szCs w:val="24"/>
              </w:rPr>
            </w:pPr>
            <w:r w:rsidRPr="003E1F18">
              <w:rPr>
                <w:rFonts w:ascii="Times New Roman" w:hAnsi="Times New Roman"/>
                <w:sz w:val="24"/>
                <w:szCs w:val="24"/>
              </w:rPr>
              <w:t>средства защиты от негативных факторов производственной среды</w:t>
            </w:r>
          </w:p>
          <w:p w:rsidR="009F3EC6" w:rsidRPr="003E1F18" w:rsidRDefault="009F3EC6" w:rsidP="00FD6380">
            <w:pPr>
              <w:pStyle w:val="af7"/>
              <w:jc w:val="both"/>
              <w:rPr>
                <w:rFonts w:ascii="Times New Roman" w:hAnsi="Times New Roman"/>
                <w:b/>
                <w:sz w:val="24"/>
                <w:szCs w:val="24"/>
              </w:rPr>
            </w:pPr>
            <w:r w:rsidRPr="003E1F18">
              <w:rPr>
                <w:rFonts w:ascii="Times New Roman" w:hAnsi="Times New Roman"/>
                <w:b/>
                <w:sz w:val="24"/>
                <w:szCs w:val="24"/>
              </w:rPr>
              <w:t>Студент должен уметь:</w:t>
            </w:r>
          </w:p>
          <w:p w:rsidR="009F3EC6" w:rsidRPr="003E1F18" w:rsidRDefault="009F3EC6" w:rsidP="009C0641">
            <w:pPr>
              <w:pStyle w:val="af7"/>
              <w:numPr>
                <w:ilvl w:val="0"/>
                <w:numId w:val="28"/>
              </w:numPr>
              <w:tabs>
                <w:tab w:val="left" w:pos="315"/>
              </w:tabs>
              <w:ind w:left="0" w:firstLine="33"/>
              <w:jc w:val="both"/>
              <w:rPr>
                <w:rFonts w:ascii="Times New Roman" w:hAnsi="Times New Roman"/>
                <w:sz w:val="24"/>
                <w:szCs w:val="24"/>
              </w:rPr>
            </w:pPr>
            <w:r>
              <w:rPr>
                <w:rFonts w:ascii="Times New Roman" w:hAnsi="Times New Roman"/>
                <w:sz w:val="24"/>
                <w:szCs w:val="24"/>
              </w:rPr>
              <w:t>к</w:t>
            </w:r>
            <w:r w:rsidRPr="003E1F18">
              <w:rPr>
                <w:rFonts w:ascii="Times New Roman" w:hAnsi="Times New Roman"/>
                <w:sz w:val="24"/>
                <w:szCs w:val="24"/>
              </w:rPr>
              <w:t>лассифицировать негативные  факторов производственной среды</w:t>
            </w:r>
          </w:p>
          <w:p w:rsidR="009F3EC6" w:rsidRPr="003E1F18" w:rsidRDefault="009F3EC6" w:rsidP="009C0641">
            <w:pPr>
              <w:pStyle w:val="af7"/>
              <w:numPr>
                <w:ilvl w:val="0"/>
                <w:numId w:val="27"/>
              </w:numPr>
              <w:tabs>
                <w:tab w:val="left" w:pos="315"/>
              </w:tabs>
              <w:ind w:left="0" w:firstLine="33"/>
              <w:jc w:val="both"/>
              <w:rPr>
                <w:rFonts w:ascii="Times New Roman" w:hAnsi="Times New Roman"/>
                <w:b/>
                <w:sz w:val="24"/>
                <w:szCs w:val="24"/>
              </w:rPr>
            </w:pPr>
            <w:r w:rsidRPr="003E1F18">
              <w:rPr>
                <w:rFonts w:ascii="Times New Roman" w:hAnsi="Times New Roman"/>
                <w:sz w:val="24"/>
                <w:szCs w:val="24"/>
              </w:rPr>
              <w:t>пользоваться приборами для определения содержания вредных газов и паров в воздухе рабочей зоны</w:t>
            </w:r>
          </w:p>
          <w:p w:rsidR="009F3EC6" w:rsidRPr="003E1F18" w:rsidRDefault="009F3EC6" w:rsidP="003E1F18">
            <w:pPr>
              <w:pStyle w:val="af7"/>
              <w:jc w:val="both"/>
              <w:rPr>
                <w:rFonts w:ascii="Times New Roman" w:hAnsi="Times New Roman"/>
                <w:b/>
                <w:sz w:val="24"/>
                <w:szCs w:val="24"/>
              </w:rPr>
            </w:pPr>
            <w:r w:rsidRPr="003E1F18">
              <w:rPr>
                <w:rFonts w:ascii="Times New Roman" w:hAnsi="Times New Roman"/>
                <w:b/>
                <w:sz w:val="24"/>
                <w:szCs w:val="24"/>
              </w:rPr>
              <w:t xml:space="preserve">Формируемые компетенции: </w:t>
            </w:r>
            <w:r w:rsidRPr="003E1F18">
              <w:rPr>
                <w:rFonts w:ascii="Times New Roman" w:hAnsi="Times New Roman"/>
                <w:sz w:val="24"/>
                <w:szCs w:val="24"/>
              </w:rPr>
              <w:t>ОК1 -4, ОК- 5, ОК-6, ОК-8,ОК -9, ПК4.1,</w:t>
            </w:r>
          </w:p>
        </w:tc>
        <w:tc>
          <w:tcPr>
            <w:tcW w:w="1981" w:type="dxa"/>
            <w:vMerge w:val="restart"/>
            <w:tcBorders>
              <w:top w:val="single" w:sz="4" w:space="0" w:color="000000"/>
              <w:left w:val="single" w:sz="4" w:space="0" w:color="000000"/>
              <w:right w:val="single" w:sz="4" w:space="0" w:color="000000"/>
            </w:tcBorders>
          </w:tcPr>
          <w:p w:rsidR="009F3EC6" w:rsidRPr="00C10601" w:rsidRDefault="009F3EC6" w:rsidP="00666EA6">
            <w:pPr>
              <w:spacing w:after="0" w:line="240" w:lineRule="auto"/>
              <w:jc w:val="center"/>
              <w:rPr>
                <w:rFonts w:ascii="Times New Roman" w:hAnsi="Times New Roman"/>
                <w:b/>
                <w:sz w:val="24"/>
                <w:szCs w:val="24"/>
              </w:rPr>
            </w:pPr>
            <w:r w:rsidRPr="00C10601">
              <w:rPr>
                <w:rFonts w:ascii="Times New Roman" w:hAnsi="Times New Roman"/>
                <w:b/>
                <w:sz w:val="24"/>
                <w:szCs w:val="24"/>
              </w:rPr>
              <w:t>4</w:t>
            </w:r>
          </w:p>
        </w:tc>
        <w:tc>
          <w:tcPr>
            <w:tcW w:w="2127" w:type="dxa"/>
            <w:vMerge/>
            <w:tcBorders>
              <w:left w:val="single" w:sz="4" w:space="0" w:color="000000"/>
              <w:bottom w:val="single" w:sz="4" w:space="0" w:color="000000"/>
              <w:right w:val="single" w:sz="4" w:space="0" w:color="000000"/>
            </w:tcBorders>
          </w:tcPr>
          <w:p w:rsidR="009F3EC6" w:rsidRDefault="009F3EC6">
            <w:pPr>
              <w:spacing w:after="0" w:line="240" w:lineRule="auto"/>
              <w:rPr>
                <w:rFonts w:ascii="Times New Roman" w:hAnsi="Times New Roman"/>
                <w:sz w:val="24"/>
                <w:szCs w:val="24"/>
              </w:rPr>
            </w:pPr>
          </w:p>
        </w:tc>
      </w:tr>
      <w:tr w:rsidR="009F3EC6" w:rsidTr="004E6F96">
        <w:tc>
          <w:tcPr>
            <w:tcW w:w="3369" w:type="dxa"/>
            <w:vMerge/>
            <w:tcBorders>
              <w:left w:val="single" w:sz="4" w:space="0" w:color="000000"/>
              <w:bottom w:val="single" w:sz="4" w:space="0" w:color="000000"/>
              <w:right w:val="single" w:sz="4" w:space="0" w:color="000000"/>
            </w:tcBorders>
            <w:hideMark/>
          </w:tcPr>
          <w:p w:rsidR="009F3EC6" w:rsidRDefault="009F3EC6" w:rsidP="00A933EE">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tcPr>
          <w:p w:rsidR="009F3EC6" w:rsidRPr="003E1F18" w:rsidRDefault="009F3EC6" w:rsidP="007966A1">
            <w:pPr>
              <w:spacing w:after="0" w:line="240" w:lineRule="auto"/>
              <w:jc w:val="both"/>
              <w:rPr>
                <w:rFonts w:ascii="Times New Roman" w:hAnsi="Times New Roman"/>
                <w:b/>
                <w:sz w:val="24"/>
                <w:szCs w:val="24"/>
              </w:rPr>
            </w:pPr>
            <w:r w:rsidRPr="003E1F18">
              <w:rPr>
                <w:rFonts w:ascii="Times New Roman" w:hAnsi="Times New Roman"/>
                <w:b/>
                <w:sz w:val="24"/>
                <w:szCs w:val="24"/>
              </w:rPr>
              <w:t>Содержание</w:t>
            </w:r>
            <w:r w:rsidRPr="003E1F18">
              <w:rPr>
                <w:rFonts w:ascii="Times New Roman" w:eastAsia="Calibri" w:hAnsi="Times New Roman"/>
                <w:b/>
                <w:bCs/>
                <w:sz w:val="24"/>
                <w:szCs w:val="24"/>
              </w:rPr>
              <w:t xml:space="preserve"> учебного материала</w:t>
            </w:r>
          </w:p>
        </w:tc>
        <w:tc>
          <w:tcPr>
            <w:tcW w:w="1981" w:type="dxa"/>
            <w:vMerge/>
            <w:tcBorders>
              <w:left w:val="single" w:sz="4" w:space="0" w:color="000000"/>
              <w:right w:val="single" w:sz="4" w:space="0" w:color="000000"/>
            </w:tcBorders>
          </w:tcPr>
          <w:p w:rsidR="009F3EC6" w:rsidRDefault="009F3EC6" w:rsidP="00666EA6">
            <w:pPr>
              <w:spacing w:after="0" w:line="240" w:lineRule="auto"/>
              <w:jc w:val="center"/>
              <w:rPr>
                <w:rFonts w:ascii="Times New Roman" w:hAnsi="Times New Roman"/>
                <w:sz w:val="24"/>
                <w:szCs w:val="24"/>
              </w:rPr>
            </w:pPr>
          </w:p>
        </w:tc>
        <w:tc>
          <w:tcPr>
            <w:tcW w:w="2127" w:type="dxa"/>
            <w:tcBorders>
              <w:left w:val="single" w:sz="4" w:space="0" w:color="000000"/>
              <w:bottom w:val="single" w:sz="4" w:space="0" w:color="000000"/>
              <w:right w:val="single" w:sz="4" w:space="0" w:color="000000"/>
            </w:tcBorders>
          </w:tcPr>
          <w:p w:rsidR="009F3EC6" w:rsidRDefault="009F3EC6">
            <w:pPr>
              <w:spacing w:after="0" w:line="240" w:lineRule="auto"/>
              <w:rPr>
                <w:rFonts w:ascii="Times New Roman" w:hAnsi="Times New Roman"/>
                <w:sz w:val="24"/>
                <w:szCs w:val="24"/>
              </w:rPr>
            </w:pPr>
          </w:p>
        </w:tc>
      </w:tr>
      <w:tr w:rsidR="009F3EC6" w:rsidTr="009F3EC6">
        <w:tc>
          <w:tcPr>
            <w:tcW w:w="3369" w:type="dxa"/>
            <w:tcBorders>
              <w:top w:val="single" w:sz="4" w:space="0" w:color="000000"/>
              <w:left w:val="single" w:sz="4" w:space="0" w:color="000000"/>
              <w:bottom w:val="single" w:sz="4" w:space="0" w:color="000000"/>
              <w:right w:val="single" w:sz="4" w:space="0" w:color="000000"/>
            </w:tcBorders>
            <w:hideMark/>
          </w:tcPr>
          <w:p w:rsidR="009F3EC6" w:rsidRPr="00673D4E" w:rsidRDefault="009F3EC6" w:rsidP="001E7137">
            <w:pPr>
              <w:spacing w:after="0" w:line="240" w:lineRule="auto"/>
              <w:rPr>
                <w:rFonts w:ascii="Times New Roman" w:hAnsi="Times New Roman"/>
                <w:sz w:val="24"/>
                <w:szCs w:val="24"/>
              </w:rPr>
            </w:pPr>
            <w:r w:rsidRPr="00673D4E">
              <w:rPr>
                <w:rFonts w:ascii="Times New Roman" w:hAnsi="Times New Roman"/>
              </w:rPr>
              <w:t>Тема.4.1 Идентификация и воздействие негативных факторов производственной среды</w:t>
            </w:r>
          </w:p>
          <w:p w:rsidR="009F3EC6" w:rsidRDefault="009F3EC6" w:rsidP="001E7137">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9F3EC6" w:rsidRPr="003E1F18" w:rsidRDefault="009F3EC6" w:rsidP="009F3EC6">
            <w:pPr>
              <w:spacing w:after="0" w:line="240" w:lineRule="auto"/>
              <w:contextualSpacing/>
              <w:jc w:val="both"/>
              <w:rPr>
                <w:rFonts w:ascii="Times New Roman" w:hAnsi="Times New Roman"/>
                <w:sz w:val="24"/>
                <w:szCs w:val="24"/>
              </w:rPr>
            </w:pPr>
            <w:r w:rsidRPr="00CF23CF">
              <w:rPr>
                <w:rFonts w:ascii="Times New Roman" w:eastAsia="Calibri" w:hAnsi="Times New Roman"/>
                <w:bCs/>
                <w:sz w:val="20"/>
              </w:rPr>
              <w:t xml:space="preserve">Занятие </w:t>
            </w:r>
            <w:r>
              <w:rPr>
                <w:rFonts w:ascii="Times New Roman" w:eastAsia="Calibri" w:hAnsi="Times New Roman"/>
                <w:bCs/>
                <w:sz w:val="20"/>
              </w:rPr>
              <w:t>79</w:t>
            </w:r>
          </w:p>
        </w:tc>
        <w:tc>
          <w:tcPr>
            <w:tcW w:w="7088" w:type="dxa"/>
            <w:gridSpan w:val="2"/>
            <w:tcBorders>
              <w:top w:val="single" w:sz="4" w:space="0" w:color="000000"/>
              <w:left w:val="single" w:sz="4" w:space="0" w:color="000000"/>
              <w:bottom w:val="single" w:sz="4" w:space="0" w:color="000000"/>
              <w:right w:val="single" w:sz="4" w:space="0" w:color="000000"/>
            </w:tcBorders>
          </w:tcPr>
          <w:p w:rsidR="009F3EC6" w:rsidRPr="00673D4E" w:rsidRDefault="009F3EC6" w:rsidP="009F3EC6">
            <w:pPr>
              <w:pStyle w:val="ae"/>
              <w:numPr>
                <w:ilvl w:val="0"/>
                <w:numId w:val="24"/>
              </w:numPr>
              <w:tabs>
                <w:tab w:val="left" w:pos="281"/>
              </w:tabs>
              <w:spacing w:after="0" w:line="240" w:lineRule="auto"/>
              <w:ind w:left="33" w:firstLine="0"/>
              <w:jc w:val="both"/>
              <w:rPr>
                <w:rFonts w:ascii="Times New Roman" w:hAnsi="Times New Roman"/>
                <w:sz w:val="24"/>
                <w:szCs w:val="24"/>
              </w:rPr>
            </w:pPr>
            <w:r w:rsidRPr="00673D4E">
              <w:rPr>
                <w:rFonts w:ascii="Times New Roman" w:hAnsi="Times New Roman"/>
                <w:sz w:val="24"/>
                <w:szCs w:val="24"/>
              </w:rPr>
              <w:t>Классификация негативных факторов, их идентификация, характеристики. воздействие на человека</w:t>
            </w:r>
          </w:p>
          <w:p w:rsidR="009F3EC6" w:rsidRPr="00673D4E" w:rsidRDefault="009F3EC6" w:rsidP="009F3EC6">
            <w:pPr>
              <w:pStyle w:val="ae"/>
              <w:numPr>
                <w:ilvl w:val="0"/>
                <w:numId w:val="24"/>
              </w:numPr>
              <w:tabs>
                <w:tab w:val="left" w:pos="281"/>
              </w:tabs>
              <w:spacing w:after="0" w:line="240" w:lineRule="auto"/>
              <w:ind w:left="33" w:firstLine="0"/>
              <w:jc w:val="both"/>
              <w:rPr>
                <w:rFonts w:ascii="Times New Roman" w:hAnsi="Times New Roman"/>
                <w:sz w:val="24"/>
                <w:szCs w:val="24"/>
              </w:rPr>
            </w:pPr>
            <w:r w:rsidRPr="00673D4E">
              <w:rPr>
                <w:rFonts w:ascii="Times New Roman" w:hAnsi="Times New Roman"/>
                <w:sz w:val="24"/>
                <w:szCs w:val="24"/>
              </w:rPr>
              <w:t>Защита от вибрации, шума, инфра- и ультразвука, электромагнитных излучений, постоянных электрических и магнитных полей, лазерного излучения, инфракрасного (теплового) и ультрафиолетового излучений, радиации.</w:t>
            </w:r>
          </w:p>
          <w:p w:rsidR="009F3EC6" w:rsidRPr="00673D4E" w:rsidRDefault="009F3EC6" w:rsidP="009F3EC6">
            <w:pPr>
              <w:pStyle w:val="ae"/>
              <w:numPr>
                <w:ilvl w:val="0"/>
                <w:numId w:val="24"/>
              </w:numPr>
              <w:tabs>
                <w:tab w:val="left" w:pos="281"/>
              </w:tabs>
              <w:spacing w:after="0" w:line="240" w:lineRule="auto"/>
              <w:ind w:left="33" w:firstLine="0"/>
              <w:jc w:val="both"/>
              <w:rPr>
                <w:rFonts w:ascii="Times New Roman" w:hAnsi="Times New Roman"/>
                <w:sz w:val="24"/>
                <w:szCs w:val="24"/>
              </w:rPr>
            </w:pPr>
            <w:r w:rsidRPr="00673D4E">
              <w:rPr>
                <w:rFonts w:ascii="Times New Roman" w:hAnsi="Times New Roman"/>
                <w:sz w:val="24"/>
                <w:szCs w:val="24"/>
              </w:rPr>
              <w:t xml:space="preserve">Защита от загрязнения воздушной среды: системы вентиляции, основные методы и средства очистки воздуха от вредных веществ. </w:t>
            </w:r>
          </w:p>
          <w:p w:rsidR="009F3EC6" w:rsidRPr="003E1F18" w:rsidRDefault="009F3EC6" w:rsidP="009F3EC6">
            <w:pPr>
              <w:pStyle w:val="ae"/>
              <w:numPr>
                <w:ilvl w:val="0"/>
                <w:numId w:val="24"/>
              </w:numPr>
              <w:tabs>
                <w:tab w:val="left" w:pos="281"/>
              </w:tabs>
              <w:spacing w:after="0" w:line="240" w:lineRule="auto"/>
              <w:ind w:left="33" w:firstLine="0"/>
              <w:jc w:val="both"/>
              <w:rPr>
                <w:rFonts w:ascii="Times New Roman" w:hAnsi="Times New Roman"/>
                <w:sz w:val="24"/>
                <w:szCs w:val="24"/>
              </w:rPr>
            </w:pPr>
            <w:r w:rsidRPr="00673D4E">
              <w:rPr>
                <w:rFonts w:ascii="Times New Roman" w:hAnsi="Times New Roman"/>
                <w:sz w:val="24"/>
                <w:szCs w:val="24"/>
              </w:rPr>
              <w:t>Защита от</w:t>
            </w:r>
            <w:r w:rsidRPr="003E1F18">
              <w:rPr>
                <w:rFonts w:ascii="Times New Roman" w:hAnsi="Times New Roman"/>
                <w:sz w:val="24"/>
                <w:szCs w:val="24"/>
              </w:rPr>
              <w:t xml:space="preserve"> загрязнения водной  среды: методы и средства  очистки воды, обеспечение качества питьевой воды.</w:t>
            </w:r>
          </w:p>
          <w:p w:rsidR="009F3EC6" w:rsidRPr="003E1F18" w:rsidRDefault="009F3EC6" w:rsidP="009F3EC6">
            <w:pPr>
              <w:pStyle w:val="ae"/>
              <w:numPr>
                <w:ilvl w:val="0"/>
                <w:numId w:val="24"/>
              </w:numPr>
              <w:tabs>
                <w:tab w:val="left" w:pos="281"/>
              </w:tabs>
              <w:spacing w:after="0" w:line="240" w:lineRule="auto"/>
              <w:ind w:left="33" w:firstLine="0"/>
              <w:jc w:val="both"/>
              <w:rPr>
                <w:rFonts w:ascii="Times New Roman" w:hAnsi="Times New Roman"/>
                <w:sz w:val="24"/>
                <w:szCs w:val="24"/>
              </w:rPr>
            </w:pPr>
            <w:r w:rsidRPr="003E1F18">
              <w:rPr>
                <w:rFonts w:ascii="Times New Roman" w:hAnsi="Times New Roman"/>
                <w:sz w:val="24"/>
                <w:szCs w:val="24"/>
              </w:rPr>
              <w:t xml:space="preserve">Средства индивидуальной защиты человека от химических и биологических негативных факторов. </w:t>
            </w:r>
          </w:p>
          <w:p w:rsidR="009F3EC6" w:rsidRPr="003E1F18" w:rsidRDefault="009F3EC6" w:rsidP="009F3EC6">
            <w:pPr>
              <w:pStyle w:val="ae"/>
              <w:numPr>
                <w:ilvl w:val="0"/>
                <w:numId w:val="24"/>
              </w:numPr>
              <w:tabs>
                <w:tab w:val="left" w:pos="281"/>
              </w:tabs>
              <w:spacing w:after="0" w:line="240" w:lineRule="auto"/>
              <w:ind w:left="33" w:firstLine="0"/>
              <w:jc w:val="both"/>
              <w:rPr>
                <w:rFonts w:ascii="Times New Roman" w:hAnsi="Times New Roman"/>
                <w:sz w:val="24"/>
                <w:szCs w:val="24"/>
              </w:rPr>
            </w:pPr>
            <w:r w:rsidRPr="003E1F18">
              <w:rPr>
                <w:rFonts w:ascii="Times New Roman" w:hAnsi="Times New Roman"/>
                <w:sz w:val="24"/>
                <w:szCs w:val="24"/>
              </w:rPr>
              <w:lastRenderedPageBreak/>
              <w:t>Экобиозащитная техника. Методы защиты от статического электричества; молниезащита зданий и сооружений.</w:t>
            </w:r>
          </w:p>
        </w:tc>
        <w:tc>
          <w:tcPr>
            <w:tcW w:w="1981" w:type="dxa"/>
            <w:tcBorders>
              <w:left w:val="single" w:sz="4" w:space="0" w:color="000000"/>
              <w:right w:val="single" w:sz="4" w:space="0" w:color="000000"/>
            </w:tcBorders>
          </w:tcPr>
          <w:p w:rsidR="009F3EC6" w:rsidRDefault="009F3EC6" w:rsidP="007147E5">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127" w:type="dxa"/>
            <w:tcBorders>
              <w:top w:val="single" w:sz="4" w:space="0" w:color="000000"/>
              <w:left w:val="single" w:sz="4" w:space="0" w:color="000000"/>
              <w:bottom w:val="single" w:sz="4" w:space="0" w:color="000000"/>
              <w:right w:val="single" w:sz="4" w:space="0" w:color="000000"/>
            </w:tcBorders>
          </w:tcPr>
          <w:p w:rsidR="009F3EC6" w:rsidRDefault="009F3EC6" w:rsidP="00666EA6">
            <w:pPr>
              <w:spacing w:after="0" w:line="240" w:lineRule="auto"/>
              <w:jc w:val="center"/>
              <w:rPr>
                <w:rFonts w:ascii="Times New Roman" w:hAnsi="Times New Roman"/>
                <w:sz w:val="24"/>
                <w:szCs w:val="24"/>
              </w:rPr>
            </w:pPr>
            <w:r>
              <w:rPr>
                <w:rFonts w:ascii="Times New Roman" w:hAnsi="Times New Roman"/>
                <w:sz w:val="24"/>
                <w:szCs w:val="24"/>
              </w:rPr>
              <w:t>1</w:t>
            </w:r>
          </w:p>
        </w:tc>
      </w:tr>
      <w:tr w:rsidR="009F3EC6" w:rsidTr="009F3EC6">
        <w:tc>
          <w:tcPr>
            <w:tcW w:w="3369" w:type="dxa"/>
            <w:vMerge w:val="restart"/>
            <w:tcBorders>
              <w:top w:val="single" w:sz="4" w:space="0" w:color="000000"/>
              <w:left w:val="single" w:sz="4" w:space="0" w:color="000000"/>
              <w:right w:val="single" w:sz="4" w:space="0" w:color="000000"/>
            </w:tcBorders>
            <w:vAlign w:val="center"/>
            <w:hideMark/>
          </w:tcPr>
          <w:p w:rsidR="009F3EC6" w:rsidRPr="00673D4E" w:rsidRDefault="009F3EC6" w:rsidP="00831F28">
            <w:pPr>
              <w:spacing w:after="0" w:line="240" w:lineRule="auto"/>
              <w:jc w:val="both"/>
              <w:rPr>
                <w:rFonts w:ascii="Times New Roman" w:hAnsi="Times New Roman"/>
              </w:rPr>
            </w:pPr>
            <w:r w:rsidRPr="00906DC1">
              <w:rPr>
                <w:rFonts w:ascii="Times New Roman" w:hAnsi="Times New Roman"/>
                <w:b/>
                <w:sz w:val="24"/>
                <w:szCs w:val="24"/>
              </w:rPr>
              <w:lastRenderedPageBreak/>
              <w:t>Тема</w:t>
            </w:r>
            <w:r w:rsidRPr="00673D4E">
              <w:rPr>
                <w:rFonts w:ascii="Times New Roman" w:hAnsi="Times New Roman"/>
                <w:sz w:val="24"/>
                <w:szCs w:val="24"/>
              </w:rPr>
              <w:t xml:space="preserve"> 4.2</w:t>
            </w:r>
            <w:r w:rsidRPr="00673D4E">
              <w:rPr>
                <w:rFonts w:ascii="Times New Roman" w:hAnsi="Times New Roman"/>
              </w:rPr>
              <w:t xml:space="preserve"> Физические  химические негативные факторы</w:t>
            </w:r>
          </w:p>
          <w:p w:rsidR="009F3EC6" w:rsidRDefault="009F3EC6">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9F3EC6" w:rsidRPr="003E1F18" w:rsidRDefault="009F3EC6" w:rsidP="009F3EC6">
            <w:pPr>
              <w:spacing w:after="0" w:line="240" w:lineRule="auto"/>
              <w:contextualSpacing/>
              <w:jc w:val="both"/>
              <w:rPr>
                <w:rFonts w:ascii="Times New Roman" w:hAnsi="Times New Roman"/>
                <w:sz w:val="24"/>
                <w:szCs w:val="24"/>
              </w:rPr>
            </w:pPr>
            <w:r w:rsidRPr="00CF23CF">
              <w:rPr>
                <w:rFonts w:ascii="Times New Roman" w:eastAsia="Calibri" w:hAnsi="Times New Roman"/>
                <w:bCs/>
                <w:sz w:val="20"/>
              </w:rPr>
              <w:t xml:space="preserve">Занятие </w:t>
            </w:r>
            <w:r>
              <w:rPr>
                <w:rFonts w:ascii="Times New Roman" w:eastAsia="Calibri" w:hAnsi="Times New Roman"/>
                <w:bCs/>
                <w:sz w:val="20"/>
              </w:rPr>
              <w:t>80</w:t>
            </w:r>
          </w:p>
        </w:tc>
        <w:tc>
          <w:tcPr>
            <w:tcW w:w="7088" w:type="dxa"/>
            <w:gridSpan w:val="2"/>
            <w:tcBorders>
              <w:top w:val="single" w:sz="4" w:space="0" w:color="000000"/>
              <w:left w:val="single" w:sz="4" w:space="0" w:color="000000"/>
              <w:bottom w:val="single" w:sz="4" w:space="0" w:color="000000"/>
              <w:right w:val="single" w:sz="4" w:space="0" w:color="000000"/>
            </w:tcBorders>
          </w:tcPr>
          <w:p w:rsidR="009F3EC6" w:rsidRPr="003E1F18" w:rsidRDefault="009F3EC6" w:rsidP="009F3EC6">
            <w:pPr>
              <w:pStyle w:val="ae"/>
              <w:numPr>
                <w:ilvl w:val="0"/>
                <w:numId w:val="25"/>
              </w:numPr>
              <w:tabs>
                <w:tab w:val="left" w:pos="331"/>
              </w:tabs>
              <w:spacing w:after="0" w:line="240" w:lineRule="auto"/>
              <w:ind w:left="33" w:hanging="33"/>
              <w:jc w:val="both"/>
              <w:rPr>
                <w:rFonts w:ascii="Times New Roman" w:hAnsi="Times New Roman"/>
                <w:sz w:val="24"/>
                <w:szCs w:val="24"/>
              </w:rPr>
            </w:pPr>
            <w:r w:rsidRPr="003E1F18">
              <w:rPr>
                <w:rFonts w:ascii="Times New Roman" w:hAnsi="Times New Roman"/>
                <w:sz w:val="24"/>
                <w:szCs w:val="24"/>
              </w:rPr>
              <w:t>Физические негативные факторы: виброакустические колебания, электромагнитные поля излучения , электрический ток.</w:t>
            </w:r>
          </w:p>
          <w:p w:rsidR="009F3EC6" w:rsidRPr="003E1F18" w:rsidRDefault="009F3EC6" w:rsidP="009F3EC6">
            <w:pPr>
              <w:pStyle w:val="ae"/>
              <w:numPr>
                <w:ilvl w:val="0"/>
                <w:numId w:val="25"/>
              </w:numPr>
              <w:tabs>
                <w:tab w:val="left" w:pos="331"/>
              </w:tabs>
              <w:spacing w:after="0" w:line="240" w:lineRule="auto"/>
              <w:ind w:left="33" w:hanging="33"/>
              <w:jc w:val="both"/>
              <w:rPr>
                <w:rFonts w:ascii="Times New Roman" w:hAnsi="Times New Roman"/>
                <w:sz w:val="24"/>
                <w:szCs w:val="24"/>
              </w:rPr>
            </w:pPr>
            <w:r w:rsidRPr="003E1F18">
              <w:rPr>
                <w:rFonts w:ascii="Times New Roman" w:hAnsi="Times New Roman"/>
                <w:sz w:val="24"/>
                <w:szCs w:val="24"/>
              </w:rPr>
              <w:t>Химические негативные факторы (вредные вещества) -их классификация и  нормирование.</w:t>
            </w:r>
          </w:p>
          <w:p w:rsidR="009F3EC6" w:rsidRPr="003E1F18" w:rsidRDefault="009F3EC6" w:rsidP="009F3EC6">
            <w:pPr>
              <w:pStyle w:val="ae"/>
              <w:numPr>
                <w:ilvl w:val="0"/>
                <w:numId w:val="25"/>
              </w:numPr>
              <w:tabs>
                <w:tab w:val="left" w:pos="331"/>
              </w:tabs>
              <w:spacing w:after="0" w:line="240" w:lineRule="auto"/>
              <w:ind w:left="33" w:hanging="33"/>
              <w:jc w:val="both"/>
              <w:rPr>
                <w:rFonts w:ascii="Times New Roman" w:hAnsi="Times New Roman"/>
                <w:sz w:val="24"/>
                <w:szCs w:val="24"/>
              </w:rPr>
            </w:pPr>
            <w:r w:rsidRPr="003E1F18">
              <w:rPr>
                <w:rFonts w:ascii="Times New Roman" w:hAnsi="Times New Roman"/>
                <w:sz w:val="24"/>
                <w:szCs w:val="24"/>
              </w:rPr>
              <w:t xml:space="preserve">Предельно допустимые уровни (ПДУ)  и предельно допустимые концентрации (ПДК)  токсичных веществ для рабочей зоны. </w:t>
            </w:r>
          </w:p>
          <w:p w:rsidR="009F3EC6" w:rsidRPr="003E1F18" w:rsidRDefault="009F3EC6" w:rsidP="009F3EC6">
            <w:pPr>
              <w:pStyle w:val="ae"/>
              <w:numPr>
                <w:ilvl w:val="0"/>
                <w:numId w:val="25"/>
              </w:numPr>
              <w:tabs>
                <w:tab w:val="left" w:pos="331"/>
              </w:tabs>
              <w:spacing w:after="0" w:line="240" w:lineRule="auto"/>
              <w:ind w:left="33" w:hanging="33"/>
              <w:jc w:val="both"/>
              <w:rPr>
                <w:rFonts w:ascii="Times New Roman" w:hAnsi="Times New Roman"/>
                <w:sz w:val="24"/>
                <w:szCs w:val="24"/>
              </w:rPr>
            </w:pPr>
            <w:r w:rsidRPr="003E1F18">
              <w:rPr>
                <w:rFonts w:ascii="Times New Roman" w:hAnsi="Times New Roman"/>
                <w:sz w:val="24"/>
                <w:szCs w:val="24"/>
              </w:rPr>
              <w:t>Методы и приборы  для определения содержания вредных газов и паров в воздухе рабочей зоны</w:t>
            </w:r>
          </w:p>
        </w:tc>
        <w:tc>
          <w:tcPr>
            <w:tcW w:w="1981" w:type="dxa"/>
            <w:tcBorders>
              <w:left w:val="single" w:sz="4" w:space="0" w:color="000000"/>
              <w:right w:val="single" w:sz="4" w:space="0" w:color="000000"/>
            </w:tcBorders>
          </w:tcPr>
          <w:p w:rsidR="009F3EC6" w:rsidRDefault="009F3EC6" w:rsidP="007147E5">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9F3EC6" w:rsidRDefault="009F3EC6" w:rsidP="00666EA6">
            <w:pPr>
              <w:spacing w:after="0" w:line="240" w:lineRule="auto"/>
              <w:jc w:val="center"/>
              <w:rPr>
                <w:rFonts w:ascii="Times New Roman" w:hAnsi="Times New Roman"/>
                <w:sz w:val="24"/>
                <w:szCs w:val="24"/>
              </w:rPr>
            </w:pPr>
            <w:r>
              <w:rPr>
                <w:rFonts w:ascii="Times New Roman" w:hAnsi="Times New Roman"/>
                <w:sz w:val="24"/>
                <w:szCs w:val="24"/>
              </w:rPr>
              <w:t>2</w:t>
            </w:r>
          </w:p>
        </w:tc>
      </w:tr>
      <w:tr w:rsidR="009F3EC6" w:rsidTr="004E6F96">
        <w:tc>
          <w:tcPr>
            <w:tcW w:w="3369" w:type="dxa"/>
            <w:vMerge/>
            <w:tcBorders>
              <w:left w:val="single" w:sz="4" w:space="0" w:color="000000"/>
              <w:bottom w:val="single" w:sz="4" w:space="0" w:color="000000"/>
              <w:right w:val="single" w:sz="4" w:space="0" w:color="000000"/>
            </w:tcBorders>
            <w:vAlign w:val="center"/>
            <w:hideMark/>
          </w:tcPr>
          <w:p w:rsidR="009F3EC6" w:rsidRDefault="009F3EC6">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9F3EC6" w:rsidRDefault="009F3EC6">
            <w:pPr>
              <w:spacing w:after="0" w:line="240" w:lineRule="auto"/>
              <w:jc w:val="both"/>
              <w:rPr>
                <w:rFonts w:ascii="Times New Roman" w:hAnsi="Times New Roman"/>
                <w:sz w:val="24"/>
                <w:szCs w:val="24"/>
              </w:rPr>
            </w:pPr>
            <w:r w:rsidRPr="003E1F18">
              <w:rPr>
                <w:rFonts w:ascii="Times New Roman" w:hAnsi="Times New Roman" w:cs="Times New Roman"/>
                <w:b/>
                <w:sz w:val="24"/>
                <w:szCs w:val="24"/>
              </w:rPr>
              <w:t>Самостоятельная работа студента</w:t>
            </w:r>
            <w:r w:rsidRPr="003E1F18">
              <w:rPr>
                <w:rFonts w:ascii="Times New Roman" w:hAnsi="Times New Roman"/>
                <w:sz w:val="24"/>
                <w:szCs w:val="24"/>
              </w:rPr>
              <w:t xml:space="preserve"> </w:t>
            </w:r>
          </w:p>
          <w:p w:rsidR="009F3EC6" w:rsidRPr="007147E5" w:rsidRDefault="009F3EC6" w:rsidP="009C0641">
            <w:pPr>
              <w:pStyle w:val="ae"/>
              <w:numPr>
                <w:ilvl w:val="0"/>
                <w:numId w:val="29"/>
              </w:numPr>
              <w:tabs>
                <w:tab w:val="left" w:pos="298"/>
              </w:tabs>
              <w:spacing w:after="0" w:line="240" w:lineRule="auto"/>
              <w:ind w:left="33" w:firstLine="0"/>
              <w:jc w:val="both"/>
              <w:rPr>
                <w:rFonts w:ascii="Times New Roman" w:hAnsi="Times New Roman"/>
                <w:sz w:val="24"/>
                <w:szCs w:val="24"/>
              </w:rPr>
            </w:pPr>
            <w:r w:rsidRPr="007147E5">
              <w:rPr>
                <w:rFonts w:ascii="Times New Roman" w:hAnsi="Times New Roman"/>
                <w:sz w:val="24"/>
                <w:szCs w:val="24"/>
              </w:rPr>
              <w:t>разработать презентацию  по теме «негативные факторы производственной среды на теплоэнергетических предприятий»</w:t>
            </w:r>
          </w:p>
          <w:p w:rsidR="009F3EC6" w:rsidRPr="007147E5" w:rsidRDefault="009F3EC6" w:rsidP="009C0641">
            <w:pPr>
              <w:pStyle w:val="ae"/>
              <w:numPr>
                <w:ilvl w:val="0"/>
                <w:numId w:val="29"/>
              </w:numPr>
              <w:tabs>
                <w:tab w:val="left" w:pos="298"/>
              </w:tabs>
              <w:spacing w:after="0" w:line="240" w:lineRule="auto"/>
              <w:ind w:left="33" w:firstLine="0"/>
              <w:jc w:val="both"/>
              <w:rPr>
                <w:rFonts w:ascii="Times New Roman" w:hAnsi="Times New Roman"/>
                <w:sz w:val="24"/>
                <w:szCs w:val="24"/>
              </w:rPr>
            </w:pPr>
            <w:r w:rsidRPr="007147E5">
              <w:rPr>
                <w:rFonts w:ascii="Times New Roman" w:hAnsi="Times New Roman"/>
                <w:sz w:val="24"/>
                <w:szCs w:val="24"/>
              </w:rPr>
              <w:t>повторная проработка учебного материала</w:t>
            </w:r>
          </w:p>
          <w:p w:rsidR="009F3EC6" w:rsidRPr="003E1F18" w:rsidRDefault="009F3EC6">
            <w:pPr>
              <w:spacing w:after="0" w:line="240" w:lineRule="auto"/>
              <w:jc w:val="both"/>
              <w:rPr>
                <w:rFonts w:ascii="Times New Roman" w:hAnsi="Times New Roman"/>
                <w:sz w:val="24"/>
                <w:szCs w:val="24"/>
              </w:rPr>
            </w:pPr>
          </w:p>
        </w:tc>
        <w:tc>
          <w:tcPr>
            <w:tcW w:w="1981" w:type="dxa"/>
            <w:tcBorders>
              <w:left w:val="single" w:sz="4" w:space="0" w:color="000000"/>
              <w:right w:val="single" w:sz="4" w:space="0" w:color="000000"/>
            </w:tcBorders>
            <w:vAlign w:val="center"/>
            <w:hideMark/>
          </w:tcPr>
          <w:p w:rsidR="009F3EC6" w:rsidRDefault="009F3EC6" w:rsidP="009F3EC6">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9F3EC6" w:rsidRDefault="009F3EC6" w:rsidP="00666EA6">
            <w:pPr>
              <w:spacing w:after="0" w:line="240" w:lineRule="auto"/>
              <w:jc w:val="center"/>
              <w:rPr>
                <w:rFonts w:ascii="Times New Roman" w:hAnsi="Times New Roman"/>
                <w:sz w:val="24"/>
                <w:szCs w:val="24"/>
              </w:rPr>
            </w:pPr>
            <w:r>
              <w:rPr>
                <w:rFonts w:ascii="Times New Roman" w:hAnsi="Times New Roman"/>
                <w:sz w:val="24"/>
                <w:szCs w:val="24"/>
              </w:rPr>
              <w:t>2</w:t>
            </w:r>
          </w:p>
        </w:tc>
      </w:tr>
      <w:tr w:rsidR="009F3EC6" w:rsidTr="004E6F96">
        <w:tc>
          <w:tcPr>
            <w:tcW w:w="3369" w:type="dxa"/>
            <w:vMerge w:val="restart"/>
            <w:tcBorders>
              <w:top w:val="single" w:sz="4" w:space="0" w:color="000000"/>
              <w:left w:val="single" w:sz="4" w:space="0" w:color="000000"/>
              <w:right w:val="single" w:sz="4" w:space="0" w:color="000000"/>
            </w:tcBorders>
            <w:hideMark/>
          </w:tcPr>
          <w:p w:rsidR="009F3EC6" w:rsidRPr="00F375E8" w:rsidRDefault="009F3EC6" w:rsidP="00994321">
            <w:pPr>
              <w:spacing w:after="0" w:line="240" w:lineRule="auto"/>
              <w:rPr>
                <w:rFonts w:ascii="Times New Roman" w:hAnsi="Times New Roman"/>
                <w:b/>
                <w:sz w:val="24"/>
                <w:szCs w:val="24"/>
              </w:rPr>
            </w:pPr>
            <w:r w:rsidRPr="00F375E8">
              <w:rPr>
                <w:rFonts w:ascii="Times New Roman" w:hAnsi="Times New Roman"/>
                <w:b/>
                <w:sz w:val="24"/>
                <w:szCs w:val="24"/>
              </w:rPr>
              <w:t xml:space="preserve">Тема 5 </w:t>
            </w:r>
          </w:p>
          <w:p w:rsidR="009F3EC6" w:rsidRPr="00F375E8" w:rsidRDefault="009F3EC6" w:rsidP="00A933EE">
            <w:pPr>
              <w:spacing w:after="0" w:line="240" w:lineRule="auto"/>
              <w:rPr>
                <w:rFonts w:ascii="Times New Roman" w:hAnsi="Times New Roman"/>
                <w:b/>
                <w:sz w:val="24"/>
                <w:szCs w:val="24"/>
              </w:rPr>
            </w:pPr>
            <w:r w:rsidRPr="00F375E8">
              <w:rPr>
                <w:rFonts w:ascii="Times New Roman" w:hAnsi="Times New Roman"/>
                <w:b/>
                <w:sz w:val="24"/>
                <w:szCs w:val="24"/>
              </w:rPr>
              <w:t>Обеспечение комфортных условий для трудовой деятельности</w:t>
            </w:r>
          </w:p>
        </w:tc>
        <w:tc>
          <w:tcPr>
            <w:tcW w:w="8363" w:type="dxa"/>
            <w:gridSpan w:val="4"/>
            <w:tcBorders>
              <w:top w:val="single" w:sz="4" w:space="0" w:color="000000"/>
              <w:left w:val="single" w:sz="4" w:space="0" w:color="000000"/>
              <w:bottom w:val="single" w:sz="4" w:space="0" w:color="000000"/>
              <w:right w:val="single" w:sz="4" w:space="0" w:color="000000"/>
            </w:tcBorders>
          </w:tcPr>
          <w:p w:rsidR="009F3EC6" w:rsidRPr="003E1F18" w:rsidRDefault="009F3EC6" w:rsidP="00F375E8">
            <w:pPr>
              <w:pStyle w:val="af7"/>
              <w:jc w:val="both"/>
              <w:rPr>
                <w:rFonts w:ascii="Times New Roman" w:hAnsi="Times New Roman"/>
                <w:b/>
                <w:sz w:val="24"/>
                <w:szCs w:val="24"/>
              </w:rPr>
            </w:pPr>
            <w:r w:rsidRPr="003E1F18">
              <w:rPr>
                <w:rFonts w:ascii="Times New Roman" w:hAnsi="Times New Roman"/>
                <w:b/>
                <w:sz w:val="24"/>
                <w:szCs w:val="24"/>
              </w:rPr>
              <w:t>Студент должен знать:</w:t>
            </w:r>
          </w:p>
          <w:p w:rsidR="009F3EC6" w:rsidRDefault="009F3EC6" w:rsidP="009C0641">
            <w:pPr>
              <w:pStyle w:val="ae"/>
              <w:numPr>
                <w:ilvl w:val="0"/>
                <w:numId w:val="33"/>
              </w:numPr>
              <w:tabs>
                <w:tab w:val="left" w:pos="264"/>
              </w:tabs>
              <w:spacing w:after="0" w:line="240" w:lineRule="auto"/>
              <w:ind w:left="33" w:firstLine="0"/>
              <w:jc w:val="both"/>
              <w:rPr>
                <w:rFonts w:ascii="Times New Roman" w:hAnsi="Times New Roman"/>
                <w:sz w:val="24"/>
                <w:szCs w:val="24"/>
              </w:rPr>
            </w:pPr>
            <w:r w:rsidRPr="005B6FB7">
              <w:rPr>
                <w:rFonts w:ascii="Times New Roman" w:hAnsi="Times New Roman"/>
                <w:sz w:val="24"/>
                <w:szCs w:val="24"/>
              </w:rPr>
              <w:t>понятие «микроклимат помещения»</w:t>
            </w:r>
          </w:p>
          <w:p w:rsidR="009F3EC6" w:rsidRDefault="009F3EC6" w:rsidP="009C0641">
            <w:pPr>
              <w:pStyle w:val="ae"/>
              <w:numPr>
                <w:ilvl w:val="0"/>
                <w:numId w:val="32"/>
              </w:numPr>
              <w:tabs>
                <w:tab w:val="left" w:pos="264"/>
              </w:tabs>
              <w:spacing w:after="0" w:line="240" w:lineRule="auto"/>
              <w:ind w:left="33" w:firstLine="0"/>
              <w:jc w:val="both"/>
              <w:rPr>
                <w:rFonts w:ascii="Times New Roman" w:hAnsi="Times New Roman"/>
                <w:sz w:val="24"/>
                <w:szCs w:val="24"/>
              </w:rPr>
            </w:pPr>
            <w:r w:rsidRPr="00514861">
              <w:rPr>
                <w:rFonts w:ascii="Times New Roman" w:hAnsi="Times New Roman"/>
                <w:sz w:val="24"/>
                <w:szCs w:val="24"/>
              </w:rPr>
              <w:t>требования СН</w:t>
            </w:r>
            <w:r>
              <w:rPr>
                <w:rFonts w:ascii="Times New Roman" w:hAnsi="Times New Roman"/>
                <w:sz w:val="24"/>
                <w:szCs w:val="24"/>
              </w:rPr>
              <w:t>и</w:t>
            </w:r>
            <w:r w:rsidRPr="00514861">
              <w:rPr>
                <w:rFonts w:ascii="Times New Roman" w:hAnsi="Times New Roman"/>
                <w:sz w:val="24"/>
                <w:szCs w:val="24"/>
              </w:rPr>
              <w:t xml:space="preserve">П к устройству и содержанию территории предприятий, производственных и вспомогательных помещений </w:t>
            </w:r>
          </w:p>
          <w:p w:rsidR="009F3EC6" w:rsidRDefault="009F3EC6" w:rsidP="009C0641">
            <w:pPr>
              <w:pStyle w:val="ae"/>
              <w:numPr>
                <w:ilvl w:val="0"/>
                <w:numId w:val="32"/>
              </w:numPr>
              <w:tabs>
                <w:tab w:val="left" w:pos="264"/>
              </w:tabs>
              <w:spacing w:after="0" w:line="240" w:lineRule="auto"/>
              <w:ind w:left="33" w:firstLine="0"/>
              <w:jc w:val="both"/>
              <w:rPr>
                <w:rFonts w:ascii="Times New Roman" w:hAnsi="Times New Roman"/>
                <w:sz w:val="24"/>
                <w:szCs w:val="24"/>
              </w:rPr>
            </w:pPr>
            <w:r w:rsidRPr="00514861">
              <w:rPr>
                <w:rFonts w:ascii="Times New Roman" w:hAnsi="Times New Roman"/>
                <w:sz w:val="24"/>
                <w:szCs w:val="24"/>
              </w:rPr>
              <w:t>характеристик</w:t>
            </w:r>
            <w:r>
              <w:rPr>
                <w:rFonts w:ascii="Times New Roman" w:hAnsi="Times New Roman"/>
                <w:sz w:val="24"/>
                <w:szCs w:val="24"/>
              </w:rPr>
              <w:t>и</w:t>
            </w:r>
            <w:r w:rsidRPr="00514861">
              <w:rPr>
                <w:rFonts w:ascii="Times New Roman" w:hAnsi="Times New Roman"/>
                <w:sz w:val="24"/>
                <w:szCs w:val="24"/>
              </w:rPr>
              <w:t xml:space="preserve"> освещения и световой среды.</w:t>
            </w:r>
          </w:p>
          <w:p w:rsidR="009F3EC6" w:rsidRPr="00514861" w:rsidRDefault="009F3EC6" w:rsidP="009C0641">
            <w:pPr>
              <w:pStyle w:val="ae"/>
              <w:numPr>
                <w:ilvl w:val="0"/>
                <w:numId w:val="32"/>
              </w:numPr>
              <w:tabs>
                <w:tab w:val="left" w:pos="264"/>
              </w:tabs>
              <w:spacing w:after="0" w:line="240" w:lineRule="auto"/>
              <w:ind w:left="33" w:firstLine="0"/>
              <w:jc w:val="both"/>
              <w:rPr>
                <w:rFonts w:ascii="Times New Roman" w:hAnsi="Times New Roman"/>
                <w:sz w:val="24"/>
                <w:szCs w:val="24"/>
              </w:rPr>
            </w:pPr>
            <w:r w:rsidRPr="00514861">
              <w:rPr>
                <w:rFonts w:ascii="Times New Roman" w:hAnsi="Times New Roman"/>
                <w:sz w:val="24"/>
                <w:szCs w:val="24"/>
              </w:rPr>
              <w:t xml:space="preserve">виды освещения и его нормирование. </w:t>
            </w:r>
          </w:p>
          <w:p w:rsidR="009F3EC6" w:rsidRPr="003E1F18" w:rsidRDefault="009F3EC6" w:rsidP="009C0641">
            <w:pPr>
              <w:pStyle w:val="ae"/>
              <w:numPr>
                <w:ilvl w:val="0"/>
                <w:numId w:val="26"/>
              </w:numPr>
              <w:tabs>
                <w:tab w:val="left" w:pos="264"/>
              </w:tabs>
              <w:spacing w:after="0" w:line="240" w:lineRule="auto"/>
              <w:ind w:left="33" w:firstLine="0"/>
              <w:jc w:val="both"/>
              <w:rPr>
                <w:rFonts w:ascii="Times New Roman" w:hAnsi="Times New Roman"/>
                <w:b/>
                <w:sz w:val="24"/>
                <w:szCs w:val="24"/>
              </w:rPr>
            </w:pPr>
            <w:r w:rsidRPr="003E1F18">
              <w:rPr>
                <w:rFonts w:ascii="Times New Roman" w:hAnsi="Times New Roman"/>
                <w:b/>
                <w:sz w:val="24"/>
                <w:szCs w:val="24"/>
              </w:rPr>
              <w:t>Студент должен уметь:</w:t>
            </w:r>
          </w:p>
          <w:p w:rsidR="009F3EC6" w:rsidRDefault="009F3EC6" w:rsidP="009C0641">
            <w:pPr>
              <w:pStyle w:val="af7"/>
              <w:numPr>
                <w:ilvl w:val="0"/>
                <w:numId w:val="28"/>
              </w:numPr>
              <w:tabs>
                <w:tab w:val="left" w:pos="264"/>
              </w:tabs>
              <w:ind w:left="33" w:firstLine="0"/>
              <w:jc w:val="both"/>
              <w:rPr>
                <w:rFonts w:ascii="Times New Roman" w:hAnsi="Times New Roman"/>
                <w:sz w:val="24"/>
                <w:szCs w:val="24"/>
              </w:rPr>
            </w:pPr>
            <w:r w:rsidRPr="004610F5">
              <w:rPr>
                <w:rFonts w:ascii="Times New Roman" w:hAnsi="Times New Roman"/>
                <w:sz w:val="24"/>
                <w:szCs w:val="24"/>
              </w:rPr>
              <w:t>организ</w:t>
            </w:r>
            <w:r>
              <w:rPr>
                <w:rFonts w:ascii="Times New Roman" w:hAnsi="Times New Roman"/>
                <w:sz w:val="24"/>
                <w:szCs w:val="24"/>
              </w:rPr>
              <w:t>овывать</w:t>
            </w:r>
            <w:r w:rsidRPr="004610F5">
              <w:rPr>
                <w:rFonts w:ascii="Times New Roman" w:hAnsi="Times New Roman"/>
                <w:sz w:val="24"/>
                <w:szCs w:val="24"/>
              </w:rPr>
              <w:t xml:space="preserve"> рабоче</w:t>
            </w:r>
            <w:r>
              <w:rPr>
                <w:rFonts w:ascii="Times New Roman" w:hAnsi="Times New Roman"/>
                <w:sz w:val="24"/>
                <w:szCs w:val="24"/>
              </w:rPr>
              <w:t>е</w:t>
            </w:r>
            <w:r w:rsidRPr="004610F5">
              <w:rPr>
                <w:rFonts w:ascii="Times New Roman" w:hAnsi="Times New Roman"/>
                <w:sz w:val="24"/>
                <w:szCs w:val="24"/>
              </w:rPr>
              <w:t xml:space="preserve"> мест</w:t>
            </w:r>
            <w:r>
              <w:rPr>
                <w:rFonts w:ascii="Times New Roman" w:hAnsi="Times New Roman"/>
                <w:sz w:val="24"/>
                <w:szCs w:val="24"/>
              </w:rPr>
              <w:t>о</w:t>
            </w:r>
            <w:r w:rsidRPr="004610F5">
              <w:rPr>
                <w:rFonts w:ascii="Times New Roman" w:hAnsi="Times New Roman"/>
                <w:sz w:val="24"/>
                <w:szCs w:val="24"/>
              </w:rPr>
              <w:t xml:space="preserve"> для создания комфортных зрительных условий</w:t>
            </w:r>
            <w:r>
              <w:rPr>
                <w:rFonts w:ascii="Times New Roman" w:hAnsi="Times New Roman"/>
                <w:sz w:val="24"/>
                <w:szCs w:val="24"/>
              </w:rPr>
              <w:t xml:space="preserve"> эксплуатационного персонала</w:t>
            </w:r>
          </w:p>
          <w:p w:rsidR="009F3EC6" w:rsidRPr="003E1F18" w:rsidRDefault="009F3EC6" w:rsidP="00F375E8">
            <w:pPr>
              <w:spacing w:after="0"/>
              <w:jc w:val="both"/>
              <w:rPr>
                <w:rFonts w:ascii="Times New Roman" w:hAnsi="Times New Roman"/>
                <w:b/>
                <w:sz w:val="24"/>
                <w:szCs w:val="24"/>
              </w:rPr>
            </w:pPr>
            <w:r w:rsidRPr="003E1F18">
              <w:rPr>
                <w:rFonts w:ascii="Times New Roman" w:hAnsi="Times New Roman"/>
                <w:b/>
                <w:sz w:val="24"/>
                <w:szCs w:val="24"/>
              </w:rPr>
              <w:t xml:space="preserve">Формируемые компетенции: </w:t>
            </w:r>
            <w:r w:rsidRPr="003E1F18">
              <w:rPr>
                <w:rFonts w:ascii="Times New Roman" w:hAnsi="Times New Roman"/>
                <w:sz w:val="24"/>
                <w:szCs w:val="24"/>
              </w:rPr>
              <w:t>ОК1 -4, ОК- 5, ОК-6, ОК-8,ОК -9, ПК4.1,</w:t>
            </w:r>
          </w:p>
        </w:tc>
        <w:tc>
          <w:tcPr>
            <w:tcW w:w="1981" w:type="dxa"/>
            <w:vMerge w:val="restart"/>
            <w:tcBorders>
              <w:top w:val="single" w:sz="4" w:space="0" w:color="000000"/>
              <w:left w:val="single" w:sz="4" w:space="0" w:color="000000"/>
              <w:right w:val="single" w:sz="4" w:space="0" w:color="000000"/>
            </w:tcBorders>
          </w:tcPr>
          <w:p w:rsidR="009F3EC6" w:rsidRPr="00F375E8" w:rsidRDefault="009F3EC6" w:rsidP="00666EA6">
            <w:pPr>
              <w:spacing w:after="0" w:line="240" w:lineRule="auto"/>
              <w:jc w:val="center"/>
              <w:rPr>
                <w:rFonts w:ascii="Times New Roman" w:hAnsi="Times New Roman"/>
                <w:b/>
                <w:sz w:val="24"/>
                <w:szCs w:val="24"/>
              </w:rPr>
            </w:pPr>
            <w:r w:rsidRPr="00F375E8">
              <w:rPr>
                <w:rFonts w:ascii="Times New Roman" w:hAnsi="Times New Roman"/>
                <w:b/>
                <w:sz w:val="24"/>
                <w:szCs w:val="24"/>
              </w:rPr>
              <w:t>4</w:t>
            </w:r>
          </w:p>
        </w:tc>
        <w:tc>
          <w:tcPr>
            <w:tcW w:w="2127" w:type="dxa"/>
            <w:vMerge w:val="restart"/>
            <w:tcBorders>
              <w:left w:val="single" w:sz="4" w:space="0" w:color="000000"/>
              <w:right w:val="single" w:sz="4" w:space="0" w:color="000000"/>
            </w:tcBorders>
            <w:shd w:val="clear" w:color="auto" w:fill="BFBFBF" w:themeFill="background1" w:themeFillShade="BF"/>
          </w:tcPr>
          <w:p w:rsidR="009F3EC6" w:rsidRDefault="009F3EC6">
            <w:pPr>
              <w:spacing w:after="0" w:line="240" w:lineRule="auto"/>
              <w:rPr>
                <w:rFonts w:ascii="Times New Roman" w:hAnsi="Times New Roman"/>
                <w:sz w:val="24"/>
                <w:szCs w:val="24"/>
              </w:rPr>
            </w:pPr>
          </w:p>
        </w:tc>
      </w:tr>
      <w:tr w:rsidR="009F3EC6" w:rsidTr="004E6F96">
        <w:tc>
          <w:tcPr>
            <w:tcW w:w="3369" w:type="dxa"/>
            <w:vMerge/>
            <w:tcBorders>
              <w:top w:val="single" w:sz="4" w:space="0" w:color="000000"/>
              <w:left w:val="single" w:sz="4" w:space="0" w:color="000000"/>
              <w:right w:val="single" w:sz="4" w:space="0" w:color="000000"/>
            </w:tcBorders>
            <w:hideMark/>
          </w:tcPr>
          <w:p w:rsidR="009F3EC6" w:rsidRDefault="009F3EC6" w:rsidP="00994321">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tcPr>
          <w:p w:rsidR="009F3EC6" w:rsidRPr="003E1F18" w:rsidRDefault="009F3EC6">
            <w:pPr>
              <w:spacing w:after="0" w:line="240" w:lineRule="auto"/>
              <w:jc w:val="both"/>
              <w:rPr>
                <w:rFonts w:ascii="Times New Roman" w:hAnsi="Times New Roman"/>
                <w:b/>
                <w:sz w:val="24"/>
                <w:szCs w:val="24"/>
              </w:rPr>
            </w:pPr>
            <w:r w:rsidRPr="003E1F18">
              <w:rPr>
                <w:rFonts w:ascii="Times New Roman" w:hAnsi="Times New Roman"/>
                <w:b/>
                <w:sz w:val="24"/>
                <w:szCs w:val="24"/>
              </w:rPr>
              <w:t>Содержание</w:t>
            </w:r>
            <w:r w:rsidRPr="003E1F18">
              <w:rPr>
                <w:rFonts w:ascii="Times New Roman" w:eastAsia="Calibri" w:hAnsi="Times New Roman"/>
                <w:b/>
                <w:bCs/>
                <w:sz w:val="24"/>
                <w:szCs w:val="24"/>
              </w:rPr>
              <w:t xml:space="preserve"> учебного материала</w:t>
            </w:r>
          </w:p>
        </w:tc>
        <w:tc>
          <w:tcPr>
            <w:tcW w:w="1981" w:type="dxa"/>
            <w:vMerge/>
            <w:tcBorders>
              <w:left w:val="single" w:sz="4" w:space="0" w:color="000000"/>
              <w:right w:val="single" w:sz="4" w:space="0" w:color="000000"/>
            </w:tcBorders>
          </w:tcPr>
          <w:p w:rsidR="009F3EC6" w:rsidRDefault="009F3EC6" w:rsidP="00666EA6">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shd w:val="clear" w:color="auto" w:fill="BFBFBF" w:themeFill="background1" w:themeFillShade="BF"/>
          </w:tcPr>
          <w:p w:rsidR="009F3EC6" w:rsidRDefault="009F3EC6">
            <w:pPr>
              <w:spacing w:after="0" w:line="240" w:lineRule="auto"/>
              <w:rPr>
                <w:rFonts w:ascii="Times New Roman" w:hAnsi="Times New Roman"/>
                <w:sz w:val="24"/>
                <w:szCs w:val="24"/>
              </w:rPr>
            </w:pPr>
          </w:p>
        </w:tc>
      </w:tr>
      <w:tr w:rsidR="00836F48" w:rsidTr="00836F48">
        <w:trPr>
          <w:trHeight w:val="1104"/>
        </w:trPr>
        <w:tc>
          <w:tcPr>
            <w:tcW w:w="3369" w:type="dxa"/>
            <w:tcBorders>
              <w:left w:val="single" w:sz="4" w:space="0" w:color="000000"/>
              <w:right w:val="single" w:sz="4" w:space="0" w:color="000000"/>
            </w:tcBorders>
            <w:vAlign w:val="center"/>
            <w:hideMark/>
          </w:tcPr>
          <w:p w:rsidR="00836F48" w:rsidRPr="00D238B4" w:rsidRDefault="00836F48" w:rsidP="00D238B4">
            <w:pPr>
              <w:spacing w:after="0" w:line="240" w:lineRule="auto"/>
              <w:jc w:val="both"/>
              <w:rPr>
                <w:rFonts w:ascii="Times New Roman" w:hAnsi="Times New Roman"/>
                <w:sz w:val="24"/>
                <w:szCs w:val="24"/>
              </w:rPr>
            </w:pPr>
            <w:r w:rsidRPr="00D238B4">
              <w:rPr>
                <w:rFonts w:ascii="Times New Roman" w:hAnsi="Times New Roman"/>
                <w:sz w:val="24"/>
                <w:szCs w:val="24"/>
              </w:rPr>
              <w:t>Тема 5.1</w:t>
            </w:r>
          </w:p>
          <w:p w:rsidR="00836F48" w:rsidRPr="00D238B4" w:rsidRDefault="00836F48" w:rsidP="00D238B4">
            <w:pPr>
              <w:snapToGrid w:val="0"/>
              <w:spacing w:after="0" w:line="240" w:lineRule="auto"/>
              <w:contextualSpacing/>
              <w:jc w:val="both"/>
              <w:rPr>
                <w:rFonts w:ascii="Times New Roman" w:hAnsi="Times New Roman"/>
                <w:sz w:val="24"/>
                <w:szCs w:val="24"/>
              </w:rPr>
            </w:pPr>
            <w:r w:rsidRPr="00D238B4">
              <w:rPr>
                <w:rFonts w:ascii="Times New Roman" w:hAnsi="Times New Roman"/>
                <w:sz w:val="24"/>
                <w:szCs w:val="24"/>
              </w:rPr>
              <w:t>Микроклимат помещения</w:t>
            </w:r>
          </w:p>
          <w:p w:rsidR="00836F48" w:rsidRDefault="00836F48">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right w:val="single" w:sz="4" w:space="0" w:color="000000"/>
            </w:tcBorders>
            <w:hideMark/>
          </w:tcPr>
          <w:p w:rsidR="00836F48" w:rsidRPr="003E1F18" w:rsidRDefault="00836F48" w:rsidP="00836F48">
            <w:pPr>
              <w:spacing w:after="0" w:line="240" w:lineRule="auto"/>
              <w:contextualSpacing/>
              <w:jc w:val="both"/>
              <w:rPr>
                <w:rFonts w:ascii="Times New Roman" w:hAnsi="Times New Roman"/>
                <w:sz w:val="24"/>
                <w:szCs w:val="24"/>
              </w:rPr>
            </w:pPr>
            <w:r w:rsidRPr="00CF23CF">
              <w:rPr>
                <w:rFonts w:ascii="Times New Roman" w:eastAsia="Calibri" w:hAnsi="Times New Roman"/>
                <w:bCs/>
                <w:sz w:val="20"/>
              </w:rPr>
              <w:t xml:space="preserve">Занятие </w:t>
            </w:r>
            <w:r>
              <w:rPr>
                <w:rFonts w:ascii="Times New Roman" w:eastAsia="Calibri" w:hAnsi="Times New Roman"/>
                <w:bCs/>
                <w:sz w:val="20"/>
              </w:rPr>
              <w:t>81</w:t>
            </w:r>
          </w:p>
        </w:tc>
        <w:tc>
          <w:tcPr>
            <w:tcW w:w="7088" w:type="dxa"/>
            <w:gridSpan w:val="2"/>
            <w:tcBorders>
              <w:top w:val="single" w:sz="4" w:space="0" w:color="000000"/>
              <w:left w:val="single" w:sz="4" w:space="0" w:color="000000"/>
              <w:right w:val="single" w:sz="4" w:space="0" w:color="000000"/>
            </w:tcBorders>
          </w:tcPr>
          <w:p w:rsidR="00836F48" w:rsidRPr="004610F5" w:rsidRDefault="00836F48" w:rsidP="00CE067C">
            <w:pPr>
              <w:pStyle w:val="ae"/>
              <w:numPr>
                <w:ilvl w:val="0"/>
                <w:numId w:val="30"/>
              </w:numPr>
              <w:tabs>
                <w:tab w:val="left" w:pos="298"/>
              </w:tabs>
              <w:spacing w:after="0" w:line="240" w:lineRule="auto"/>
              <w:ind w:left="33" w:firstLine="0"/>
              <w:jc w:val="both"/>
              <w:rPr>
                <w:rFonts w:ascii="Times New Roman" w:hAnsi="Times New Roman"/>
                <w:sz w:val="24"/>
                <w:szCs w:val="24"/>
              </w:rPr>
            </w:pPr>
            <w:r w:rsidRPr="004610F5">
              <w:rPr>
                <w:rFonts w:ascii="Times New Roman" w:hAnsi="Times New Roman"/>
                <w:sz w:val="24"/>
                <w:szCs w:val="24"/>
              </w:rPr>
              <w:t>Микроклимат помещения.</w:t>
            </w:r>
          </w:p>
          <w:p w:rsidR="00836F48" w:rsidRPr="004610F5" w:rsidRDefault="00836F48" w:rsidP="00CE067C">
            <w:pPr>
              <w:pStyle w:val="ae"/>
              <w:numPr>
                <w:ilvl w:val="0"/>
                <w:numId w:val="30"/>
              </w:numPr>
              <w:tabs>
                <w:tab w:val="left" w:pos="298"/>
              </w:tabs>
              <w:spacing w:after="0" w:line="240" w:lineRule="auto"/>
              <w:ind w:left="33" w:firstLine="0"/>
              <w:jc w:val="both"/>
              <w:rPr>
                <w:rFonts w:ascii="Times New Roman" w:hAnsi="Times New Roman"/>
                <w:sz w:val="24"/>
                <w:szCs w:val="24"/>
              </w:rPr>
            </w:pPr>
            <w:r w:rsidRPr="004610F5">
              <w:rPr>
                <w:rFonts w:ascii="Times New Roman" w:hAnsi="Times New Roman"/>
                <w:sz w:val="24"/>
                <w:szCs w:val="24"/>
              </w:rPr>
              <w:t xml:space="preserve">Санитарные требования по устройству и содержанию территории предприятий, производственных и вспомогательных помещений </w:t>
            </w:r>
          </w:p>
          <w:p w:rsidR="00836F48" w:rsidRPr="003E1F18" w:rsidRDefault="00836F48" w:rsidP="00CE067C">
            <w:pPr>
              <w:pStyle w:val="ae"/>
              <w:numPr>
                <w:ilvl w:val="0"/>
                <w:numId w:val="30"/>
              </w:numPr>
              <w:tabs>
                <w:tab w:val="left" w:pos="298"/>
              </w:tabs>
              <w:spacing w:after="0" w:line="240" w:lineRule="auto"/>
              <w:ind w:left="33" w:firstLine="0"/>
              <w:jc w:val="both"/>
              <w:rPr>
                <w:rFonts w:ascii="Times New Roman" w:hAnsi="Times New Roman"/>
                <w:sz w:val="24"/>
                <w:szCs w:val="24"/>
              </w:rPr>
            </w:pPr>
            <w:r w:rsidRPr="004610F5">
              <w:rPr>
                <w:rFonts w:ascii="Times New Roman" w:hAnsi="Times New Roman"/>
                <w:sz w:val="24"/>
                <w:szCs w:val="24"/>
              </w:rPr>
              <w:t>Санитарно- бытовое обслуживание работающих</w:t>
            </w:r>
          </w:p>
        </w:tc>
        <w:tc>
          <w:tcPr>
            <w:tcW w:w="1981" w:type="dxa"/>
            <w:tcBorders>
              <w:left w:val="single" w:sz="4" w:space="0" w:color="000000"/>
              <w:right w:val="single" w:sz="4" w:space="0" w:color="000000"/>
            </w:tcBorders>
          </w:tcPr>
          <w:p w:rsidR="00836F48" w:rsidRDefault="00836F48" w:rsidP="004610F5">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right w:val="single" w:sz="4" w:space="0" w:color="000000"/>
            </w:tcBorders>
          </w:tcPr>
          <w:p w:rsidR="00836F48" w:rsidRDefault="00836F48" w:rsidP="00666EA6">
            <w:pPr>
              <w:spacing w:after="0" w:line="240" w:lineRule="auto"/>
              <w:jc w:val="center"/>
              <w:rPr>
                <w:rFonts w:ascii="Times New Roman" w:hAnsi="Times New Roman"/>
                <w:sz w:val="24"/>
                <w:szCs w:val="24"/>
              </w:rPr>
            </w:pPr>
            <w:r>
              <w:rPr>
                <w:rFonts w:ascii="Times New Roman" w:hAnsi="Times New Roman"/>
                <w:sz w:val="24"/>
                <w:szCs w:val="24"/>
              </w:rPr>
              <w:t>2</w:t>
            </w:r>
          </w:p>
          <w:p w:rsidR="00836F48" w:rsidRDefault="00836F48" w:rsidP="004610F5">
            <w:pPr>
              <w:tabs>
                <w:tab w:val="left" w:pos="687"/>
                <w:tab w:val="center" w:pos="955"/>
              </w:tabs>
              <w:spacing w:after="0" w:line="240" w:lineRule="auto"/>
              <w:rPr>
                <w:rFonts w:ascii="Times New Roman" w:hAnsi="Times New Roman"/>
                <w:sz w:val="24"/>
                <w:szCs w:val="24"/>
              </w:rPr>
            </w:pPr>
            <w:r>
              <w:rPr>
                <w:rFonts w:ascii="Times New Roman" w:hAnsi="Times New Roman"/>
                <w:sz w:val="24"/>
                <w:szCs w:val="24"/>
              </w:rPr>
              <w:tab/>
            </w:r>
          </w:p>
        </w:tc>
      </w:tr>
      <w:tr w:rsidR="00836F48" w:rsidTr="00836F48">
        <w:trPr>
          <w:trHeight w:val="1380"/>
        </w:trPr>
        <w:tc>
          <w:tcPr>
            <w:tcW w:w="3369" w:type="dxa"/>
            <w:vMerge w:val="restart"/>
            <w:tcBorders>
              <w:left w:val="single" w:sz="4" w:space="0" w:color="000000"/>
              <w:right w:val="single" w:sz="4" w:space="0" w:color="000000"/>
            </w:tcBorders>
            <w:vAlign w:val="center"/>
            <w:hideMark/>
          </w:tcPr>
          <w:p w:rsidR="00836F48" w:rsidRPr="00D238B4" w:rsidRDefault="00836F48" w:rsidP="00D238B4">
            <w:pPr>
              <w:spacing w:after="0" w:line="240" w:lineRule="auto"/>
              <w:jc w:val="both"/>
              <w:rPr>
                <w:rFonts w:ascii="Times New Roman" w:hAnsi="Times New Roman"/>
                <w:sz w:val="24"/>
                <w:szCs w:val="24"/>
              </w:rPr>
            </w:pPr>
            <w:r w:rsidRPr="00D238B4">
              <w:rPr>
                <w:rFonts w:ascii="Times New Roman" w:hAnsi="Times New Roman"/>
                <w:sz w:val="24"/>
                <w:szCs w:val="24"/>
              </w:rPr>
              <w:t>Тема 5.2. Освещение и организация рабочего места</w:t>
            </w:r>
          </w:p>
          <w:p w:rsidR="00836F48" w:rsidRDefault="00836F48">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right w:val="single" w:sz="4" w:space="0" w:color="000000"/>
            </w:tcBorders>
            <w:hideMark/>
          </w:tcPr>
          <w:p w:rsidR="00836F48" w:rsidRPr="003E1F18" w:rsidRDefault="00836F48" w:rsidP="00836F48">
            <w:pPr>
              <w:spacing w:after="0" w:line="240" w:lineRule="auto"/>
              <w:contextualSpacing/>
              <w:jc w:val="both"/>
              <w:rPr>
                <w:rFonts w:ascii="Times New Roman" w:hAnsi="Times New Roman"/>
                <w:sz w:val="24"/>
                <w:szCs w:val="24"/>
              </w:rPr>
            </w:pPr>
            <w:r w:rsidRPr="00CF23CF">
              <w:rPr>
                <w:rFonts w:ascii="Times New Roman" w:eastAsia="Calibri" w:hAnsi="Times New Roman"/>
                <w:bCs/>
                <w:sz w:val="20"/>
              </w:rPr>
              <w:t xml:space="preserve">Занятие </w:t>
            </w:r>
            <w:r>
              <w:rPr>
                <w:rFonts w:ascii="Times New Roman" w:eastAsia="Calibri" w:hAnsi="Times New Roman"/>
                <w:bCs/>
                <w:sz w:val="20"/>
              </w:rPr>
              <w:t>82</w:t>
            </w:r>
          </w:p>
        </w:tc>
        <w:tc>
          <w:tcPr>
            <w:tcW w:w="7088" w:type="dxa"/>
            <w:gridSpan w:val="2"/>
            <w:tcBorders>
              <w:top w:val="single" w:sz="4" w:space="0" w:color="000000"/>
              <w:left w:val="single" w:sz="4" w:space="0" w:color="000000"/>
              <w:right w:val="single" w:sz="4" w:space="0" w:color="000000"/>
            </w:tcBorders>
          </w:tcPr>
          <w:p w:rsidR="00836F48" w:rsidRPr="004610F5" w:rsidRDefault="00836F48" w:rsidP="00CE067C">
            <w:pPr>
              <w:pStyle w:val="ae"/>
              <w:numPr>
                <w:ilvl w:val="0"/>
                <w:numId w:val="31"/>
              </w:numPr>
              <w:tabs>
                <w:tab w:val="left" w:pos="315"/>
              </w:tabs>
              <w:spacing w:after="0" w:line="240" w:lineRule="auto"/>
              <w:ind w:left="33" w:firstLine="0"/>
              <w:jc w:val="both"/>
              <w:rPr>
                <w:rFonts w:ascii="Times New Roman" w:hAnsi="Times New Roman"/>
                <w:sz w:val="24"/>
                <w:szCs w:val="24"/>
              </w:rPr>
            </w:pPr>
            <w:r w:rsidRPr="004610F5">
              <w:rPr>
                <w:rFonts w:ascii="Times New Roman" w:hAnsi="Times New Roman"/>
                <w:sz w:val="24"/>
                <w:szCs w:val="24"/>
              </w:rPr>
              <w:t xml:space="preserve">Освещение. Характеристика освещения и световой среды. </w:t>
            </w:r>
          </w:p>
          <w:p w:rsidR="00836F48" w:rsidRPr="004610F5" w:rsidRDefault="00836F48" w:rsidP="00CE067C">
            <w:pPr>
              <w:pStyle w:val="ae"/>
              <w:numPr>
                <w:ilvl w:val="0"/>
                <w:numId w:val="31"/>
              </w:numPr>
              <w:tabs>
                <w:tab w:val="left" w:pos="315"/>
              </w:tabs>
              <w:spacing w:after="0" w:line="240" w:lineRule="auto"/>
              <w:ind w:left="33" w:firstLine="0"/>
              <w:jc w:val="both"/>
              <w:rPr>
                <w:rFonts w:ascii="Times New Roman" w:hAnsi="Times New Roman"/>
                <w:sz w:val="24"/>
                <w:szCs w:val="24"/>
              </w:rPr>
            </w:pPr>
            <w:r w:rsidRPr="004610F5">
              <w:rPr>
                <w:rFonts w:ascii="Times New Roman" w:hAnsi="Times New Roman"/>
                <w:sz w:val="24"/>
                <w:szCs w:val="24"/>
              </w:rPr>
              <w:t xml:space="preserve">Виды освещения и его нормирование. </w:t>
            </w:r>
          </w:p>
          <w:p w:rsidR="00836F48" w:rsidRPr="004610F5" w:rsidRDefault="00836F48" w:rsidP="00CE067C">
            <w:pPr>
              <w:pStyle w:val="ae"/>
              <w:numPr>
                <w:ilvl w:val="0"/>
                <w:numId w:val="31"/>
              </w:numPr>
              <w:tabs>
                <w:tab w:val="left" w:pos="315"/>
              </w:tabs>
              <w:spacing w:after="0" w:line="240" w:lineRule="auto"/>
              <w:ind w:left="33" w:firstLine="0"/>
              <w:jc w:val="both"/>
              <w:rPr>
                <w:rFonts w:ascii="Times New Roman" w:hAnsi="Times New Roman"/>
                <w:sz w:val="24"/>
                <w:szCs w:val="24"/>
              </w:rPr>
            </w:pPr>
            <w:r w:rsidRPr="004610F5">
              <w:rPr>
                <w:rFonts w:ascii="Times New Roman" w:hAnsi="Times New Roman"/>
                <w:sz w:val="24"/>
                <w:szCs w:val="24"/>
              </w:rPr>
              <w:t xml:space="preserve">Искусственные источники света и светильники. </w:t>
            </w:r>
          </w:p>
          <w:p w:rsidR="00836F48" w:rsidRPr="004610F5" w:rsidRDefault="00836F48" w:rsidP="00CE067C">
            <w:pPr>
              <w:pStyle w:val="ae"/>
              <w:numPr>
                <w:ilvl w:val="0"/>
                <w:numId w:val="31"/>
              </w:numPr>
              <w:tabs>
                <w:tab w:val="left" w:pos="315"/>
              </w:tabs>
              <w:spacing w:after="0" w:line="240" w:lineRule="auto"/>
              <w:ind w:left="33" w:firstLine="0"/>
              <w:jc w:val="both"/>
              <w:rPr>
                <w:rFonts w:ascii="Times New Roman" w:hAnsi="Times New Roman"/>
                <w:sz w:val="24"/>
                <w:szCs w:val="24"/>
              </w:rPr>
            </w:pPr>
            <w:r w:rsidRPr="004610F5">
              <w:rPr>
                <w:rFonts w:ascii="Times New Roman" w:hAnsi="Times New Roman"/>
                <w:sz w:val="24"/>
                <w:szCs w:val="24"/>
              </w:rPr>
              <w:t xml:space="preserve">Организация рабочего места для создания комфортных зрительных условий. </w:t>
            </w:r>
          </w:p>
        </w:tc>
        <w:tc>
          <w:tcPr>
            <w:tcW w:w="1981" w:type="dxa"/>
            <w:tcBorders>
              <w:left w:val="single" w:sz="4" w:space="0" w:color="000000"/>
              <w:right w:val="single" w:sz="4" w:space="0" w:color="000000"/>
            </w:tcBorders>
            <w:hideMark/>
          </w:tcPr>
          <w:p w:rsidR="00836F48" w:rsidRDefault="00836F48" w:rsidP="0050264F">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right w:val="single" w:sz="4" w:space="0" w:color="000000"/>
            </w:tcBorders>
          </w:tcPr>
          <w:p w:rsidR="00836F48" w:rsidRDefault="00836F48" w:rsidP="00666EA6">
            <w:pPr>
              <w:spacing w:after="0" w:line="240" w:lineRule="auto"/>
              <w:jc w:val="center"/>
              <w:rPr>
                <w:rFonts w:ascii="Times New Roman" w:hAnsi="Times New Roman"/>
                <w:sz w:val="24"/>
                <w:szCs w:val="24"/>
              </w:rPr>
            </w:pPr>
            <w:r>
              <w:rPr>
                <w:rFonts w:ascii="Times New Roman" w:hAnsi="Times New Roman"/>
                <w:sz w:val="24"/>
                <w:szCs w:val="24"/>
              </w:rPr>
              <w:t>2</w:t>
            </w:r>
          </w:p>
          <w:p w:rsidR="00836F48" w:rsidRDefault="00836F48" w:rsidP="00666EA6">
            <w:pPr>
              <w:spacing w:after="0" w:line="240" w:lineRule="auto"/>
              <w:jc w:val="center"/>
              <w:rPr>
                <w:rFonts w:ascii="Times New Roman" w:hAnsi="Times New Roman"/>
                <w:sz w:val="24"/>
                <w:szCs w:val="24"/>
              </w:rPr>
            </w:pPr>
          </w:p>
        </w:tc>
      </w:tr>
      <w:tr w:rsidR="00836F48" w:rsidTr="004E6F96">
        <w:tc>
          <w:tcPr>
            <w:tcW w:w="3369" w:type="dxa"/>
            <w:vMerge/>
            <w:tcBorders>
              <w:left w:val="single" w:sz="4" w:space="0" w:color="000000"/>
              <w:right w:val="single" w:sz="4" w:space="0" w:color="000000"/>
            </w:tcBorders>
            <w:vAlign w:val="center"/>
            <w:hideMark/>
          </w:tcPr>
          <w:p w:rsidR="00836F48" w:rsidRDefault="00836F48">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36F48" w:rsidRDefault="00836F48" w:rsidP="00D238B4">
            <w:pPr>
              <w:spacing w:after="0" w:line="240" w:lineRule="auto"/>
              <w:jc w:val="both"/>
              <w:rPr>
                <w:rFonts w:ascii="Times New Roman" w:hAnsi="Times New Roman"/>
                <w:sz w:val="24"/>
                <w:szCs w:val="24"/>
              </w:rPr>
            </w:pPr>
            <w:r w:rsidRPr="003E1F18">
              <w:rPr>
                <w:rFonts w:ascii="Times New Roman" w:hAnsi="Times New Roman" w:cs="Times New Roman"/>
                <w:b/>
                <w:sz w:val="24"/>
                <w:szCs w:val="24"/>
              </w:rPr>
              <w:t>Самостоятельная работа студента</w:t>
            </w:r>
            <w:r w:rsidRPr="003E1F18">
              <w:rPr>
                <w:rFonts w:ascii="Times New Roman" w:hAnsi="Times New Roman"/>
                <w:sz w:val="24"/>
                <w:szCs w:val="24"/>
              </w:rPr>
              <w:t xml:space="preserve"> </w:t>
            </w:r>
          </w:p>
          <w:p w:rsidR="00836F48" w:rsidRPr="008C2B53" w:rsidRDefault="00836F48" w:rsidP="009C0641">
            <w:pPr>
              <w:pStyle w:val="ae"/>
              <w:numPr>
                <w:ilvl w:val="0"/>
                <w:numId w:val="34"/>
              </w:numPr>
              <w:tabs>
                <w:tab w:val="left" w:pos="281"/>
              </w:tabs>
              <w:spacing w:after="0" w:line="240" w:lineRule="auto"/>
              <w:ind w:left="0" w:firstLine="0"/>
              <w:jc w:val="both"/>
              <w:rPr>
                <w:rFonts w:ascii="Times New Roman" w:hAnsi="Times New Roman"/>
                <w:sz w:val="24"/>
                <w:szCs w:val="24"/>
              </w:rPr>
            </w:pPr>
            <w:r w:rsidRPr="008C2B53">
              <w:rPr>
                <w:rFonts w:ascii="Times New Roman" w:hAnsi="Times New Roman"/>
                <w:sz w:val="24"/>
                <w:szCs w:val="24"/>
              </w:rPr>
              <w:t xml:space="preserve">Разработать </w:t>
            </w:r>
            <w:r>
              <w:rPr>
                <w:rFonts w:ascii="Times New Roman" w:hAnsi="Times New Roman"/>
                <w:sz w:val="24"/>
                <w:szCs w:val="24"/>
              </w:rPr>
              <w:t>доклад</w:t>
            </w:r>
            <w:r w:rsidRPr="008C2B53">
              <w:rPr>
                <w:rFonts w:ascii="Times New Roman" w:hAnsi="Times New Roman"/>
                <w:sz w:val="24"/>
                <w:szCs w:val="24"/>
              </w:rPr>
              <w:t xml:space="preserve"> по теме «Организация рабочего места для оператора котельной»</w:t>
            </w:r>
          </w:p>
          <w:p w:rsidR="00836F48" w:rsidRPr="003E1F18" w:rsidRDefault="00836F48" w:rsidP="009C0641">
            <w:pPr>
              <w:pStyle w:val="ae"/>
              <w:numPr>
                <w:ilvl w:val="0"/>
                <w:numId w:val="34"/>
              </w:numPr>
              <w:tabs>
                <w:tab w:val="left" w:pos="281"/>
              </w:tabs>
              <w:spacing w:after="0" w:line="240" w:lineRule="auto"/>
              <w:ind w:left="0" w:firstLine="0"/>
              <w:jc w:val="both"/>
              <w:rPr>
                <w:rFonts w:ascii="Times New Roman" w:hAnsi="Times New Roman"/>
                <w:b/>
                <w:sz w:val="24"/>
                <w:szCs w:val="24"/>
              </w:rPr>
            </w:pPr>
            <w:r w:rsidRPr="008C2B53">
              <w:rPr>
                <w:rFonts w:ascii="Times New Roman" w:hAnsi="Times New Roman"/>
                <w:sz w:val="24"/>
                <w:szCs w:val="24"/>
              </w:rPr>
              <w:t>Повторная проработка учебного материала</w:t>
            </w:r>
          </w:p>
        </w:tc>
        <w:tc>
          <w:tcPr>
            <w:tcW w:w="1981" w:type="dxa"/>
            <w:tcBorders>
              <w:top w:val="single" w:sz="4" w:space="0" w:color="000000"/>
              <w:left w:val="single" w:sz="4" w:space="0" w:color="000000"/>
              <w:right w:val="single" w:sz="4" w:space="0" w:color="000000"/>
            </w:tcBorders>
          </w:tcPr>
          <w:p w:rsidR="00836F48" w:rsidRPr="00F375E8" w:rsidRDefault="00836F48" w:rsidP="00666EA6">
            <w:pPr>
              <w:spacing w:after="0" w:line="240" w:lineRule="auto"/>
              <w:jc w:val="center"/>
              <w:rPr>
                <w:rFonts w:ascii="Times New Roman" w:hAnsi="Times New Roman"/>
                <w:b/>
                <w:sz w:val="24"/>
                <w:szCs w:val="24"/>
              </w:rPr>
            </w:pPr>
            <w:r w:rsidRPr="00F375E8">
              <w:rPr>
                <w:rFonts w:ascii="Times New Roman" w:hAnsi="Times New Roman"/>
                <w:b/>
                <w:sz w:val="24"/>
                <w:szCs w:val="24"/>
              </w:rPr>
              <w:t>2</w:t>
            </w:r>
          </w:p>
        </w:tc>
        <w:tc>
          <w:tcPr>
            <w:tcW w:w="2127" w:type="dxa"/>
            <w:vMerge w:val="restart"/>
            <w:tcBorders>
              <w:left w:val="single" w:sz="4" w:space="0" w:color="000000"/>
              <w:right w:val="single" w:sz="4" w:space="0" w:color="000000"/>
            </w:tcBorders>
            <w:shd w:val="clear" w:color="auto" w:fill="BFBFBF" w:themeFill="background1" w:themeFillShade="BF"/>
          </w:tcPr>
          <w:p w:rsidR="00836F48" w:rsidRDefault="00836F48">
            <w:pPr>
              <w:spacing w:after="0" w:line="240" w:lineRule="auto"/>
              <w:rPr>
                <w:rFonts w:ascii="Times New Roman" w:hAnsi="Times New Roman"/>
                <w:sz w:val="24"/>
                <w:szCs w:val="24"/>
              </w:rPr>
            </w:pPr>
          </w:p>
        </w:tc>
      </w:tr>
      <w:tr w:rsidR="00836F48" w:rsidTr="004E6F96">
        <w:tc>
          <w:tcPr>
            <w:tcW w:w="3369" w:type="dxa"/>
            <w:vMerge w:val="restart"/>
            <w:tcBorders>
              <w:top w:val="single" w:sz="4" w:space="0" w:color="000000"/>
              <w:left w:val="single" w:sz="4" w:space="0" w:color="000000"/>
              <w:right w:val="single" w:sz="4" w:space="0" w:color="000000"/>
            </w:tcBorders>
            <w:hideMark/>
          </w:tcPr>
          <w:p w:rsidR="00836F48" w:rsidRPr="001E4DDC" w:rsidRDefault="00836F48" w:rsidP="004F5D28">
            <w:pPr>
              <w:spacing w:after="0" w:line="240" w:lineRule="auto"/>
              <w:rPr>
                <w:rFonts w:ascii="Times New Roman" w:hAnsi="Times New Roman"/>
                <w:b/>
                <w:sz w:val="24"/>
                <w:szCs w:val="24"/>
              </w:rPr>
            </w:pPr>
            <w:r w:rsidRPr="001E4DDC">
              <w:rPr>
                <w:rFonts w:ascii="Times New Roman" w:hAnsi="Times New Roman"/>
                <w:b/>
                <w:sz w:val="24"/>
                <w:szCs w:val="24"/>
              </w:rPr>
              <w:t>Тема 6</w:t>
            </w:r>
            <w:r w:rsidRPr="001E4DDC">
              <w:rPr>
                <w:rFonts w:ascii="Times New Roman" w:hAnsi="Times New Roman"/>
                <w:b/>
              </w:rPr>
              <w:t xml:space="preserve">  </w:t>
            </w:r>
            <w:r w:rsidRPr="001E4DDC">
              <w:rPr>
                <w:rFonts w:ascii="Times New Roman" w:hAnsi="Times New Roman"/>
                <w:b/>
                <w:sz w:val="24"/>
                <w:szCs w:val="24"/>
              </w:rPr>
              <w:t>Основы безопасного производства работ на предприятиях энергосистем</w:t>
            </w:r>
          </w:p>
        </w:tc>
        <w:tc>
          <w:tcPr>
            <w:tcW w:w="8363" w:type="dxa"/>
            <w:gridSpan w:val="4"/>
            <w:tcBorders>
              <w:top w:val="single" w:sz="4" w:space="0" w:color="000000"/>
              <w:left w:val="single" w:sz="4" w:space="0" w:color="000000"/>
              <w:bottom w:val="single" w:sz="4" w:space="0" w:color="000000"/>
              <w:right w:val="single" w:sz="4" w:space="0" w:color="000000"/>
            </w:tcBorders>
          </w:tcPr>
          <w:p w:rsidR="00836F48" w:rsidRPr="001E4DDC" w:rsidRDefault="00836F48" w:rsidP="007966A1">
            <w:pPr>
              <w:pStyle w:val="af7"/>
              <w:jc w:val="both"/>
              <w:rPr>
                <w:rFonts w:ascii="Times New Roman" w:hAnsi="Times New Roman"/>
                <w:b/>
                <w:sz w:val="24"/>
                <w:szCs w:val="24"/>
              </w:rPr>
            </w:pPr>
            <w:r w:rsidRPr="001E4DDC">
              <w:rPr>
                <w:rFonts w:ascii="Times New Roman" w:hAnsi="Times New Roman"/>
                <w:b/>
                <w:sz w:val="24"/>
                <w:szCs w:val="24"/>
              </w:rPr>
              <w:t>Студент должен знать:</w:t>
            </w:r>
          </w:p>
          <w:p w:rsidR="00836F48" w:rsidRPr="001D317A" w:rsidRDefault="00836F48" w:rsidP="009C0641">
            <w:pPr>
              <w:pStyle w:val="ae"/>
              <w:numPr>
                <w:ilvl w:val="0"/>
                <w:numId w:val="35"/>
              </w:numPr>
              <w:tabs>
                <w:tab w:val="left" w:pos="348"/>
              </w:tabs>
              <w:spacing w:after="0"/>
              <w:ind w:left="33" w:firstLine="0"/>
              <w:jc w:val="both"/>
              <w:rPr>
                <w:rFonts w:ascii="Times New Roman" w:hAnsi="Times New Roman" w:cs="Times New Roman"/>
                <w:sz w:val="24"/>
                <w:szCs w:val="24"/>
              </w:rPr>
            </w:pPr>
            <w:r w:rsidRPr="001D317A">
              <w:rPr>
                <w:rFonts w:ascii="Times New Roman" w:hAnsi="Times New Roman" w:cs="Times New Roman"/>
                <w:sz w:val="24"/>
                <w:szCs w:val="24"/>
              </w:rPr>
              <w:t>требования техники безопасности при эксплуатации сосудов, работающих под давлением, трубопроводов пара и горячей воды, котельных установок</w:t>
            </w:r>
          </w:p>
          <w:p w:rsidR="00836F48" w:rsidRPr="001D317A" w:rsidRDefault="00836F48" w:rsidP="009C0641">
            <w:pPr>
              <w:pStyle w:val="ae"/>
              <w:numPr>
                <w:ilvl w:val="0"/>
                <w:numId w:val="35"/>
              </w:numPr>
              <w:tabs>
                <w:tab w:val="left" w:pos="348"/>
              </w:tabs>
              <w:spacing w:after="0" w:line="240" w:lineRule="auto"/>
              <w:ind w:left="33" w:firstLine="0"/>
              <w:jc w:val="both"/>
              <w:rPr>
                <w:rFonts w:ascii="Times New Roman" w:hAnsi="Times New Roman"/>
                <w:sz w:val="24"/>
                <w:szCs w:val="24"/>
              </w:rPr>
            </w:pPr>
            <w:r w:rsidRPr="001D317A">
              <w:rPr>
                <w:rFonts w:ascii="Times New Roman" w:hAnsi="Times New Roman" w:cs="Times New Roman"/>
                <w:sz w:val="24"/>
                <w:szCs w:val="24"/>
              </w:rPr>
              <w:t>требования техники безопасности</w:t>
            </w:r>
            <w:r w:rsidRPr="001D317A">
              <w:rPr>
                <w:rFonts w:ascii="Times New Roman" w:hAnsi="Times New Roman"/>
                <w:sz w:val="24"/>
                <w:szCs w:val="24"/>
              </w:rPr>
              <w:t xml:space="preserve"> проведении </w:t>
            </w:r>
            <w:r w:rsidRPr="001D317A">
              <w:rPr>
                <w:rFonts w:ascii="Times New Roman" w:hAnsi="Times New Roman" w:cs="Times New Roman"/>
                <w:sz w:val="24"/>
                <w:szCs w:val="24"/>
              </w:rPr>
              <w:t>работ повышенной опасности</w:t>
            </w:r>
          </w:p>
          <w:p w:rsidR="00836F48" w:rsidRPr="00073CB0" w:rsidRDefault="00836F48" w:rsidP="009C0641">
            <w:pPr>
              <w:pStyle w:val="ae"/>
              <w:numPr>
                <w:ilvl w:val="0"/>
                <w:numId w:val="35"/>
              </w:numPr>
              <w:tabs>
                <w:tab w:val="left" w:pos="348"/>
              </w:tabs>
              <w:spacing w:after="0"/>
              <w:ind w:left="33" w:firstLine="0"/>
              <w:jc w:val="both"/>
              <w:rPr>
                <w:rFonts w:ascii="Times New Roman" w:hAnsi="Times New Roman" w:cs="Times New Roman"/>
                <w:bCs/>
                <w:sz w:val="24"/>
                <w:szCs w:val="24"/>
              </w:rPr>
            </w:pPr>
            <w:r w:rsidRPr="001D317A">
              <w:rPr>
                <w:rFonts w:ascii="Times New Roman" w:hAnsi="Times New Roman" w:cs="Times New Roman"/>
                <w:sz w:val="24"/>
                <w:szCs w:val="24"/>
              </w:rPr>
              <w:t>требования техники безопасности</w:t>
            </w:r>
            <w:r w:rsidRPr="001D317A">
              <w:rPr>
                <w:rFonts w:ascii="Times New Roman" w:hAnsi="Times New Roman"/>
                <w:sz w:val="24"/>
                <w:szCs w:val="24"/>
              </w:rPr>
              <w:t xml:space="preserve"> при ремонтных работах на ОПО</w:t>
            </w:r>
          </w:p>
          <w:p w:rsidR="00836F48" w:rsidRPr="001D317A" w:rsidRDefault="00836F48" w:rsidP="009C0641">
            <w:pPr>
              <w:pStyle w:val="ae"/>
              <w:numPr>
                <w:ilvl w:val="0"/>
                <w:numId w:val="35"/>
              </w:numPr>
              <w:tabs>
                <w:tab w:val="left" w:pos="348"/>
              </w:tabs>
              <w:spacing w:after="0"/>
              <w:ind w:left="33" w:firstLine="0"/>
              <w:jc w:val="both"/>
              <w:rPr>
                <w:rFonts w:ascii="Times New Roman" w:hAnsi="Times New Roman" w:cs="Times New Roman"/>
                <w:bCs/>
                <w:sz w:val="24"/>
                <w:szCs w:val="24"/>
              </w:rPr>
            </w:pPr>
            <w:r w:rsidRPr="001E4DDC">
              <w:rPr>
                <w:rFonts w:ascii="Times New Roman" w:hAnsi="Times New Roman" w:cs="Times New Roman"/>
                <w:sz w:val="24"/>
                <w:szCs w:val="24"/>
              </w:rPr>
              <w:t>правила техники безопасности при производстве монтажных работ</w:t>
            </w:r>
          </w:p>
          <w:p w:rsidR="00836F48" w:rsidRDefault="00836F48" w:rsidP="007966A1">
            <w:pPr>
              <w:pStyle w:val="af7"/>
              <w:jc w:val="both"/>
              <w:rPr>
                <w:rFonts w:ascii="Times New Roman" w:hAnsi="Times New Roman"/>
                <w:b/>
                <w:sz w:val="24"/>
                <w:szCs w:val="24"/>
              </w:rPr>
            </w:pPr>
            <w:r w:rsidRPr="001E4DDC">
              <w:rPr>
                <w:rFonts w:ascii="Times New Roman" w:hAnsi="Times New Roman"/>
                <w:b/>
                <w:sz w:val="24"/>
                <w:szCs w:val="24"/>
              </w:rPr>
              <w:t>Студент должен уметь:</w:t>
            </w:r>
          </w:p>
          <w:p w:rsidR="00836F48" w:rsidRDefault="00836F48" w:rsidP="009C0641">
            <w:pPr>
              <w:pStyle w:val="af7"/>
              <w:numPr>
                <w:ilvl w:val="0"/>
                <w:numId w:val="36"/>
              </w:numPr>
              <w:tabs>
                <w:tab w:val="left" w:pos="348"/>
              </w:tabs>
              <w:ind w:left="33" w:firstLine="0"/>
              <w:jc w:val="both"/>
              <w:rPr>
                <w:rFonts w:ascii="Times New Roman" w:hAnsi="Times New Roman"/>
                <w:sz w:val="24"/>
                <w:szCs w:val="24"/>
              </w:rPr>
            </w:pPr>
            <w:r>
              <w:rPr>
                <w:rFonts w:ascii="Times New Roman" w:hAnsi="Times New Roman"/>
                <w:sz w:val="24"/>
                <w:szCs w:val="24"/>
              </w:rPr>
              <w:t>р</w:t>
            </w:r>
            <w:r w:rsidRPr="00073CB0">
              <w:rPr>
                <w:rFonts w:ascii="Times New Roman" w:hAnsi="Times New Roman"/>
                <w:sz w:val="24"/>
                <w:szCs w:val="24"/>
              </w:rPr>
              <w:t xml:space="preserve">азрабатывать </w:t>
            </w:r>
            <w:r>
              <w:rPr>
                <w:rFonts w:ascii="Times New Roman" w:hAnsi="Times New Roman"/>
                <w:sz w:val="24"/>
                <w:szCs w:val="24"/>
              </w:rPr>
              <w:t xml:space="preserve">план ликвидации </w:t>
            </w:r>
            <w:r w:rsidRPr="00073CB0">
              <w:rPr>
                <w:rFonts w:ascii="Times New Roman" w:hAnsi="Times New Roman"/>
                <w:sz w:val="24"/>
                <w:szCs w:val="24"/>
              </w:rPr>
              <w:t>аварийных ситуаций на ОПО</w:t>
            </w:r>
          </w:p>
          <w:p w:rsidR="00836F48" w:rsidRDefault="00836F48" w:rsidP="009C0641">
            <w:pPr>
              <w:pStyle w:val="af7"/>
              <w:numPr>
                <w:ilvl w:val="0"/>
                <w:numId w:val="36"/>
              </w:numPr>
              <w:tabs>
                <w:tab w:val="left" w:pos="348"/>
              </w:tabs>
              <w:ind w:left="33" w:firstLine="0"/>
              <w:jc w:val="both"/>
              <w:rPr>
                <w:rFonts w:ascii="Times New Roman" w:hAnsi="Times New Roman"/>
                <w:sz w:val="24"/>
                <w:szCs w:val="24"/>
              </w:rPr>
            </w:pPr>
            <w:r>
              <w:rPr>
                <w:rFonts w:ascii="Times New Roman" w:hAnsi="Times New Roman"/>
                <w:sz w:val="24"/>
                <w:szCs w:val="24"/>
              </w:rPr>
              <w:t>р</w:t>
            </w:r>
            <w:r w:rsidRPr="00073CB0">
              <w:rPr>
                <w:rFonts w:ascii="Times New Roman" w:hAnsi="Times New Roman"/>
                <w:sz w:val="24"/>
                <w:szCs w:val="24"/>
              </w:rPr>
              <w:t>азрабатывать мероприятия по предупреждению аварийных ситуаций на ОПО</w:t>
            </w:r>
          </w:p>
          <w:p w:rsidR="00836F48" w:rsidRDefault="00836F48" w:rsidP="009C0641">
            <w:pPr>
              <w:pStyle w:val="af7"/>
              <w:numPr>
                <w:ilvl w:val="0"/>
                <w:numId w:val="36"/>
              </w:numPr>
              <w:tabs>
                <w:tab w:val="left" w:pos="348"/>
              </w:tabs>
              <w:ind w:left="33" w:firstLine="0"/>
              <w:jc w:val="both"/>
              <w:rPr>
                <w:rFonts w:ascii="Times New Roman" w:hAnsi="Times New Roman"/>
                <w:sz w:val="24"/>
                <w:szCs w:val="24"/>
              </w:rPr>
            </w:pPr>
            <w:r>
              <w:rPr>
                <w:rFonts w:ascii="Times New Roman" w:hAnsi="Times New Roman"/>
                <w:sz w:val="24"/>
                <w:szCs w:val="24"/>
              </w:rPr>
              <w:t xml:space="preserve">принципы  производства безопасных методов и приёмов ведения работ </w:t>
            </w:r>
            <w:r>
              <w:rPr>
                <w:rFonts w:ascii="Times New Roman" w:hAnsi="Times New Roman"/>
                <w:sz w:val="24"/>
                <w:szCs w:val="24"/>
              </w:rPr>
              <w:lastRenderedPageBreak/>
              <w:t>повышенной опасности</w:t>
            </w:r>
          </w:p>
          <w:p w:rsidR="00836F48" w:rsidRPr="001E4DDC" w:rsidRDefault="00836F48" w:rsidP="00411AF5">
            <w:pPr>
              <w:spacing w:after="0" w:line="257" w:lineRule="auto"/>
              <w:jc w:val="both"/>
              <w:rPr>
                <w:rFonts w:ascii="Times New Roman" w:hAnsi="Times New Roman" w:cs="Times New Roman"/>
                <w:b/>
                <w:sz w:val="24"/>
                <w:szCs w:val="24"/>
              </w:rPr>
            </w:pPr>
            <w:r w:rsidRPr="001E4DDC">
              <w:rPr>
                <w:rFonts w:ascii="Times New Roman" w:hAnsi="Times New Roman" w:cs="Times New Roman"/>
                <w:b/>
                <w:sz w:val="24"/>
                <w:szCs w:val="24"/>
              </w:rPr>
              <w:t xml:space="preserve"> Формируемые компетенции: </w:t>
            </w:r>
            <w:r w:rsidRPr="003E1F18">
              <w:rPr>
                <w:rFonts w:ascii="Times New Roman" w:hAnsi="Times New Roman"/>
                <w:b/>
                <w:sz w:val="24"/>
                <w:szCs w:val="24"/>
              </w:rPr>
              <w:t xml:space="preserve">Формируемые компетенции: </w:t>
            </w:r>
            <w:r w:rsidRPr="003E1F18">
              <w:rPr>
                <w:rFonts w:ascii="Times New Roman" w:hAnsi="Times New Roman"/>
                <w:sz w:val="24"/>
                <w:szCs w:val="24"/>
              </w:rPr>
              <w:t>ОК1 -4, ОК- 5, ОК-6, ОК -9, ПК4.1,</w:t>
            </w:r>
          </w:p>
        </w:tc>
        <w:tc>
          <w:tcPr>
            <w:tcW w:w="1981" w:type="dxa"/>
            <w:vMerge w:val="restart"/>
            <w:tcBorders>
              <w:top w:val="single" w:sz="4" w:space="0" w:color="000000"/>
              <w:left w:val="single" w:sz="4" w:space="0" w:color="000000"/>
              <w:right w:val="single" w:sz="4" w:space="0" w:color="000000"/>
            </w:tcBorders>
          </w:tcPr>
          <w:p w:rsidR="00836F48" w:rsidRPr="00D60D6F" w:rsidRDefault="00836F48" w:rsidP="00666EA6">
            <w:pPr>
              <w:spacing w:after="0" w:line="240" w:lineRule="auto"/>
              <w:jc w:val="center"/>
              <w:rPr>
                <w:rFonts w:ascii="Times New Roman" w:hAnsi="Times New Roman"/>
                <w:b/>
                <w:sz w:val="24"/>
                <w:szCs w:val="24"/>
              </w:rPr>
            </w:pPr>
            <w:r w:rsidRPr="00D60D6F">
              <w:rPr>
                <w:rFonts w:ascii="Times New Roman" w:hAnsi="Times New Roman"/>
                <w:b/>
                <w:sz w:val="24"/>
                <w:szCs w:val="24"/>
              </w:rPr>
              <w:lastRenderedPageBreak/>
              <w:t>8</w:t>
            </w:r>
          </w:p>
        </w:tc>
        <w:tc>
          <w:tcPr>
            <w:tcW w:w="2127" w:type="dxa"/>
            <w:vMerge/>
            <w:tcBorders>
              <w:left w:val="single" w:sz="4" w:space="0" w:color="000000"/>
              <w:bottom w:val="single" w:sz="4" w:space="0" w:color="000000"/>
              <w:right w:val="single" w:sz="4" w:space="0" w:color="000000"/>
            </w:tcBorders>
          </w:tcPr>
          <w:p w:rsidR="00836F48" w:rsidRDefault="00836F48">
            <w:pPr>
              <w:spacing w:after="0" w:line="240" w:lineRule="auto"/>
              <w:rPr>
                <w:rFonts w:ascii="Times New Roman" w:hAnsi="Times New Roman"/>
                <w:sz w:val="24"/>
                <w:szCs w:val="24"/>
              </w:rPr>
            </w:pPr>
          </w:p>
        </w:tc>
      </w:tr>
      <w:tr w:rsidR="00836F48" w:rsidTr="004E6F96">
        <w:tc>
          <w:tcPr>
            <w:tcW w:w="3369" w:type="dxa"/>
            <w:vMerge/>
            <w:tcBorders>
              <w:left w:val="single" w:sz="4" w:space="0" w:color="000000"/>
              <w:right w:val="single" w:sz="4" w:space="0" w:color="000000"/>
            </w:tcBorders>
            <w:hideMark/>
          </w:tcPr>
          <w:p w:rsidR="00836F48" w:rsidRDefault="00836F48" w:rsidP="00994321">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tcPr>
          <w:p w:rsidR="00836F48" w:rsidRPr="001E4DDC" w:rsidRDefault="00836F48">
            <w:pPr>
              <w:spacing w:after="0" w:line="240" w:lineRule="auto"/>
              <w:jc w:val="both"/>
              <w:rPr>
                <w:rFonts w:ascii="Times New Roman" w:hAnsi="Times New Roman" w:cs="Times New Roman"/>
                <w:b/>
                <w:sz w:val="24"/>
                <w:szCs w:val="24"/>
              </w:rPr>
            </w:pPr>
            <w:r w:rsidRPr="001E4DDC">
              <w:rPr>
                <w:rFonts w:ascii="Times New Roman" w:hAnsi="Times New Roman" w:cs="Times New Roman"/>
                <w:b/>
                <w:sz w:val="24"/>
                <w:szCs w:val="24"/>
              </w:rPr>
              <w:t>Содержание</w:t>
            </w:r>
            <w:r w:rsidRPr="001E4DDC">
              <w:rPr>
                <w:rFonts w:ascii="Times New Roman" w:eastAsia="Calibri" w:hAnsi="Times New Roman" w:cs="Times New Roman"/>
                <w:b/>
                <w:bCs/>
                <w:sz w:val="24"/>
                <w:szCs w:val="24"/>
              </w:rPr>
              <w:t xml:space="preserve"> учебного материала</w:t>
            </w:r>
          </w:p>
        </w:tc>
        <w:tc>
          <w:tcPr>
            <w:tcW w:w="1981" w:type="dxa"/>
            <w:vMerge/>
            <w:tcBorders>
              <w:left w:val="single" w:sz="4" w:space="0" w:color="000000"/>
              <w:right w:val="single" w:sz="4" w:space="0" w:color="000000"/>
            </w:tcBorders>
          </w:tcPr>
          <w:p w:rsidR="00836F48" w:rsidRDefault="00836F48" w:rsidP="00666EA6">
            <w:pPr>
              <w:spacing w:after="0" w:line="240" w:lineRule="auto"/>
              <w:jc w:val="center"/>
              <w:rPr>
                <w:rFonts w:ascii="Times New Roman" w:hAnsi="Times New Roman"/>
                <w:sz w:val="24"/>
                <w:szCs w:val="24"/>
              </w:rPr>
            </w:pPr>
          </w:p>
        </w:tc>
        <w:tc>
          <w:tcPr>
            <w:tcW w:w="2127" w:type="dxa"/>
            <w:tcBorders>
              <w:left w:val="single" w:sz="4" w:space="0" w:color="000000"/>
              <w:bottom w:val="single" w:sz="4" w:space="0" w:color="000000"/>
              <w:right w:val="single" w:sz="4" w:space="0" w:color="000000"/>
            </w:tcBorders>
          </w:tcPr>
          <w:p w:rsidR="00836F48" w:rsidRDefault="00836F48">
            <w:pPr>
              <w:spacing w:after="0" w:line="240" w:lineRule="auto"/>
              <w:rPr>
                <w:rFonts w:ascii="Times New Roman" w:hAnsi="Times New Roman"/>
                <w:sz w:val="24"/>
                <w:szCs w:val="24"/>
              </w:rPr>
            </w:pPr>
          </w:p>
        </w:tc>
      </w:tr>
      <w:tr w:rsidR="00836F48" w:rsidTr="00836F48">
        <w:tc>
          <w:tcPr>
            <w:tcW w:w="3369" w:type="dxa"/>
            <w:tcBorders>
              <w:left w:val="single" w:sz="4" w:space="0" w:color="000000"/>
              <w:right w:val="single" w:sz="4" w:space="0" w:color="000000"/>
            </w:tcBorders>
            <w:hideMark/>
          </w:tcPr>
          <w:p w:rsidR="00836F48" w:rsidRPr="000764CD" w:rsidRDefault="00836F48" w:rsidP="004F5D28">
            <w:pPr>
              <w:snapToGrid w:val="0"/>
              <w:spacing w:after="0" w:line="240" w:lineRule="auto"/>
              <w:contextualSpacing/>
              <w:rPr>
                <w:rFonts w:ascii="Times New Roman" w:hAnsi="Times New Roman"/>
                <w:sz w:val="24"/>
                <w:szCs w:val="24"/>
              </w:rPr>
            </w:pPr>
            <w:r w:rsidRPr="000764CD">
              <w:rPr>
                <w:rFonts w:ascii="Times New Roman" w:hAnsi="Times New Roman"/>
                <w:sz w:val="24"/>
                <w:szCs w:val="24"/>
              </w:rPr>
              <w:t>Тема 6.1</w:t>
            </w:r>
            <w:r w:rsidRPr="000764CD">
              <w:rPr>
                <w:rFonts w:ascii="Times New Roman" w:hAnsi="Times New Roman"/>
              </w:rPr>
              <w:t xml:space="preserve">  </w:t>
            </w:r>
            <w:r w:rsidRPr="000764CD">
              <w:rPr>
                <w:rFonts w:ascii="Times New Roman" w:hAnsi="Times New Roman"/>
                <w:sz w:val="24"/>
                <w:szCs w:val="24"/>
              </w:rPr>
              <w:t>Техника безопасности при эксплуатации  ОПО</w:t>
            </w:r>
          </w:p>
        </w:tc>
        <w:tc>
          <w:tcPr>
            <w:tcW w:w="1417" w:type="dxa"/>
            <w:gridSpan w:val="3"/>
            <w:tcBorders>
              <w:top w:val="single" w:sz="4" w:space="0" w:color="000000"/>
              <w:left w:val="single" w:sz="4" w:space="0" w:color="000000"/>
              <w:bottom w:val="single" w:sz="4" w:space="0" w:color="000000"/>
              <w:right w:val="single" w:sz="4" w:space="0" w:color="000000"/>
            </w:tcBorders>
            <w:hideMark/>
          </w:tcPr>
          <w:p w:rsidR="00836F48" w:rsidRPr="003E1F18" w:rsidRDefault="00836F48" w:rsidP="00836F48">
            <w:pPr>
              <w:spacing w:after="0" w:line="240" w:lineRule="auto"/>
              <w:contextualSpacing/>
              <w:jc w:val="both"/>
              <w:rPr>
                <w:rFonts w:ascii="Times New Roman" w:hAnsi="Times New Roman"/>
                <w:sz w:val="24"/>
                <w:szCs w:val="24"/>
              </w:rPr>
            </w:pPr>
            <w:r w:rsidRPr="00CF23CF">
              <w:rPr>
                <w:rFonts w:ascii="Times New Roman" w:eastAsia="Calibri" w:hAnsi="Times New Roman"/>
                <w:bCs/>
                <w:sz w:val="20"/>
              </w:rPr>
              <w:t xml:space="preserve">Занятие </w:t>
            </w:r>
            <w:r>
              <w:rPr>
                <w:rFonts w:ascii="Times New Roman" w:eastAsia="Calibri" w:hAnsi="Times New Roman"/>
                <w:bCs/>
                <w:sz w:val="20"/>
              </w:rPr>
              <w:t>83</w:t>
            </w:r>
          </w:p>
        </w:tc>
        <w:tc>
          <w:tcPr>
            <w:tcW w:w="6946" w:type="dxa"/>
            <w:tcBorders>
              <w:top w:val="single" w:sz="4" w:space="0" w:color="000000"/>
              <w:left w:val="single" w:sz="4" w:space="0" w:color="000000"/>
              <w:bottom w:val="single" w:sz="4" w:space="0" w:color="000000"/>
              <w:right w:val="single" w:sz="4" w:space="0" w:color="000000"/>
            </w:tcBorders>
          </w:tcPr>
          <w:p w:rsidR="00836F48" w:rsidRPr="00F11703" w:rsidRDefault="00836F48" w:rsidP="00CE067C">
            <w:pPr>
              <w:pStyle w:val="ae"/>
              <w:numPr>
                <w:ilvl w:val="0"/>
                <w:numId w:val="37"/>
              </w:numPr>
              <w:tabs>
                <w:tab w:val="left" w:pos="331"/>
              </w:tabs>
              <w:spacing w:after="0" w:line="240" w:lineRule="auto"/>
              <w:ind w:left="33" w:firstLine="0"/>
              <w:jc w:val="both"/>
              <w:rPr>
                <w:rFonts w:ascii="Times New Roman" w:hAnsi="Times New Roman" w:cs="Times New Roman"/>
                <w:sz w:val="24"/>
                <w:szCs w:val="24"/>
              </w:rPr>
            </w:pPr>
            <w:r w:rsidRPr="00F11703">
              <w:rPr>
                <w:rFonts w:ascii="Times New Roman" w:hAnsi="Times New Roman" w:cs="Times New Roman"/>
                <w:sz w:val="24"/>
                <w:szCs w:val="24"/>
              </w:rPr>
              <w:t xml:space="preserve">Техника безопасности при эксплуатации сосудов, работающих под давлением, </w:t>
            </w:r>
          </w:p>
          <w:p w:rsidR="00836F48" w:rsidRDefault="00836F48" w:rsidP="00CE067C">
            <w:pPr>
              <w:pStyle w:val="ae"/>
              <w:numPr>
                <w:ilvl w:val="0"/>
                <w:numId w:val="37"/>
              </w:numPr>
              <w:tabs>
                <w:tab w:val="left" w:pos="331"/>
              </w:tabs>
              <w:spacing w:after="0" w:line="240" w:lineRule="auto"/>
              <w:ind w:left="33" w:firstLine="0"/>
              <w:jc w:val="both"/>
              <w:rPr>
                <w:rFonts w:ascii="Times New Roman" w:hAnsi="Times New Roman" w:cs="Times New Roman"/>
                <w:sz w:val="24"/>
                <w:szCs w:val="24"/>
              </w:rPr>
            </w:pPr>
            <w:r w:rsidRPr="00F11703">
              <w:rPr>
                <w:rFonts w:ascii="Times New Roman" w:hAnsi="Times New Roman" w:cs="Times New Roman"/>
                <w:sz w:val="24"/>
                <w:szCs w:val="24"/>
              </w:rPr>
              <w:t>Техника безопасности при эксплуатации трубопроводов пара и горячей воды</w:t>
            </w:r>
          </w:p>
          <w:p w:rsidR="00836F48" w:rsidRPr="00F11703" w:rsidRDefault="00836F48" w:rsidP="00CE067C">
            <w:pPr>
              <w:pStyle w:val="ae"/>
              <w:numPr>
                <w:ilvl w:val="0"/>
                <w:numId w:val="37"/>
              </w:numPr>
              <w:tabs>
                <w:tab w:val="left" w:pos="331"/>
              </w:tabs>
              <w:spacing w:after="0" w:line="240" w:lineRule="auto"/>
              <w:ind w:left="33" w:firstLine="0"/>
              <w:jc w:val="both"/>
              <w:rPr>
                <w:rFonts w:ascii="Times New Roman" w:hAnsi="Times New Roman" w:cs="Times New Roman"/>
                <w:sz w:val="24"/>
                <w:szCs w:val="24"/>
              </w:rPr>
            </w:pPr>
            <w:r w:rsidRPr="00F11703">
              <w:rPr>
                <w:rFonts w:ascii="Times New Roman" w:hAnsi="Times New Roman" w:cs="Times New Roman"/>
                <w:sz w:val="24"/>
                <w:szCs w:val="24"/>
              </w:rPr>
              <w:t xml:space="preserve"> Техника безопасности при эксплуатации котельных установок</w:t>
            </w:r>
          </w:p>
        </w:tc>
        <w:tc>
          <w:tcPr>
            <w:tcW w:w="1981" w:type="dxa"/>
            <w:tcBorders>
              <w:left w:val="single" w:sz="4" w:space="0" w:color="000000"/>
              <w:right w:val="single" w:sz="4" w:space="0" w:color="000000"/>
            </w:tcBorders>
          </w:tcPr>
          <w:p w:rsidR="00836F48" w:rsidRDefault="00836F48" w:rsidP="00A2461B">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836F48" w:rsidRDefault="00836F48" w:rsidP="00000E0A">
            <w:pPr>
              <w:spacing w:after="0" w:line="240" w:lineRule="auto"/>
              <w:jc w:val="center"/>
              <w:rPr>
                <w:rFonts w:ascii="Times New Roman" w:hAnsi="Times New Roman"/>
                <w:sz w:val="24"/>
                <w:szCs w:val="24"/>
              </w:rPr>
            </w:pPr>
            <w:r>
              <w:rPr>
                <w:rFonts w:ascii="Times New Roman" w:hAnsi="Times New Roman"/>
                <w:sz w:val="24"/>
                <w:szCs w:val="24"/>
              </w:rPr>
              <w:t>2</w:t>
            </w:r>
          </w:p>
        </w:tc>
      </w:tr>
      <w:tr w:rsidR="00836F48" w:rsidTr="00836F48">
        <w:trPr>
          <w:trHeight w:val="1104"/>
        </w:trPr>
        <w:tc>
          <w:tcPr>
            <w:tcW w:w="3369" w:type="dxa"/>
            <w:tcBorders>
              <w:left w:val="single" w:sz="4" w:space="0" w:color="000000"/>
              <w:right w:val="single" w:sz="4" w:space="0" w:color="000000"/>
            </w:tcBorders>
            <w:vAlign w:val="center"/>
            <w:hideMark/>
          </w:tcPr>
          <w:p w:rsidR="00836F48" w:rsidRPr="000764CD" w:rsidRDefault="00836F48" w:rsidP="003A05A2">
            <w:pPr>
              <w:spacing w:after="0" w:line="240" w:lineRule="auto"/>
              <w:jc w:val="both"/>
              <w:rPr>
                <w:rFonts w:ascii="Times New Roman" w:hAnsi="Times New Roman"/>
                <w:sz w:val="24"/>
                <w:szCs w:val="24"/>
              </w:rPr>
            </w:pPr>
            <w:r w:rsidRPr="000764CD">
              <w:rPr>
                <w:rFonts w:ascii="Times New Roman" w:hAnsi="Times New Roman"/>
                <w:sz w:val="24"/>
                <w:szCs w:val="24"/>
              </w:rPr>
              <w:t>Тема 6.2</w:t>
            </w:r>
            <w:r w:rsidRPr="000764CD">
              <w:rPr>
                <w:rFonts w:ascii="Times New Roman" w:hAnsi="Times New Roman"/>
              </w:rPr>
              <w:t xml:space="preserve"> Техника безопасности при проведении </w:t>
            </w:r>
            <w:r w:rsidRPr="000764CD">
              <w:rPr>
                <w:rFonts w:ascii="Times New Roman" w:hAnsi="Times New Roman" w:cs="Times New Roman"/>
                <w:sz w:val="24"/>
                <w:szCs w:val="24"/>
              </w:rPr>
              <w:t>работ повышенной опасности</w:t>
            </w:r>
          </w:p>
          <w:p w:rsidR="00836F48" w:rsidRPr="000764CD" w:rsidRDefault="00836F48">
            <w:pPr>
              <w:spacing w:after="0" w:line="240" w:lineRule="auto"/>
              <w:rPr>
                <w:rFonts w:ascii="Times New Roman" w:hAnsi="Times New Roman"/>
                <w:sz w:val="24"/>
                <w:szCs w:val="24"/>
              </w:rPr>
            </w:pPr>
          </w:p>
        </w:tc>
        <w:tc>
          <w:tcPr>
            <w:tcW w:w="1417" w:type="dxa"/>
            <w:gridSpan w:val="3"/>
            <w:tcBorders>
              <w:top w:val="single" w:sz="4" w:space="0" w:color="000000"/>
              <w:left w:val="single" w:sz="4" w:space="0" w:color="000000"/>
              <w:right w:val="single" w:sz="4" w:space="0" w:color="000000"/>
            </w:tcBorders>
            <w:hideMark/>
          </w:tcPr>
          <w:p w:rsidR="00836F48" w:rsidRPr="003E1F18" w:rsidRDefault="00836F48" w:rsidP="00836F48">
            <w:pPr>
              <w:spacing w:after="0" w:line="240" w:lineRule="auto"/>
              <w:contextualSpacing/>
              <w:jc w:val="both"/>
              <w:rPr>
                <w:rFonts w:ascii="Times New Roman" w:hAnsi="Times New Roman"/>
                <w:sz w:val="24"/>
                <w:szCs w:val="24"/>
              </w:rPr>
            </w:pPr>
            <w:r w:rsidRPr="00CF23CF">
              <w:rPr>
                <w:rFonts w:ascii="Times New Roman" w:eastAsia="Calibri" w:hAnsi="Times New Roman"/>
                <w:bCs/>
                <w:sz w:val="20"/>
              </w:rPr>
              <w:t xml:space="preserve">Занятие </w:t>
            </w:r>
            <w:r>
              <w:rPr>
                <w:rFonts w:ascii="Times New Roman" w:eastAsia="Calibri" w:hAnsi="Times New Roman"/>
                <w:bCs/>
                <w:sz w:val="20"/>
              </w:rPr>
              <w:t>84</w:t>
            </w:r>
          </w:p>
        </w:tc>
        <w:tc>
          <w:tcPr>
            <w:tcW w:w="6946" w:type="dxa"/>
            <w:tcBorders>
              <w:top w:val="single" w:sz="4" w:space="0" w:color="000000"/>
              <w:left w:val="single" w:sz="4" w:space="0" w:color="000000"/>
              <w:right w:val="single" w:sz="4" w:space="0" w:color="000000"/>
            </w:tcBorders>
          </w:tcPr>
          <w:p w:rsidR="00836F48" w:rsidRPr="00D60D6F" w:rsidRDefault="00836F48" w:rsidP="00CE067C">
            <w:pPr>
              <w:pStyle w:val="ae"/>
              <w:numPr>
                <w:ilvl w:val="0"/>
                <w:numId w:val="38"/>
              </w:numPr>
              <w:tabs>
                <w:tab w:val="left" w:pos="315"/>
              </w:tabs>
              <w:spacing w:after="0" w:line="240" w:lineRule="auto"/>
              <w:ind w:left="33" w:firstLine="0"/>
              <w:jc w:val="both"/>
              <w:rPr>
                <w:rFonts w:ascii="Times New Roman" w:hAnsi="Times New Roman" w:cs="Times New Roman"/>
                <w:sz w:val="24"/>
                <w:szCs w:val="24"/>
              </w:rPr>
            </w:pPr>
            <w:r w:rsidRPr="00D60D6F">
              <w:rPr>
                <w:rFonts w:ascii="Times New Roman" w:hAnsi="Times New Roman" w:cs="Times New Roman"/>
                <w:sz w:val="24"/>
                <w:szCs w:val="24"/>
              </w:rPr>
              <w:t>Техника безопасности при производстве огневых и сварочных работ</w:t>
            </w:r>
          </w:p>
          <w:p w:rsidR="00836F48" w:rsidRDefault="00836F48" w:rsidP="00CE067C">
            <w:pPr>
              <w:pStyle w:val="ae"/>
              <w:numPr>
                <w:ilvl w:val="0"/>
                <w:numId w:val="38"/>
              </w:numPr>
              <w:tabs>
                <w:tab w:val="left" w:pos="315"/>
              </w:tabs>
              <w:spacing w:after="0" w:line="240" w:lineRule="auto"/>
              <w:ind w:left="33" w:firstLine="0"/>
              <w:jc w:val="both"/>
              <w:rPr>
                <w:rFonts w:ascii="Times New Roman" w:hAnsi="Times New Roman" w:cs="Times New Roman"/>
                <w:sz w:val="24"/>
                <w:szCs w:val="24"/>
              </w:rPr>
            </w:pPr>
            <w:r w:rsidRPr="00D60D6F">
              <w:rPr>
                <w:rFonts w:ascii="Times New Roman" w:hAnsi="Times New Roman" w:cs="Times New Roman"/>
                <w:sz w:val="24"/>
                <w:szCs w:val="24"/>
              </w:rPr>
              <w:t>Техника безопасности при обслуживании и ремонте вращающихся механизмов</w:t>
            </w:r>
          </w:p>
          <w:p w:rsidR="00836F48" w:rsidRPr="001E4DDC" w:rsidRDefault="00836F48" w:rsidP="00CE067C">
            <w:pPr>
              <w:pStyle w:val="ae"/>
              <w:numPr>
                <w:ilvl w:val="0"/>
                <w:numId w:val="38"/>
              </w:numPr>
              <w:tabs>
                <w:tab w:val="left" w:pos="315"/>
              </w:tabs>
              <w:spacing w:after="0" w:line="240" w:lineRule="auto"/>
              <w:ind w:left="33" w:firstLine="0"/>
              <w:jc w:val="both"/>
              <w:rPr>
                <w:rFonts w:ascii="Times New Roman" w:hAnsi="Times New Roman" w:cs="Times New Roman"/>
                <w:sz w:val="24"/>
                <w:szCs w:val="24"/>
              </w:rPr>
            </w:pPr>
            <w:r w:rsidRPr="001E4DDC">
              <w:rPr>
                <w:rFonts w:ascii="Times New Roman" w:hAnsi="Times New Roman" w:cs="Times New Roman"/>
                <w:sz w:val="24"/>
                <w:szCs w:val="24"/>
              </w:rPr>
              <w:t>Меры безопасности при работах с вредными веществами</w:t>
            </w:r>
          </w:p>
        </w:tc>
        <w:tc>
          <w:tcPr>
            <w:tcW w:w="1981" w:type="dxa"/>
            <w:tcBorders>
              <w:left w:val="single" w:sz="4" w:space="0" w:color="000000"/>
              <w:right w:val="single" w:sz="4" w:space="0" w:color="000000"/>
            </w:tcBorders>
            <w:hideMark/>
          </w:tcPr>
          <w:p w:rsidR="00836F48" w:rsidRDefault="00836F48" w:rsidP="00A2461B">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right w:val="single" w:sz="4" w:space="0" w:color="000000"/>
            </w:tcBorders>
          </w:tcPr>
          <w:p w:rsidR="00836F48" w:rsidRDefault="00836F48" w:rsidP="00000E0A">
            <w:pPr>
              <w:spacing w:after="0" w:line="240" w:lineRule="auto"/>
              <w:jc w:val="center"/>
              <w:rPr>
                <w:rFonts w:ascii="Times New Roman" w:hAnsi="Times New Roman"/>
                <w:sz w:val="24"/>
                <w:szCs w:val="24"/>
              </w:rPr>
            </w:pPr>
            <w:r>
              <w:rPr>
                <w:rFonts w:ascii="Times New Roman" w:hAnsi="Times New Roman"/>
                <w:sz w:val="24"/>
                <w:szCs w:val="24"/>
              </w:rPr>
              <w:t>2</w:t>
            </w:r>
          </w:p>
          <w:p w:rsidR="00836F48" w:rsidRDefault="00836F48" w:rsidP="00000E0A">
            <w:pPr>
              <w:spacing w:after="0" w:line="240" w:lineRule="auto"/>
              <w:jc w:val="center"/>
              <w:rPr>
                <w:rFonts w:ascii="Times New Roman" w:hAnsi="Times New Roman"/>
                <w:sz w:val="24"/>
                <w:szCs w:val="24"/>
              </w:rPr>
            </w:pPr>
          </w:p>
        </w:tc>
      </w:tr>
      <w:tr w:rsidR="00836F48" w:rsidTr="00836F48">
        <w:trPr>
          <w:trHeight w:val="1779"/>
        </w:trPr>
        <w:tc>
          <w:tcPr>
            <w:tcW w:w="3369" w:type="dxa"/>
            <w:vMerge w:val="restart"/>
            <w:tcBorders>
              <w:left w:val="single" w:sz="4" w:space="0" w:color="000000"/>
              <w:right w:val="single" w:sz="4" w:space="0" w:color="000000"/>
            </w:tcBorders>
            <w:hideMark/>
          </w:tcPr>
          <w:p w:rsidR="00836F48" w:rsidRPr="00235127" w:rsidRDefault="00836F48" w:rsidP="004F5D28">
            <w:pPr>
              <w:spacing w:after="0" w:line="240" w:lineRule="auto"/>
              <w:rPr>
                <w:rFonts w:ascii="Times New Roman" w:hAnsi="Times New Roman"/>
                <w:sz w:val="24"/>
                <w:szCs w:val="24"/>
              </w:rPr>
            </w:pPr>
            <w:r w:rsidRPr="00235127">
              <w:rPr>
                <w:rFonts w:ascii="Times New Roman" w:hAnsi="Times New Roman"/>
                <w:sz w:val="24"/>
                <w:szCs w:val="24"/>
              </w:rPr>
              <w:t>Тема 6.3</w:t>
            </w:r>
            <w:r w:rsidRPr="00235127">
              <w:rPr>
                <w:rFonts w:ascii="Times New Roman" w:hAnsi="Times New Roman"/>
              </w:rPr>
              <w:t xml:space="preserve"> Техника  безопасности при </w:t>
            </w:r>
            <w:r>
              <w:rPr>
                <w:rFonts w:ascii="Times New Roman" w:hAnsi="Times New Roman"/>
              </w:rPr>
              <w:t xml:space="preserve">монтажных и </w:t>
            </w:r>
            <w:r w:rsidRPr="00235127">
              <w:rPr>
                <w:rFonts w:ascii="Times New Roman" w:hAnsi="Times New Roman"/>
              </w:rPr>
              <w:t>ремонтных работах на ОПО</w:t>
            </w:r>
          </w:p>
        </w:tc>
        <w:tc>
          <w:tcPr>
            <w:tcW w:w="1417" w:type="dxa"/>
            <w:gridSpan w:val="3"/>
            <w:tcBorders>
              <w:top w:val="single" w:sz="4" w:space="0" w:color="000000"/>
              <w:left w:val="single" w:sz="4" w:space="0" w:color="000000"/>
              <w:right w:val="single" w:sz="4" w:space="0" w:color="000000"/>
            </w:tcBorders>
            <w:hideMark/>
          </w:tcPr>
          <w:p w:rsidR="00836F48" w:rsidRPr="00D60D6F" w:rsidRDefault="00836F48" w:rsidP="00836F48">
            <w:pPr>
              <w:pStyle w:val="ae"/>
              <w:tabs>
                <w:tab w:val="left" w:pos="315"/>
              </w:tabs>
              <w:spacing w:after="0" w:line="240" w:lineRule="auto"/>
              <w:ind w:left="33"/>
              <w:jc w:val="both"/>
              <w:rPr>
                <w:rFonts w:ascii="Times New Roman" w:hAnsi="Times New Roman" w:cs="Times New Roman"/>
                <w:sz w:val="24"/>
                <w:szCs w:val="24"/>
              </w:rPr>
            </w:pPr>
            <w:r w:rsidRPr="00CF23CF">
              <w:rPr>
                <w:rFonts w:ascii="Times New Roman" w:eastAsia="Calibri" w:hAnsi="Times New Roman"/>
                <w:bCs/>
                <w:sz w:val="20"/>
              </w:rPr>
              <w:t xml:space="preserve">Занятие </w:t>
            </w:r>
            <w:r>
              <w:rPr>
                <w:rFonts w:ascii="Times New Roman" w:eastAsia="Calibri" w:hAnsi="Times New Roman"/>
                <w:bCs/>
                <w:sz w:val="20"/>
              </w:rPr>
              <w:t>85</w:t>
            </w:r>
          </w:p>
        </w:tc>
        <w:tc>
          <w:tcPr>
            <w:tcW w:w="6946" w:type="dxa"/>
            <w:tcBorders>
              <w:top w:val="single" w:sz="4" w:space="0" w:color="000000"/>
              <w:left w:val="single" w:sz="4" w:space="0" w:color="000000"/>
              <w:right w:val="single" w:sz="4" w:space="0" w:color="000000"/>
            </w:tcBorders>
          </w:tcPr>
          <w:p w:rsidR="00836F48" w:rsidRPr="00D60D6F" w:rsidRDefault="00836F48" w:rsidP="00CE067C">
            <w:pPr>
              <w:pStyle w:val="ae"/>
              <w:numPr>
                <w:ilvl w:val="0"/>
                <w:numId w:val="39"/>
              </w:numPr>
              <w:tabs>
                <w:tab w:val="left" w:pos="315"/>
              </w:tabs>
              <w:spacing w:after="0" w:line="240" w:lineRule="auto"/>
              <w:ind w:left="33" w:firstLine="0"/>
              <w:jc w:val="both"/>
              <w:rPr>
                <w:rFonts w:ascii="Times New Roman" w:hAnsi="Times New Roman" w:cs="Times New Roman"/>
                <w:sz w:val="24"/>
                <w:szCs w:val="24"/>
              </w:rPr>
            </w:pPr>
            <w:r w:rsidRPr="00D60D6F">
              <w:rPr>
                <w:rFonts w:ascii="Times New Roman" w:hAnsi="Times New Roman" w:cs="Times New Roman"/>
                <w:sz w:val="24"/>
                <w:szCs w:val="24"/>
              </w:rPr>
              <w:t>Общие правила техники безопасности при производстве монтажных работ</w:t>
            </w:r>
          </w:p>
          <w:p w:rsidR="00836F48" w:rsidRPr="00D60D6F" w:rsidRDefault="00836F48" w:rsidP="00CE067C">
            <w:pPr>
              <w:pStyle w:val="ae"/>
              <w:numPr>
                <w:ilvl w:val="0"/>
                <w:numId w:val="39"/>
              </w:numPr>
              <w:tabs>
                <w:tab w:val="left" w:pos="315"/>
              </w:tabs>
              <w:spacing w:after="0" w:line="240" w:lineRule="auto"/>
              <w:ind w:left="33" w:firstLine="0"/>
              <w:jc w:val="both"/>
              <w:rPr>
                <w:rFonts w:ascii="Times New Roman" w:hAnsi="Times New Roman" w:cs="Times New Roman"/>
                <w:sz w:val="24"/>
                <w:szCs w:val="24"/>
              </w:rPr>
            </w:pPr>
            <w:r w:rsidRPr="00D60D6F">
              <w:rPr>
                <w:rFonts w:ascii="Times New Roman" w:hAnsi="Times New Roman" w:cs="Times New Roman"/>
                <w:sz w:val="24"/>
                <w:szCs w:val="24"/>
              </w:rPr>
              <w:t>Меры  безопасности при эксплуатации и ремонте турбоагрегатов</w:t>
            </w:r>
          </w:p>
          <w:p w:rsidR="00836F48" w:rsidRPr="00D60D6F" w:rsidRDefault="00836F48" w:rsidP="00CE067C">
            <w:pPr>
              <w:pStyle w:val="ae"/>
              <w:numPr>
                <w:ilvl w:val="0"/>
                <w:numId w:val="39"/>
              </w:numPr>
              <w:tabs>
                <w:tab w:val="left" w:pos="315"/>
              </w:tabs>
              <w:spacing w:after="0" w:line="240" w:lineRule="auto"/>
              <w:ind w:left="33" w:firstLine="0"/>
              <w:jc w:val="both"/>
              <w:rPr>
                <w:rFonts w:ascii="Times New Roman" w:hAnsi="Times New Roman" w:cs="Times New Roman"/>
                <w:sz w:val="24"/>
                <w:szCs w:val="24"/>
              </w:rPr>
            </w:pPr>
            <w:r w:rsidRPr="00D60D6F">
              <w:rPr>
                <w:rFonts w:ascii="Times New Roman" w:hAnsi="Times New Roman" w:cs="Times New Roman"/>
                <w:sz w:val="24"/>
                <w:szCs w:val="24"/>
              </w:rPr>
              <w:t>Меры безопасности при эксплуатации и ремонте котельных установок</w:t>
            </w:r>
          </w:p>
          <w:p w:rsidR="00836F48" w:rsidRPr="00D60D6F" w:rsidRDefault="00836F48" w:rsidP="00CE067C">
            <w:pPr>
              <w:pStyle w:val="ae"/>
              <w:numPr>
                <w:ilvl w:val="0"/>
                <w:numId w:val="39"/>
              </w:numPr>
              <w:tabs>
                <w:tab w:val="left" w:pos="315"/>
              </w:tabs>
              <w:spacing w:after="0" w:line="240" w:lineRule="auto"/>
              <w:ind w:left="33" w:firstLine="0"/>
              <w:jc w:val="both"/>
              <w:rPr>
                <w:rFonts w:ascii="Times New Roman" w:hAnsi="Times New Roman" w:cs="Times New Roman"/>
                <w:sz w:val="24"/>
                <w:szCs w:val="24"/>
              </w:rPr>
            </w:pPr>
            <w:r w:rsidRPr="00D60D6F">
              <w:rPr>
                <w:rFonts w:ascii="Times New Roman" w:hAnsi="Times New Roman" w:cs="Times New Roman"/>
                <w:sz w:val="24"/>
                <w:szCs w:val="24"/>
              </w:rPr>
              <w:t>Меры безопасности при устройстве, эксплуатации и ремонте газового и топливно-транспортного оборудования</w:t>
            </w:r>
          </w:p>
          <w:p w:rsidR="00836F48" w:rsidRPr="00D60D6F" w:rsidRDefault="00836F48" w:rsidP="00CE067C">
            <w:pPr>
              <w:pStyle w:val="ae"/>
              <w:numPr>
                <w:ilvl w:val="0"/>
                <w:numId w:val="39"/>
              </w:numPr>
              <w:tabs>
                <w:tab w:val="left" w:pos="315"/>
              </w:tabs>
              <w:spacing w:after="0" w:line="240" w:lineRule="auto"/>
              <w:ind w:left="33" w:firstLine="0"/>
              <w:jc w:val="both"/>
              <w:rPr>
                <w:rFonts w:ascii="Times New Roman" w:hAnsi="Times New Roman" w:cs="Times New Roman"/>
                <w:sz w:val="24"/>
                <w:szCs w:val="24"/>
              </w:rPr>
            </w:pPr>
            <w:r w:rsidRPr="00D60D6F">
              <w:rPr>
                <w:rFonts w:ascii="Times New Roman" w:hAnsi="Times New Roman" w:cs="Times New Roman"/>
                <w:sz w:val="24"/>
                <w:szCs w:val="24"/>
              </w:rPr>
              <w:t>Меры безопасности при работе на атомных станциях (АЭС)</w:t>
            </w:r>
          </w:p>
        </w:tc>
        <w:tc>
          <w:tcPr>
            <w:tcW w:w="1981" w:type="dxa"/>
            <w:tcBorders>
              <w:left w:val="single" w:sz="4" w:space="0" w:color="000000"/>
              <w:right w:val="single" w:sz="4" w:space="0" w:color="000000"/>
            </w:tcBorders>
            <w:hideMark/>
          </w:tcPr>
          <w:p w:rsidR="00836F48" w:rsidRDefault="00836F48" w:rsidP="00A2461B">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right w:val="single" w:sz="4" w:space="0" w:color="000000"/>
            </w:tcBorders>
          </w:tcPr>
          <w:p w:rsidR="00836F48" w:rsidRDefault="00836F48" w:rsidP="00000E0A">
            <w:pPr>
              <w:spacing w:after="0" w:line="240" w:lineRule="auto"/>
              <w:jc w:val="center"/>
              <w:rPr>
                <w:rFonts w:ascii="Times New Roman" w:hAnsi="Times New Roman"/>
                <w:sz w:val="24"/>
                <w:szCs w:val="24"/>
              </w:rPr>
            </w:pPr>
            <w:r>
              <w:rPr>
                <w:rFonts w:ascii="Times New Roman" w:hAnsi="Times New Roman"/>
                <w:sz w:val="24"/>
                <w:szCs w:val="24"/>
              </w:rPr>
              <w:t>2</w:t>
            </w:r>
          </w:p>
          <w:p w:rsidR="00836F48" w:rsidRDefault="00836F48" w:rsidP="00000E0A">
            <w:pPr>
              <w:spacing w:after="0" w:line="240" w:lineRule="auto"/>
              <w:jc w:val="center"/>
              <w:rPr>
                <w:rFonts w:ascii="Times New Roman" w:hAnsi="Times New Roman"/>
                <w:sz w:val="24"/>
                <w:szCs w:val="24"/>
              </w:rPr>
            </w:pPr>
          </w:p>
        </w:tc>
      </w:tr>
      <w:tr w:rsidR="00836F48" w:rsidTr="004E6F96">
        <w:tc>
          <w:tcPr>
            <w:tcW w:w="3369" w:type="dxa"/>
            <w:vMerge/>
            <w:tcBorders>
              <w:left w:val="single" w:sz="4" w:space="0" w:color="000000"/>
              <w:right w:val="single" w:sz="4" w:space="0" w:color="000000"/>
            </w:tcBorders>
            <w:vAlign w:val="center"/>
            <w:hideMark/>
          </w:tcPr>
          <w:p w:rsidR="00836F48" w:rsidRDefault="00836F48">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36F48" w:rsidRPr="001E4DDC" w:rsidRDefault="00836F48" w:rsidP="00CE3486">
            <w:pPr>
              <w:spacing w:after="0" w:line="240" w:lineRule="auto"/>
              <w:jc w:val="both"/>
              <w:rPr>
                <w:rFonts w:ascii="Times New Roman" w:hAnsi="Times New Roman" w:cs="Times New Roman"/>
                <w:sz w:val="24"/>
                <w:szCs w:val="24"/>
              </w:rPr>
            </w:pPr>
            <w:r w:rsidRPr="001E4DDC">
              <w:rPr>
                <w:rFonts w:ascii="Times New Roman" w:hAnsi="Times New Roman" w:cs="Times New Roman"/>
                <w:b/>
                <w:sz w:val="24"/>
                <w:szCs w:val="24"/>
              </w:rPr>
              <w:t>Практические занятия</w:t>
            </w:r>
          </w:p>
        </w:tc>
        <w:tc>
          <w:tcPr>
            <w:tcW w:w="1981" w:type="dxa"/>
            <w:tcBorders>
              <w:top w:val="single" w:sz="4" w:space="0" w:color="000000"/>
              <w:left w:val="single" w:sz="4" w:space="0" w:color="000000"/>
              <w:bottom w:val="single" w:sz="4" w:space="0" w:color="000000"/>
              <w:right w:val="single" w:sz="4" w:space="0" w:color="000000"/>
            </w:tcBorders>
            <w:vAlign w:val="center"/>
            <w:hideMark/>
          </w:tcPr>
          <w:p w:rsidR="00836F48" w:rsidRPr="00A2461B" w:rsidRDefault="00836F48" w:rsidP="00A331F8">
            <w:pPr>
              <w:spacing w:after="0" w:line="240" w:lineRule="auto"/>
              <w:jc w:val="center"/>
              <w:rPr>
                <w:rFonts w:ascii="Times New Roman" w:hAnsi="Times New Roman"/>
                <w:b/>
                <w:sz w:val="24"/>
                <w:szCs w:val="24"/>
              </w:rPr>
            </w:pPr>
            <w:r w:rsidRPr="00A2461B">
              <w:rPr>
                <w:rFonts w:ascii="Times New Roman" w:hAnsi="Times New Roman"/>
                <w:b/>
                <w:sz w:val="24"/>
                <w:szCs w:val="24"/>
              </w:rPr>
              <w:t>2</w:t>
            </w:r>
          </w:p>
        </w:tc>
        <w:tc>
          <w:tcPr>
            <w:tcW w:w="2127" w:type="dxa"/>
            <w:vMerge w:val="restart"/>
            <w:tcBorders>
              <w:top w:val="single" w:sz="4" w:space="0" w:color="000000"/>
              <w:left w:val="single" w:sz="4" w:space="0" w:color="000000"/>
              <w:right w:val="single" w:sz="4" w:space="0" w:color="000000"/>
            </w:tcBorders>
            <w:shd w:val="clear" w:color="auto" w:fill="BFBFBF" w:themeFill="background1" w:themeFillShade="BF"/>
          </w:tcPr>
          <w:p w:rsidR="00836F48" w:rsidRDefault="00836F48">
            <w:pPr>
              <w:spacing w:after="0" w:line="240" w:lineRule="auto"/>
              <w:rPr>
                <w:rFonts w:ascii="Times New Roman" w:hAnsi="Times New Roman"/>
                <w:sz w:val="24"/>
                <w:szCs w:val="24"/>
              </w:rPr>
            </w:pPr>
          </w:p>
        </w:tc>
      </w:tr>
      <w:tr w:rsidR="00836F48" w:rsidTr="00836F48">
        <w:trPr>
          <w:trHeight w:val="535"/>
        </w:trPr>
        <w:tc>
          <w:tcPr>
            <w:tcW w:w="3369" w:type="dxa"/>
            <w:vMerge/>
            <w:tcBorders>
              <w:left w:val="single" w:sz="4" w:space="0" w:color="000000"/>
              <w:right w:val="single" w:sz="4" w:space="0" w:color="000000"/>
            </w:tcBorders>
            <w:vAlign w:val="center"/>
            <w:hideMark/>
          </w:tcPr>
          <w:p w:rsidR="00836F48" w:rsidRDefault="00836F48">
            <w:pPr>
              <w:spacing w:after="0" w:line="240" w:lineRule="auto"/>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836F48" w:rsidRPr="00984D9D" w:rsidRDefault="00836F48" w:rsidP="00836F48">
            <w:pPr>
              <w:spacing w:after="0" w:line="240" w:lineRule="auto"/>
              <w:jc w:val="both"/>
              <w:rPr>
                <w:rFonts w:ascii="Times New Roman" w:hAnsi="Times New Roman" w:cs="Times New Roman"/>
                <w:sz w:val="24"/>
                <w:szCs w:val="24"/>
              </w:rPr>
            </w:pPr>
            <w:r w:rsidRPr="00CF23CF">
              <w:rPr>
                <w:rFonts w:ascii="Times New Roman" w:eastAsia="Calibri" w:hAnsi="Times New Roman"/>
                <w:bCs/>
                <w:sz w:val="20"/>
              </w:rPr>
              <w:t xml:space="preserve">Занятие </w:t>
            </w:r>
            <w:r>
              <w:rPr>
                <w:rFonts w:ascii="Times New Roman" w:eastAsia="Calibri" w:hAnsi="Times New Roman"/>
                <w:bCs/>
                <w:sz w:val="20"/>
              </w:rPr>
              <w:t>86</w:t>
            </w:r>
          </w:p>
        </w:tc>
        <w:tc>
          <w:tcPr>
            <w:tcW w:w="6946" w:type="dxa"/>
            <w:tcBorders>
              <w:top w:val="single" w:sz="4" w:space="0" w:color="000000"/>
              <w:left w:val="single" w:sz="4" w:space="0" w:color="000000"/>
              <w:bottom w:val="single" w:sz="4" w:space="0" w:color="000000"/>
              <w:right w:val="single" w:sz="4" w:space="0" w:color="000000"/>
            </w:tcBorders>
          </w:tcPr>
          <w:p w:rsidR="00836F48" w:rsidRPr="00984D9D" w:rsidRDefault="00836F48" w:rsidP="00CE067C">
            <w:pPr>
              <w:spacing w:after="0" w:line="240" w:lineRule="auto"/>
              <w:jc w:val="both"/>
              <w:rPr>
                <w:rFonts w:ascii="Times New Roman" w:hAnsi="Times New Roman" w:cs="Times New Roman"/>
                <w:sz w:val="24"/>
                <w:szCs w:val="24"/>
              </w:rPr>
            </w:pPr>
            <w:r w:rsidRPr="00984D9D">
              <w:rPr>
                <w:rFonts w:ascii="Times New Roman" w:hAnsi="Times New Roman" w:cs="Times New Roman"/>
                <w:sz w:val="24"/>
                <w:szCs w:val="24"/>
              </w:rPr>
              <w:t>ПЗ №15 Оформление наряда-допуска при проведении ремонта  трубопроводов пара и горячей воды в пределах предприятия</w:t>
            </w:r>
          </w:p>
        </w:tc>
        <w:tc>
          <w:tcPr>
            <w:tcW w:w="1981" w:type="dxa"/>
            <w:vMerge w:val="restart"/>
            <w:tcBorders>
              <w:top w:val="single" w:sz="4" w:space="0" w:color="000000"/>
              <w:left w:val="single" w:sz="4" w:space="0" w:color="000000"/>
              <w:right w:val="single" w:sz="4" w:space="0" w:color="000000"/>
            </w:tcBorders>
          </w:tcPr>
          <w:p w:rsidR="00836F48" w:rsidRPr="00984D9D" w:rsidRDefault="00836F48" w:rsidP="00EE029B">
            <w:pPr>
              <w:spacing w:after="0" w:line="240" w:lineRule="auto"/>
              <w:jc w:val="center"/>
              <w:rPr>
                <w:rFonts w:ascii="Times New Roman" w:hAnsi="Times New Roman"/>
                <w:sz w:val="24"/>
                <w:szCs w:val="24"/>
              </w:rPr>
            </w:pPr>
            <w:r w:rsidRPr="00984D9D">
              <w:rPr>
                <w:rFonts w:ascii="Times New Roman" w:hAnsi="Times New Roman"/>
                <w:sz w:val="24"/>
                <w:szCs w:val="24"/>
              </w:rPr>
              <w:t>2</w:t>
            </w:r>
          </w:p>
        </w:tc>
        <w:tc>
          <w:tcPr>
            <w:tcW w:w="2127" w:type="dxa"/>
            <w:vMerge/>
            <w:tcBorders>
              <w:left w:val="single" w:sz="4" w:space="0" w:color="000000"/>
              <w:right w:val="single" w:sz="4" w:space="0" w:color="000000"/>
            </w:tcBorders>
            <w:shd w:val="clear" w:color="auto" w:fill="BFBFBF" w:themeFill="background1" w:themeFillShade="BF"/>
          </w:tcPr>
          <w:p w:rsidR="00836F48" w:rsidRDefault="00836F48">
            <w:pPr>
              <w:spacing w:after="0" w:line="240" w:lineRule="auto"/>
              <w:rPr>
                <w:rFonts w:ascii="Times New Roman" w:hAnsi="Times New Roman"/>
                <w:sz w:val="24"/>
                <w:szCs w:val="24"/>
              </w:rPr>
            </w:pPr>
          </w:p>
        </w:tc>
      </w:tr>
      <w:tr w:rsidR="00836F48" w:rsidTr="004E6F96">
        <w:tc>
          <w:tcPr>
            <w:tcW w:w="3369" w:type="dxa"/>
            <w:vMerge/>
            <w:tcBorders>
              <w:left w:val="single" w:sz="4" w:space="0" w:color="000000"/>
              <w:right w:val="single" w:sz="4" w:space="0" w:color="000000"/>
            </w:tcBorders>
            <w:vAlign w:val="center"/>
            <w:hideMark/>
          </w:tcPr>
          <w:p w:rsidR="00836F48" w:rsidRDefault="00836F48">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36F48" w:rsidRPr="00984D9D" w:rsidRDefault="00836F48" w:rsidP="0050264F">
            <w:pPr>
              <w:spacing w:after="0" w:line="240" w:lineRule="auto"/>
              <w:jc w:val="both"/>
              <w:rPr>
                <w:rFonts w:ascii="Times New Roman" w:hAnsi="Times New Roman" w:cs="Times New Roman"/>
                <w:sz w:val="24"/>
                <w:szCs w:val="24"/>
              </w:rPr>
            </w:pPr>
          </w:p>
        </w:tc>
        <w:tc>
          <w:tcPr>
            <w:tcW w:w="1981" w:type="dxa"/>
            <w:vMerge/>
            <w:tcBorders>
              <w:top w:val="single" w:sz="4" w:space="0" w:color="000000"/>
              <w:left w:val="single" w:sz="4" w:space="0" w:color="000000"/>
              <w:right w:val="single" w:sz="4" w:space="0" w:color="000000"/>
            </w:tcBorders>
          </w:tcPr>
          <w:p w:rsidR="00836F48" w:rsidRPr="00984D9D" w:rsidRDefault="00836F48" w:rsidP="00EE029B">
            <w:pPr>
              <w:spacing w:after="0" w:line="240" w:lineRule="auto"/>
              <w:jc w:val="center"/>
              <w:rPr>
                <w:rFonts w:ascii="Times New Roman" w:hAnsi="Times New Roman"/>
                <w:sz w:val="24"/>
                <w:szCs w:val="24"/>
              </w:rPr>
            </w:pPr>
          </w:p>
        </w:tc>
        <w:tc>
          <w:tcPr>
            <w:tcW w:w="2127" w:type="dxa"/>
            <w:vMerge/>
            <w:tcBorders>
              <w:left w:val="single" w:sz="4" w:space="0" w:color="000000"/>
              <w:right w:val="single" w:sz="4" w:space="0" w:color="000000"/>
            </w:tcBorders>
            <w:shd w:val="clear" w:color="auto" w:fill="BFBFBF" w:themeFill="background1" w:themeFillShade="BF"/>
          </w:tcPr>
          <w:p w:rsidR="00836F48" w:rsidRDefault="00836F48">
            <w:pPr>
              <w:spacing w:after="0" w:line="240" w:lineRule="auto"/>
              <w:rPr>
                <w:rFonts w:ascii="Times New Roman" w:hAnsi="Times New Roman"/>
                <w:sz w:val="24"/>
                <w:szCs w:val="24"/>
              </w:rPr>
            </w:pPr>
          </w:p>
        </w:tc>
      </w:tr>
      <w:tr w:rsidR="00836F48" w:rsidTr="004E6F96">
        <w:tc>
          <w:tcPr>
            <w:tcW w:w="3369" w:type="dxa"/>
            <w:vMerge/>
            <w:tcBorders>
              <w:left w:val="single" w:sz="4" w:space="0" w:color="000000"/>
              <w:right w:val="single" w:sz="4" w:space="0" w:color="000000"/>
            </w:tcBorders>
            <w:vAlign w:val="center"/>
            <w:hideMark/>
          </w:tcPr>
          <w:p w:rsidR="00836F48" w:rsidRDefault="00836F48">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36F48" w:rsidRPr="00984D9D" w:rsidRDefault="00836F48" w:rsidP="00CE3486">
            <w:pPr>
              <w:spacing w:after="0" w:line="240" w:lineRule="auto"/>
              <w:jc w:val="both"/>
              <w:rPr>
                <w:rFonts w:ascii="Times New Roman" w:hAnsi="Times New Roman" w:cs="Times New Roman"/>
                <w:sz w:val="24"/>
                <w:szCs w:val="24"/>
              </w:rPr>
            </w:pPr>
          </w:p>
        </w:tc>
        <w:tc>
          <w:tcPr>
            <w:tcW w:w="1981" w:type="dxa"/>
            <w:vMerge/>
            <w:tcBorders>
              <w:top w:val="single" w:sz="4" w:space="0" w:color="000000"/>
              <w:left w:val="single" w:sz="4" w:space="0" w:color="000000"/>
              <w:right w:val="single" w:sz="4" w:space="0" w:color="000000"/>
            </w:tcBorders>
          </w:tcPr>
          <w:p w:rsidR="00836F48" w:rsidRPr="00984D9D" w:rsidRDefault="00836F48" w:rsidP="00EE029B">
            <w:pPr>
              <w:spacing w:after="0" w:line="240" w:lineRule="auto"/>
              <w:jc w:val="center"/>
              <w:rPr>
                <w:rFonts w:ascii="Times New Roman" w:hAnsi="Times New Roman"/>
                <w:sz w:val="24"/>
                <w:szCs w:val="24"/>
              </w:rPr>
            </w:pPr>
          </w:p>
        </w:tc>
        <w:tc>
          <w:tcPr>
            <w:tcW w:w="2127" w:type="dxa"/>
            <w:vMerge/>
            <w:tcBorders>
              <w:left w:val="single" w:sz="4" w:space="0" w:color="000000"/>
              <w:right w:val="single" w:sz="4" w:space="0" w:color="000000"/>
            </w:tcBorders>
            <w:shd w:val="clear" w:color="auto" w:fill="BFBFBF" w:themeFill="background1" w:themeFillShade="BF"/>
          </w:tcPr>
          <w:p w:rsidR="00836F48" w:rsidRDefault="00836F48">
            <w:pPr>
              <w:spacing w:after="0" w:line="240" w:lineRule="auto"/>
              <w:rPr>
                <w:rFonts w:ascii="Times New Roman" w:hAnsi="Times New Roman"/>
                <w:sz w:val="24"/>
                <w:szCs w:val="24"/>
              </w:rPr>
            </w:pPr>
          </w:p>
        </w:tc>
      </w:tr>
      <w:tr w:rsidR="00836F48" w:rsidTr="00836F48">
        <w:tc>
          <w:tcPr>
            <w:tcW w:w="3369" w:type="dxa"/>
            <w:vMerge/>
            <w:tcBorders>
              <w:left w:val="single" w:sz="4" w:space="0" w:color="000000"/>
              <w:right w:val="single" w:sz="4" w:space="0" w:color="000000"/>
            </w:tcBorders>
            <w:vAlign w:val="center"/>
            <w:hideMark/>
          </w:tcPr>
          <w:p w:rsidR="00836F48" w:rsidRDefault="00836F48">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auto"/>
              <w:right w:val="single" w:sz="4" w:space="0" w:color="000000"/>
            </w:tcBorders>
            <w:hideMark/>
          </w:tcPr>
          <w:p w:rsidR="00836F48" w:rsidRPr="00984D9D" w:rsidRDefault="00836F48">
            <w:pPr>
              <w:spacing w:after="0" w:line="240" w:lineRule="auto"/>
              <w:jc w:val="both"/>
              <w:rPr>
                <w:rFonts w:ascii="Times New Roman" w:hAnsi="Times New Roman" w:cs="Times New Roman"/>
                <w:sz w:val="24"/>
                <w:szCs w:val="24"/>
              </w:rPr>
            </w:pPr>
          </w:p>
        </w:tc>
        <w:tc>
          <w:tcPr>
            <w:tcW w:w="1981" w:type="dxa"/>
            <w:vMerge/>
            <w:tcBorders>
              <w:left w:val="single" w:sz="4" w:space="0" w:color="000000"/>
              <w:right w:val="single" w:sz="4" w:space="0" w:color="000000"/>
            </w:tcBorders>
            <w:vAlign w:val="center"/>
          </w:tcPr>
          <w:p w:rsidR="00836F48" w:rsidRPr="00984D9D" w:rsidRDefault="00836F48">
            <w:pPr>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shd w:val="clear" w:color="auto" w:fill="BFBFBF" w:themeFill="background1" w:themeFillShade="BF"/>
          </w:tcPr>
          <w:p w:rsidR="00836F48" w:rsidRDefault="00836F48">
            <w:pPr>
              <w:spacing w:after="0" w:line="240" w:lineRule="auto"/>
              <w:rPr>
                <w:rFonts w:ascii="Times New Roman" w:hAnsi="Times New Roman"/>
                <w:sz w:val="24"/>
                <w:szCs w:val="24"/>
              </w:rPr>
            </w:pPr>
          </w:p>
        </w:tc>
      </w:tr>
      <w:tr w:rsidR="00836F48" w:rsidTr="00836F48">
        <w:tc>
          <w:tcPr>
            <w:tcW w:w="3369" w:type="dxa"/>
            <w:vMerge/>
            <w:tcBorders>
              <w:left w:val="single" w:sz="4" w:space="0" w:color="000000"/>
              <w:right w:val="single" w:sz="4" w:space="0" w:color="auto"/>
            </w:tcBorders>
            <w:hideMark/>
          </w:tcPr>
          <w:p w:rsidR="00836F48" w:rsidRDefault="00836F48" w:rsidP="00683E80">
            <w:pPr>
              <w:spacing w:after="0" w:line="240" w:lineRule="auto"/>
              <w:rPr>
                <w:rFonts w:ascii="Times New Roman" w:hAnsi="Times New Roman"/>
                <w:sz w:val="24"/>
                <w:szCs w:val="24"/>
              </w:rPr>
            </w:pPr>
          </w:p>
        </w:tc>
        <w:tc>
          <w:tcPr>
            <w:tcW w:w="8363" w:type="dxa"/>
            <w:gridSpan w:val="4"/>
            <w:tcBorders>
              <w:top w:val="single" w:sz="4" w:space="0" w:color="auto"/>
              <w:left w:val="single" w:sz="4" w:space="0" w:color="auto"/>
              <w:bottom w:val="single" w:sz="4" w:space="0" w:color="auto"/>
              <w:right w:val="single" w:sz="4" w:space="0" w:color="auto"/>
            </w:tcBorders>
          </w:tcPr>
          <w:p w:rsidR="00836F48" w:rsidRPr="006C3EC5" w:rsidRDefault="00836F48" w:rsidP="0050264F">
            <w:pPr>
              <w:spacing w:after="0" w:line="240" w:lineRule="auto"/>
              <w:jc w:val="both"/>
              <w:rPr>
                <w:rFonts w:ascii="Times New Roman" w:hAnsi="Times New Roman"/>
                <w:b/>
                <w:sz w:val="24"/>
                <w:szCs w:val="24"/>
              </w:rPr>
            </w:pPr>
            <w:r w:rsidRPr="006C3EC5">
              <w:rPr>
                <w:rFonts w:ascii="Times New Roman" w:hAnsi="Times New Roman" w:cs="Times New Roman"/>
                <w:b/>
                <w:sz w:val="24"/>
                <w:szCs w:val="24"/>
              </w:rPr>
              <w:t>Самостоятельная работа студента</w:t>
            </w:r>
            <w:r w:rsidRPr="006C3EC5">
              <w:rPr>
                <w:rFonts w:ascii="Times New Roman" w:hAnsi="Times New Roman"/>
                <w:b/>
                <w:sz w:val="24"/>
                <w:szCs w:val="24"/>
              </w:rPr>
              <w:t xml:space="preserve"> </w:t>
            </w:r>
          </w:p>
          <w:p w:rsidR="00836F48" w:rsidRPr="00984D9D" w:rsidRDefault="00836F48" w:rsidP="009C0641">
            <w:pPr>
              <w:pStyle w:val="ae"/>
              <w:numPr>
                <w:ilvl w:val="0"/>
                <w:numId w:val="40"/>
              </w:numPr>
              <w:tabs>
                <w:tab w:val="left" w:pos="365"/>
              </w:tabs>
              <w:spacing w:after="0" w:line="240" w:lineRule="auto"/>
              <w:ind w:left="33" w:firstLine="0"/>
              <w:jc w:val="both"/>
              <w:rPr>
                <w:rFonts w:ascii="Times New Roman" w:hAnsi="Times New Roman" w:cs="Times New Roman"/>
                <w:sz w:val="24"/>
                <w:szCs w:val="24"/>
              </w:rPr>
            </w:pPr>
            <w:r w:rsidRPr="00984D9D">
              <w:rPr>
                <w:rFonts w:ascii="Times New Roman" w:hAnsi="Times New Roman" w:cs="Times New Roman"/>
                <w:sz w:val="24"/>
                <w:szCs w:val="24"/>
              </w:rPr>
              <w:t>повторная проработка учебного материала</w:t>
            </w:r>
          </w:p>
          <w:p w:rsidR="00836F48" w:rsidRPr="00984D9D" w:rsidRDefault="00836F48" w:rsidP="009C0641">
            <w:pPr>
              <w:pStyle w:val="af7"/>
              <w:numPr>
                <w:ilvl w:val="0"/>
                <w:numId w:val="40"/>
              </w:numPr>
              <w:tabs>
                <w:tab w:val="left" w:pos="365"/>
              </w:tabs>
              <w:ind w:left="33" w:firstLine="0"/>
              <w:jc w:val="both"/>
              <w:rPr>
                <w:rFonts w:ascii="Times New Roman" w:hAnsi="Times New Roman"/>
                <w:sz w:val="24"/>
                <w:szCs w:val="24"/>
              </w:rPr>
            </w:pPr>
            <w:r w:rsidRPr="00984D9D">
              <w:rPr>
                <w:rFonts w:ascii="Times New Roman" w:hAnsi="Times New Roman"/>
                <w:sz w:val="24"/>
                <w:szCs w:val="24"/>
              </w:rPr>
              <w:t xml:space="preserve">оформить </w:t>
            </w:r>
            <w:r w:rsidR="00B03191">
              <w:rPr>
                <w:rFonts w:ascii="Times New Roman" w:hAnsi="Times New Roman"/>
                <w:sz w:val="24"/>
                <w:szCs w:val="24"/>
              </w:rPr>
              <w:t>ПЗ</w:t>
            </w:r>
            <w:r w:rsidRPr="00984D9D">
              <w:rPr>
                <w:rFonts w:ascii="Times New Roman" w:hAnsi="Times New Roman"/>
                <w:sz w:val="24"/>
                <w:szCs w:val="24"/>
              </w:rPr>
              <w:t xml:space="preserve"> №15</w:t>
            </w:r>
          </w:p>
          <w:p w:rsidR="00836F48" w:rsidRPr="00984D9D" w:rsidRDefault="00836F48" w:rsidP="009C0641">
            <w:pPr>
              <w:pStyle w:val="af7"/>
              <w:numPr>
                <w:ilvl w:val="0"/>
                <w:numId w:val="40"/>
              </w:numPr>
              <w:tabs>
                <w:tab w:val="left" w:pos="365"/>
              </w:tabs>
              <w:ind w:left="33" w:firstLine="0"/>
              <w:jc w:val="both"/>
              <w:rPr>
                <w:rFonts w:ascii="Times New Roman" w:hAnsi="Times New Roman"/>
                <w:sz w:val="24"/>
                <w:szCs w:val="24"/>
              </w:rPr>
            </w:pPr>
            <w:r w:rsidRPr="00984D9D">
              <w:rPr>
                <w:rFonts w:ascii="Times New Roman" w:hAnsi="Times New Roman"/>
                <w:sz w:val="24"/>
                <w:szCs w:val="24"/>
              </w:rPr>
              <w:t>подготовиться к зачёту по теме 3.6</w:t>
            </w:r>
          </w:p>
        </w:tc>
        <w:tc>
          <w:tcPr>
            <w:tcW w:w="1981" w:type="dxa"/>
            <w:tcBorders>
              <w:top w:val="single" w:sz="4" w:space="0" w:color="000000"/>
              <w:left w:val="single" w:sz="4" w:space="0" w:color="auto"/>
              <w:right w:val="single" w:sz="4" w:space="0" w:color="000000"/>
            </w:tcBorders>
          </w:tcPr>
          <w:p w:rsidR="00836F48" w:rsidRPr="006C3EC5" w:rsidRDefault="00836F48" w:rsidP="00EE029B">
            <w:pPr>
              <w:spacing w:after="0" w:line="240" w:lineRule="auto"/>
              <w:jc w:val="center"/>
              <w:rPr>
                <w:rFonts w:ascii="Times New Roman" w:hAnsi="Times New Roman"/>
                <w:b/>
                <w:sz w:val="24"/>
                <w:szCs w:val="24"/>
              </w:rPr>
            </w:pPr>
            <w:r w:rsidRPr="006C3EC5">
              <w:rPr>
                <w:rFonts w:ascii="Times New Roman" w:hAnsi="Times New Roman"/>
                <w:b/>
                <w:sz w:val="24"/>
                <w:szCs w:val="24"/>
              </w:rPr>
              <w:t>4</w:t>
            </w:r>
          </w:p>
        </w:tc>
        <w:tc>
          <w:tcPr>
            <w:tcW w:w="2127" w:type="dxa"/>
            <w:vMerge/>
            <w:tcBorders>
              <w:left w:val="single" w:sz="4" w:space="0" w:color="000000"/>
              <w:bottom w:val="single" w:sz="4" w:space="0" w:color="000000"/>
              <w:right w:val="single" w:sz="4" w:space="0" w:color="000000"/>
            </w:tcBorders>
            <w:shd w:val="clear" w:color="auto" w:fill="BFBFBF" w:themeFill="background1" w:themeFillShade="BF"/>
          </w:tcPr>
          <w:p w:rsidR="00836F48" w:rsidRDefault="00836F48">
            <w:pPr>
              <w:spacing w:after="0" w:line="240" w:lineRule="auto"/>
              <w:rPr>
                <w:rFonts w:ascii="Times New Roman" w:hAnsi="Times New Roman"/>
                <w:sz w:val="24"/>
                <w:szCs w:val="24"/>
              </w:rPr>
            </w:pPr>
          </w:p>
        </w:tc>
      </w:tr>
      <w:tr w:rsidR="00836F48" w:rsidTr="00836F48">
        <w:tc>
          <w:tcPr>
            <w:tcW w:w="3369" w:type="dxa"/>
            <w:vMerge w:val="restart"/>
            <w:tcBorders>
              <w:top w:val="single" w:sz="4" w:space="0" w:color="000000"/>
              <w:left w:val="single" w:sz="4" w:space="0" w:color="000000"/>
              <w:right w:val="single" w:sz="4" w:space="0" w:color="000000"/>
            </w:tcBorders>
            <w:hideMark/>
          </w:tcPr>
          <w:p w:rsidR="00836F48" w:rsidRPr="00984D9D" w:rsidRDefault="00836F48" w:rsidP="00683E80">
            <w:pPr>
              <w:spacing w:after="0" w:line="240" w:lineRule="auto"/>
              <w:rPr>
                <w:rFonts w:ascii="Times New Roman" w:hAnsi="Times New Roman"/>
                <w:b/>
                <w:sz w:val="24"/>
                <w:szCs w:val="24"/>
              </w:rPr>
            </w:pPr>
            <w:r w:rsidRPr="00984D9D">
              <w:rPr>
                <w:rFonts w:ascii="Times New Roman" w:hAnsi="Times New Roman"/>
                <w:b/>
                <w:sz w:val="24"/>
                <w:szCs w:val="24"/>
              </w:rPr>
              <w:t>Тема 7</w:t>
            </w:r>
            <w:r w:rsidRPr="00984D9D">
              <w:rPr>
                <w:rFonts w:ascii="Times New Roman" w:hAnsi="Times New Roman"/>
                <w:b/>
              </w:rPr>
              <w:t xml:space="preserve"> </w:t>
            </w:r>
          </w:p>
          <w:p w:rsidR="00836F48" w:rsidRPr="00693001" w:rsidRDefault="00836F48" w:rsidP="00A0349F">
            <w:pPr>
              <w:spacing w:after="0" w:line="240" w:lineRule="auto"/>
              <w:rPr>
                <w:rFonts w:ascii="Times New Roman" w:hAnsi="Times New Roman"/>
                <w:sz w:val="24"/>
                <w:szCs w:val="24"/>
              </w:rPr>
            </w:pPr>
            <w:r w:rsidRPr="00984D9D">
              <w:rPr>
                <w:rFonts w:ascii="Times New Roman" w:hAnsi="Times New Roman"/>
                <w:b/>
                <w:sz w:val="24"/>
                <w:szCs w:val="24"/>
              </w:rPr>
              <w:t>Основы пожарной безопасности</w:t>
            </w:r>
          </w:p>
        </w:tc>
        <w:tc>
          <w:tcPr>
            <w:tcW w:w="8363" w:type="dxa"/>
            <w:gridSpan w:val="4"/>
            <w:tcBorders>
              <w:top w:val="single" w:sz="4" w:space="0" w:color="auto"/>
              <w:left w:val="single" w:sz="4" w:space="0" w:color="000000"/>
              <w:bottom w:val="single" w:sz="4" w:space="0" w:color="000000"/>
              <w:right w:val="single" w:sz="4" w:space="0" w:color="000000"/>
            </w:tcBorders>
          </w:tcPr>
          <w:p w:rsidR="00836F48" w:rsidRDefault="00836F48" w:rsidP="003510AF">
            <w:pPr>
              <w:pStyle w:val="af7"/>
              <w:jc w:val="both"/>
              <w:rPr>
                <w:rFonts w:ascii="Times New Roman" w:hAnsi="Times New Roman"/>
                <w:b/>
                <w:sz w:val="24"/>
                <w:szCs w:val="24"/>
              </w:rPr>
            </w:pPr>
            <w:r w:rsidRPr="001E4DDC">
              <w:rPr>
                <w:rFonts w:ascii="Times New Roman" w:hAnsi="Times New Roman"/>
                <w:b/>
                <w:sz w:val="24"/>
                <w:szCs w:val="24"/>
              </w:rPr>
              <w:t>Студент должен знать:</w:t>
            </w:r>
          </w:p>
          <w:p w:rsidR="00836F48" w:rsidRPr="00AA0542" w:rsidRDefault="00836F48" w:rsidP="009C0641">
            <w:pPr>
              <w:pStyle w:val="ae"/>
              <w:numPr>
                <w:ilvl w:val="0"/>
                <w:numId w:val="42"/>
              </w:numPr>
              <w:tabs>
                <w:tab w:val="left" w:pos="365"/>
              </w:tabs>
              <w:spacing w:after="0" w:line="240" w:lineRule="auto"/>
              <w:ind w:left="33" w:firstLine="0"/>
              <w:jc w:val="both"/>
              <w:rPr>
                <w:rFonts w:ascii="Times New Roman" w:hAnsi="Times New Roman" w:cs="Times New Roman"/>
                <w:sz w:val="24"/>
                <w:szCs w:val="24"/>
              </w:rPr>
            </w:pPr>
            <w:r w:rsidRPr="00AA0542">
              <w:rPr>
                <w:rFonts w:ascii="Times New Roman" w:hAnsi="Times New Roman" w:cs="Times New Roman"/>
                <w:sz w:val="24"/>
                <w:szCs w:val="24"/>
              </w:rPr>
              <w:t>основные виды,</w:t>
            </w:r>
            <w:r>
              <w:rPr>
                <w:rFonts w:ascii="Times New Roman" w:hAnsi="Times New Roman" w:cs="Times New Roman"/>
                <w:sz w:val="24"/>
                <w:szCs w:val="24"/>
              </w:rPr>
              <w:t xml:space="preserve"> </w:t>
            </w:r>
            <w:r w:rsidRPr="00AA0542">
              <w:rPr>
                <w:rFonts w:ascii="Times New Roman" w:hAnsi="Times New Roman" w:cs="Times New Roman"/>
                <w:sz w:val="24"/>
                <w:szCs w:val="24"/>
              </w:rPr>
              <w:t>свойства и характеристики пожаро-взрывобезопасных  веществ</w:t>
            </w:r>
          </w:p>
          <w:p w:rsidR="00836F48" w:rsidRPr="001E4DDC" w:rsidRDefault="00836F48" w:rsidP="009C0641">
            <w:pPr>
              <w:pStyle w:val="af7"/>
              <w:numPr>
                <w:ilvl w:val="0"/>
                <w:numId w:val="42"/>
              </w:numPr>
              <w:tabs>
                <w:tab w:val="left" w:pos="365"/>
              </w:tabs>
              <w:ind w:left="33" w:firstLine="0"/>
              <w:jc w:val="both"/>
              <w:rPr>
                <w:rFonts w:ascii="Times New Roman" w:hAnsi="Times New Roman"/>
                <w:b/>
                <w:sz w:val="24"/>
                <w:szCs w:val="24"/>
              </w:rPr>
            </w:pPr>
            <w:r w:rsidRPr="00584CB2">
              <w:rPr>
                <w:rFonts w:ascii="Times New Roman" w:hAnsi="Times New Roman"/>
                <w:sz w:val="24"/>
                <w:szCs w:val="24"/>
              </w:rPr>
              <w:t>средства и способы противопожарной защиты на энергетических предприятиях</w:t>
            </w:r>
          </w:p>
          <w:p w:rsidR="00836F48" w:rsidRDefault="00836F48" w:rsidP="003510AF">
            <w:pPr>
              <w:pStyle w:val="af7"/>
              <w:jc w:val="both"/>
              <w:rPr>
                <w:rFonts w:ascii="Times New Roman" w:hAnsi="Times New Roman"/>
                <w:b/>
                <w:sz w:val="24"/>
                <w:szCs w:val="24"/>
              </w:rPr>
            </w:pPr>
            <w:r w:rsidRPr="001E4DDC">
              <w:rPr>
                <w:rFonts w:ascii="Times New Roman" w:hAnsi="Times New Roman"/>
                <w:b/>
                <w:sz w:val="24"/>
                <w:szCs w:val="24"/>
              </w:rPr>
              <w:t>Студент должен уметь:</w:t>
            </w:r>
          </w:p>
          <w:p w:rsidR="00836F48" w:rsidRPr="00D70512" w:rsidRDefault="00836F48" w:rsidP="009C0641">
            <w:pPr>
              <w:pStyle w:val="ae"/>
              <w:numPr>
                <w:ilvl w:val="0"/>
                <w:numId w:val="43"/>
              </w:numPr>
              <w:tabs>
                <w:tab w:val="left" w:pos="315"/>
              </w:tabs>
              <w:spacing w:after="0" w:line="240" w:lineRule="auto"/>
              <w:ind w:left="33" w:firstLine="0"/>
              <w:jc w:val="both"/>
              <w:rPr>
                <w:rFonts w:ascii="Times New Roman" w:hAnsi="Times New Roman" w:cs="Times New Roman"/>
                <w:sz w:val="24"/>
                <w:szCs w:val="24"/>
              </w:rPr>
            </w:pPr>
            <w:r w:rsidRPr="00D70512">
              <w:rPr>
                <w:rFonts w:ascii="Times New Roman" w:hAnsi="Times New Roman" w:cs="Times New Roman"/>
                <w:sz w:val="24"/>
                <w:szCs w:val="24"/>
              </w:rPr>
              <w:t>организовывать  и проводить  пожарную  профилактику на энергетических предприятиях</w:t>
            </w:r>
          </w:p>
          <w:p w:rsidR="00836F48" w:rsidRPr="001E4DDC" w:rsidRDefault="00836F48" w:rsidP="005268E2">
            <w:pPr>
              <w:spacing w:after="0" w:line="240" w:lineRule="auto"/>
              <w:jc w:val="both"/>
              <w:rPr>
                <w:rFonts w:ascii="Times New Roman" w:hAnsi="Times New Roman" w:cs="Times New Roman"/>
                <w:b/>
                <w:sz w:val="24"/>
                <w:szCs w:val="24"/>
              </w:rPr>
            </w:pPr>
            <w:r w:rsidRPr="001E4DDC">
              <w:rPr>
                <w:rFonts w:ascii="Times New Roman" w:hAnsi="Times New Roman" w:cs="Times New Roman"/>
                <w:b/>
                <w:sz w:val="24"/>
                <w:szCs w:val="24"/>
              </w:rPr>
              <w:t xml:space="preserve"> Формируемые компетенции:</w:t>
            </w:r>
            <w:r w:rsidRPr="003E1F18">
              <w:rPr>
                <w:rFonts w:ascii="Times New Roman" w:hAnsi="Times New Roman"/>
                <w:b/>
                <w:sz w:val="24"/>
                <w:szCs w:val="24"/>
              </w:rPr>
              <w:t xml:space="preserve"> </w:t>
            </w:r>
            <w:r w:rsidRPr="003E1F18">
              <w:rPr>
                <w:rFonts w:ascii="Times New Roman" w:hAnsi="Times New Roman"/>
                <w:sz w:val="24"/>
                <w:szCs w:val="24"/>
              </w:rPr>
              <w:t>ОК1 -4, ОК- 5, ОК-6, ОК -9, ПК4.1,</w:t>
            </w:r>
          </w:p>
        </w:tc>
        <w:tc>
          <w:tcPr>
            <w:tcW w:w="1981" w:type="dxa"/>
            <w:vMerge w:val="restart"/>
            <w:tcBorders>
              <w:top w:val="single" w:sz="4" w:space="0" w:color="000000"/>
              <w:left w:val="single" w:sz="4" w:space="0" w:color="000000"/>
              <w:right w:val="single" w:sz="4" w:space="0" w:color="000000"/>
            </w:tcBorders>
          </w:tcPr>
          <w:p w:rsidR="00836F48" w:rsidRPr="006C3EC5" w:rsidRDefault="00836F48" w:rsidP="00EE029B">
            <w:pPr>
              <w:spacing w:after="0" w:line="240" w:lineRule="auto"/>
              <w:jc w:val="center"/>
              <w:rPr>
                <w:rFonts w:ascii="Times New Roman" w:hAnsi="Times New Roman"/>
                <w:b/>
                <w:sz w:val="24"/>
                <w:szCs w:val="24"/>
              </w:rPr>
            </w:pPr>
            <w:r w:rsidRPr="006C3EC5">
              <w:rPr>
                <w:rFonts w:ascii="Times New Roman" w:hAnsi="Times New Roman"/>
                <w:b/>
                <w:sz w:val="24"/>
                <w:szCs w:val="24"/>
              </w:rPr>
              <w:t>2</w:t>
            </w:r>
          </w:p>
        </w:tc>
        <w:tc>
          <w:tcPr>
            <w:tcW w:w="2127" w:type="dxa"/>
            <w:vMerge/>
            <w:tcBorders>
              <w:left w:val="single" w:sz="4" w:space="0" w:color="000000"/>
              <w:bottom w:val="single" w:sz="4" w:space="0" w:color="000000"/>
              <w:right w:val="single" w:sz="4" w:space="0" w:color="000000"/>
            </w:tcBorders>
            <w:shd w:val="clear" w:color="auto" w:fill="BFBFBF" w:themeFill="background1" w:themeFillShade="BF"/>
          </w:tcPr>
          <w:p w:rsidR="00836F48" w:rsidRDefault="00836F48">
            <w:pPr>
              <w:spacing w:after="0" w:line="240" w:lineRule="auto"/>
              <w:rPr>
                <w:rFonts w:ascii="Times New Roman" w:hAnsi="Times New Roman"/>
                <w:sz w:val="24"/>
                <w:szCs w:val="24"/>
              </w:rPr>
            </w:pPr>
          </w:p>
        </w:tc>
      </w:tr>
      <w:tr w:rsidR="00836F48" w:rsidTr="004E6F96">
        <w:tc>
          <w:tcPr>
            <w:tcW w:w="3369" w:type="dxa"/>
            <w:vMerge/>
            <w:tcBorders>
              <w:top w:val="single" w:sz="4" w:space="0" w:color="000000"/>
              <w:left w:val="single" w:sz="4" w:space="0" w:color="000000"/>
              <w:right w:val="single" w:sz="4" w:space="0" w:color="000000"/>
            </w:tcBorders>
            <w:hideMark/>
          </w:tcPr>
          <w:p w:rsidR="00836F48" w:rsidRDefault="00836F48" w:rsidP="00683E8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tcPr>
          <w:p w:rsidR="00836F48" w:rsidRPr="001E4DDC" w:rsidRDefault="00836F48" w:rsidP="007966A1">
            <w:pPr>
              <w:spacing w:after="0" w:line="240" w:lineRule="auto"/>
              <w:jc w:val="both"/>
              <w:rPr>
                <w:rFonts w:ascii="Times New Roman" w:hAnsi="Times New Roman" w:cs="Times New Roman"/>
                <w:b/>
                <w:sz w:val="24"/>
                <w:szCs w:val="24"/>
              </w:rPr>
            </w:pPr>
            <w:r w:rsidRPr="001E4DDC">
              <w:rPr>
                <w:rFonts w:ascii="Times New Roman" w:hAnsi="Times New Roman" w:cs="Times New Roman"/>
                <w:b/>
                <w:sz w:val="24"/>
                <w:szCs w:val="24"/>
              </w:rPr>
              <w:t>Содержание</w:t>
            </w:r>
            <w:r w:rsidRPr="001E4DDC">
              <w:rPr>
                <w:rFonts w:ascii="Times New Roman" w:eastAsia="Calibri" w:hAnsi="Times New Roman" w:cs="Times New Roman"/>
                <w:b/>
                <w:bCs/>
                <w:sz w:val="24"/>
                <w:szCs w:val="24"/>
              </w:rPr>
              <w:t xml:space="preserve"> учебного материала</w:t>
            </w:r>
          </w:p>
        </w:tc>
        <w:tc>
          <w:tcPr>
            <w:tcW w:w="1981" w:type="dxa"/>
            <w:vMerge/>
            <w:tcBorders>
              <w:top w:val="single" w:sz="4" w:space="0" w:color="000000"/>
              <w:left w:val="single" w:sz="4" w:space="0" w:color="000000"/>
              <w:right w:val="single" w:sz="4" w:space="0" w:color="000000"/>
            </w:tcBorders>
          </w:tcPr>
          <w:p w:rsidR="00836F48" w:rsidRDefault="00836F48" w:rsidP="00EE029B">
            <w:pPr>
              <w:spacing w:after="0" w:line="240" w:lineRule="auto"/>
              <w:jc w:val="center"/>
              <w:rPr>
                <w:rFonts w:ascii="Times New Roman" w:hAnsi="Times New Roman"/>
                <w:sz w:val="24"/>
                <w:szCs w:val="24"/>
              </w:rPr>
            </w:pPr>
          </w:p>
        </w:tc>
        <w:tc>
          <w:tcPr>
            <w:tcW w:w="2127" w:type="dxa"/>
            <w:tcBorders>
              <w:left w:val="single" w:sz="4" w:space="0" w:color="000000"/>
              <w:bottom w:val="single" w:sz="4" w:space="0" w:color="000000"/>
              <w:right w:val="single" w:sz="4" w:space="0" w:color="000000"/>
            </w:tcBorders>
            <w:shd w:val="clear" w:color="auto" w:fill="BFBFBF" w:themeFill="background1" w:themeFillShade="BF"/>
          </w:tcPr>
          <w:p w:rsidR="00836F48" w:rsidRDefault="00836F48">
            <w:pPr>
              <w:spacing w:after="0" w:line="240" w:lineRule="auto"/>
              <w:rPr>
                <w:rFonts w:ascii="Times New Roman" w:hAnsi="Times New Roman"/>
                <w:sz w:val="24"/>
                <w:szCs w:val="24"/>
              </w:rPr>
            </w:pPr>
          </w:p>
        </w:tc>
      </w:tr>
      <w:tr w:rsidR="00836F48" w:rsidTr="008A65CC">
        <w:trPr>
          <w:trHeight w:val="1656"/>
        </w:trPr>
        <w:tc>
          <w:tcPr>
            <w:tcW w:w="3369" w:type="dxa"/>
            <w:vMerge/>
            <w:tcBorders>
              <w:left w:val="single" w:sz="4" w:space="0" w:color="000000"/>
              <w:right w:val="single" w:sz="4" w:space="0" w:color="000000"/>
            </w:tcBorders>
            <w:vAlign w:val="center"/>
            <w:hideMark/>
          </w:tcPr>
          <w:p w:rsidR="00836F48" w:rsidRDefault="00836F48">
            <w:pPr>
              <w:spacing w:after="0" w:line="240" w:lineRule="auto"/>
              <w:rPr>
                <w:rFonts w:ascii="Times New Roman" w:hAnsi="Times New Roman"/>
                <w:sz w:val="24"/>
                <w:szCs w:val="24"/>
              </w:rPr>
            </w:pPr>
          </w:p>
        </w:tc>
        <w:tc>
          <w:tcPr>
            <w:tcW w:w="1134" w:type="dxa"/>
            <w:tcBorders>
              <w:top w:val="single" w:sz="4" w:space="0" w:color="000000"/>
              <w:left w:val="single" w:sz="4" w:space="0" w:color="000000"/>
              <w:right w:val="single" w:sz="4" w:space="0" w:color="000000"/>
            </w:tcBorders>
            <w:hideMark/>
          </w:tcPr>
          <w:p w:rsidR="00836F48" w:rsidRPr="00584CB2" w:rsidRDefault="00836F48" w:rsidP="00836F48">
            <w:pPr>
              <w:pStyle w:val="ae"/>
              <w:tabs>
                <w:tab w:val="left" w:pos="298"/>
              </w:tabs>
              <w:spacing w:after="0" w:line="240" w:lineRule="auto"/>
              <w:ind w:left="0"/>
              <w:jc w:val="both"/>
              <w:rPr>
                <w:rFonts w:ascii="Times New Roman" w:hAnsi="Times New Roman" w:cs="Times New Roman"/>
                <w:sz w:val="24"/>
                <w:szCs w:val="24"/>
              </w:rPr>
            </w:pPr>
            <w:r w:rsidRPr="00CF23CF">
              <w:rPr>
                <w:rFonts w:ascii="Times New Roman" w:eastAsia="Calibri" w:hAnsi="Times New Roman"/>
                <w:bCs/>
                <w:sz w:val="20"/>
              </w:rPr>
              <w:t xml:space="preserve">Занятие </w:t>
            </w:r>
            <w:r>
              <w:rPr>
                <w:rFonts w:ascii="Times New Roman" w:eastAsia="Calibri" w:hAnsi="Times New Roman"/>
                <w:bCs/>
                <w:sz w:val="20"/>
              </w:rPr>
              <w:t>87</w:t>
            </w:r>
          </w:p>
        </w:tc>
        <w:tc>
          <w:tcPr>
            <w:tcW w:w="7229" w:type="dxa"/>
            <w:gridSpan w:val="3"/>
            <w:tcBorders>
              <w:top w:val="single" w:sz="4" w:space="0" w:color="000000"/>
              <w:left w:val="single" w:sz="4" w:space="0" w:color="000000"/>
              <w:right w:val="single" w:sz="4" w:space="0" w:color="000000"/>
            </w:tcBorders>
          </w:tcPr>
          <w:p w:rsidR="00836F48" w:rsidRPr="00584CB2" w:rsidRDefault="00836F48" w:rsidP="00CE067C">
            <w:pPr>
              <w:pStyle w:val="ae"/>
              <w:numPr>
                <w:ilvl w:val="0"/>
                <w:numId w:val="41"/>
              </w:numPr>
              <w:tabs>
                <w:tab w:val="left" w:pos="298"/>
              </w:tabs>
              <w:spacing w:after="0" w:line="240" w:lineRule="auto"/>
              <w:ind w:left="0" w:firstLine="0"/>
              <w:jc w:val="both"/>
              <w:rPr>
                <w:rFonts w:ascii="Times New Roman" w:hAnsi="Times New Roman" w:cs="Times New Roman"/>
                <w:sz w:val="24"/>
                <w:szCs w:val="24"/>
              </w:rPr>
            </w:pPr>
            <w:r w:rsidRPr="00584CB2">
              <w:rPr>
                <w:rFonts w:ascii="Times New Roman" w:hAnsi="Times New Roman" w:cs="Times New Roman"/>
                <w:sz w:val="24"/>
                <w:szCs w:val="24"/>
              </w:rPr>
              <w:t>По</w:t>
            </w:r>
            <w:r>
              <w:rPr>
                <w:rFonts w:ascii="Times New Roman" w:hAnsi="Times New Roman" w:cs="Times New Roman"/>
                <w:sz w:val="24"/>
                <w:szCs w:val="24"/>
              </w:rPr>
              <w:t>жаро-взрывобезопасные  вещества</w:t>
            </w:r>
            <w:r w:rsidRPr="00584CB2">
              <w:rPr>
                <w:rFonts w:ascii="Times New Roman" w:hAnsi="Times New Roman" w:cs="Times New Roman"/>
                <w:sz w:val="24"/>
                <w:szCs w:val="24"/>
              </w:rPr>
              <w:t>, их основные свойства и характеристики</w:t>
            </w:r>
          </w:p>
          <w:p w:rsidR="00836F48" w:rsidRPr="00584CB2" w:rsidRDefault="00836F48" w:rsidP="00CE067C">
            <w:pPr>
              <w:pStyle w:val="ae"/>
              <w:numPr>
                <w:ilvl w:val="0"/>
                <w:numId w:val="41"/>
              </w:numPr>
              <w:tabs>
                <w:tab w:val="left" w:pos="298"/>
              </w:tabs>
              <w:spacing w:after="0" w:line="240" w:lineRule="auto"/>
              <w:ind w:left="0" w:firstLine="0"/>
              <w:jc w:val="both"/>
              <w:rPr>
                <w:rFonts w:ascii="Times New Roman" w:hAnsi="Times New Roman" w:cs="Times New Roman"/>
                <w:sz w:val="24"/>
                <w:szCs w:val="24"/>
              </w:rPr>
            </w:pPr>
            <w:r w:rsidRPr="00584CB2">
              <w:rPr>
                <w:rFonts w:ascii="Times New Roman" w:hAnsi="Times New Roman" w:cs="Times New Roman"/>
                <w:sz w:val="24"/>
                <w:szCs w:val="24"/>
              </w:rPr>
              <w:t>Организация пожарной  профилактики на энергетических предприятиях</w:t>
            </w:r>
          </w:p>
          <w:p w:rsidR="00836F48" w:rsidRPr="00584CB2" w:rsidRDefault="00836F48" w:rsidP="00CE067C">
            <w:pPr>
              <w:pStyle w:val="ae"/>
              <w:numPr>
                <w:ilvl w:val="0"/>
                <w:numId w:val="41"/>
              </w:numPr>
              <w:tabs>
                <w:tab w:val="left" w:pos="298"/>
              </w:tabs>
              <w:spacing w:after="0" w:line="240" w:lineRule="auto"/>
              <w:ind w:left="0" w:firstLine="0"/>
              <w:jc w:val="both"/>
              <w:rPr>
                <w:rFonts w:ascii="Times New Roman" w:hAnsi="Times New Roman" w:cs="Times New Roman"/>
                <w:sz w:val="24"/>
                <w:szCs w:val="24"/>
              </w:rPr>
            </w:pPr>
            <w:r w:rsidRPr="00584CB2">
              <w:rPr>
                <w:rFonts w:ascii="Times New Roman" w:hAnsi="Times New Roman" w:cs="Times New Roman"/>
                <w:sz w:val="24"/>
                <w:szCs w:val="24"/>
              </w:rPr>
              <w:t>Средства и способы противопожарной защиты на энергетических предприятиях</w:t>
            </w:r>
          </w:p>
        </w:tc>
        <w:tc>
          <w:tcPr>
            <w:tcW w:w="1981" w:type="dxa"/>
            <w:vMerge/>
            <w:tcBorders>
              <w:left w:val="single" w:sz="4" w:space="0" w:color="000000"/>
              <w:right w:val="single" w:sz="4" w:space="0" w:color="000000"/>
            </w:tcBorders>
            <w:vAlign w:val="center"/>
          </w:tcPr>
          <w:p w:rsidR="00836F48" w:rsidRDefault="00836F48" w:rsidP="00CE067C">
            <w:pPr>
              <w:pStyle w:val="ae"/>
              <w:rPr>
                <w:rFonts w:ascii="Times New Roman" w:hAnsi="Times New Roman"/>
                <w:sz w:val="24"/>
                <w:szCs w:val="24"/>
              </w:rPr>
            </w:pPr>
          </w:p>
        </w:tc>
        <w:tc>
          <w:tcPr>
            <w:tcW w:w="2127" w:type="dxa"/>
            <w:tcBorders>
              <w:top w:val="single" w:sz="4" w:space="0" w:color="000000"/>
              <w:left w:val="single" w:sz="4" w:space="0" w:color="000000"/>
              <w:right w:val="single" w:sz="4" w:space="0" w:color="000000"/>
            </w:tcBorders>
          </w:tcPr>
          <w:p w:rsidR="00836F48" w:rsidRDefault="00836F48" w:rsidP="00000E0A">
            <w:pPr>
              <w:spacing w:after="0" w:line="240" w:lineRule="auto"/>
              <w:jc w:val="center"/>
              <w:rPr>
                <w:rFonts w:ascii="Times New Roman" w:hAnsi="Times New Roman"/>
                <w:sz w:val="24"/>
                <w:szCs w:val="24"/>
              </w:rPr>
            </w:pPr>
            <w:r>
              <w:rPr>
                <w:rFonts w:ascii="Times New Roman" w:hAnsi="Times New Roman"/>
                <w:sz w:val="24"/>
                <w:szCs w:val="24"/>
              </w:rPr>
              <w:t>2</w:t>
            </w:r>
          </w:p>
          <w:p w:rsidR="00836F48" w:rsidRDefault="00836F48" w:rsidP="00000E0A">
            <w:pPr>
              <w:spacing w:after="0" w:line="240" w:lineRule="auto"/>
              <w:jc w:val="center"/>
              <w:rPr>
                <w:rFonts w:ascii="Times New Roman" w:hAnsi="Times New Roman"/>
                <w:sz w:val="24"/>
                <w:szCs w:val="24"/>
              </w:rPr>
            </w:pPr>
          </w:p>
        </w:tc>
      </w:tr>
      <w:tr w:rsidR="00836F48" w:rsidTr="004E6F96">
        <w:tc>
          <w:tcPr>
            <w:tcW w:w="3369" w:type="dxa"/>
            <w:vMerge/>
            <w:tcBorders>
              <w:left w:val="single" w:sz="4" w:space="0" w:color="000000"/>
              <w:right w:val="single" w:sz="4" w:space="0" w:color="000000"/>
            </w:tcBorders>
            <w:vAlign w:val="center"/>
            <w:hideMark/>
          </w:tcPr>
          <w:p w:rsidR="00836F48" w:rsidRDefault="00836F48">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36F48" w:rsidRPr="006C3EC5" w:rsidRDefault="00836F48" w:rsidP="006C3EC5">
            <w:pPr>
              <w:spacing w:after="0" w:line="240" w:lineRule="auto"/>
              <w:jc w:val="both"/>
              <w:rPr>
                <w:rFonts w:ascii="Times New Roman" w:hAnsi="Times New Roman"/>
                <w:b/>
                <w:sz w:val="24"/>
                <w:szCs w:val="24"/>
              </w:rPr>
            </w:pPr>
            <w:r w:rsidRPr="006C3EC5">
              <w:rPr>
                <w:rFonts w:ascii="Times New Roman" w:hAnsi="Times New Roman" w:cs="Times New Roman"/>
                <w:b/>
                <w:sz w:val="24"/>
                <w:szCs w:val="24"/>
              </w:rPr>
              <w:t>Самостоятельная работа студента</w:t>
            </w:r>
            <w:r w:rsidRPr="006C3EC5">
              <w:rPr>
                <w:rFonts w:ascii="Times New Roman" w:hAnsi="Times New Roman"/>
                <w:b/>
                <w:sz w:val="24"/>
                <w:szCs w:val="24"/>
              </w:rPr>
              <w:t xml:space="preserve"> </w:t>
            </w:r>
          </w:p>
          <w:p w:rsidR="00836F48" w:rsidRDefault="00836F48" w:rsidP="009C0641">
            <w:pPr>
              <w:pStyle w:val="ae"/>
              <w:numPr>
                <w:ilvl w:val="0"/>
                <w:numId w:val="44"/>
              </w:numPr>
              <w:tabs>
                <w:tab w:val="left" w:pos="315"/>
              </w:tabs>
              <w:spacing w:after="0" w:line="240" w:lineRule="auto"/>
              <w:ind w:left="33" w:firstLine="0"/>
              <w:jc w:val="both"/>
              <w:rPr>
                <w:rFonts w:ascii="Times New Roman" w:hAnsi="Times New Roman" w:cs="Times New Roman"/>
                <w:sz w:val="24"/>
                <w:szCs w:val="24"/>
              </w:rPr>
            </w:pPr>
            <w:r w:rsidRPr="006C3EC5">
              <w:rPr>
                <w:rFonts w:ascii="Times New Roman" w:hAnsi="Times New Roman" w:cs="Times New Roman"/>
                <w:sz w:val="24"/>
                <w:szCs w:val="24"/>
              </w:rPr>
              <w:t>Разработать тесты по теме «</w:t>
            </w:r>
            <w:r>
              <w:rPr>
                <w:rFonts w:ascii="Times New Roman" w:hAnsi="Times New Roman" w:cs="Times New Roman"/>
                <w:sz w:val="24"/>
                <w:szCs w:val="24"/>
              </w:rPr>
              <w:t>О</w:t>
            </w:r>
            <w:r w:rsidRPr="006C3EC5">
              <w:rPr>
                <w:rFonts w:ascii="Times New Roman" w:hAnsi="Times New Roman" w:cs="Times New Roman"/>
                <w:sz w:val="24"/>
                <w:szCs w:val="24"/>
              </w:rPr>
              <w:t>сновы пожарной безопасности на ОПО»</w:t>
            </w:r>
          </w:p>
          <w:p w:rsidR="008A65CC" w:rsidRDefault="008A65CC" w:rsidP="008A65CC">
            <w:pPr>
              <w:tabs>
                <w:tab w:val="left" w:pos="315"/>
              </w:tabs>
              <w:spacing w:after="0" w:line="240" w:lineRule="auto"/>
              <w:jc w:val="both"/>
              <w:rPr>
                <w:rFonts w:ascii="Times New Roman" w:hAnsi="Times New Roman" w:cs="Times New Roman"/>
                <w:sz w:val="24"/>
                <w:szCs w:val="24"/>
              </w:rPr>
            </w:pPr>
          </w:p>
          <w:p w:rsidR="008A65CC" w:rsidRDefault="008A65CC" w:rsidP="008A65CC">
            <w:pPr>
              <w:tabs>
                <w:tab w:val="left" w:pos="315"/>
              </w:tabs>
              <w:spacing w:after="0" w:line="240" w:lineRule="auto"/>
              <w:jc w:val="both"/>
              <w:rPr>
                <w:rFonts w:ascii="Times New Roman" w:hAnsi="Times New Roman" w:cs="Times New Roman"/>
                <w:sz w:val="24"/>
                <w:szCs w:val="24"/>
              </w:rPr>
            </w:pPr>
          </w:p>
          <w:p w:rsidR="008A65CC" w:rsidRDefault="008A65CC" w:rsidP="008A65CC">
            <w:pPr>
              <w:tabs>
                <w:tab w:val="left" w:pos="315"/>
              </w:tabs>
              <w:spacing w:after="0" w:line="240" w:lineRule="auto"/>
              <w:jc w:val="both"/>
              <w:rPr>
                <w:rFonts w:ascii="Times New Roman" w:hAnsi="Times New Roman" w:cs="Times New Roman"/>
                <w:sz w:val="24"/>
                <w:szCs w:val="24"/>
              </w:rPr>
            </w:pPr>
          </w:p>
          <w:p w:rsidR="008A65CC" w:rsidRDefault="008A65CC" w:rsidP="008A65CC">
            <w:pPr>
              <w:tabs>
                <w:tab w:val="left" w:pos="315"/>
              </w:tabs>
              <w:spacing w:after="0" w:line="240" w:lineRule="auto"/>
              <w:jc w:val="both"/>
              <w:rPr>
                <w:rFonts w:ascii="Times New Roman" w:hAnsi="Times New Roman" w:cs="Times New Roman"/>
                <w:sz w:val="24"/>
                <w:szCs w:val="24"/>
              </w:rPr>
            </w:pPr>
          </w:p>
          <w:p w:rsidR="008A65CC" w:rsidRPr="008A65CC" w:rsidRDefault="008A65CC" w:rsidP="008A65CC">
            <w:pPr>
              <w:tabs>
                <w:tab w:val="left" w:pos="315"/>
              </w:tabs>
              <w:spacing w:after="0" w:line="240" w:lineRule="auto"/>
              <w:jc w:val="both"/>
              <w:rPr>
                <w:rFonts w:ascii="Times New Roman" w:hAnsi="Times New Roman" w:cs="Times New Roman"/>
                <w:sz w:val="24"/>
                <w:szCs w:val="24"/>
              </w:rPr>
            </w:pPr>
          </w:p>
        </w:tc>
        <w:tc>
          <w:tcPr>
            <w:tcW w:w="1981" w:type="dxa"/>
            <w:tcBorders>
              <w:top w:val="single" w:sz="4" w:space="0" w:color="auto"/>
              <w:left w:val="single" w:sz="4" w:space="0" w:color="000000"/>
              <w:bottom w:val="single" w:sz="4" w:space="0" w:color="auto"/>
              <w:right w:val="single" w:sz="4" w:space="0" w:color="000000"/>
            </w:tcBorders>
            <w:hideMark/>
          </w:tcPr>
          <w:p w:rsidR="00836F48" w:rsidRDefault="00836F48" w:rsidP="006C3EC5">
            <w:pPr>
              <w:spacing w:after="0" w:line="240" w:lineRule="auto"/>
              <w:jc w:val="center"/>
              <w:rPr>
                <w:rFonts w:ascii="Times New Roman" w:hAnsi="Times New Roman"/>
                <w:sz w:val="24"/>
                <w:szCs w:val="24"/>
              </w:rPr>
            </w:pPr>
            <w:r>
              <w:rPr>
                <w:rFonts w:ascii="Times New Roman" w:hAnsi="Times New Roman"/>
                <w:sz w:val="24"/>
                <w:szCs w:val="24"/>
              </w:rPr>
              <w:t>1</w:t>
            </w:r>
          </w:p>
        </w:tc>
        <w:tc>
          <w:tcPr>
            <w:tcW w:w="2127" w:type="dxa"/>
            <w:vMerge w:val="restart"/>
            <w:tcBorders>
              <w:top w:val="single" w:sz="4" w:space="0" w:color="000000"/>
              <w:left w:val="single" w:sz="4" w:space="0" w:color="000000"/>
              <w:right w:val="single" w:sz="4" w:space="0" w:color="000000"/>
            </w:tcBorders>
            <w:shd w:val="clear" w:color="auto" w:fill="BFBFBF" w:themeFill="background1" w:themeFillShade="BF"/>
          </w:tcPr>
          <w:p w:rsidR="00836F48" w:rsidRDefault="00836F48">
            <w:pPr>
              <w:spacing w:after="0" w:line="240" w:lineRule="auto"/>
              <w:rPr>
                <w:rFonts w:ascii="Times New Roman" w:hAnsi="Times New Roman"/>
                <w:sz w:val="24"/>
                <w:szCs w:val="24"/>
              </w:rPr>
            </w:pPr>
          </w:p>
        </w:tc>
      </w:tr>
      <w:tr w:rsidR="008A65CC" w:rsidTr="004E6F96">
        <w:tc>
          <w:tcPr>
            <w:tcW w:w="3369" w:type="dxa"/>
            <w:vMerge w:val="restart"/>
            <w:tcBorders>
              <w:top w:val="single" w:sz="4" w:space="0" w:color="000000"/>
              <w:left w:val="single" w:sz="4" w:space="0" w:color="000000"/>
              <w:right w:val="single" w:sz="4" w:space="0" w:color="000000"/>
            </w:tcBorders>
            <w:hideMark/>
          </w:tcPr>
          <w:p w:rsidR="008A65CC" w:rsidRPr="006C3EC5" w:rsidRDefault="008A65CC" w:rsidP="005310C9">
            <w:pPr>
              <w:spacing w:after="0" w:line="240" w:lineRule="auto"/>
              <w:rPr>
                <w:rFonts w:ascii="Times New Roman" w:hAnsi="Times New Roman"/>
                <w:b/>
                <w:sz w:val="24"/>
                <w:szCs w:val="24"/>
              </w:rPr>
            </w:pPr>
            <w:r w:rsidRPr="006C3EC5">
              <w:rPr>
                <w:rFonts w:ascii="Times New Roman" w:hAnsi="Times New Roman"/>
                <w:b/>
                <w:sz w:val="24"/>
                <w:szCs w:val="24"/>
              </w:rPr>
              <w:lastRenderedPageBreak/>
              <w:t>Тема 8</w:t>
            </w:r>
          </w:p>
          <w:p w:rsidR="008A65CC" w:rsidRPr="006C3EC5" w:rsidRDefault="008A65CC" w:rsidP="00A331F8">
            <w:pPr>
              <w:spacing w:after="0" w:line="240" w:lineRule="auto"/>
              <w:rPr>
                <w:rFonts w:ascii="Times New Roman" w:hAnsi="Times New Roman"/>
                <w:b/>
                <w:sz w:val="24"/>
                <w:szCs w:val="24"/>
              </w:rPr>
            </w:pPr>
            <w:r w:rsidRPr="006C3EC5">
              <w:rPr>
                <w:rFonts w:ascii="Times New Roman" w:hAnsi="Times New Roman"/>
                <w:b/>
                <w:sz w:val="24"/>
                <w:szCs w:val="24"/>
              </w:rPr>
              <w:t>Производственная санитария</w:t>
            </w:r>
          </w:p>
        </w:tc>
        <w:tc>
          <w:tcPr>
            <w:tcW w:w="8363" w:type="dxa"/>
            <w:gridSpan w:val="4"/>
            <w:tcBorders>
              <w:top w:val="single" w:sz="4" w:space="0" w:color="000000"/>
              <w:left w:val="single" w:sz="4" w:space="0" w:color="000000"/>
              <w:bottom w:val="single" w:sz="4" w:space="0" w:color="000000"/>
              <w:right w:val="single" w:sz="4" w:space="0" w:color="000000"/>
            </w:tcBorders>
          </w:tcPr>
          <w:p w:rsidR="008A65CC" w:rsidRDefault="008A65CC" w:rsidP="00CF7F14">
            <w:pPr>
              <w:pStyle w:val="af7"/>
              <w:jc w:val="both"/>
              <w:rPr>
                <w:rFonts w:ascii="Times New Roman" w:hAnsi="Times New Roman"/>
                <w:b/>
                <w:sz w:val="24"/>
                <w:szCs w:val="24"/>
              </w:rPr>
            </w:pPr>
            <w:r w:rsidRPr="001E4DDC">
              <w:rPr>
                <w:rFonts w:ascii="Times New Roman" w:hAnsi="Times New Roman"/>
                <w:b/>
                <w:sz w:val="24"/>
                <w:szCs w:val="24"/>
              </w:rPr>
              <w:t>Студент должен знать:</w:t>
            </w:r>
          </w:p>
          <w:p w:rsidR="008A65CC" w:rsidRPr="00EE58F6" w:rsidRDefault="008A65CC" w:rsidP="009C0641">
            <w:pPr>
              <w:pStyle w:val="af7"/>
              <w:numPr>
                <w:ilvl w:val="0"/>
                <w:numId w:val="47"/>
              </w:numPr>
              <w:tabs>
                <w:tab w:val="left" w:pos="331"/>
              </w:tabs>
              <w:ind w:left="33" w:firstLine="0"/>
              <w:jc w:val="both"/>
              <w:rPr>
                <w:rFonts w:ascii="Times New Roman" w:hAnsi="Times New Roman"/>
                <w:b/>
                <w:sz w:val="24"/>
                <w:szCs w:val="24"/>
              </w:rPr>
            </w:pPr>
            <w:r w:rsidRPr="001E4DDC">
              <w:rPr>
                <w:rFonts w:ascii="Times New Roman" w:hAnsi="Times New Roman"/>
                <w:sz w:val="24"/>
                <w:szCs w:val="24"/>
              </w:rPr>
              <w:t>санитарно-гигиенические требования к производственным помещениям, технологическому оборудованию и рабочим местам</w:t>
            </w:r>
          </w:p>
          <w:p w:rsidR="008A65CC" w:rsidRPr="00A8277C" w:rsidRDefault="008A65CC" w:rsidP="009C0641">
            <w:pPr>
              <w:pStyle w:val="af7"/>
              <w:numPr>
                <w:ilvl w:val="0"/>
                <w:numId w:val="47"/>
              </w:numPr>
              <w:tabs>
                <w:tab w:val="left" w:pos="331"/>
              </w:tabs>
              <w:ind w:left="33" w:firstLine="0"/>
              <w:jc w:val="both"/>
              <w:rPr>
                <w:rFonts w:ascii="Times New Roman" w:hAnsi="Times New Roman"/>
                <w:b/>
                <w:sz w:val="24"/>
                <w:szCs w:val="24"/>
              </w:rPr>
            </w:pPr>
            <w:r w:rsidRPr="00A8277C">
              <w:rPr>
                <w:rFonts w:ascii="Times New Roman" w:hAnsi="Times New Roman"/>
                <w:sz w:val="24"/>
                <w:szCs w:val="24"/>
              </w:rPr>
              <w:t xml:space="preserve">опасные и вредные производственные факторы на энергетических предприятиях. </w:t>
            </w:r>
          </w:p>
          <w:p w:rsidR="008A65CC" w:rsidRPr="00A8277C" w:rsidRDefault="008A65CC" w:rsidP="009C0641">
            <w:pPr>
              <w:pStyle w:val="af7"/>
              <w:numPr>
                <w:ilvl w:val="0"/>
                <w:numId w:val="47"/>
              </w:numPr>
              <w:tabs>
                <w:tab w:val="left" w:pos="331"/>
              </w:tabs>
              <w:ind w:left="33" w:firstLine="0"/>
              <w:jc w:val="both"/>
              <w:rPr>
                <w:rFonts w:ascii="Times New Roman" w:hAnsi="Times New Roman"/>
                <w:b/>
                <w:sz w:val="24"/>
                <w:szCs w:val="24"/>
              </w:rPr>
            </w:pPr>
            <w:r>
              <w:rPr>
                <w:rFonts w:ascii="Times New Roman" w:hAnsi="Times New Roman"/>
                <w:sz w:val="24"/>
                <w:szCs w:val="24"/>
              </w:rPr>
              <w:t>с</w:t>
            </w:r>
            <w:r w:rsidRPr="00A8277C">
              <w:rPr>
                <w:rFonts w:ascii="Times New Roman" w:hAnsi="Times New Roman"/>
                <w:sz w:val="24"/>
                <w:szCs w:val="24"/>
              </w:rPr>
              <w:t>редства индивидуальной и коллективной защиты от их воздействия</w:t>
            </w:r>
            <w:r w:rsidRPr="00A8277C">
              <w:rPr>
                <w:rFonts w:ascii="Times New Roman" w:hAnsi="Times New Roman"/>
                <w:b/>
                <w:sz w:val="24"/>
                <w:szCs w:val="24"/>
              </w:rPr>
              <w:t xml:space="preserve"> </w:t>
            </w:r>
          </w:p>
          <w:p w:rsidR="008A65CC" w:rsidRPr="001E4DDC" w:rsidRDefault="008A65CC" w:rsidP="00A6778B">
            <w:pPr>
              <w:spacing w:after="0" w:line="240" w:lineRule="auto"/>
              <w:jc w:val="both"/>
              <w:rPr>
                <w:rFonts w:ascii="Times New Roman" w:hAnsi="Times New Roman" w:cs="Times New Roman"/>
                <w:b/>
                <w:sz w:val="24"/>
                <w:szCs w:val="24"/>
              </w:rPr>
            </w:pPr>
            <w:r w:rsidRPr="001E4DDC">
              <w:rPr>
                <w:rFonts w:ascii="Times New Roman" w:hAnsi="Times New Roman" w:cs="Times New Roman"/>
                <w:b/>
                <w:sz w:val="24"/>
                <w:szCs w:val="24"/>
              </w:rPr>
              <w:t xml:space="preserve">Формируемые компетенции: </w:t>
            </w:r>
            <w:r w:rsidRPr="003E1F18">
              <w:rPr>
                <w:rFonts w:ascii="Times New Roman" w:hAnsi="Times New Roman"/>
                <w:sz w:val="24"/>
                <w:szCs w:val="24"/>
              </w:rPr>
              <w:t>ОК1 -4, ОК- 5, ОК-6, ОК -9, ПК4.1</w:t>
            </w:r>
          </w:p>
        </w:tc>
        <w:tc>
          <w:tcPr>
            <w:tcW w:w="1981" w:type="dxa"/>
            <w:vMerge w:val="restart"/>
            <w:tcBorders>
              <w:top w:val="single" w:sz="4" w:space="0" w:color="000000"/>
              <w:left w:val="single" w:sz="4" w:space="0" w:color="000000"/>
              <w:right w:val="single" w:sz="4" w:space="0" w:color="000000"/>
            </w:tcBorders>
          </w:tcPr>
          <w:p w:rsidR="008A65CC" w:rsidRDefault="008A65CC" w:rsidP="00EE029B">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tcBorders>
              <w:left w:val="single" w:sz="4" w:space="0" w:color="000000"/>
              <w:bottom w:val="single" w:sz="4" w:space="0" w:color="000000"/>
              <w:right w:val="single" w:sz="4" w:space="0" w:color="000000"/>
            </w:tcBorders>
            <w:shd w:val="clear" w:color="auto" w:fill="BFBFBF" w:themeFill="background1" w:themeFillShade="BF"/>
          </w:tcPr>
          <w:p w:rsidR="008A65CC" w:rsidRDefault="008A65CC">
            <w:pPr>
              <w:spacing w:after="0" w:line="240" w:lineRule="auto"/>
              <w:rPr>
                <w:rFonts w:ascii="Times New Roman" w:hAnsi="Times New Roman"/>
                <w:sz w:val="24"/>
                <w:szCs w:val="24"/>
              </w:rPr>
            </w:pPr>
          </w:p>
        </w:tc>
      </w:tr>
      <w:tr w:rsidR="008A65CC" w:rsidTr="007116DE">
        <w:tc>
          <w:tcPr>
            <w:tcW w:w="3369" w:type="dxa"/>
            <w:vMerge/>
            <w:tcBorders>
              <w:left w:val="single" w:sz="4" w:space="0" w:color="000000"/>
              <w:right w:val="single" w:sz="4" w:space="0" w:color="000000"/>
            </w:tcBorders>
            <w:hideMark/>
          </w:tcPr>
          <w:p w:rsidR="008A65CC" w:rsidRDefault="008A65CC" w:rsidP="005310C9">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tcPr>
          <w:p w:rsidR="008A65CC" w:rsidRPr="001E4DDC" w:rsidRDefault="008A65CC">
            <w:pPr>
              <w:spacing w:after="0" w:line="240" w:lineRule="auto"/>
              <w:jc w:val="both"/>
              <w:rPr>
                <w:rFonts w:ascii="Times New Roman" w:hAnsi="Times New Roman" w:cs="Times New Roman"/>
                <w:b/>
                <w:sz w:val="24"/>
                <w:szCs w:val="24"/>
              </w:rPr>
            </w:pPr>
            <w:r w:rsidRPr="001E4DDC">
              <w:rPr>
                <w:rFonts w:ascii="Times New Roman" w:hAnsi="Times New Roman" w:cs="Times New Roman"/>
                <w:b/>
                <w:sz w:val="24"/>
                <w:szCs w:val="24"/>
              </w:rPr>
              <w:t>Содержание</w:t>
            </w:r>
            <w:r w:rsidRPr="001E4DDC">
              <w:rPr>
                <w:rFonts w:ascii="Times New Roman" w:eastAsia="Calibri" w:hAnsi="Times New Roman" w:cs="Times New Roman"/>
                <w:b/>
                <w:bCs/>
                <w:sz w:val="24"/>
                <w:szCs w:val="24"/>
              </w:rPr>
              <w:t xml:space="preserve"> учебного материала</w:t>
            </w:r>
          </w:p>
        </w:tc>
        <w:tc>
          <w:tcPr>
            <w:tcW w:w="1981" w:type="dxa"/>
            <w:vMerge/>
            <w:tcBorders>
              <w:top w:val="single" w:sz="4" w:space="0" w:color="000000"/>
              <w:left w:val="single" w:sz="4" w:space="0" w:color="000000"/>
              <w:right w:val="single" w:sz="4" w:space="0" w:color="000000"/>
            </w:tcBorders>
          </w:tcPr>
          <w:p w:rsidR="008A65CC" w:rsidRDefault="008A65CC" w:rsidP="00EE029B">
            <w:pPr>
              <w:spacing w:after="0" w:line="240" w:lineRule="auto"/>
              <w:jc w:val="center"/>
              <w:rPr>
                <w:rFonts w:ascii="Times New Roman" w:hAnsi="Times New Roman"/>
                <w:sz w:val="24"/>
                <w:szCs w:val="24"/>
              </w:rPr>
            </w:pPr>
          </w:p>
        </w:tc>
        <w:tc>
          <w:tcPr>
            <w:tcW w:w="2127" w:type="dxa"/>
            <w:tcBorders>
              <w:left w:val="single" w:sz="4" w:space="0" w:color="000000"/>
              <w:bottom w:val="single" w:sz="4" w:space="0" w:color="000000"/>
              <w:right w:val="single" w:sz="4" w:space="0" w:color="000000"/>
            </w:tcBorders>
            <w:shd w:val="clear" w:color="auto" w:fill="BFBFBF" w:themeFill="background1" w:themeFillShade="BF"/>
          </w:tcPr>
          <w:p w:rsidR="008A65CC" w:rsidRDefault="008A65CC">
            <w:pPr>
              <w:spacing w:after="0" w:line="240" w:lineRule="auto"/>
              <w:rPr>
                <w:rFonts w:ascii="Times New Roman" w:hAnsi="Times New Roman"/>
                <w:sz w:val="24"/>
                <w:szCs w:val="24"/>
              </w:rPr>
            </w:pPr>
          </w:p>
        </w:tc>
      </w:tr>
      <w:tr w:rsidR="008A65CC" w:rsidTr="00836F48">
        <w:trPr>
          <w:trHeight w:val="1380"/>
        </w:trPr>
        <w:tc>
          <w:tcPr>
            <w:tcW w:w="3369" w:type="dxa"/>
            <w:vMerge/>
            <w:tcBorders>
              <w:left w:val="single" w:sz="4" w:space="0" w:color="000000"/>
              <w:right w:val="single" w:sz="4" w:space="0" w:color="000000"/>
            </w:tcBorders>
            <w:vAlign w:val="center"/>
            <w:hideMark/>
          </w:tcPr>
          <w:p w:rsidR="008A65CC" w:rsidRDefault="008A65CC">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right w:val="single" w:sz="4" w:space="0" w:color="000000"/>
            </w:tcBorders>
            <w:hideMark/>
          </w:tcPr>
          <w:p w:rsidR="008A65CC" w:rsidRPr="00584CB2" w:rsidRDefault="008A65CC" w:rsidP="00836F48">
            <w:pPr>
              <w:pStyle w:val="ae"/>
              <w:tabs>
                <w:tab w:val="left" w:pos="298"/>
              </w:tabs>
              <w:spacing w:after="0" w:line="240" w:lineRule="auto"/>
              <w:ind w:left="0"/>
              <w:jc w:val="both"/>
              <w:rPr>
                <w:rFonts w:ascii="Times New Roman" w:hAnsi="Times New Roman" w:cs="Times New Roman"/>
                <w:sz w:val="24"/>
                <w:szCs w:val="24"/>
              </w:rPr>
            </w:pPr>
            <w:r w:rsidRPr="00CF23CF">
              <w:rPr>
                <w:rFonts w:ascii="Times New Roman" w:eastAsia="Calibri" w:hAnsi="Times New Roman"/>
                <w:bCs/>
                <w:sz w:val="20"/>
              </w:rPr>
              <w:t xml:space="preserve">Занятие </w:t>
            </w:r>
            <w:r>
              <w:rPr>
                <w:rFonts w:ascii="Times New Roman" w:eastAsia="Calibri" w:hAnsi="Times New Roman"/>
                <w:bCs/>
                <w:sz w:val="20"/>
              </w:rPr>
              <w:t>88</w:t>
            </w:r>
          </w:p>
        </w:tc>
        <w:tc>
          <w:tcPr>
            <w:tcW w:w="7088" w:type="dxa"/>
            <w:gridSpan w:val="2"/>
            <w:tcBorders>
              <w:top w:val="single" w:sz="4" w:space="0" w:color="000000"/>
              <w:left w:val="single" w:sz="4" w:space="0" w:color="000000"/>
              <w:right w:val="single" w:sz="4" w:space="0" w:color="000000"/>
            </w:tcBorders>
          </w:tcPr>
          <w:p w:rsidR="008A65CC" w:rsidRPr="00A8277C" w:rsidRDefault="008A65CC" w:rsidP="00CE067C">
            <w:pPr>
              <w:pStyle w:val="ae"/>
              <w:numPr>
                <w:ilvl w:val="0"/>
                <w:numId w:val="46"/>
              </w:numPr>
              <w:tabs>
                <w:tab w:val="left" w:pos="348"/>
              </w:tabs>
              <w:spacing w:after="0" w:line="240" w:lineRule="auto"/>
              <w:ind w:left="0" w:firstLine="0"/>
              <w:jc w:val="both"/>
              <w:rPr>
                <w:rFonts w:ascii="Times New Roman" w:hAnsi="Times New Roman" w:cs="Times New Roman"/>
                <w:sz w:val="24"/>
                <w:szCs w:val="24"/>
              </w:rPr>
            </w:pPr>
            <w:r w:rsidRPr="00A8277C">
              <w:rPr>
                <w:rFonts w:ascii="Times New Roman" w:hAnsi="Times New Roman" w:cs="Times New Roman"/>
                <w:sz w:val="24"/>
                <w:szCs w:val="24"/>
              </w:rPr>
              <w:t>Общие санитарно-гигиенические требования к производственным помещениям, технологическому оборудованию и рабочим местам</w:t>
            </w:r>
          </w:p>
          <w:p w:rsidR="008A65CC" w:rsidRPr="00A8277C" w:rsidRDefault="008A65CC" w:rsidP="00CE067C">
            <w:pPr>
              <w:pStyle w:val="ae"/>
              <w:numPr>
                <w:ilvl w:val="0"/>
                <w:numId w:val="46"/>
              </w:numPr>
              <w:tabs>
                <w:tab w:val="left" w:pos="348"/>
              </w:tabs>
              <w:spacing w:after="0" w:line="240" w:lineRule="auto"/>
              <w:ind w:left="0" w:firstLine="0"/>
              <w:jc w:val="both"/>
              <w:rPr>
                <w:rFonts w:ascii="Times New Roman" w:hAnsi="Times New Roman" w:cs="Times New Roman"/>
                <w:sz w:val="24"/>
                <w:szCs w:val="24"/>
              </w:rPr>
            </w:pPr>
            <w:r w:rsidRPr="00A8277C">
              <w:rPr>
                <w:rFonts w:ascii="Times New Roman" w:hAnsi="Times New Roman" w:cs="Times New Roman"/>
                <w:sz w:val="24"/>
                <w:szCs w:val="24"/>
              </w:rPr>
              <w:t xml:space="preserve">Опасные и вредные производственные факторы на энергетических предприятиях. </w:t>
            </w:r>
          </w:p>
          <w:p w:rsidR="008A65CC" w:rsidRPr="00A8277C" w:rsidRDefault="008A65CC" w:rsidP="00CE067C">
            <w:pPr>
              <w:pStyle w:val="ae"/>
              <w:numPr>
                <w:ilvl w:val="0"/>
                <w:numId w:val="46"/>
              </w:numPr>
              <w:tabs>
                <w:tab w:val="left" w:pos="348"/>
              </w:tabs>
              <w:spacing w:after="0" w:line="240" w:lineRule="auto"/>
              <w:ind w:left="0" w:firstLine="0"/>
              <w:jc w:val="both"/>
              <w:rPr>
                <w:rFonts w:ascii="Times New Roman" w:hAnsi="Times New Roman" w:cs="Times New Roman"/>
                <w:sz w:val="24"/>
                <w:szCs w:val="24"/>
              </w:rPr>
            </w:pPr>
            <w:r w:rsidRPr="00A8277C">
              <w:rPr>
                <w:rFonts w:ascii="Times New Roman" w:hAnsi="Times New Roman" w:cs="Times New Roman"/>
                <w:sz w:val="24"/>
                <w:szCs w:val="24"/>
              </w:rPr>
              <w:t>Средства индивидуальной и коллективной защиты от их воздействия</w:t>
            </w:r>
          </w:p>
        </w:tc>
        <w:tc>
          <w:tcPr>
            <w:tcW w:w="1981" w:type="dxa"/>
            <w:vMerge/>
            <w:tcBorders>
              <w:left w:val="single" w:sz="4" w:space="0" w:color="000000"/>
              <w:right w:val="single" w:sz="4" w:space="0" w:color="000000"/>
            </w:tcBorders>
            <w:vAlign w:val="center"/>
          </w:tcPr>
          <w:p w:rsidR="008A65CC" w:rsidRDefault="008A65CC" w:rsidP="00CE067C">
            <w:pPr>
              <w:pStyle w:val="ae"/>
              <w:rPr>
                <w:rFonts w:ascii="Times New Roman" w:hAnsi="Times New Roman"/>
                <w:sz w:val="24"/>
                <w:szCs w:val="24"/>
              </w:rPr>
            </w:pPr>
          </w:p>
        </w:tc>
        <w:tc>
          <w:tcPr>
            <w:tcW w:w="2127" w:type="dxa"/>
            <w:tcBorders>
              <w:top w:val="single" w:sz="4" w:space="0" w:color="000000"/>
              <w:left w:val="single" w:sz="4" w:space="0" w:color="000000"/>
              <w:right w:val="single" w:sz="4" w:space="0" w:color="000000"/>
            </w:tcBorders>
          </w:tcPr>
          <w:p w:rsidR="008A65CC" w:rsidRDefault="008A65CC" w:rsidP="00000E0A">
            <w:pPr>
              <w:spacing w:after="0" w:line="240" w:lineRule="auto"/>
              <w:jc w:val="center"/>
              <w:rPr>
                <w:rFonts w:ascii="Times New Roman" w:hAnsi="Times New Roman"/>
                <w:sz w:val="24"/>
                <w:szCs w:val="24"/>
              </w:rPr>
            </w:pPr>
            <w:r>
              <w:rPr>
                <w:rFonts w:ascii="Times New Roman" w:hAnsi="Times New Roman"/>
                <w:sz w:val="24"/>
                <w:szCs w:val="24"/>
              </w:rPr>
              <w:t>2</w:t>
            </w:r>
          </w:p>
        </w:tc>
      </w:tr>
      <w:tr w:rsidR="008A65CC" w:rsidTr="008A65CC">
        <w:trPr>
          <w:trHeight w:val="787"/>
        </w:trPr>
        <w:tc>
          <w:tcPr>
            <w:tcW w:w="3369" w:type="dxa"/>
            <w:vMerge/>
            <w:tcBorders>
              <w:left w:val="single" w:sz="4" w:space="0" w:color="000000"/>
              <w:right w:val="single" w:sz="4" w:space="0" w:color="000000"/>
            </w:tcBorders>
            <w:vAlign w:val="center"/>
            <w:hideMark/>
          </w:tcPr>
          <w:p w:rsidR="008A65CC" w:rsidRDefault="008A65CC">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right w:val="single" w:sz="4" w:space="0" w:color="000000"/>
            </w:tcBorders>
            <w:hideMark/>
          </w:tcPr>
          <w:p w:rsidR="008A65CC" w:rsidRPr="006C3EC5" w:rsidRDefault="008A65CC" w:rsidP="00B03191">
            <w:pPr>
              <w:spacing w:after="0" w:line="240" w:lineRule="auto"/>
              <w:jc w:val="both"/>
              <w:rPr>
                <w:rFonts w:ascii="Times New Roman" w:hAnsi="Times New Roman"/>
                <w:b/>
                <w:sz w:val="24"/>
                <w:szCs w:val="24"/>
              </w:rPr>
            </w:pPr>
            <w:r w:rsidRPr="006C3EC5">
              <w:rPr>
                <w:rFonts w:ascii="Times New Roman" w:hAnsi="Times New Roman" w:cs="Times New Roman"/>
                <w:b/>
                <w:sz w:val="24"/>
                <w:szCs w:val="24"/>
              </w:rPr>
              <w:t>Самостоятельная работа студента</w:t>
            </w:r>
            <w:r w:rsidRPr="006C3EC5">
              <w:rPr>
                <w:rFonts w:ascii="Times New Roman" w:hAnsi="Times New Roman"/>
                <w:b/>
                <w:sz w:val="24"/>
                <w:szCs w:val="24"/>
              </w:rPr>
              <w:t xml:space="preserve"> </w:t>
            </w:r>
          </w:p>
          <w:p w:rsidR="008A65CC" w:rsidRPr="00B03191" w:rsidRDefault="008A65CC" w:rsidP="00B03191">
            <w:pPr>
              <w:tabs>
                <w:tab w:val="left" w:pos="348"/>
              </w:tabs>
              <w:spacing w:after="0" w:line="240" w:lineRule="auto"/>
              <w:ind w:left="360"/>
              <w:jc w:val="both"/>
              <w:rPr>
                <w:rFonts w:ascii="Times New Roman" w:hAnsi="Times New Roman" w:cs="Times New Roman"/>
                <w:sz w:val="24"/>
                <w:szCs w:val="24"/>
              </w:rPr>
            </w:pPr>
            <w:r w:rsidRPr="00A8277C">
              <w:rPr>
                <w:rFonts w:ascii="Times New Roman" w:hAnsi="Times New Roman" w:cs="Times New Roman"/>
                <w:sz w:val="24"/>
                <w:szCs w:val="24"/>
              </w:rPr>
              <w:t>Средства индивидуальной и коллективной защиты от их воздействия</w:t>
            </w:r>
            <w:r>
              <w:rPr>
                <w:rFonts w:ascii="Times New Roman" w:hAnsi="Times New Roman" w:cs="Times New Roman"/>
                <w:sz w:val="24"/>
                <w:szCs w:val="24"/>
              </w:rPr>
              <w:t>- сообщение</w:t>
            </w:r>
          </w:p>
        </w:tc>
        <w:tc>
          <w:tcPr>
            <w:tcW w:w="1981" w:type="dxa"/>
            <w:tcBorders>
              <w:left w:val="single" w:sz="4" w:space="0" w:color="000000"/>
              <w:right w:val="single" w:sz="4" w:space="0" w:color="000000"/>
            </w:tcBorders>
            <w:vAlign w:val="center"/>
          </w:tcPr>
          <w:p w:rsidR="008A65CC" w:rsidRDefault="008A65CC" w:rsidP="00CE067C">
            <w:pPr>
              <w:pStyle w:val="ae"/>
              <w:rPr>
                <w:rFonts w:ascii="Times New Roman" w:hAnsi="Times New Roman"/>
                <w:sz w:val="24"/>
                <w:szCs w:val="24"/>
              </w:rPr>
            </w:pPr>
          </w:p>
        </w:tc>
        <w:tc>
          <w:tcPr>
            <w:tcW w:w="2127" w:type="dxa"/>
            <w:tcBorders>
              <w:top w:val="single" w:sz="4" w:space="0" w:color="000000"/>
              <w:left w:val="single" w:sz="4" w:space="0" w:color="000000"/>
              <w:right w:val="single" w:sz="4" w:space="0" w:color="000000"/>
            </w:tcBorders>
          </w:tcPr>
          <w:p w:rsidR="008A65CC" w:rsidRDefault="008A65CC" w:rsidP="00000E0A">
            <w:pPr>
              <w:spacing w:after="0" w:line="240" w:lineRule="auto"/>
              <w:jc w:val="center"/>
              <w:rPr>
                <w:rFonts w:ascii="Times New Roman" w:hAnsi="Times New Roman"/>
                <w:sz w:val="24"/>
                <w:szCs w:val="24"/>
              </w:rPr>
            </w:pPr>
          </w:p>
        </w:tc>
      </w:tr>
      <w:tr w:rsidR="00836F48" w:rsidTr="00AA737E">
        <w:tc>
          <w:tcPr>
            <w:tcW w:w="3369" w:type="dxa"/>
            <w:vMerge w:val="restart"/>
            <w:tcBorders>
              <w:top w:val="single" w:sz="4" w:space="0" w:color="000000"/>
              <w:left w:val="single" w:sz="4" w:space="0" w:color="000000"/>
              <w:bottom w:val="single" w:sz="4" w:space="0" w:color="000000"/>
              <w:right w:val="single" w:sz="4" w:space="0" w:color="000000"/>
            </w:tcBorders>
            <w:hideMark/>
          </w:tcPr>
          <w:p w:rsidR="00836F48" w:rsidRPr="00CE5615" w:rsidRDefault="00836F48" w:rsidP="002902A8">
            <w:pPr>
              <w:spacing w:after="0" w:line="240" w:lineRule="auto"/>
              <w:rPr>
                <w:rFonts w:ascii="Times New Roman" w:hAnsi="Times New Roman"/>
                <w:b/>
                <w:sz w:val="24"/>
                <w:szCs w:val="24"/>
              </w:rPr>
            </w:pPr>
            <w:r w:rsidRPr="00CE5615">
              <w:rPr>
                <w:rFonts w:ascii="Times New Roman" w:hAnsi="Times New Roman"/>
                <w:b/>
                <w:sz w:val="24"/>
                <w:szCs w:val="24"/>
              </w:rPr>
              <w:t>Тема 9</w:t>
            </w:r>
            <w:r w:rsidRPr="00CE5615">
              <w:rPr>
                <w:rFonts w:ascii="Times New Roman" w:hAnsi="Times New Roman"/>
                <w:b/>
              </w:rPr>
              <w:t xml:space="preserve"> </w:t>
            </w:r>
          </w:p>
          <w:p w:rsidR="00836F48" w:rsidRPr="00693001" w:rsidRDefault="00836F48" w:rsidP="002902A8">
            <w:pPr>
              <w:spacing w:after="0" w:line="240" w:lineRule="auto"/>
              <w:rPr>
                <w:rFonts w:ascii="Times New Roman" w:hAnsi="Times New Roman"/>
                <w:sz w:val="24"/>
                <w:szCs w:val="24"/>
              </w:rPr>
            </w:pPr>
            <w:r w:rsidRPr="00CE5615">
              <w:rPr>
                <w:rFonts w:ascii="Times New Roman" w:hAnsi="Times New Roman"/>
                <w:b/>
                <w:sz w:val="24"/>
                <w:szCs w:val="24"/>
              </w:rPr>
              <w:t>Основы промышленной экологии</w:t>
            </w:r>
          </w:p>
        </w:tc>
        <w:tc>
          <w:tcPr>
            <w:tcW w:w="8363" w:type="dxa"/>
            <w:gridSpan w:val="4"/>
            <w:tcBorders>
              <w:top w:val="single" w:sz="4" w:space="0" w:color="000000"/>
              <w:left w:val="single" w:sz="4" w:space="0" w:color="000000"/>
              <w:bottom w:val="single" w:sz="4" w:space="0" w:color="000000"/>
              <w:right w:val="single" w:sz="4" w:space="0" w:color="000000"/>
            </w:tcBorders>
          </w:tcPr>
          <w:p w:rsidR="00836F48" w:rsidRPr="001E4DDC" w:rsidRDefault="00836F48" w:rsidP="00F762EF">
            <w:pPr>
              <w:pStyle w:val="af7"/>
              <w:jc w:val="both"/>
              <w:rPr>
                <w:rFonts w:ascii="Times New Roman" w:hAnsi="Times New Roman"/>
                <w:b/>
                <w:sz w:val="24"/>
                <w:szCs w:val="24"/>
              </w:rPr>
            </w:pPr>
            <w:r w:rsidRPr="001E4DDC">
              <w:rPr>
                <w:rFonts w:ascii="Times New Roman" w:hAnsi="Times New Roman"/>
                <w:b/>
                <w:sz w:val="24"/>
                <w:szCs w:val="24"/>
              </w:rPr>
              <w:t>Студент должен знать:</w:t>
            </w:r>
          </w:p>
          <w:p w:rsidR="00836F48" w:rsidRPr="005268E2" w:rsidRDefault="00836F48" w:rsidP="009C0641">
            <w:pPr>
              <w:pStyle w:val="ae"/>
              <w:numPr>
                <w:ilvl w:val="0"/>
                <w:numId w:val="49"/>
              </w:numPr>
              <w:tabs>
                <w:tab w:val="left" w:pos="298"/>
              </w:tabs>
              <w:spacing w:after="0" w:line="240" w:lineRule="auto"/>
              <w:ind w:left="33" w:hanging="33"/>
              <w:jc w:val="both"/>
              <w:rPr>
                <w:rFonts w:ascii="Times New Roman" w:hAnsi="Times New Roman" w:cs="Times New Roman"/>
                <w:sz w:val="24"/>
                <w:szCs w:val="24"/>
              </w:rPr>
            </w:pPr>
            <w:r w:rsidRPr="005268E2">
              <w:rPr>
                <w:rFonts w:ascii="Times New Roman" w:hAnsi="Times New Roman" w:cs="Times New Roman"/>
                <w:sz w:val="24"/>
                <w:szCs w:val="24"/>
              </w:rPr>
              <w:t>организационно-правовые основы охраны окружающей среды, рационального природопользования</w:t>
            </w:r>
          </w:p>
          <w:p w:rsidR="00836F48" w:rsidRPr="005268E2" w:rsidRDefault="00836F48" w:rsidP="009C0641">
            <w:pPr>
              <w:pStyle w:val="ae"/>
              <w:numPr>
                <w:ilvl w:val="0"/>
                <w:numId w:val="49"/>
              </w:numPr>
              <w:tabs>
                <w:tab w:val="left" w:pos="298"/>
              </w:tabs>
              <w:spacing w:after="0" w:line="240" w:lineRule="auto"/>
              <w:ind w:left="33" w:hanging="33"/>
              <w:jc w:val="both"/>
              <w:rPr>
                <w:rFonts w:ascii="Times New Roman" w:hAnsi="Times New Roman" w:cs="Times New Roman"/>
                <w:sz w:val="24"/>
                <w:szCs w:val="24"/>
              </w:rPr>
            </w:pPr>
            <w:r w:rsidRPr="005268E2">
              <w:rPr>
                <w:rFonts w:ascii="Times New Roman" w:hAnsi="Times New Roman" w:cs="Times New Roman"/>
                <w:sz w:val="24"/>
                <w:szCs w:val="24"/>
              </w:rPr>
              <w:t>направления снижения воздействия энергетического производства на окружающую  природную среду</w:t>
            </w:r>
          </w:p>
          <w:p w:rsidR="00836F48" w:rsidRPr="001E4DDC" w:rsidRDefault="00836F48" w:rsidP="00F762EF">
            <w:pPr>
              <w:spacing w:after="0" w:line="240" w:lineRule="auto"/>
              <w:jc w:val="both"/>
              <w:rPr>
                <w:rFonts w:ascii="Times New Roman" w:hAnsi="Times New Roman" w:cs="Times New Roman"/>
                <w:b/>
                <w:sz w:val="24"/>
                <w:szCs w:val="24"/>
              </w:rPr>
            </w:pPr>
            <w:r w:rsidRPr="001E4DDC">
              <w:rPr>
                <w:rFonts w:ascii="Times New Roman" w:hAnsi="Times New Roman" w:cs="Times New Roman"/>
                <w:b/>
                <w:sz w:val="24"/>
                <w:szCs w:val="24"/>
              </w:rPr>
              <w:t xml:space="preserve">Формируемые компетенции: </w:t>
            </w:r>
            <w:r w:rsidRPr="003E1F18">
              <w:rPr>
                <w:rFonts w:ascii="Times New Roman" w:hAnsi="Times New Roman"/>
                <w:sz w:val="24"/>
                <w:szCs w:val="24"/>
              </w:rPr>
              <w:t>ОК1 -4, ОК- 5, ОК-6, ОК -9, ПК4.1</w:t>
            </w:r>
          </w:p>
        </w:tc>
        <w:tc>
          <w:tcPr>
            <w:tcW w:w="1981" w:type="dxa"/>
            <w:vMerge w:val="restart"/>
            <w:tcBorders>
              <w:top w:val="single" w:sz="4" w:space="0" w:color="000000"/>
              <w:left w:val="single" w:sz="4" w:space="0" w:color="000000"/>
              <w:right w:val="single" w:sz="4" w:space="0" w:color="000000"/>
            </w:tcBorders>
          </w:tcPr>
          <w:p w:rsidR="00836F48" w:rsidRPr="00F316A8" w:rsidRDefault="00836F48" w:rsidP="00EE029B">
            <w:pPr>
              <w:spacing w:after="0" w:line="240" w:lineRule="auto"/>
              <w:jc w:val="center"/>
              <w:rPr>
                <w:rFonts w:ascii="Times New Roman" w:hAnsi="Times New Roman"/>
                <w:b/>
                <w:sz w:val="24"/>
                <w:szCs w:val="24"/>
              </w:rPr>
            </w:pPr>
            <w:r w:rsidRPr="00F316A8">
              <w:rPr>
                <w:rFonts w:ascii="Times New Roman" w:hAnsi="Times New Roman"/>
                <w:b/>
                <w:sz w:val="24"/>
                <w:szCs w:val="24"/>
              </w:rPr>
              <w:t>2</w:t>
            </w:r>
          </w:p>
        </w:tc>
        <w:tc>
          <w:tcPr>
            <w:tcW w:w="2127" w:type="dxa"/>
            <w:vMerge w:val="restart"/>
            <w:tcBorders>
              <w:left w:val="single" w:sz="4" w:space="0" w:color="000000"/>
              <w:right w:val="single" w:sz="4" w:space="0" w:color="000000"/>
            </w:tcBorders>
            <w:shd w:val="clear" w:color="auto" w:fill="BFBFBF" w:themeFill="background1" w:themeFillShade="BF"/>
          </w:tcPr>
          <w:p w:rsidR="00836F48" w:rsidRDefault="00836F48">
            <w:pPr>
              <w:spacing w:after="0" w:line="240" w:lineRule="auto"/>
              <w:rPr>
                <w:rFonts w:ascii="Times New Roman" w:hAnsi="Times New Roman"/>
                <w:sz w:val="24"/>
                <w:szCs w:val="24"/>
              </w:rPr>
            </w:pPr>
          </w:p>
        </w:tc>
      </w:tr>
      <w:tr w:rsidR="00836F48" w:rsidTr="004E6F96">
        <w:tc>
          <w:tcPr>
            <w:tcW w:w="3369" w:type="dxa"/>
            <w:vMerge/>
            <w:tcBorders>
              <w:top w:val="single" w:sz="4" w:space="0" w:color="000000"/>
              <w:left w:val="single" w:sz="4" w:space="0" w:color="000000"/>
              <w:bottom w:val="single" w:sz="4" w:space="0" w:color="000000"/>
              <w:right w:val="single" w:sz="4" w:space="0" w:color="000000"/>
            </w:tcBorders>
            <w:hideMark/>
          </w:tcPr>
          <w:p w:rsidR="00836F48" w:rsidRDefault="00836F48" w:rsidP="002902A8">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tcPr>
          <w:p w:rsidR="00836F48" w:rsidRPr="001E4DDC" w:rsidRDefault="00836F48">
            <w:pPr>
              <w:spacing w:after="0" w:line="240" w:lineRule="auto"/>
              <w:jc w:val="both"/>
              <w:rPr>
                <w:rFonts w:ascii="Times New Roman" w:hAnsi="Times New Roman" w:cs="Times New Roman"/>
                <w:b/>
                <w:sz w:val="24"/>
                <w:szCs w:val="24"/>
              </w:rPr>
            </w:pPr>
            <w:r w:rsidRPr="001E4DDC">
              <w:rPr>
                <w:rFonts w:ascii="Times New Roman" w:hAnsi="Times New Roman" w:cs="Times New Roman"/>
                <w:b/>
                <w:sz w:val="24"/>
                <w:szCs w:val="24"/>
              </w:rPr>
              <w:t>Содержание</w:t>
            </w:r>
            <w:r w:rsidRPr="001E4DDC">
              <w:rPr>
                <w:rFonts w:ascii="Times New Roman" w:eastAsia="Calibri" w:hAnsi="Times New Roman" w:cs="Times New Roman"/>
                <w:b/>
                <w:bCs/>
                <w:sz w:val="24"/>
                <w:szCs w:val="24"/>
              </w:rPr>
              <w:t xml:space="preserve"> учебного материала</w:t>
            </w:r>
          </w:p>
        </w:tc>
        <w:tc>
          <w:tcPr>
            <w:tcW w:w="1981" w:type="dxa"/>
            <w:vMerge/>
            <w:tcBorders>
              <w:top w:val="single" w:sz="4" w:space="0" w:color="000000"/>
              <w:left w:val="single" w:sz="4" w:space="0" w:color="000000"/>
              <w:right w:val="single" w:sz="4" w:space="0" w:color="000000"/>
            </w:tcBorders>
          </w:tcPr>
          <w:p w:rsidR="00836F48" w:rsidRDefault="00836F48" w:rsidP="00EE029B">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shd w:val="clear" w:color="auto" w:fill="BFBFBF" w:themeFill="background1" w:themeFillShade="BF"/>
          </w:tcPr>
          <w:p w:rsidR="00836F48" w:rsidRDefault="00836F48">
            <w:pPr>
              <w:spacing w:after="0" w:line="240" w:lineRule="auto"/>
              <w:rPr>
                <w:rFonts w:ascii="Times New Roman" w:hAnsi="Times New Roman"/>
                <w:sz w:val="24"/>
                <w:szCs w:val="24"/>
              </w:rPr>
            </w:pPr>
          </w:p>
        </w:tc>
      </w:tr>
      <w:tr w:rsidR="00836F48" w:rsidTr="00836F48">
        <w:trPr>
          <w:trHeight w:val="2484"/>
        </w:trPr>
        <w:tc>
          <w:tcPr>
            <w:tcW w:w="3369" w:type="dxa"/>
            <w:vMerge/>
            <w:tcBorders>
              <w:top w:val="single" w:sz="4" w:space="0" w:color="000000"/>
              <w:left w:val="single" w:sz="4" w:space="0" w:color="000000"/>
              <w:bottom w:val="single" w:sz="4" w:space="0" w:color="000000"/>
              <w:right w:val="single" w:sz="4" w:space="0" w:color="000000"/>
            </w:tcBorders>
            <w:vAlign w:val="center"/>
            <w:hideMark/>
          </w:tcPr>
          <w:p w:rsidR="00836F48" w:rsidRDefault="00836F48">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right w:val="single" w:sz="4" w:space="0" w:color="000000"/>
            </w:tcBorders>
            <w:hideMark/>
          </w:tcPr>
          <w:p w:rsidR="00836F48" w:rsidRPr="00584CB2" w:rsidRDefault="00836F48" w:rsidP="00836F48">
            <w:pPr>
              <w:pStyle w:val="ae"/>
              <w:tabs>
                <w:tab w:val="left" w:pos="298"/>
              </w:tabs>
              <w:spacing w:after="0" w:line="240" w:lineRule="auto"/>
              <w:ind w:left="0"/>
              <w:jc w:val="both"/>
              <w:rPr>
                <w:rFonts w:ascii="Times New Roman" w:hAnsi="Times New Roman" w:cs="Times New Roman"/>
                <w:sz w:val="24"/>
                <w:szCs w:val="24"/>
              </w:rPr>
            </w:pPr>
            <w:r w:rsidRPr="00CF23CF">
              <w:rPr>
                <w:rFonts w:ascii="Times New Roman" w:eastAsia="Calibri" w:hAnsi="Times New Roman"/>
                <w:bCs/>
                <w:sz w:val="20"/>
              </w:rPr>
              <w:t xml:space="preserve">Занятие </w:t>
            </w:r>
            <w:r>
              <w:rPr>
                <w:rFonts w:ascii="Times New Roman" w:eastAsia="Calibri" w:hAnsi="Times New Roman"/>
                <w:bCs/>
                <w:sz w:val="20"/>
              </w:rPr>
              <w:t>89</w:t>
            </w:r>
          </w:p>
        </w:tc>
        <w:tc>
          <w:tcPr>
            <w:tcW w:w="7088" w:type="dxa"/>
            <w:gridSpan w:val="2"/>
            <w:tcBorders>
              <w:top w:val="single" w:sz="4" w:space="0" w:color="000000"/>
              <w:left w:val="single" w:sz="4" w:space="0" w:color="000000"/>
              <w:right w:val="single" w:sz="4" w:space="0" w:color="000000"/>
            </w:tcBorders>
          </w:tcPr>
          <w:p w:rsidR="00836F48" w:rsidRPr="00CE5615" w:rsidRDefault="00836F48" w:rsidP="00CE067C">
            <w:pPr>
              <w:pStyle w:val="ae"/>
              <w:numPr>
                <w:ilvl w:val="0"/>
                <w:numId w:val="48"/>
              </w:numPr>
              <w:tabs>
                <w:tab w:val="left" w:pos="331"/>
              </w:tabs>
              <w:spacing w:after="0" w:line="240" w:lineRule="auto"/>
              <w:ind w:left="33" w:firstLine="0"/>
              <w:jc w:val="both"/>
              <w:rPr>
                <w:rFonts w:ascii="Times New Roman" w:hAnsi="Times New Roman" w:cs="Times New Roman"/>
                <w:sz w:val="24"/>
                <w:szCs w:val="24"/>
              </w:rPr>
            </w:pPr>
            <w:r w:rsidRPr="00CE5615">
              <w:rPr>
                <w:rFonts w:ascii="Times New Roman" w:hAnsi="Times New Roman" w:cs="Times New Roman"/>
                <w:sz w:val="24"/>
                <w:szCs w:val="24"/>
              </w:rPr>
              <w:t>Основы взаимодействия общества и природы</w:t>
            </w:r>
          </w:p>
          <w:p w:rsidR="00836F48" w:rsidRPr="00CE5615" w:rsidRDefault="00836F48" w:rsidP="00CE067C">
            <w:pPr>
              <w:pStyle w:val="ae"/>
              <w:numPr>
                <w:ilvl w:val="0"/>
                <w:numId w:val="48"/>
              </w:numPr>
              <w:tabs>
                <w:tab w:val="left" w:pos="331"/>
              </w:tabs>
              <w:spacing w:after="0" w:line="240" w:lineRule="auto"/>
              <w:ind w:left="33" w:firstLine="0"/>
              <w:jc w:val="both"/>
              <w:rPr>
                <w:rFonts w:ascii="Times New Roman" w:hAnsi="Times New Roman" w:cs="Times New Roman"/>
                <w:sz w:val="24"/>
                <w:szCs w:val="24"/>
              </w:rPr>
            </w:pPr>
            <w:r w:rsidRPr="00CE5615">
              <w:rPr>
                <w:rFonts w:ascii="Times New Roman" w:hAnsi="Times New Roman" w:cs="Times New Roman"/>
                <w:sz w:val="24"/>
                <w:szCs w:val="24"/>
              </w:rPr>
              <w:t>Природные ресурсы. Основы охраны природных ресурсов и их рационального использования</w:t>
            </w:r>
          </w:p>
          <w:p w:rsidR="00836F48" w:rsidRPr="00CE5615" w:rsidRDefault="00836F48" w:rsidP="00CE067C">
            <w:pPr>
              <w:pStyle w:val="ae"/>
              <w:numPr>
                <w:ilvl w:val="0"/>
                <w:numId w:val="48"/>
              </w:numPr>
              <w:tabs>
                <w:tab w:val="left" w:pos="331"/>
              </w:tabs>
              <w:spacing w:after="0" w:line="240" w:lineRule="auto"/>
              <w:ind w:left="33" w:firstLine="0"/>
              <w:jc w:val="both"/>
              <w:rPr>
                <w:rFonts w:ascii="Times New Roman" w:hAnsi="Times New Roman" w:cs="Times New Roman"/>
                <w:sz w:val="24"/>
                <w:szCs w:val="24"/>
              </w:rPr>
            </w:pPr>
            <w:r w:rsidRPr="00CE5615">
              <w:rPr>
                <w:rFonts w:ascii="Times New Roman" w:hAnsi="Times New Roman" w:cs="Times New Roman"/>
                <w:sz w:val="24"/>
                <w:szCs w:val="24"/>
              </w:rPr>
              <w:t>Организационно-правовые основы охраны окружающей среды, рационального природопользования</w:t>
            </w:r>
          </w:p>
          <w:p w:rsidR="00836F48" w:rsidRPr="00CE5615" w:rsidRDefault="00836F48" w:rsidP="00CE067C">
            <w:pPr>
              <w:pStyle w:val="ae"/>
              <w:numPr>
                <w:ilvl w:val="0"/>
                <w:numId w:val="48"/>
              </w:numPr>
              <w:tabs>
                <w:tab w:val="left" w:pos="331"/>
              </w:tabs>
              <w:spacing w:after="0" w:line="240" w:lineRule="auto"/>
              <w:ind w:left="33" w:firstLine="0"/>
              <w:jc w:val="both"/>
              <w:rPr>
                <w:rFonts w:ascii="Times New Roman" w:hAnsi="Times New Roman" w:cs="Times New Roman"/>
                <w:sz w:val="24"/>
                <w:szCs w:val="24"/>
              </w:rPr>
            </w:pPr>
            <w:r w:rsidRPr="00CE5615">
              <w:rPr>
                <w:rFonts w:ascii="Times New Roman" w:hAnsi="Times New Roman" w:cs="Times New Roman"/>
                <w:sz w:val="24"/>
                <w:szCs w:val="24"/>
              </w:rPr>
              <w:t>Влияние предприятий энергетического комплекса на окружающую среду</w:t>
            </w:r>
          </w:p>
          <w:p w:rsidR="00836F48" w:rsidRPr="00CE5615" w:rsidRDefault="00836F48" w:rsidP="00CE067C">
            <w:pPr>
              <w:pStyle w:val="ae"/>
              <w:numPr>
                <w:ilvl w:val="0"/>
                <w:numId w:val="48"/>
              </w:numPr>
              <w:tabs>
                <w:tab w:val="left" w:pos="331"/>
              </w:tabs>
              <w:spacing w:after="0" w:line="240" w:lineRule="auto"/>
              <w:ind w:left="33" w:firstLine="0"/>
              <w:jc w:val="both"/>
              <w:rPr>
                <w:rFonts w:ascii="Times New Roman" w:hAnsi="Times New Roman" w:cs="Times New Roman"/>
                <w:sz w:val="24"/>
                <w:szCs w:val="24"/>
              </w:rPr>
            </w:pPr>
            <w:r w:rsidRPr="00CE5615">
              <w:rPr>
                <w:rFonts w:ascii="Times New Roman" w:hAnsi="Times New Roman" w:cs="Times New Roman"/>
                <w:sz w:val="24"/>
                <w:szCs w:val="24"/>
              </w:rPr>
              <w:t>Основные направления снижения воздействия энергетического производства на окружающую  природную среду</w:t>
            </w:r>
          </w:p>
        </w:tc>
        <w:tc>
          <w:tcPr>
            <w:tcW w:w="1981" w:type="dxa"/>
            <w:vMerge/>
            <w:tcBorders>
              <w:left w:val="single" w:sz="4" w:space="0" w:color="000000"/>
              <w:right w:val="single" w:sz="4" w:space="0" w:color="000000"/>
            </w:tcBorders>
            <w:vAlign w:val="center"/>
          </w:tcPr>
          <w:p w:rsidR="00836F48" w:rsidRDefault="00836F48" w:rsidP="00CE067C">
            <w:pPr>
              <w:pStyle w:val="ae"/>
              <w:rPr>
                <w:rFonts w:ascii="Times New Roman" w:hAnsi="Times New Roman"/>
                <w:sz w:val="24"/>
                <w:szCs w:val="24"/>
              </w:rPr>
            </w:pPr>
          </w:p>
        </w:tc>
        <w:tc>
          <w:tcPr>
            <w:tcW w:w="2127" w:type="dxa"/>
            <w:tcBorders>
              <w:top w:val="single" w:sz="4" w:space="0" w:color="000000"/>
              <w:left w:val="single" w:sz="4" w:space="0" w:color="000000"/>
              <w:right w:val="single" w:sz="4" w:space="0" w:color="000000"/>
            </w:tcBorders>
          </w:tcPr>
          <w:p w:rsidR="00836F48" w:rsidRDefault="00836F48" w:rsidP="006A47BC">
            <w:pPr>
              <w:spacing w:after="0" w:line="240" w:lineRule="auto"/>
              <w:jc w:val="center"/>
              <w:rPr>
                <w:rFonts w:ascii="Times New Roman" w:hAnsi="Times New Roman"/>
                <w:sz w:val="24"/>
                <w:szCs w:val="24"/>
              </w:rPr>
            </w:pPr>
            <w:r>
              <w:rPr>
                <w:rFonts w:ascii="Times New Roman" w:hAnsi="Times New Roman"/>
                <w:sz w:val="24"/>
                <w:szCs w:val="24"/>
              </w:rPr>
              <w:t>3</w:t>
            </w:r>
          </w:p>
        </w:tc>
      </w:tr>
      <w:tr w:rsidR="00836F48" w:rsidTr="006A47BC">
        <w:trPr>
          <w:trHeight w:val="603"/>
        </w:trPr>
        <w:tc>
          <w:tcPr>
            <w:tcW w:w="3369" w:type="dxa"/>
            <w:tcBorders>
              <w:top w:val="single" w:sz="4" w:space="0" w:color="000000"/>
              <w:left w:val="single" w:sz="4" w:space="0" w:color="000000"/>
              <w:bottom w:val="single" w:sz="4" w:space="0" w:color="000000"/>
              <w:right w:val="single" w:sz="4" w:space="0" w:color="000000"/>
            </w:tcBorders>
            <w:vAlign w:val="center"/>
            <w:hideMark/>
          </w:tcPr>
          <w:p w:rsidR="00836F48" w:rsidRDefault="00836F48">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right w:val="single" w:sz="4" w:space="0" w:color="000000"/>
            </w:tcBorders>
            <w:hideMark/>
          </w:tcPr>
          <w:p w:rsidR="00836F48" w:rsidRPr="006C3EC5" w:rsidRDefault="00836F48" w:rsidP="00A6778B">
            <w:pPr>
              <w:spacing w:after="0" w:line="240" w:lineRule="auto"/>
              <w:jc w:val="both"/>
              <w:rPr>
                <w:rFonts w:ascii="Times New Roman" w:hAnsi="Times New Roman"/>
                <w:b/>
                <w:sz w:val="24"/>
                <w:szCs w:val="24"/>
              </w:rPr>
            </w:pPr>
            <w:r w:rsidRPr="006C3EC5">
              <w:rPr>
                <w:rFonts w:ascii="Times New Roman" w:hAnsi="Times New Roman" w:cs="Times New Roman"/>
                <w:b/>
                <w:sz w:val="24"/>
                <w:szCs w:val="24"/>
              </w:rPr>
              <w:t>Самостоятельная работа студента</w:t>
            </w:r>
            <w:r w:rsidRPr="006C3EC5">
              <w:rPr>
                <w:rFonts w:ascii="Times New Roman" w:hAnsi="Times New Roman"/>
                <w:b/>
                <w:sz w:val="24"/>
                <w:szCs w:val="24"/>
              </w:rPr>
              <w:t xml:space="preserve"> </w:t>
            </w:r>
          </w:p>
          <w:p w:rsidR="00836F48" w:rsidRPr="009460D8" w:rsidRDefault="00836F48" w:rsidP="00312FED">
            <w:pPr>
              <w:pStyle w:val="ae"/>
              <w:numPr>
                <w:ilvl w:val="0"/>
                <w:numId w:val="50"/>
              </w:numPr>
              <w:tabs>
                <w:tab w:val="left" w:pos="331"/>
              </w:tabs>
              <w:spacing w:after="0" w:line="240" w:lineRule="auto"/>
              <w:ind w:left="33" w:hanging="33"/>
              <w:jc w:val="both"/>
              <w:rPr>
                <w:rFonts w:ascii="Times New Roman" w:hAnsi="Times New Roman" w:cs="Times New Roman"/>
                <w:sz w:val="24"/>
                <w:szCs w:val="24"/>
              </w:rPr>
            </w:pPr>
            <w:r w:rsidRPr="009460D8">
              <w:rPr>
                <w:rFonts w:ascii="Times New Roman" w:hAnsi="Times New Roman" w:cs="Times New Roman"/>
                <w:sz w:val="24"/>
                <w:szCs w:val="24"/>
              </w:rPr>
              <w:t>Подготовить доклад  по теме:  «Влияние предприятий энергетического комплекса на окружающую среду», «Основные направления снижения воздействия энергетического производства на окружающую  природную среду», «Природные ресурсы»</w:t>
            </w:r>
          </w:p>
        </w:tc>
        <w:tc>
          <w:tcPr>
            <w:tcW w:w="1981" w:type="dxa"/>
            <w:tcBorders>
              <w:left w:val="single" w:sz="4" w:space="0" w:color="000000"/>
              <w:right w:val="single" w:sz="4" w:space="0" w:color="000000"/>
            </w:tcBorders>
          </w:tcPr>
          <w:p w:rsidR="00836F48" w:rsidRDefault="00836F48" w:rsidP="006A47BC">
            <w:pPr>
              <w:spacing w:after="0" w:line="240" w:lineRule="auto"/>
              <w:jc w:val="center"/>
              <w:rPr>
                <w:rFonts w:ascii="Times New Roman" w:hAnsi="Times New Roman"/>
                <w:sz w:val="24"/>
                <w:szCs w:val="24"/>
              </w:rPr>
            </w:pPr>
            <w:r>
              <w:rPr>
                <w:rFonts w:ascii="Times New Roman" w:hAnsi="Times New Roman"/>
                <w:sz w:val="24"/>
                <w:szCs w:val="24"/>
              </w:rPr>
              <w:t>1</w:t>
            </w:r>
          </w:p>
        </w:tc>
        <w:tc>
          <w:tcPr>
            <w:tcW w:w="2127" w:type="dxa"/>
            <w:tcBorders>
              <w:top w:val="single" w:sz="4" w:space="0" w:color="000000"/>
              <w:left w:val="single" w:sz="4" w:space="0" w:color="000000"/>
              <w:right w:val="single" w:sz="4" w:space="0" w:color="000000"/>
            </w:tcBorders>
          </w:tcPr>
          <w:p w:rsidR="00836F48" w:rsidRDefault="00836F48" w:rsidP="00000E0A">
            <w:pPr>
              <w:spacing w:after="0" w:line="240" w:lineRule="auto"/>
              <w:jc w:val="center"/>
              <w:rPr>
                <w:rFonts w:ascii="Times New Roman" w:hAnsi="Times New Roman"/>
                <w:sz w:val="24"/>
                <w:szCs w:val="24"/>
              </w:rPr>
            </w:pPr>
          </w:p>
        </w:tc>
      </w:tr>
      <w:tr w:rsidR="00836F48" w:rsidTr="004E6F96">
        <w:tc>
          <w:tcPr>
            <w:tcW w:w="11732" w:type="dxa"/>
            <w:gridSpan w:val="5"/>
            <w:tcBorders>
              <w:top w:val="single" w:sz="4" w:space="0" w:color="000000"/>
              <w:left w:val="single" w:sz="4" w:space="0" w:color="000000"/>
              <w:bottom w:val="single" w:sz="4" w:space="0" w:color="000000"/>
              <w:right w:val="single" w:sz="4" w:space="0" w:color="000000"/>
            </w:tcBorders>
          </w:tcPr>
          <w:p w:rsidR="00836F48" w:rsidRDefault="00836F48" w:rsidP="009F0E01">
            <w:pPr>
              <w:pStyle w:val="msonormalcxspmiddle"/>
              <w:snapToGrid w:val="0"/>
              <w:spacing w:before="0" w:beforeAutospacing="0" w:after="0" w:afterAutospacing="0"/>
              <w:contextualSpacing/>
            </w:pPr>
            <w:r>
              <w:rPr>
                <w:rFonts w:eastAsia="Calibri"/>
                <w:b/>
                <w:bCs/>
              </w:rPr>
              <w:t xml:space="preserve">Учебная </w:t>
            </w:r>
            <w:r w:rsidRPr="00AB0DBD">
              <w:rPr>
                <w:rFonts w:eastAsia="Calibri"/>
                <w:b/>
                <w:bCs/>
              </w:rPr>
              <w:t xml:space="preserve"> практика</w:t>
            </w:r>
            <w:r w:rsidRPr="00AB0DBD">
              <w:t xml:space="preserve"> </w:t>
            </w:r>
          </w:p>
          <w:p w:rsidR="00836F48" w:rsidRPr="00AB0DBD" w:rsidRDefault="00836F48" w:rsidP="009F0E01">
            <w:pPr>
              <w:pStyle w:val="msonormalcxspmiddle"/>
              <w:snapToGrid w:val="0"/>
              <w:spacing w:before="0" w:beforeAutospacing="0" w:after="0" w:afterAutospacing="0"/>
              <w:contextualSpacing/>
              <w:rPr>
                <w:b/>
              </w:rPr>
            </w:pPr>
            <w:r w:rsidRPr="00AB0DBD">
              <w:rPr>
                <w:rFonts w:eastAsia="Calibri"/>
                <w:b/>
                <w:bCs/>
              </w:rPr>
              <w:t>Виды работ</w:t>
            </w:r>
          </w:p>
          <w:p w:rsidR="00836F48" w:rsidRPr="00282959" w:rsidRDefault="00836F48" w:rsidP="009F0E01">
            <w:pPr>
              <w:spacing w:after="0" w:line="240" w:lineRule="auto"/>
              <w:contextualSpacing/>
              <w:rPr>
                <w:rFonts w:ascii="Times New Roman" w:hAnsi="Times New Roman" w:cs="Times New Roman"/>
                <w:color w:val="FF0000"/>
                <w:sz w:val="24"/>
                <w:szCs w:val="24"/>
              </w:rPr>
            </w:pPr>
            <w:r w:rsidRPr="00282959">
              <w:rPr>
                <w:rFonts w:ascii="Times New Roman" w:eastAsia="Calibri" w:hAnsi="Times New Roman" w:cs="Times New Roman"/>
                <w:b/>
                <w:bCs/>
                <w:sz w:val="24"/>
                <w:szCs w:val="24"/>
              </w:rPr>
              <w:t>Разработка бизнес планов</w:t>
            </w:r>
            <w:r w:rsidRPr="00282959">
              <w:rPr>
                <w:rFonts w:ascii="Times New Roman" w:hAnsi="Times New Roman" w:cs="Times New Roman"/>
                <w:sz w:val="24"/>
                <w:szCs w:val="24"/>
              </w:rPr>
              <w:t xml:space="preserve"> Бизнес – планирование как элемент экономической политики организации</w:t>
            </w:r>
            <w:r w:rsidRPr="00282959">
              <w:rPr>
                <w:rFonts w:ascii="Times New Roman" w:hAnsi="Times New Roman" w:cs="Times New Roman"/>
                <w:color w:val="FF0000"/>
                <w:sz w:val="24"/>
                <w:szCs w:val="24"/>
              </w:rPr>
              <w:t xml:space="preserve"> </w:t>
            </w:r>
          </w:p>
          <w:p w:rsidR="00836F48" w:rsidRPr="00282959" w:rsidRDefault="00836F48" w:rsidP="009F0E01">
            <w:pPr>
              <w:spacing w:after="0" w:line="240" w:lineRule="auto"/>
              <w:contextualSpacing/>
              <w:rPr>
                <w:rFonts w:ascii="Times New Roman" w:hAnsi="Times New Roman" w:cs="Times New Roman"/>
                <w:color w:val="FF0000"/>
                <w:sz w:val="24"/>
                <w:szCs w:val="24"/>
              </w:rPr>
            </w:pPr>
            <w:r w:rsidRPr="00282959">
              <w:rPr>
                <w:rFonts w:ascii="Times New Roman" w:hAnsi="Times New Roman" w:cs="Times New Roman"/>
                <w:sz w:val="24"/>
                <w:szCs w:val="24"/>
              </w:rPr>
              <w:t>Структура и функции бизнес – плана</w:t>
            </w:r>
            <w:r w:rsidRPr="00282959">
              <w:rPr>
                <w:rFonts w:ascii="Times New Roman" w:hAnsi="Times New Roman" w:cs="Times New Roman"/>
                <w:color w:val="FF0000"/>
                <w:sz w:val="24"/>
                <w:szCs w:val="24"/>
              </w:rPr>
              <w:t xml:space="preserve"> </w:t>
            </w:r>
          </w:p>
          <w:p w:rsidR="00836F48" w:rsidRPr="00282959" w:rsidRDefault="00836F48" w:rsidP="009F0E01">
            <w:pPr>
              <w:spacing w:after="0" w:line="240" w:lineRule="auto"/>
              <w:contextualSpacing/>
              <w:rPr>
                <w:rFonts w:ascii="Times New Roman" w:hAnsi="Times New Roman" w:cs="Times New Roman"/>
                <w:color w:val="FF0000"/>
                <w:sz w:val="24"/>
                <w:szCs w:val="24"/>
              </w:rPr>
            </w:pPr>
            <w:r w:rsidRPr="00282959">
              <w:rPr>
                <w:rFonts w:ascii="Times New Roman" w:hAnsi="Times New Roman" w:cs="Times New Roman"/>
                <w:sz w:val="24"/>
                <w:szCs w:val="24"/>
              </w:rPr>
              <w:t>Стратегическое и инвестиционное планирование.</w:t>
            </w:r>
          </w:p>
          <w:p w:rsidR="00836F48" w:rsidRPr="00282959" w:rsidRDefault="00836F48" w:rsidP="009F0E01">
            <w:pPr>
              <w:spacing w:after="0" w:line="240" w:lineRule="auto"/>
              <w:contextualSpacing/>
              <w:rPr>
                <w:rFonts w:ascii="Times New Roman" w:hAnsi="Times New Roman" w:cs="Times New Roman"/>
                <w:color w:val="FF0000"/>
                <w:sz w:val="24"/>
                <w:szCs w:val="24"/>
              </w:rPr>
            </w:pPr>
            <w:r w:rsidRPr="00282959">
              <w:rPr>
                <w:rFonts w:ascii="Times New Roman" w:hAnsi="Times New Roman" w:cs="Times New Roman"/>
                <w:sz w:val="24"/>
                <w:szCs w:val="24"/>
              </w:rPr>
              <w:t>Финансовое планирование.</w:t>
            </w:r>
          </w:p>
          <w:p w:rsidR="00836F48" w:rsidRPr="00282959" w:rsidRDefault="00836F48" w:rsidP="009F0E01">
            <w:pPr>
              <w:spacing w:after="0" w:line="240" w:lineRule="auto"/>
              <w:contextualSpacing/>
              <w:rPr>
                <w:rFonts w:ascii="Times New Roman" w:hAnsi="Times New Roman" w:cs="Times New Roman"/>
                <w:color w:val="FF0000"/>
                <w:sz w:val="24"/>
                <w:szCs w:val="24"/>
              </w:rPr>
            </w:pPr>
            <w:r w:rsidRPr="00282959">
              <w:rPr>
                <w:rFonts w:ascii="Times New Roman" w:hAnsi="Times New Roman" w:cs="Times New Roman"/>
                <w:sz w:val="24"/>
                <w:szCs w:val="24"/>
              </w:rPr>
              <w:t>Разработка и корректировка разделов бизнес – плана. Расчёт инвест</w:t>
            </w:r>
            <w:r>
              <w:rPr>
                <w:rFonts w:ascii="Times New Roman" w:hAnsi="Times New Roman" w:cs="Times New Roman"/>
                <w:sz w:val="24"/>
                <w:szCs w:val="24"/>
              </w:rPr>
              <w:t>иционных з</w:t>
            </w:r>
            <w:r w:rsidRPr="00282959">
              <w:rPr>
                <w:rFonts w:ascii="Times New Roman" w:hAnsi="Times New Roman" w:cs="Times New Roman"/>
                <w:sz w:val="24"/>
                <w:szCs w:val="24"/>
              </w:rPr>
              <w:t>атрат.</w:t>
            </w:r>
          </w:p>
          <w:p w:rsidR="00836F48" w:rsidRPr="00282959" w:rsidRDefault="00836F48" w:rsidP="009F0E01">
            <w:pPr>
              <w:spacing w:after="0" w:line="240" w:lineRule="auto"/>
              <w:contextualSpacing/>
              <w:rPr>
                <w:rFonts w:ascii="Times New Roman" w:hAnsi="Times New Roman" w:cs="Times New Roman"/>
                <w:color w:val="FF0000"/>
                <w:sz w:val="24"/>
                <w:szCs w:val="24"/>
              </w:rPr>
            </w:pPr>
            <w:r w:rsidRPr="00282959">
              <w:rPr>
                <w:rFonts w:ascii="Times New Roman" w:hAnsi="Times New Roman" w:cs="Times New Roman"/>
                <w:sz w:val="24"/>
                <w:szCs w:val="24"/>
              </w:rPr>
              <w:t>Моделирование бизнес – процессов.</w:t>
            </w:r>
          </w:p>
          <w:p w:rsidR="00836F48" w:rsidRPr="00282959" w:rsidRDefault="00836F48" w:rsidP="009F0E01">
            <w:pPr>
              <w:spacing w:after="0" w:line="240" w:lineRule="auto"/>
              <w:contextualSpacing/>
              <w:rPr>
                <w:rFonts w:ascii="Times New Roman" w:hAnsi="Times New Roman" w:cs="Times New Roman"/>
                <w:color w:val="FF0000"/>
                <w:sz w:val="24"/>
                <w:szCs w:val="24"/>
              </w:rPr>
            </w:pPr>
            <w:r w:rsidRPr="00282959">
              <w:rPr>
                <w:rFonts w:ascii="Times New Roman" w:hAnsi="Times New Roman" w:cs="Times New Roman"/>
                <w:sz w:val="24"/>
                <w:szCs w:val="24"/>
              </w:rPr>
              <w:t>Разработка разделов бизнес – плана: расчёт затрат на выпуск продукции.</w:t>
            </w:r>
          </w:p>
          <w:p w:rsidR="00836F48" w:rsidRPr="00282959" w:rsidRDefault="00FA7FD8" w:rsidP="009F0E01">
            <w:pPr>
              <w:spacing w:after="0" w:line="240" w:lineRule="auto"/>
              <w:contextualSpacing/>
              <w:rPr>
                <w:rFonts w:ascii="Times New Roman" w:hAnsi="Times New Roman" w:cs="Times New Roman"/>
                <w:color w:val="FF0000"/>
                <w:sz w:val="24"/>
                <w:szCs w:val="24"/>
              </w:rPr>
            </w:pPr>
            <w:r>
              <w:rPr>
                <w:rFonts w:ascii="Times New Roman" w:hAnsi="Times New Roman" w:cs="Times New Roman"/>
                <w:sz w:val="24"/>
                <w:szCs w:val="24"/>
              </w:rPr>
              <w:t>Составление п</w:t>
            </w:r>
            <w:r w:rsidR="00836F48" w:rsidRPr="00282959">
              <w:rPr>
                <w:rFonts w:ascii="Times New Roman" w:hAnsi="Times New Roman" w:cs="Times New Roman"/>
                <w:sz w:val="24"/>
                <w:szCs w:val="24"/>
              </w:rPr>
              <w:t>лан</w:t>
            </w:r>
            <w:r>
              <w:rPr>
                <w:rFonts w:ascii="Times New Roman" w:hAnsi="Times New Roman" w:cs="Times New Roman"/>
                <w:sz w:val="24"/>
                <w:szCs w:val="24"/>
              </w:rPr>
              <w:t>а</w:t>
            </w:r>
            <w:r w:rsidR="00836F48" w:rsidRPr="00282959">
              <w:rPr>
                <w:rFonts w:ascii="Times New Roman" w:hAnsi="Times New Roman" w:cs="Times New Roman"/>
                <w:sz w:val="24"/>
                <w:szCs w:val="24"/>
              </w:rPr>
              <w:t xml:space="preserve"> инвестиционных затрат.</w:t>
            </w:r>
          </w:p>
          <w:p w:rsidR="00836F48" w:rsidRPr="00282959" w:rsidRDefault="00836F48" w:rsidP="009F0E01">
            <w:pPr>
              <w:spacing w:after="0" w:line="240" w:lineRule="auto"/>
              <w:contextualSpacing/>
              <w:rPr>
                <w:rFonts w:ascii="Times New Roman" w:hAnsi="Times New Roman" w:cs="Times New Roman"/>
                <w:color w:val="FF0000"/>
                <w:sz w:val="24"/>
                <w:szCs w:val="24"/>
              </w:rPr>
            </w:pPr>
            <w:r w:rsidRPr="00282959">
              <w:rPr>
                <w:rFonts w:ascii="Times New Roman" w:hAnsi="Times New Roman" w:cs="Times New Roman"/>
                <w:sz w:val="24"/>
                <w:szCs w:val="24"/>
              </w:rPr>
              <w:t>Расчёт прибыли; построение графика безубыточности.</w:t>
            </w:r>
          </w:p>
          <w:p w:rsidR="00836F48" w:rsidRPr="00282959" w:rsidRDefault="00836F48" w:rsidP="009F0E01">
            <w:pPr>
              <w:spacing w:after="0" w:line="240" w:lineRule="auto"/>
              <w:contextualSpacing/>
              <w:rPr>
                <w:rFonts w:ascii="Times New Roman" w:hAnsi="Times New Roman" w:cs="Times New Roman"/>
                <w:color w:val="FF0000"/>
                <w:sz w:val="24"/>
                <w:szCs w:val="24"/>
              </w:rPr>
            </w:pPr>
            <w:r w:rsidRPr="00282959">
              <w:rPr>
                <w:rFonts w:ascii="Times New Roman" w:hAnsi="Times New Roman" w:cs="Times New Roman"/>
                <w:sz w:val="24"/>
                <w:szCs w:val="24"/>
              </w:rPr>
              <w:t>Расчёт показателей ликвидности, деловой активности, финансовой устойчивости.</w:t>
            </w:r>
          </w:p>
          <w:p w:rsidR="00836F48" w:rsidRPr="00282959" w:rsidRDefault="00836F48" w:rsidP="009F0E01">
            <w:pPr>
              <w:spacing w:after="0" w:line="240" w:lineRule="auto"/>
              <w:contextualSpacing/>
              <w:rPr>
                <w:rFonts w:ascii="Times New Roman" w:hAnsi="Times New Roman" w:cs="Times New Roman"/>
                <w:color w:val="FF0000"/>
                <w:sz w:val="24"/>
                <w:szCs w:val="24"/>
              </w:rPr>
            </w:pPr>
            <w:r w:rsidRPr="00282959">
              <w:rPr>
                <w:rFonts w:ascii="Times New Roman" w:hAnsi="Times New Roman" w:cs="Times New Roman"/>
                <w:sz w:val="24"/>
                <w:szCs w:val="24"/>
              </w:rPr>
              <w:t>Анализ безубыточности, показателей эффективности проекта</w:t>
            </w:r>
          </w:p>
          <w:p w:rsidR="00836F48" w:rsidRPr="00282959" w:rsidRDefault="00836F48" w:rsidP="009F0E01">
            <w:pPr>
              <w:spacing w:after="0" w:line="240" w:lineRule="auto"/>
              <w:contextualSpacing/>
              <w:rPr>
                <w:rFonts w:ascii="Times New Roman" w:hAnsi="Times New Roman" w:cs="Times New Roman"/>
                <w:sz w:val="24"/>
                <w:szCs w:val="24"/>
              </w:rPr>
            </w:pPr>
            <w:r w:rsidRPr="00282959">
              <w:rPr>
                <w:rFonts w:ascii="Times New Roman" w:hAnsi="Times New Roman" w:cs="Times New Roman"/>
                <w:sz w:val="24"/>
                <w:szCs w:val="24"/>
              </w:rPr>
              <w:t xml:space="preserve">Составить инструкцию по охране труда  при эксплуатации водяных тепловых сетей ( ремонте водяных </w:t>
            </w:r>
            <w:r w:rsidRPr="00282959">
              <w:rPr>
                <w:rFonts w:ascii="Times New Roman" w:hAnsi="Times New Roman" w:cs="Times New Roman"/>
                <w:sz w:val="24"/>
                <w:szCs w:val="24"/>
              </w:rPr>
              <w:lastRenderedPageBreak/>
              <w:t>тепловых сетей)</w:t>
            </w:r>
          </w:p>
          <w:p w:rsidR="00836F48" w:rsidRPr="00282959" w:rsidRDefault="00836F48" w:rsidP="009F0E01">
            <w:pPr>
              <w:spacing w:after="0" w:line="240" w:lineRule="auto"/>
              <w:contextualSpacing/>
              <w:rPr>
                <w:rFonts w:ascii="Times New Roman" w:hAnsi="Times New Roman" w:cs="Times New Roman"/>
                <w:sz w:val="24"/>
                <w:szCs w:val="24"/>
              </w:rPr>
            </w:pPr>
            <w:r w:rsidRPr="00282959">
              <w:rPr>
                <w:rFonts w:ascii="Times New Roman" w:hAnsi="Times New Roman" w:cs="Times New Roman"/>
                <w:sz w:val="24"/>
                <w:szCs w:val="24"/>
              </w:rPr>
              <w:t>Организация мероприятий по защите работающих в котельной.</w:t>
            </w:r>
          </w:p>
          <w:p w:rsidR="00836F48" w:rsidRPr="001E4DDC" w:rsidRDefault="00836F48" w:rsidP="009F0E01">
            <w:pPr>
              <w:spacing w:after="0" w:line="240" w:lineRule="auto"/>
              <w:jc w:val="both"/>
              <w:rPr>
                <w:rFonts w:ascii="Times New Roman" w:hAnsi="Times New Roman" w:cs="Times New Roman"/>
                <w:sz w:val="24"/>
                <w:szCs w:val="24"/>
              </w:rPr>
            </w:pPr>
          </w:p>
        </w:tc>
        <w:tc>
          <w:tcPr>
            <w:tcW w:w="1981" w:type="dxa"/>
            <w:tcBorders>
              <w:top w:val="single" w:sz="4" w:space="0" w:color="000000"/>
              <w:left w:val="single" w:sz="4" w:space="0" w:color="000000"/>
              <w:bottom w:val="single" w:sz="4" w:space="0" w:color="000000"/>
              <w:right w:val="single" w:sz="4" w:space="0" w:color="000000"/>
            </w:tcBorders>
          </w:tcPr>
          <w:p w:rsidR="00836F48" w:rsidRPr="00BB77FD" w:rsidRDefault="00836F48" w:rsidP="00842CD6">
            <w:pPr>
              <w:spacing w:after="0" w:line="240" w:lineRule="auto"/>
              <w:jc w:val="center"/>
              <w:rPr>
                <w:rFonts w:ascii="Times New Roman" w:hAnsi="Times New Roman"/>
                <w:b/>
                <w:sz w:val="24"/>
                <w:szCs w:val="24"/>
              </w:rPr>
            </w:pPr>
            <w:r w:rsidRPr="00BB77FD">
              <w:rPr>
                <w:rFonts w:ascii="Times New Roman" w:hAnsi="Times New Roman"/>
                <w:b/>
                <w:sz w:val="24"/>
                <w:szCs w:val="24"/>
              </w:rPr>
              <w:lastRenderedPageBreak/>
              <w:t>36</w:t>
            </w:r>
          </w:p>
        </w:tc>
        <w:tc>
          <w:tcPr>
            <w:tcW w:w="2127" w:type="dxa"/>
            <w:tcBorders>
              <w:top w:val="single" w:sz="4" w:space="0" w:color="000000"/>
              <w:left w:val="single" w:sz="4" w:space="0" w:color="000000"/>
              <w:bottom w:val="single" w:sz="4" w:space="0" w:color="000000"/>
              <w:right w:val="single" w:sz="4" w:space="0" w:color="000000"/>
            </w:tcBorders>
          </w:tcPr>
          <w:p w:rsidR="00836F48" w:rsidRDefault="00836F48">
            <w:pPr>
              <w:spacing w:after="0" w:line="240" w:lineRule="auto"/>
              <w:rPr>
                <w:rFonts w:ascii="Times New Roman" w:hAnsi="Times New Roman"/>
                <w:sz w:val="24"/>
                <w:szCs w:val="24"/>
              </w:rPr>
            </w:pPr>
          </w:p>
        </w:tc>
      </w:tr>
      <w:tr w:rsidR="00836F48" w:rsidTr="004E6F96">
        <w:tc>
          <w:tcPr>
            <w:tcW w:w="11732" w:type="dxa"/>
            <w:gridSpan w:val="5"/>
            <w:tcBorders>
              <w:top w:val="single" w:sz="4" w:space="0" w:color="000000"/>
              <w:left w:val="single" w:sz="4" w:space="0" w:color="000000"/>
              <w:bottom w:val="single" w:sz="4" w:space="0" w:color="000000"/>
              <w:right w:val="single" w:sz="4" w:space="0" w:color="000000"/>
            </w:tcBorders>
          </w:tcPr>
          <w:p w:rsidR="00836F48" w:rsidRPr="001E4DDC" w:rsidRDefault="00836F48" w:rsidP="00AB0DBD">
            <w:pPr>
              <w:pStyle w:val="msonormalcxspmiddle"/>
              <w:snapToGrid w:val="0"/>
              <w:contextualSpacing/>
            </w:pPr>
            <w:r w:rsidRPr="001E4DDC">
              <w:rPr>
                <w:rFonts w:eastAsia="Calibri"/>
                <w:b/>
                <w:bCs/>
              </w:rPr>
              <w:lastRenderedPageBreak/>
              <w:t>Производственная практика</w:t>
            </w:r>
            <w:r w:rsidRPr="001E4DDC">
              <w:t xml:space="preserve"> </w:t>
            </w:r>
          </w:p>
          <w:p w:rsidR="00836F48" w:rsidRPr="001E4DDC" w:rsidRDefault="00836F48" w:rsidP="00AB0DBD">
            <w:pPr>
              <w:pStyle w:val="msonormalcxspmiddle"/>
              <w:snapToGrid w:val="0"/>
              <w:contextualSpacing/>
              <w:rPr>
                <w:b/>
              </w:rPr>
            </w:pPr>
            <w:r w:rsidRPr="001E4DDC">
              <w:rPr>
                <w:rFonts w:eastAsia="Calibri"/>
                <w:b/>
                <w:bCs/>
              </w:rPr>
              <w:t>Виды работ</w:t>
            </w:r>
          </w:p>
          <w:p w:rsidR="00836F48" w:rsidRPr="001E4DDC" w:rsidRDefault="00836F48" w:rsidP="004B7E1A">
            <w:pPr>
              <w:pStyle w:val="ae"/>
              <w:numPr>
                <w:ilvl w:val="0"/>
                <w:numId w:val="51"/>
              </w:numPr>
              <w:shd w:val="clear" w:color="auto" w:fill="FFFFFF"/>
              <w:tabs>
                <w:tab w:val="left" w:pos="142"/>
              </w:tabs>
              <w:spacing w:after="0"/>
              <w:ind w:left="142" w:firstLine="0"/>
              <w:contextualSpacing w:val="0"/>
              <w:rPr>
                <w:rFonts w:ascii="Times New Roman" w:hAnsi="Times New Roman" w:cs="Times New Roman"/>
                <w:iCs/>
                <w:spacing w:val="-4"/>
                <w:sz w:val="24"/>
                <w:szCs w:val="24"/>
              </w:rPr>
            </w:pPr>
            <w:r w:rsidRPr="001E4DDC">
              <w:rPr>
                <w:rFonts w:ascii="Times New Roman" w:hAnsi="Times New Roman" w:cs="Times New Roman"/>
                <w:iCs/>
                <w:spacing w:val="4"/>
                <w:sz w:val="24"/>
                <w:szCs w:val="24"/>
              </w:rPr>
              <w:t>Ознакомление с правилами внутреннего распорядка предприятия.  Изучение структуры</w:t>
            </w:r>
            <w:r w:rsidRPr="001E4DDC">
              <w:rPr>
                <w:rFonts w:ascii="Times New Roman" w:hAnsi="Times New Roman" w:cs="Times New Roman"/>
                <w:iCs/>
                <w:spacing w:val="-6"/>
                <w:sz w:val="24"/>
                <w:szCs w:val="24"/>
              </w:rPr>
              <w:t xml:space="preserve"> предприятия, режимом его работы.</w:t>
            </w:r>
          </w:p>
          <w:p w:rsidR="00836F48" w:rsidRPr="001E4DDC" w:rsidRDefault="00836F48" w:rsidP="004B7E1A">
            <w:pPr>
              <w:numPr>
                <w:ilvl w:val="0"/>
                <w:numId w:val="51"/>
              </w:numPr>
              <w:shd w:val="clear" w:color="auto" w:fill="FFFFFF"/>
              <w:tabs>
                <w:tab w:val="left" w:pos="142"/>
              </w:tabs>
              <w:spacing w:after="0"/>
              <w:ind w:left="142" w:firstLine="0"/>
              <w:rPr>
                <w:rFonts w:ascii="Times New Roman" w:hAnsi="Times New Roman" w:cs="Times New Roman"/>
                <w:iCs/>
                <w:spacing w:val="-4"/>
                <w:sz w:val="24"/>
                <w:szCs w:val="24"/>
              </w:rPr>
            </w:pPr>
            <w:r w:rsidRPr="001E4DDC">
              <w:rPr>
                <w:rFonts w:ascii="Times New Roman" w:hAnsi="Times New Roman" w:cs="Times New Roman"/>
                <w:spacing w:val="-1"/>
                <w:sz w:val="24"/>
                <w:szCs w:val="24"/>
              </w:rPr>
              <w:t xml:space="preserve">Ознакомление с  программой </w:t>
            </w:r>
            <w:r w:rsidRPr="001E4DDC">
              <w:rPr>
                <w:rFonts w:ascii="Times New Roman" w:hAnsi="Times New Roman" w:cs="Times New Roman"/>
                <w:sz w:val="24"/>
                <w:szCs w:val="24"/>
              </w:rPr>
              <w:t xml:space="preserve">производственного обучения. </w:t>
            </w:r>
          </w:p>
          <w:p w:rsidR="00836F48" w:rsidRPr="00EE3309" w:rsidRDefault="00FA7FD8" w:rsidP="004B7E1A">
            <w:pPr>
              <w:pStyle w:val="ae"/>
              <w:numPr>
                <w:ilvl w:val="0"/>
                <w:numId w:val="51"/>
              </w:numPr>
              <w:tabs>
                <w:tab w:val="left" w:pos="142"/>
              </w:tabs>
              <w:spacing w:after="0"/>
              <w:ind w:left="142" w:firstLine="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Знакомство с </w:t>
            </w:r>
            <w:r w:rsidR="00836F48" w:rsidRPr="00EE3309">
              <w:rPr>
                <w:rFonts w:ascii="Times New Roman" w:eastAsia="Calibri" w:hAnsi="Times New Roman" w:cs="Times New Roman"/>
                <w:bCs/>
                <w:sz w:val="24"/>
                <w:szCs w:val="24"/>
              </w:rPr>
              <w:t xml:space="preserve"> производственного  процесса на  теплоэнергетическом предприятии </w:t>
            </w:r>
          </w:p>
          <w:p w:rsidR="00836F48" w:rsidRPr="00EE3309" w:rsidRDefault="00836F48" w:rsidP="004B7E1A">
            <w:pPr>
              <w:pStyle w:val="ae"/>
              <w:numPr>
                <w:ilvl w:val="0"/>
                <w:numId w:val="51"/>
              </w:numPr>
              <w:tabs>
                <w:tab w:val="left" w:pos="142"/>
              </w:tabs>
              <w:spacing w:after="0"/>
              <w:ind w:left="142" w:firstLine="0"/>
              <w:jc w:val="both"/>
              <w:rPr>
                <w:rFonts w:ascii="Times New Roman" w:hAnsi="Times New Roman" w:cs="Times New Roman"/>
                <w:sz w:val="24"/>
                <w:szCs w:val="24"/>
              </w:rPr>
            </w:pPr>
            <w:r w:rsidRPr="00EE3309">
              <w:rPr>
                <w:rFonts w:ascii="Times New Roman" w:eastAsia="Calibri" w:hAnsi="Times New Roman" w:cs="Times New Roman"/>
                <w:bCs/>
                <w:sz w:val="24"/>
                <w:szCs w:val="24"/>
              </w:rPr>
              <w:t>П</w:t>
            </w:r>
            <w:r w:rsidRPr="00EE3309">
              <w:rPr>
                <w:rFonts w:ascii="Times New Roman" w:hAnsi="Times New Roman" w:cs="Times New Roman"/>
                <w:sz w:val="24"/>
                <w:szCs w:val="24"/>
              </w:rPr>
              <w:t>остроение структуры  управления энергетическим предприятием</w:t>
            </w:r>
          </w:p>
          <w:p w:rsidR="00836F48" w:rsidRPr="00EE3309" w:rsidRDefault="00836F48" w:rsidP="004B7E1A">
            <w:pPr>
              <w:pStyle w:val="ae"/>
              <w:numPr>
                <w:ilvl w:val="0"/>
                <w:numId w:val="51"/>
              </w:numPr>
              <w:tabs>
                <w:tab w:val="left" w:pos="142"/>
              </w:tabs>
              <w:spacing w:after="0"/>
              <w:ind w:left="142" w:firstLine="0"/>
              <w:jc w:val="both"/>
              <w:rPr>
                <w:rFonts w:ascii="Times New Roman" w:hAnsi="Times New Roman" w:cs="Times New Roman"/>
                <w:sz w:val="24"/>
                <w:szCs w:val="24"/>
              </w:rPr>
            </w:pPr>
            <w:r w:rsidRPr="00EE3309">
              <w:rPr>
                <w:rFonts w:ascii="Times New Roman" w:hAnsi="Times New Roman" w:cs="Times New Roman"/>
                <w:sz w:val="24"/>
                <w:szCs w:val="24"/>
              </w:rPr>
              <w:t xml:space="preserve">Определение формы хозяйствования предприятия </w:t>
            </w:r>
          </w:p>
          <w:p w:rsidR="00836F48" w:rsidRPr="00EE3309" w:rsidRDefault="00FA7FD8" w:rsidP="004B7E1A">
            <w:pPr>
              <w:pStyle w:val="ae"/>
              <w:numPr>
                <w:ilvl w:val="0"/>
                <w:numId w:val="51"/>
              </w:numPr>
              <w:tabs>
                <w:tab w:val="left" w:pos="142"/>
              </w:tabs>
              <w:spacing w:after="0"/>
              <w:ind w:left="142" w:firstLine="0"/>
              <w:jc w:val="both"/>
              <w:rPr>
                <w:rFonts w:ascii="Times New Roman" w:hAnsi="Times New Roman" w:cs="Times New Roman"/>
                <w:sz w:val="24"/>
                <w:szCs w:val="24"/>
              </w:rPr>
            </w:pPr>
            <w:r>
              <w:rPr>
                <w:rFonts w:ascii="Times New Roman" w:hAnsi="Times New Roman" w:cs="Times New Roman"/>
                <w:sz w:val="24"/>
                <w:szCs w:val="24"/>
              </w:rPr>
              <w:t>И</w:t>
            </w:r>
            <w:r w:rsidR="00836F48" w:rsidRPr="00EE3309">
              <w:rPr>
                <w:rFonts w:ascii="Times New Roman" w:hAnsi="Times New Roman" w:cs="Times New Roman"/>
                <w:sz w:val="24"/>
                <w:szCs w:val="24"/>
              </w:rPr>
              <w:t>зучение кадровой  политики предприятия</w:t>
            </w:r>
          </w:p>
          <w:p w:rsidR="00836F48" w:rsidRPr="00EE3309" w:rsidRDefault="00836F48" w:rsidP="004B7E1A">
            <w:pPr>
              <w:pStyle w:val="ae"/>
              <w:numPr>
                <w:ilvl w:val="0"/>
                <w:numId w:val="51"/>
              </w:numPr>
              <w:tabs>
                <w:tab w:val="left" w:pos="142"/>
              </w:tabs>
              <w:spacing w:after="0"/>
              <w:ind w:left="142" w:firstLine="0"/>
              <w:jc w:val="both"/>
              <w:rPr>
                <w:rFonts w:ascii="Times New Roman" w:hAnsi="Times New Roman" w:cs="Times New Roman"/>
                <w:sz w:val="24"/>
                <w:szCs w:val="24"/>
              </w:rPr>
            </w:pPr>
            <w:r w:rsidRPr="00EE3309">
              <w:rPr>
                <w:rFonts w:ascii="Times New Roman" w:hAnsi="Times New Roman" w:cs="Times New Roman"/>
                <w:sz w:val="24"/>
                <w:szCs w:val="24"/>
              </w:rPr>
              <w:t>Участие в совещаниях и составление плана проведения совещания, переговоров, бесед.</w:t>
            </w:r>
          </w:p>
          <w:p w:rsidR="00836F48" w:rsidRPr="00EE3309" w:rsidRDefault="00836F48" w:rsidP="004B7E1A">
            <w:pPr>
              <w:pStyle w:val="ae"/>
              <w:numPr>
                <w:ilvl w:val="0"/>
                <w:numId w:val="51"/>
              </w:numPr>
              <w:tabs>
                <w:tab w:val="left" w:pos="142"/>
              </w:tabs>
              <w:spacing w:after="0"/>
              <w:ind w:left="142" w:firstLine="0"/>
              <w:jc w:val="both"/>
              <w:rPr>
                <w:rFonts w:ascii="Times New Roman" w:hAnsi="Times New Roman" w:cs="Times New Roman"/>
                <w:sz w:val="24"/>
                <w:szCs w:val="24"/>
              </w:rPr>
            </w:pPr>
            <w:r w:rsidRPr="00EE3309">
              <w:rPr>
                <w:rFonts w:ascii="Times New Roman" w:hAnsi="Times New Roman" w:cs="Times New Roman"/>
                <w:sz w:val="24"/>
                <w:szCs w:val="24"/>
              </w:rPr>
              <w:t>Составления перечня основных производственных фондов теплосилового хозяйства предприятий   и          показателей улучшения использования основных фондов предприятия.</w:t>
            </w:r>
          </w:p>
          <w:p w:rsidR="00836F48" w:rsidRPr="00EE3309" w:rsidRDefault="00836F48" w:rsidP="004B7E1A">
            <w:pPr>
              <w:pStyle w:val="ae"/>
              <w:numPr>
                <w:ilvl w:val="0"/>
                <w:numId w:val="51"/>
              </w:numPr>
              <w:tabs>
                <w:tab w:val="left" w:pos="142"/>
              </w:tabs>
              <w:spacing w:after="0"/>
              <w:ind w:left="142" w:firstLine="0"/>
              <w:jc w:val="both"/>
              <w:rPr>
                <w:rFonts w:ascii="Times New Roman" w:hAnsi="Times New Roman" w:cs="Times New Roman"/>
                <w:sz w:val="24"/>
                <w:szCs w:val="24"/>
              </w:rPr>
            </w:pPr>
            <w:r w:rsidRPr="00EE3309">
              <w:rPr>
                <w:rFonts w:ascii="Times New Roman" w:hAnsi="Times New Roman" w:cs="Times New Roman"/>
                <w:sz w:val="24"/>
                <w:szCs w:val="24"/>
              </w:rPr>
              <w:t>Составление структуры оборотных производственных фондов.</w:t>
            </w:r>
          </w:p>
          <w:p w:rsidR="00836F48" w:rsidRPr="00EE3309" w:rsidRDefault="00836F48" w:rsidP="004B7E1A">
            <w:pPr>
              <w:pStyle w:val="ae"/>
              <w:numPr>
                <w:ilvl w:val="0"/>
                <w:numId w:val="51"/>
              </w:numPr>
              <w:tabs>
                <w:tab w:val="left" w:pos="142"/>
              </w:tabs>
              <w:spacing w:after="0"/>
              <w:ind w:left="142" w:firstLine="0"/>
              <w:jc w:val="both"/>
              <w:rPr>
                <w:rFonts w:ascii="Times New Roman" w:hAnsi="Times New Roman" w:cs="Times New Roman"/>
                <w:sz w:val="24"/>
                <w:szCs w:val="24"/>
              </w:rPr>
            </w:pPr>
            <w:r w:rsidRPr="00EE3309">
              <w:rPr>
                <w:rFonts w:ascii="Times New Roman" w:hAnsi="Times New Roman" w:cs="Times New Roman"/>
                <w:sz w:val="24"/>
                <w:szCs w:val="24"/>
              </w:rPr>
              <w:t>Составление энергобаланса предприятия. Анализ энергетического баланса промышленного предприятия.</w:t>
            </w:r>
          </w:p>
          <w:p w:rsidR="00836F48" w:rsidRPr="001E4DDC" w:rsidRDefault="00836F48" w:rsidP="004B7E1A">
            <w:pPr>
              <w:pStyle w:val="aa"/>
              <w:numPr>
                <w:ilvl w:val="0"/>
                <w:numId w:val="51"/>
              </w:numPr>
              <w:tabs>
                <w:tab w:val="left" w:pos="142"/>
              </w:tabs>
              <w:spacing w:after="0" w:line="276" w:lineRule="auto"/>
              <w:ind w:left="142" w:firstLine="0"/>
              <w:jc w:val="both"/>
            </w:pPr>
            <w:r w:rsidRPr="001E4DDC">
              <w:t>Составление плановой калькуляции себестоимости тепла, вырабатываемого промышленной котельной</w:t>
            </w:r>
          </w:p>
          <w:p w:rsidR="00836F48" w:rsidRPr="00EE3309" w:rsidRDefault="00836F48" w:rsidP="004B7E1A">
            <w:pPr>
              <w:pStyle w:val="ae"/>
              <w:numPr>
                <w:ilvl w:val="0"/>
                <w:numId w:val="51"/>
              </w:numPr>
              <w:tabs>
                <w:tab w:val="left" w:pos="142"/>
              </w:tabs>
              <w:spacing w:after="0"/>
              <w:ind w:left="142" w:firstLine="0"/>
              <w:jc w:val="both"/>
              <w:rPr>
                <w:rFonts w:ascii="Times New Roman" w:hAnsi="Times New Roman" w:cs="Times New Roman"/>
                <w:sz w:val="24"/>
                <w:szCs w:val="24"/>
              </w:rPr>
            </w:pPr>
            <w:r w:rsidRPr="00EE3309">
              <w:rPr>
                <w:rFonts w:ascii="Times New Roman" w:hAnsi="Times New Roman" w:cs="Times New Roman"/>
                <w:sz w:val="24"/>
                <w:szCs w:val="24"/>
              </w:rPr>
              <w:t>Изучение ценообразования предприятия  и  расчёт  тарифов  на энергию</w:t>
            </w:r>
          </w:p>
          <w:p w:rsidR="00836F48" w:rsidRPr="00EE3309" w:rsidRDefault="00836F48" w:rsidP="004B7E1A">
            <w:pPr>
              <w:pStyle w:val="ae"/>
              <w:numPr>
                <w:ilvl w:val="0"/>
                <w:numId w:val="51"/>
              </w:numPr>
              <w:tabs>
                <w:tab w:val="left" w:pos="142"/>
              </w:tabs>
              <w:spacing w:after="0"/>
              <w:ind w:left="142" w:firstLine="0"/>
              <w:jc w:val="both"/>
              <w:rPr>
                <w:rFonts w:ascii="Times New Roman" w:hAnsi="Times New Roman" w:cs="Times New Roman"/>
                <w:sz w:val="24"/>
                <w:szCs w:val="24"/>
              </w:rPr>
            </w:pPr>
            <w:r w:rsidRPr="00EE3309">
              <w:rPr>
                <w:rFonts w:ascii="Times New Roman" w:hAnsi="Times New Roman" w:cs="Times New Roman"/>
                <w:sz w:val="24"/>
                <w:szCs w:val="24"/>
              </w:rPr>
              <w:t>Определение основных факторов  образования прибыли</w:t>
            </w:r>
          </w:p>
          <w:p w:rsidR="00836F48" w:rsidRPr="00EE3309" w:rsidRDefault="00836F48" w:rsidP="004B7E1A">
            <w:pPr>
              <w:pStyle w:val="ae"/>
              <w:numPr>
                <w:ilvl w:val="0"/>
                <w:numId w:val="51"/>
              </w:numPr>
              <w:tabs>
                <w:tab w:val="left" w:pos="142"/>
              </w:tabs>
              <w:spacing w:after="0"/>
              <w:ind w:left="142" w:firstLine="0"/>
              <w:jc w:val="both"/>
              <w:rPr>
                <w:rFonts w:ascii="Times New Roman" w:hAnsi="Times New Roman" w:cs="Times New Roman"/>
                <w:sz w:val="24"/>
                <w:szCs w:val="24"/>
              </w:rPr>
            </w:pPr>
            <w:r w:rsidRPr="00EE3309">
              <w:rPr>
                <w:rFonts w:ascii="Times New Roman" w:hAnsi="Times New Roman" w:cs="Times New Roman"/>
                <w:sz w:val="24"/>
                <w:szCs w:val="24"/>
              </w:rPr>
              <w:t>Изучение формирования фондов оплаты труда и штатного расписания</w:t>
            </w:r>
          </w:p>
          <w:p w:rsidR="00836F48" w:rsidRPr="00EE3309" w:rsidRDefault="00836F48" w:rsidP="004B7E1A">
            <w:pPr>
              <w:pStyle w:val="ae"/>
              <w:numPr>
                <w:ilvl w:val="0"/>
                <w:numId w:val="51"/>
              </w:numPr>
              <w:tabs>
                <w:tab w:val="left" w:pos="142"/>
              </w:tabs>
              <w:spacing w:after="0"/>
              <w:ind w:left="142" w:firstLine="0"/>
              <w:jc w:val="both"/>
              <w:rPr>
                <w:rFonts w:ascii="Times New Roman" w:hAnsi="Times New Roman" w:cs="Times New Roman"/>
                <w:sz w:val="24"/>
                <w:szCs w:val="24"/>
              </w:rPr>
            </w:pPr>
            <w:r>
              <w:rPr>
                <w:rFonts w:ascii="Times New Roman" w:hAnsi="Times New Roman" w:cs="Times New Roman"/>
                <w:sz w:val="24"/>
                <w:szCs w:val="24"/>
              </w:rPr>
              <w:t>У</w:t>
            </w:r>
            <w:r w:rsidRPr="00EE3309">
              <w:rPr>
                <w:rFonts w:ascii="Times New Roman" w:hAnsi="Times New Roman" w:cs="Times New Roman"/>
                <w:sz w:val="24"/>
                <w:szCs w:val="24"/>
              </w:rPr>
              <w:t>чёт  и отчётност</w:t>
            </w:r>
            <w:r>
              <w:rPr>
                <w:rFonts w:ascii="Times New Roman" w:hAnsi="Times New Roman" w:cs="Times New Roman"/>
                <w:sz w:val="24"/>
                <w:szCs w:val="24"/>
              </w:rPr>
              <w:t>ь</w:t>
            </w:r>
            <w:r w:rsidRPr="00EE3309">
              <w:rPr>
                <w:rFonts w:ascii="Times New Roman" w:hAnsi="Times New Roman" w:cs="Times New Roman"/>
                <w:sz w:val="24"/>
                <w:szCs w:val="24"/>
              </w:rPr>
              <w:t xml:space="preserve"> на энергетическом предприятии</w:t>
            </w:r>
          </w:p>
          <w:p w:rsidR="00836F48" w:rsidRPr="00312FED" w:rsidRDefault="00836F48" w:rsidP="004B7E1A">
            <w:pPr>
              <w:pStyle w:val="ae"/>
              <w:numPr>
                <w:ilvl w:val="0"/>
                <w:numId w:val="51"/>
              </w:numPr>
              <w:tabs>
                <w:tab w:val="left" w:pos="142"/>
              </w:tabs>
              <w:spacing w:after="0"/>
              <w:ind w:left="142" w:firstLine="0"/>
              <w:jc w:val="both"/>
              <w:rPr>
                <w:rFonts w:ascii="Times New Roman" w:hAnsi="Times New Roman" w:cs="Times New Roman"/>
                <w:iCs/>
                <w:spacing w:val="-2"/>
                <w:sz w:val="24"/>
                <w:szCs w:val="24"/>
              </w:rPr>
            </w:pPr>
            <w:r w:rsidRPr="00312FED">
              <w:rPr>
                <w:rFonts w:ascii="Times New Roman" w:hAnsi="Times New Roman" w:cs="Times New Roman"/>
                <w:iCs/>
                <w:spacing w:val="-4"/>
                <w:sz w:val="24"/>
                <w:szCs w:val="24"/>
              </w:rPr>
              <w:t xml:space="preserve">Выполнение работ по разработке инструкции по технике безопасности  </w:t>
            </w:r>
            <w:r w:rsidRPr="00312FED">
              <w:rPr>
                <w:rFonts w:ascii="Times New Roman" w:hAnsi="Times New Roman" w:cs="Times New Roman"/>
                <w:iCs/>
                <w:spacing w:val="-2"/>
                <w:sz w:val="24"/>
                <w:szCs w:val="24"/>
              </w:rPr>
              <w:t xml:space="preserve">при подготовке основного и </w:t>
            </w:r>
            <w:r w:rsidRPr="00312FED">
              <w:rPr>
                <w:rFonts w:ascii="Times New Roman" w:hAnsi="Times New Roman" w:cs="Times New Roman"/>
                <w:iCs/>
                <w:spacing w:val="-2"/>
                <w:sz w:val="24"/>
                <w:szCs w:val="24"/>
              </w:rPr>
              <w:lastRenderedPageBreak/>
              <w:t>вспомогательного оборудования    источника теплоты к работе</w:t>
            </w:r>
            <w:r w:rsidRPr="00312FED">
              <w:rPr>
                <w:rFonts w:ascii="Times New Roman" w:hAnsi="Times New Roman" w:cs="Times New Roman"/>
                <w:iCs/>
                <w:spacing w:val="-4"/>
                <w:sz w:val="24"/>
                <w:szCs w:val="24"/>
              </w:rPr>
              <w:t xml:space="preserve"> на примере  типовой инструкцией на предприятии</w:t>
            </w:r>
          </w:p>
          <w:p w:rsidR="00836F48" w:rsidRPr="00312FED" w:rsidRDefault="00836F48" w:rsidP="004B7E1A">
            <w:pPr>
              <w:pStyle w:val="ae"/>
              <w:numPr>
                <w:ilvl w:val="0"/>
                <w:numId w:val="51"/>
              </w:numPr>
              <w:tabs>
                <w:tab w:val="left" w:pos="142"/>
              </w:tabs>
              <w:spacing w:after="0"/>
              <w:ind w:left="142" w:firstLine="0"/>
              <w:jc w:val="both"/>
              <w:rPr>
                <w:rFonts w:ascii="Times New Roman" w:hAnsi="Times New Roman" w:cs="Times New Roman"/>
                <w:sz w:val="24"/>
                <w:szCs w:val="24"/>
              </w:rPr>
            </w:pPr>
            <w:r w:rsidRPr="00312FED">
              <w:rPr>
                <w:rFonts w:ascii="Times New Roman" w:hAnsi="Times New Roman" w:cs="Times New Roman"/>
                <w:sz w:val="24"/>
                <w:szCs w:val="24"/>
              </w:rPr>
              <w:t>Оформление работы нарядом –</w:t>
            </w:r>
            <w:r>
              <w:rPr>
                <w:rFonts w:ascii="Times New Roman" w:hAnsi="Times New Roman" w:cs="Times New Roman"/>
                <w:sz w:val="24"/>
                <w:szCs w:val="24"/>
              </w:rPr>
              <w:t xml:space="preserve"> </w:t>
            </w:r>
            <w:r w:rsidRPr="00312FED">
              <w:rPr>
                <w:rFonts w:ascii="Times New Roman" w:hAnsi="Times New Roman" w:cs="Times New Roman"/>
                <w:sz w:val="24"/>
                <w:szCs w:val="24"/>
              </w:rPr>
              <w:t xml:space="preserve">допуском при выполнении работ повышенной опасности(на текущий момент практики) </w:t>
            </w:r>
          </w:p>
          <w:p w:rsidR="00836F48" w:rsidRPr="00312FED" w:rsidRDefault="00836F48" w:rsidP="004B7E1A">
            <w:pPr>
              <w:pStyle w:val="ae"/>
              <w:numPr>
                <w:ilvl w:val="0"/>
                <w:numId w:val="51"/>
              </w:numPr>
              <w:tabs>
                <w:tab w:val="left" w:pos="142"/>
              </w:tabs>
              <w:spacing w:after="0"/>
              <w:ind w:left="142" w:firstLine="0"/>
              <w:jc w:val="both"/>
              <w:rPr>
                <w:rFonts w:ascii="Times New Roman" w:hAnsi="Times New Roman" w:cs="Times New Roman"/>
                <w:sz w:val="24"/>
                <w:szCs w:val="24"/>
              </w:rPr>
            </w:pPr>
            <w:r w:rsidRPr="00312FED">
              <w:rPr>
                <w:rFonts w:ascii="Times New Roman" w:hAnsi="Times New Roman" w:cs="Times New Roman"/>
                <w:sz w:val="24"/>
                <w:szCs w:val="24"/>
              </w:rPr>
              <w:t>Получение навыков пользования  приборов   для определения содержания вредных газов и паров в воздухе рабочей зоны</w:t>
            </w:r>
          </w:p>
          <w:p w:rsidR="00836F48" w:rsidRPr="00312FED" w:rsidRDefault="00836F48" w:rsidP="004B7E1A">
            <w:pPr>
              <w:pStyle w:val="ae"/>
              <w:numPr>
                <w:ilvl w:val="0"/>
                <w:numId w:val="51"/>
              </w:numPr>
              <w:tabs>
                <w:tab w:val="left" w:pos="142"/>
              </w:tabs>
              <w:spacing w:after="0"/>
              <w:ind w:left="142" w:firstLine="0"/>
              <w:jc w:val="both"/>
              <w:rPr>
                <w:rFonts w:ascii="Times New Roman" w:hAnsi="Times New Roman" w:cs="Times New Roman"/>
                <w:sz w:val="24"/>
                <w:szCs w:val="24"/>
              </w:rPr>
            </w:pPr>
            <w:r w:rsidRPr="00312FED">
              <w:rPr>
                <w:rFonts w:ascii="Times New Roman" w:hAnsi="Times New Roman" w:cs="Times New Roman"/>
                <w:sz w:val="24"/>
                <w:szCs w:val="24"/>
              </w:rPr>
              <w:t>Рассмотрение  прав и обязанностей должностных лиц, ответственных за соблюдение требований охраны труда на предприятии</w:t>
            </w:r>
          </w:p>
          <w:p w:rsidR="00836F48" w:rsidRPr="00312FED" w:rsidRDefault="00FA7FD8" w:rsidP="004B7E1A">
            <w:pPr>
              <w:pStyle w:val="ae"/>
              <w:numPr>
                <w:ilvl w:val="0"/>
                <w:numId w:val="51"/>
              </w:numPr>
              <w:tabs>
                <w:tab w:val="left" w:pos="142"/>
              </w:tabs>
              <w:spacing w:after="0"/>
              <w:ind w:left="142" w:firstLine="0"/>
              <w:jc w:val="both"/>
              <w:rPr>
                <w:rFonts w:ascii="Times New Roman" w:hAnsi="Times New Roman" w:cs="Times New Roman"/>
                <w:sz w:val="24"/>
                <w:szCs w:val="24"/>
              </w:rPr>
            </w:pPr>
            <w:r>
              <w:rPr>
                <w:rFonts w:ascii="Times New Roman" w:hAnsi="Times New Roman" w:cs="Times New Roman"/>
                <w:sz w:val="24"/>
                <w:szCs w:val="24"/>
              </w:rPr>
              <w:t>С</w:t>
            </w:r>
            <w:r w:rsidR="00836F48" w:rsidRPr="00312FED">
              <w:rPr>
                <w:rFonts w:ascii="Times New Roman" w:hAnsi="Times New Roman" w:cs="Times New Roman"/>
                <w:sz w:val="24"/>
                <w:szCs w:val="24"/>
              </w:rPr>
              <w:t>оставление акта расследования несчастного случая на производстве</w:t>
            </w:r>
          </w:p>
          <w:p w:rsidR="00836F48" w:rsidRPr="00312FED" w:rsidRDefault="00836F48" w:rsidP="004B7E1A">
            <w:pPr>
              <w:pStyle w:val="ae"/>
              <w:numPr>
                <w:ilvl w:val="0"/>
                <w:numId w:val="51"/>
              </w:numPr>
              <w:tabs>
                <w:tab w:val="left" w:pos="142"/>
              </w:tabs>
              <w:spacing w:after="0"/>
              <w:ind w:left="142" w:firstLine="0"/>
              <w:jc w:val="both"/>
              <w:rPr>
                <w:rFonts w:ascii="Times New Roman" w:hAnsi="Times New Roman" w:cs="Times New Roman"/>
                <w:sz w:val="24"/>
                <w:szCs w:val="24"/>
              </w:rPr>
            </w:pPr>
            <w:r w:rsidRPr="00312FED">
              <w:rPr>
                <w:rFonts w:ascii="Times New Roman" w:hAnsi="Times New Roman" w:cs="Times New Roman"/>
                <w:sz w:val="24"/>
                <w:szCs w:val="24"/>
              </w:rPr>
              <w:t>Составление данных по микроклимату  помещения.</w:t>
            </w:r>
          </w:p>
          <w:p w:rsidR="00836F48" w:rsidRPr="00312FED" w:rsidRDefault="00836F48" w:rsidP="004B7E1A">
            <w:pPr>
              <w:pStyle w:val="ae"/>
              <w:numPr>
                <w:ilvl w:val="0"/>
                <w:numId w:val="51"/>
              </w:numPr>
              <w:tabs>
                <w:tab w:val="left" w:pos="142"/>
              </w:tabs>
              <w:spacing w:after="0"/>
              <w:ind w:left="142" w:firstLine="0"/>
              <w:jc w:val="both"/>
              <w:rPr>
                <w:rFonts w:ascii="Times New Roman" w:hAnsi="Times New Roman" w:cs="Times New Roman"/>
                <w:sz w:val="24"/>
                <w:szCs w:val="24"/>
              </w:rPr>
            </w:pPr>
            <w:r w:rsidRPr="00312FED">
              <w:rPr>
                <w:rFonts w:ascii="Times New Roman" w:hAnsi="Times New Roman" w:cs="Times New Roman"/>
                <w:sz w:val="24"/>
                <w:szCs w:val="24"/>
              </w:rPr>
              <w:t>Контроль соблюдения  техники безопасности при эксплуатации сосудов, работающих под давлением, трубопроводов пара и горячей воды эксплуатационным персоналом предприятия</w:t>
            </w:r>
          </w:p>
          <w:p w:rsidR="00836F48" w:rsidRPr="00312FED" w:rsidRDefault="00836F48" w:rsidP="004B7E1A">
            <w:pPr>
              <w:pStyle w:val="ae"/>
              <w:numPr>
                <w:ilvl w:val="0"/>
                <w:numId w:val="51"/>
              </w:numPr>
              <w:tabs>
                <w:tab w:val="left" w:pos="142"/>
              </w:tabs>
              <w:spacing w:after="0"/>
              <w:ind w:left="142" w:firstLine="0"/>
              <w:jc w:val="both"/>
              <w:rPr>
                <w:rFonts w:ascii="Times New Roman" w:hAnsi="Times New Roman" w:cs="Times New Roman"/>
                <w:sz w:val="24"/>
                <w:szCs w:val="24"/>
              </w:rPr>
            </w:pPr>
            <w:r w:rsidRPr="00312FED">
              <w:rPr>
                <w:rFonts w:ascii="Times New Roman" w:hAnsi="Times New Roman" w:cs="Times New Roman"/>
                <w:sz w:val="24"/>
                <w:szCs w:val="24"/>
              </w:rPr>
              <w:t>Контроль  соблюдения техники безопасности при производстве огневых и сварочных работ</w:t>
            </w:r>
          </w:p>
          <w:p w:rsidR="00836F48" w:rsidRPr="00312FED" w:rsidRDefault="00836F48" w:rsidP="004B7E1A">
            <w:pPr>
              <w:pStyle w:val="ae"/>
              <w:numPr>
                <w:ilvl w:val="0"/>
                <w:numId w:val="51"/>
              </w:numPr>
              <w:tabs>
                <w:tab w:val="left" w:pos="142"/>
              </w:tabs>
              <w:spacing w:after="0"/>
              <w:ind w:left="142" w:firstLine="0"/>
              <w:jc w:val="both"/>
              <w:rPr>
                <w:rFonts w:ascii="Times New Roman" w:hAnsi="Times New Roman" w:cs="Times New Roman"/>
                <w:sz w:val="24"/>
                <w:szCs w:val="24"/>
              </w:rPr>
            </w:pPr>
            <w:r w:rsidRPr="00312FED">
              <w:rPr>
                <w:rFonts w:ascii="Times New Roman" w:hAnsi="Times New Roman" w:cs="Times New Roman"/>
                <w:sz w:val="24"/>
                <w:szCs w:val="24"/>
              </w:rPr>
              <w:t>Разработка  мероприятий по  безопасным приёмам работы с  вредными веществами на участке ХВО на предприятии</w:t>
            </w:r>
          </w:p>
          <w:p w:rsidR="00836F48" w:rsidRPr="0090292F" w:rsidRDefault="00836F48" w:rsidP="00FA7FD8">
            <w:pPr>
              <w:pStyle w:val="msonormalcxspmiddlecxspmiddle"/>
              <w:shd w:val="clear" w:color="auto" w:fill="FFFFFF"/>
              <w:tabs>
                <w:tab w:val="left" w:pos="142"/>
              </w:tabs>
              <w:spacing w:before="0" w:beforeAutospacing="0" w:after="0" w:afterAutospacing="0" w:line="240" w:lineRule="auto"/>
              <w:ind w:left="142"/>
              <w:rPr>
                <w:rFonts w:ascii="Times New Roman" w:hAnsi="Times New Roman"/>
                <w:sz w:val="24"/>
                <w:szCs w:val="24"/>
              </w:rPr>
            </w:pPr>
            <w:r w:rsidRPr="0090292F">
              <w:rPr>
                <w:rFonts w:ascii="Times New Roman" w:hAnsi="Times New Roman"/>
                <w:sz w:val="24"/>
                <w:szCs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836F48" w:rsidRPr="00763B92" w:rsidRDefault="00836F48" w:rsidP="00842CD6">
            <w:pPr>
              <w:spacing w:after="0" w:line="240" w:lineRule="auto"/>
              <w:jc w:val="center"/>
              <w:rPr>
                <w:rFonts w:ascii="Times New Roman" w:hAnsi="Times New Roman"/>
                <w:b/>
                <w:sz w:val="24"/>
                <w:szCs w:val="24"/>
              </w:rPr>
            </w:pPr>
            <w:r>
              <w:rPr>
                <w:rFonts w:ascii="Times New Roman" w:hAnsi="Times New Roman"/>
                <w:b/>
                <w:sz w:val="24"/>
                <w:szCs w:val="24"/>
              </w:rPr>
              <w:lastRenderedPageBreak/>
              <w:t>36</w:t>
            </w:r>
          </w:p>
        </w:tc>
        <w:tc>
          <w:tcPr>
            <w:tcW w:w="2127" w:type="dxa"/>
            <w:tcBorders>
              <w:top w:val="single" w:sz="4" w:space="0" w:color="000000"/>
              <w:left w:val="single" w:sz="4" w:space="0" w:color="000000"/>
              <w:bottom w:val="single" w:sz="4" w:space="0" w:color="000000"/>
              <w:right w:val="single" w:sz="4" w:space="0" w:color="000000"/>
            </w:tcBorders>
          </w:tcPr>
          <w:p w:rsidR="00836F48" w:rsidRDefault="00836F48">
            <w:pPr>
              <w:spacing w:after="0" w:line="240" w:lineRule="auto"/>
              <w:rPr>
                <w:rFonts w:ascii="Times New Roman" w:hAnsi="Times New Roman"/>
                <w:sz w:val="24"/>
                <w:szCs w:val="24"/>
              </w:rPr>
            </w:pPr>
          </w:p>
        </w:tc>
      </w:tr>
      <w:tr w:rsidR="00836F48" w:rsidTr="004E6F96">
        <w:tc>
          <w:tcPr>
            <w:tcW w:w="11732" w:type="dxa"/>
            <w:gridSpan w:val="5"/>
            <w:tcBorders>
              <w:top w:val="single" w:sz="4" w:space="0" w:color="000000"/>
              <w:left w:val="single" w:sz="4" w:space="0" w:color="000000"/>
              <w:bottom w:val="single" w:sz="4" w:space="0" w:color="000000"/>
              <w:right w:val="single" w:sz="4" w:space="0" w:color="000000"/>
            </w:tcBorders>
          </w:tcPr>
          <w:p w:rsidR="00836F48" w:rsidRPr="00AB0DBD" w:rsidRDefault="00836F48" w:rsidP="00AB0DBD">
            <w:pPr>
              <w:pStyle w:val="msonormalcxspmiddle"/>
              <w:snapToGrid w:val="0"/>
              <w:contextualSpacing/>
              <w:rPr>
                <w:rFonts w:eastAsia="Calibri"/>
                <w:b/>
                <w:bCs/>
              </w:rPr>
            </w:pPr>
            <w:r>
              <w:rPr>
                <w:rFonts w:eastAsia="Calibri"/>
                <w:b/>
                <w:bCs/>
              </w:rPr>
              <w:lastRenderedPageBreak/>
              <w:t>Всего</w:t>
            </w:r>
          </w:p>
        </w:tc>
        <w:tc>
          <w:tcPr>
            <w:tcW w:w="1981" w:type="dxa"/>
            <w:tcBorders>
              <w:top w:val="single" w:sz="4" w:space="0" w:color="000000"/>
              <w:left w:val="single" w:sz="4" w:space="0" w:color="000000"/>
              <w:bottom w:val="single" w:sz="4" w:space="0" w:color="000000"/>
              <w:right w:val="single" w:sz="4" w:space="0" w:color="000000"/>
            </w:tcBorders>
          </w:tcPr>
          <w:p w:rsidR="00836F48" w:rsidRDefault="005E184A" w:rsidP="00842CD6">
            <w:pPr>
              <w:spacing w:after="0" w:line="240" w:lineRule="auto"/>
              <w:jc w:val="center"/>
              <w:rPr>
                <w:rFonts w:ascii="Times New Roman" w:hAnsi="Times New Roman"/>
                <w:b/>
                <w:sz w:val="24"/>
                <w:szCs w:val="24"/>
              </w:rPr>
            </w:pPr>
            <w:r>
              <w:rPr>
                <w:rFonts w:ascii="Times New Roman" w:hAnsi="Times New Roman"/>
                <w:b/>
                <w:sz w:val="24"/>
                <w:szCs w:val="24"/>
              </w:rPr>
              <w:t>342</w:t>
            </w:r>
          </w:p>
          <w:p w:rsidR="005E184A" w:rsidRPr="00763B92" w:rsidRDefault="005E184A" w:rsidP="00842CD6">
            <w:pPr>
              <w:spacing w:after="0" w:line="240" w:lineRule="auto"/>
              <w:jc w:val="center"/>
              <w:rPr>
                <w:rFonts w:ascii="Times New Roman" w:hAnsi="Times New Roman"/>
                <w:b/>
                <w:sz w:val="24"/>
                <w:szCs w:val="24"/>
              </w:rPr>
            </w:pPr>
            <w:r>
              <w:rPr>
                <w:rFonts w:ascii="Times New Roman" w:hAnsi="Times New Roman"/>
                <w:b/>
                <w:sz w:val="24"/>
                <w:szCs w:val="24"/>
              </w:rPr>
              <w:t>342/180/90/36/36</w:t>
            </w:r>
          </w:p>
        </w:tc>
        <w:tc>
          <w:tcPr>
            <w:tcW w:w="2127" w:type="dxa"/>
            <w:tcBorders>
              <w:top w:val="single" w:sz="4" w:space="0" w:color="000000"/>
              <w:left w:val="single" w:sz="4" w:space="0" w:color="000000"/>
              <w:bottom w:val="single" w:sz="4" w:space="0" w:color="000000"/>
              <w:right w:val="single" w:sz="4" w:space="0" w:color="000000"/>
            </w:tcBorders>
          </w:tcPr>
          <w:p w:rsidR="00836F48" w:rsidRDefault="00836F48">
            <w:pPr>
              <w:spacing w:after="0" w:line="240" w:lineRule="auto"/>
              <w:rPr>
                <w:rFonts w:ascii="Times New Roman" w:hAnsi="Times New Roman"/>
                <w:sz w:val="24"/>
                <w:szCs w:val="24"/>
              </w:rPr>
            </w:pPr>
          </w:p>
        </w:tc>
      </w:tr>
    </w:tbl>
    <w:p w:rsidR="001C1C56" w:rsidRDefault="001C1C56" w:rsidP="001C1C56">
      <w:pPr>
        <w:spacing w:after="0" w:line="240" w:lineRule="auto"/>
        <w:rPr>
          <w:rFonts w:ascii="Times New Roman" w:hAnsi="Times New Roman"/>
          <w:sz w:val="24"/>
          <w:szCs w:val="24"/>
        </w:rPr>
      </w:pPr>
      <w:r>
        <w:rPr>
          <w:rFonts w:ascii="Times New Roman" w:hAnsi="Times New Roman"/>
          <w:sz w:val="24"/>
          <w:szCs w:val="24"/>
        </w:rPr>
        <w:t>Для характеристики уровня освоения учебного материала используются следующие обозначения:</w:t>
      </w:r>
    </w:p>
    <w:p w:rsidR="001C1C56" w:rsidRDefault="001C1C56" w:rsidP="004B7E1A">
      <w:pPr>
        <w:numPr>
          <w:ilvl w:val="0"/>
          <w:numId w:val="1"/>
        </w:numPr>
        <w:spacing w:after="0" w:line="240" w:lineRule="auto"/>
        <w:rPr>
          <w:rFonts w:ascii="Times New Roman" w:hAnsi="Times New Roman"/>
          <w:sz w:val="24"/>
          <w:szCs w:val="24"/>
        </w:rPr>
      </w:pPr>
      <w:r>
        <w:rPr>
          <w:rFonts w:ascii="Times New Roman" w:hAnsi="Times New Roman"/>
          <w:sz w:val="24"/>
          <w:szCs w:val="24"/>
        </w:rPr>
        <w:t>Ознакомительный( узнавание ранее изученных объектов, свойств)</w:t>
      </w:r>
    </w:p>
    <w:p w:rsidR="001C1C56" w:rsidRDefault="001C1C56" w:rsidP="004B7E1A">
      <w:pPr>
        <w:numPr>
          <w:ilvl w:val="0"/>
          <w:numId w:val="1"/>
        </w:numPr>
        <w:spacing w:after="0" w:line="240" w:lineRule="auto"/>
        <w:rPr>
          <w:rFonts w:ascii="Times New Roman" w:hAnsi="Times New Roman"/>
          <w:sz w:val="24"/>
          <w:szCs w:val="24"/>
        </w:rPr>
      </w:pPr>
      <w:r>
        <w:rPr>
          <w:rFonts w:ascii="Times New Roman" w:hAnsi="Times New Roman"/>
          <w:sz w:val="24"/>
          <w:szCs w:val="24"/>
        </w:rPr>
        <w:t>Репродуктивный (выполнение деятельности по образцу, инструкции или под руководством)</w:t>
      </w:r>
    </w:p>
    <w:p w:rsidR="001C1C56" w:rsidRDefault="001C1C56" w:rsidP="004B7E1A">
      <w:pPr>
        <w:numPr>
          <w:ilvl w:val="0"/>
          <w:numId w:val="1"/>
        </w:numPr>
        <w:spacing w:after="0" w:line="240" w:lineRule="auto"/>
        <w:rPr>
          <w:rFonts w:ascii="Times New Roman" w:hAnsi="Times New Roman"/>
          <w:sz w:val="24"/>
          <w:szCs w:val="24"/>
        </w:rPr>
      </w:pPr>
      <w:r>
        <w:rPr>
          <w:rFonts w:ascii="Times New Roman" w:hAnsi="Times New Roman"/>
          <w:sz w:val="24"/>
          <w:szCs w:val="24"/>
        </w:rPr>
        <w:t>3- продуктивный ( планирование и самостоятельное выполнение деятельности, решение проблемных задач)</w:t>
      </w:r>
    </w:p>
    <w:p w:rsidR="001C1C56" w:rsidRDefault="001C1C56" w:rsidP="001C1C56">
      <w:pPr>
        <w:spacing w:after="0"/>
        <w:rPr>
          <w:rFonts w:ascii="Times New Roman" w:hAnsi="Times New Roman"/>
          <w:sz w:val="28"/>
          <w:szCs w:val="28"/>
        </w:rPr>
        <w:sectPr w:rsidR="001C1C56">
          <w:pgSz w:w="16838" w:h="11906" w:orient="landscape"/>
          <w:pgMar w:top="851" w:right="851" w:bottom="1418" w:left="851" w:header="709" w:footer="709" w:gutter="0"/>
          <w:cols w:space="720"/>
        </w:sectPr>
      </w:pPr>
    </w:p>
    <w:p w:rsidR="001C1C56" w:rsidRPr="00BE5C1B" w:rsidRDefault="007861FA" w:rsidP="001C1C56">
      <w:pPr>
        <w:spacing w:after="0"/>
        <w:jc w:val="center"/>
        <w:rPr>
          <w:rFonts w:ascii="Times New Roman" w:hAnsi="Times New Roman"/>
          <w:b/>
          <w:sz w:val="24"/>
          <w:szCs w:val="24"/>
        </w:rPr>
      </w:pPr>
      <w:r>
        <w:rPr>
          <w:rFonts w:ascii="Times New Roman" w:hAnsi="Times New Roman"/>
          <w:b/>
          <w:sz w:val="24"/>
          <w:szCs w:val="24"/>
        </w:rPr>
        <w:lastRenderedPageBreak/>
        <w:t>3</w:t>
      </w:r>
      <w:r w:rsidR="001C1C56" w:rsidRPr="00BE5C1B">
        <w:rPr>
          <w:rFonts w:ascii="Times New Roman" w:hAnsi="Times New Roman"/>
          <w:b/>
          <w:sz w:val="24"/>
          <w:szCs w:val="24"/>
        </w:rPr>
        <w:t>.УСЛОВИЯ РЕАЛИЗАЦИИ ПРОГРАММЫ</w:t>
      </w:r>
    </w:p>
    <w:p w:rsidR="001C1C56" w:rsidRPr="00BE5C1B" w:rsidRDefault="001C1C56" w:rsidP="001C1C56">
      <w:pPr>
        <w:spacing w:after="0"/>
        <w:jc w:val="center"/>
        <w:rPr>
          <w:rFonts w:ascii="Times New Roman" w:hAnsi="Times New Roman"/>
          <w:b/>
          <w:sz w:val="24"/>
          <w:szCs w:val="24"/>
        </w:rPr>
      </w:pPr>
      <w:r w:rsidRPr="00BE5C1B">
        <w:rPr>
          <w:rFonts w:ascii="Times New Roman" w:hAnsi="Times New Roman"/>
          <w:b/>
          <w:sz w:val="24"/>
          <w:szCs w:val="24"/>
        </w:rPr>
        <w:t>ПРОФЕССИОАНАЛЬНОГО МОДУЛЯ.</w:t>
      </w:r>
    </w:p>
    <w:p w:rsidR="001C1C56" w:rsidRPr="00BE5C1B" w:rsidRDefault="001C1C56" w:rsidP="001C1C56">
      <w:pPr>
        <w:spacing w:after="0"/>
        <w:rPr>
          <w:rFonts w:ascii="Times New Roman" w:hAnsi="Times New Roman"/>
          <w:b/>
          <w:sz w:val="24"/>
          <w:szCs w:val="24"/>
        </w:rPr>
      </w:pPr>
    </w:p>
    <w:p w:rsidR="001C1C56" w:rsidRPr="00BE5C1B" w:rsidRDefault="007861FA" w:rsidP="001C1C56">
      <w:pPr>
        <w:spacing w:after="0"/>
        <w:rPr>
          <w:rFonts w:ascii="Times New Roman" w:hAnsi="Times New Roman"/>
          <w:b/>
          <w:sz w:val="24"/>
          <w:szCs w:val="24"/>
        </w:rPr>
      </w:pPr>
      <w:r>
        <w:rPr>
          <w:rFonts w:ascii="Times New Roman" w:hAnsi="Times New Roman"/>
          <w:b/>
          <w:sz w:val="24"/>
          <w:szCs w:val="24"/>
        </w:rPr>
        <w:t>3</w:t>
      </w:r>
      <w:r w:rsidR="001C1C56" w:rsidRPr="00BE5C1B">
        <w:rPr>
          <w:rFonts w:ascii="Times New Roman" w:hAnsi="Times New Roman"/>
          <w:b/>
          <w:sz w:val="24"/>
          <w:szCs w:val="24"/>
        </w:rPr>
        <w:t>.1 Требования к минимальному материально- техническому обеспечению.</w:t>
      </w:r>
    </w:p>
    <w:p w:rsidR="001C1C56" w:rsidRPr="00BE5C1B" w:rsidRDefault="001C1C56" w:rsidP="001C1C56">
      <w:pPr>
        <w:spacing w:after="0"/>
        <w:rPr>
          <w:rFonts w:ascii="Times New Roman" w:hAnsi="Times New Roman"/>
          <w:sz w:val="24"/>
          <w:szCs w:val="24"/>
        </w:rPr>
      </w:pPr>
    </w:p>
    <w:p w:rsidR="001C1C56" w:rsidRPr="00BE5C1B" w:rsidRDefault="001C1C56" w:rsidP="00E576F4">
      <w:pPr>
        <w:spacing w:after="0"/>
        <w:jc w:val="both"/>
        <w:rPr>
          <w:rFonts w:ascii="Times New Roman" w:hAnsi="Times New Roman"/>
          <w:sz w:val="24"/>
          <w:szCs w:val="24"/>
        </w:rPr>
      </w:pPr>
      <w:r w:rsidRPr="00BE5C1B">
        <w:rPr>
          <w:rFonts w:ascii="Times New Roman" w:hAnsi="Times New Roman"/>
          <w:sz w:val="24"/>
          <w:szCs w:val="24"/>
        </w:rPr>
        <w:t xml:space="preserve">      Реализация программы моду</w:t>
      </w:r>
      <w:r w:rsidR="00E576F4" w:rsidRPr="00BE5C1B">
        <w:rPr>
          <w:rFonts w:ascii="Times New Roman" w:hAnsi="Times New Roman"/>
          <w:sz w:val="24"/>
          <w:szCs w:val="24"/>
        </w:rPr>
        <w:t>ля предполагает наличие учебных   кабинетов</w:t>
      </w:r>
      <w:r w:rsidRPr="00BE5C1B">
        <w:rPr>
          <w:rFonts w:ascii="Times New Roman" w:hAnsi="Times New Roman"/>
          <w:sz w:val="24"/>
          <w:szCs w:val="24"/>
        </w:rPr>
        <w:t>:</w:t>
      </w:r>
      <w:r w:rsidR="00E576F4" w:rsidRPr="00BE5C1B">
        <w:rPr>
          <w:rFonts w:ascii="Times New Roman" w:hAnsi="Times New Roman"/>
          <w:sz w:val="24"/>
          <w:szCs w:val="24"/>
        </w:rPr>
        <w:t xml:space="preserve"> </w:t>
      </w:r>
      <w:r w:rsidRPr="00BE5C1B">
        <w:rPr>
          <w:rFonts w:ascii="Times New Roman" w:hAnsi="Times New Roman"/>
          <w:sz w:val="24"/>
          <w:szCs w:val="24"/>
        </w:rPr>
        <w:t>«</w:t>
      </w:r>
      <w:r w:rsidR="00E576F4" w:rsidRPr="00BE5C1B">
        <w:rPr>
          <w:rFonts w:ascii="Times New Roman" w:hAnsi="Times New Roman"/>
          <w:sz w:val="24"/>
          <w:szCs w:val="24"/>
        </w:rPr>
        <w:t>Экономика предприятия</w:t>
      </w:r>
      <w:r w:rsidRPr="00BE5C1B">
        <w:rPr>
          <w:rFonts w:ascii="Times New Roman" w:hAnsi="Times New Roman"/>
          <w:sz w:val="24"/>
          <w:szCs w:val="24"/>
        </w:rPr>
        <w:t>»</w:t>
      </w:r>
      <w:r w:rsidR="00E576F4" w:rsidRPr="00BE5C1B">
        <w:rPr>
          <w:rFonts w:ascii="Times New Roman" w:hAnsi="Times New Roman"/>
          <w:sz w:val="24"/>
          <w:szCs w:val="24"/>
        </w:rPr>
        <w:t>. "Охрана труда"</w:t>
      </w:r>
      <w:r w:rsidRPr="00BE5C1B">
        <w:rPr>
          <w:rFonts w:ascii="Times New Roman" w:hAnsi="Times New Roman"/>
          <w:sz w:val="24"/>
          <w:szCs w:val="24"/>
        </w:rPr>
        <w:t xml:space="preserve"> и «Информационных технологий в профессиональной деятельности»,  производственных участков для прохождения </w:t>
      </w:r>
      <w:r w:rsidR="00842CD6" w:rsidRPr="00BE5C1B">
        <w:rPr>
          <w:rFonts w:ascii="Times New Roman" w:hAnsi="Times New Roman"/>
          <w:sz w:val="24"/>
          <w:szCs w:val="24"/>
        </w:rPr>
        <w:t xml:space="preserve">производственной </w:t>
      </w:r>
      <w:r w:rsidRPr="00BE5C1B">
        <w:rPr>
          <w:rFonts w:ascii="Times New Roman" w:hAnsi="Times New Roman"/>
          <w:sz w:val="24"/>
          <w:szCs w:val="24"/>
        </w:rPr>
        <w:t>практики.</w:t>
      </w:r>
    </w:p>
    <w:p w:rsidR="001C1C56" w:rsidRPr="00BE5C1B" w:rsidRDefault="001C1C56" w:rsidP="00E576F4">
      <w:pPr>
        <w:spacing w:after="0"/>
        <w:jc w:val="both"/>
        <w:rPr>
          <w:rFonts w:ascii="Times New Roman" w:hAnsi="Times New Roman"/>
          <w:b/>
          <w:sz w:val="24"/>
          <w:szCs w:val="24"/>
        </w:rPr>
      </w:pPr>
      <w:r w:rsidRPr="00BE5C1B">
        <w:rPr>
          <w:rFonts w:ascii="Times New Roman" w:hAnsi="Times New Roman"/>
          <w:sz w:val="24"/>
          <w:szCs w:val="24"/>
        </w:rPr>
        <w:t xml:space="preserve">      </w:t>
      </w:r>
      <w:r w:rsidRPr="00BE5C1B">
        <w:rPr>
          <w:rFonts w:ascii="Times New Roman" w:hAnsi="Times New Roman"/>
          <w:b/>
          <w:sz w:val="24"/>
          <w:szCs w:val="24"/>
        </w:rPr>
        <w:t>Оборудование учебного кабинета и рабочих мест:</w:t>
      </w:r>
    </w:p>
    <w:p w:rsidR="001C1C56" w:rsidRPr="00BE5C1B" w:rsidRDefault="001C1C56" w:rsidP="00E576F4">
      <w:pPr>
        <w:spacing w:after="0"/>
        <w:jc w:val="both"/>
        <w:rPr>
          <w:rFonts w:ascii="Times New Roman" w:hAnsi="Times New Roman"/>
          <w:sz w:val="24"/>
          <w:szCs w:val="24"/>
        </w:rPr>
      </w:pPr>
      <w:r w:rsidRPr="00BE5C1B">
        <w:rPr>
          <w:rFonts w:ascii="Times New Roman" w:hAnsi="Times New Roman"/>
          <w:sz w:val="24"/>
          <w:szCs w:val="24"/>
        </w:rPr>
        <w:t>- комплект учебно- методической документации;</w:t>
      </w:r>
    </w:p>
    <w:p w:rsidR="001C1C56" w:rsidRPr="00BE5C1B" w:rsidRDefault="001C1C56" w:rsidP="00E576F4">
      <w:pPr>
        <w:spacing w:after="0"/>
        <w:jc w:val="both"/>
        <w:rPr>
          <w:rFonts w:ascii="Times New Roman" w:hAnsi="Times New Roman"/>
          <w:sz w:val="24"/>
          <w:szCs w:val="24"/>
        </w:rPr>
      </w:pPr>
      <w:r w:rsidRPr="00BE5C1B">
        <w:rPr>
          <w:rFonts w:ascii="Times New Roman" w:hAnsi="Times New Roman"/>
          <w:sz w:val="24"/>
          <w:szCs w:val="24"/>
        </w:rPr>
        <w:t>- наглядные пособия ( плакаты, мультимедийное оборудование, муляжи).</w:t>
      </w:r>
    </w:p>
    <w:p w:rsidR="001C1C56" w:rsidRPr="00BE5C1B" w:rsidRDefault="001C1C56" w:rsidP="00E576F4">
      <w:pPr>
        <w:spacing w:after="0"/>
        <w:jc w:val="both"/>
        <w:rPr>
          <w:rFonts w:ascii="Times New Roman" w:hAnsi="Times New Roman"/>
          <w:sz w:val="24"/>
          <w:szCs w:val="24"/>
        </w:rPr>
      </w:pPr>
      <w:r w:rsidRPr="00BE5C1B">
        <w:rPr>
          <w:rFonts w:ascii="Times New Roman" w:hAnsi="Times New Roman"/>
          <w:sz w:val="24"/>
          <w:szCs w:val="24"/>
        </w:rPr>
        <w:t>- компьютеры, принтер, сканер, модем, проектор, программное обеспечение общего и профессионального назначения, комплект учебно</w:t>
      </w:r>
      <w:r w:rsidR="008B47DD" w:rsidRPr="00BE5C1B">
        <w:rPr>
          <w:rFonts w:ascii="Times New Roman" w:hAnsi="Times New Roman"/>
          <w:sz w:val="24"/>
          <w:szCs w:val="24"/>
        </w:rPr>
        <w:t xml:space="preserve"> </w:t>
      </w:r>
      <w:r w:rsidRPr="00BE5C1B">
        <w:rPr>
          <w:rFonts w:ascii="Times New Roman" w:hAnsi="Times New Roman"/>
          <w:sz w:val="24"/>
          <w:szCs w:val="24"/>
        </w:rPr>
        <w:t>- методической документации.</w:t>
      </w:r>
    </w:p>
    <w:p w:rsidR="001C1C56" w:rsidRPr="00BE5C1B" w:rsidRDefault="001C1C56" w:rsidP="00E576F4">
      <w:pPr>
        <w:spacing w:after="0"/>
        <w:jc w:val="both"/>
        <w:rPr>
          <w:rFonts w:ascii="Times New Roman" w:hAnsi="Times New Roman"/>
          <w:sz w:val="24"/>
          <w:szCs w:val="24"/>
        </w:rPr>
      </w:pPr>
      <w:r w:rsidRPr="00BE5C1B">
        <w:rPr>
          <w:rFonts w:ascii="Times New Roman" w:hAnsi="Times New Roman"/>
          <w:sz w:val="24"/>
          <w:szCs w:val="24"/>
        </w:rPr>
        <w:t>- автоматизированное рабочее место преподавателя, автоматиз</w:t>
      </w:r>
      <w:r w:rsidR="00A02435" w:rsidRPr="00BE5C1B">
        <w:rPr>
          <w:rFonts w:ascii="Times New Roman" w:hAnsi="Times New Roman"/>
          <w:sz w:val="24"/>
          <w:szCs w:val="24"/>
        </w:rPr>
        <w:t xml:space="preserve">ированные рабочие места </w:t>
      </w:r>
      <w:r w:rsidR="00327752" w:rsidRPr="00BE5C1B">
        <w:rPr>
          <w:rFonts w:ascii="Times New Roman" w:hAnsi="Times New Roman"/>
          <w:sz w:val="24"/>
          <w:szCs w:val="24"/>
        </w:rPr>
        <w:t>студентов</w:t>
      </w:r>
      <w:r w:rsidRPr="00BE5C1B">
        <w:rPr>
          <w:rFonts w:ascii="Times New Roman" w:hAnsi="Times New Roman"/>
          <w:sz w:val="24"/>
          <w:szCs w:val="24"/>
        </w:rPr>
        <w:t>.</w:t>
      </w:r>
    </w:p>
    <w:p w:rsidR="001C1C56" w:rsidRPr="00BE5C1B" w:rsidRDefault="001C1C56" w:rsidP="00E576F4">
      <w:pPr>
        <w:spacing w:after="0"/>
        <w:jc w:val="both"/>
        <w:rPr>
          <w:rFonts w:ascii="Times New Roman" w:hAnsi="Times New Roman"/>
          <w:sz w:val="24"/>
          <w:szCs w:val="24"/>
        </w:rPr>
      </w:pPr>
      <w:r w:rsidRPr="00BE5C1B">
        <w:rPr>
          <w:rFonts w:ascii="Times New Roman" w:hAnsi="Times New Roman"/>
          <w:b/>
          <w:sz w:val="24"/>
          <w:szCs w:val="24"/>
        </w:rPr>
        <w:t xml:space="preserve">     </w:t>
      </w:r>
      <w:r w:rsidRPr="00BE5C1B">
        <w:rPr>
          <w:rFonts w:ascii="Times New Roman" w:hAnsi="Times New Roman"/>
          <w:sz w:val="24"/>
          <w:szCs w:val="24"/>
        </w:rPr>
        <w:t>Реализация программы модуля п</w:t>
      </w:r>
      <w:r w:rsidR="00A02435" w:rsidRPr="00BE5C1B">
        <w:rPr>
          <w:rFonts w:ascii="Times New Roman" w:hAnsi="Times New Roman"/>
          <w:sz w:val="24"/>
          <w:szCs w:val="24"/>
        </w:rPr>
        <w:t>редполагает производственную  практик</w:t>
      </w:r>
      <w:r w:rsidR="00842CD6" w:rsidRPr="00BE5C1B">
        <w:rPr>
          <w:rFonts w:ascii="Times New Roman" w:hAnsi="Times New Roman"/>
          <w:sz w:val="24"/>
          <w:szCs w:val="24"/>
        </w:rPr>
        <w:t>у  на "профильных" предприятиях</w:t>
      </w:r>
      <w:r w:rsidRPr="00BE5C1B">
        <w:rPr>
          <w:rFonts w:ascii="Times New Roman" w:hAnsi="Times New Roman"/>
          <w:sz w:val="24"/>
          <w:szCs w:val="24"/>
        </w:rPr>
        <w:t>, которую рекомендуется проводить после изучения  теоретического материала .</w:t>
      </w:r>
    </w:p>
    <w:p w:rsidR="001C1C56" w:rsidRPr="00BE5C1B" w:rsidRDefault="001C1C56" w:rsidP="001C1C56">
      <w:pPr>
        <w:spacing w:after="0"/>
        <w:jc w:val="both"/>
        <w:rPr>
          <w:rFonts w:ascii="Times New Roman" w:hAnsi="Times New Roman"/>
          <w:sz w:val="24"/>
          <w:szCs w:val="24"/>
        </w:rPr>
      </w:pPr>
    </w:p>
    <w:p w:rsidR="001C1C56" w:rsidRPr="00BE5C1B" w:rsidRDefault="007861FA" w:rsidP="00E576F4">
      <w:pPr>
        <w:spacing w:after="0"/>
        <w:jc w:val="center"/>
        <w:rPr>
          <w:rFonts w:ascii="Times New Roman" w:hAnsi="Times New Roman"/>
          <w:b/>
          <w:sz w:val="24"/>
          <w:szCs w:val="24"/>
        </w:rPr>
      </w:pPr>
      <w:r>
        <w:rPr>
          <w:rFonts w:ascii="Times New Roman" w:hAnsi="Times New Roman"/>
          <w:b/>
          <w:sz w:val="24"/>
          <w:szCs w:val="24"/>
        </w:rPr>
        <w:t>3</w:t>
      </w:r>
      <w:r w:rsidR="001C1C56" w:rsidRPr="00BE5C1B">
        <w:rPr>
          <w:rFonts w:ascii="Times New Roman" w:hAnsi="Times New Roman"/>
          <w:b/>
          <w:sz w:val="24"/>
          <w:szCs w:val="24"/>
        </w:rPr>
        <w:t>.2 Информационное обеспечение  обучения.</w:t>
      </w:r>
    </w:p>
    <w:p w:rsidR="001C1C56" w:rsidRPr="00BE5C1B" w:rsidRDefault="001C1C56" w:rsidP="00E576F4">
      <w:pPr>
        <w:spacing w:after="0"/>
        <w:jc w:val="center"/>
        <w:rPr>
          <w:rFonts w:ascii="Times New Roman" w:hAnsi="Times New Roman"/>
          <w:b/>
          <w:sz w:val="24"/>
          <w:szCs w:val="24"/>
        </w:rPr>
      </w:pPr>
      <w:r w:rsidRPr="00BE5C1B">
        <w:rPr>
          <w:rFonts w:ascii="Times New Roman" w:hAnsi="Times New Roman"/>
          <w:b/>
          <w:sz w:val="24"/>
          <w:szCs w:val="24"/>
        </w:rPr>
        <w:t xml:space="preserve">Перечень </w:t>
      </w:r>
      <w:r w:rsidR="00E576F4" w:rsidRPr="00BE5C1B">
        <w:rPr>
          <w:rFonts w:ascii="Times New Roman" w:hAnsi="Times New Roman"/>
          <w:b/>
          <w:sz w:val="24"/>
          <w:szCs w:val="24"/>
        </w:rPr>
        <w:t>рекомендуемых учебных изданий, И</w:t>
      </w:r>
      <w:r w:rsidRPr="00BE5C1B">
        <w:rPr>
          <w:rFonts w:ascii="Times New Roman" w:hAnsi="Times New Roman"/>
          <w:b/>
          <w:sz w:val="24"/>
          <w:szCs w:val="24"/>
        </w:rPr>
        <w:t>нтернет</w:t>
      </w:r>
      <w:r w:rsidR="00E576F4" w:rsidRPr="00BE5C1B">
        <w:rPr>
          <w:rFonts w:ascii="Times New Roman" w:hAnsi="Times New Roman"/>
          <w:b/>
          <w:sz w:val="24"/>
          <w:szCs w:val="24"/>
        </w:rPr>
        <w:t xml:space="preserve"> </w:t>
      </w:r>
      <w:r w:rsidRPr="00BE5C1B">
        <w:rPr>
          <w:rFonts w:ascii="Times New Roman" w:hAnsi="Times New Roman"/>
          <w:b/>
          <w:sz w:val="24"/>
          <w:szCs w:val="24"/>
        </w:rPr>
        <w:t>- ресурсов, дополнительной литературы.</w:t>
      </w:r>
    </w:p>
    <w:p w:rsidR="001C1C56" w:rsidRDefault="001C1C56" w:rsidP="004F648D">
      <w:pPr>
        <w:spacing w:after="0"/>
        <w:jc w:val="both"/>
        <w:rPr>
          <w:rFonts w:ascii="Times New Roman" w:hAnsi="Times New Roman"/>
          <w:b/>
          <w:sz w:val="28"/>
          <w:szCs w:val="28"/>
        </w:rPr>
      </w:pPr>
    </w:p>
    <w:p w:rsidR="00387615" w:rsidRPr="00BE5C1B" w:rsidRDefault="00387615" w:rsidP="004F648D">
      <w:pPr>
        <w:pStyle w:val="author"/>
        <w:shd w:val="clear" w:color="auto" w:fill="FFFFFF"/>
        <w:spacing w:before="0" w:beforeAutospacing="0" w:after="30" w:afterAutospacing="0"/>
        <w:jc w:val="both"/>
        <w:rPr>
          <w:rFonts w:ascii="Verdana" w:hAnsi="Verdana"/>
          <w:color w:val="000000"/>
          <w:sz w:val="16"/>
          <w:szCs w:val="18"/>
        </w:rPr>
      </w:pPr>
      <w:r w:rsidRPr="00BE5C1B">
        <w:rPr>
          <w:szCs w:val="28"/>
        </w:rPr>
        <w:t>Основные источники</w:t>
      </w:r>
      <w:r w:rsidRPr="00BE5C1B">
        <w:rPr>
          <w:rFonts w:ascii="Verdana" w:hAnsi="Verdana"/>
          <w:color w:val="000000"/>
          <w:sz w:val="16"/>
          <w:szCs w:val="18"/>
        </w:rPr>
        <w:t>:</w:t>
      </w:r>
    </w:p>
    <w:p w:rsidR="00387615" w:rsidRDefault="00387615" w:rsidP="004F648D">
      <w:pPr>
        <w:pStyle w:val="author"/>
        <w:shd w:val="clear" w:color="auto" w:fill="FFFFFF"/>
        <w:spacing w:before="0" w:beforeAutospacing="0" w:after="30" w:afterAutospacing="0"/>
        <w:jc w:val="both"/>
        <w:rPr>
          <w:rFonts w:ascii="Verdana" w:hAnsi="Verdana"/>
          <w:color w:val="000000"/>
          <w:sz w:val="18"/>
          <w:szCs w:val="18"/>
        </w:rPr>
      </w:pPr>
    </w:p>
    <w:p w:rsidR="00387615" w:rsidRPr="00910890" w:rsidRDefault="00387615" w:rsidP="00C04475">
      <w:pPr>
        <w:pStyle w:val="ae"/>
        <w:numPr>
          <w:ilvl w:val="0"/>
          <w:numId w:val="52"/>
        </w:numPr>
        <w:spacing w:after="0" w:line="360" w:lineRule="auto"/>
        <w:jc w:val="both"/>
        <w:rPr>
          <w:rFonts w:ascii="Times New Roman" w:hAnsi="Times New Roman" w:cs="Times New Roman"/>
          <w:b/>
          <w:sz w:val="24"/>
          <w:szCs w:val="24"/>
        </w:rPr>
      </w:pPr>
      <w:r w:rsidRPr="00910890">
        <w:rPr>
          <w:rFonts w:ascii="Times New Roman" w:hAnsi="Times New Roman" w:cs="Times New Roman"/>
          <w:iCs/>
          <w:sz w:val="24"/>
          <w:szCs w:val="24"/>
        </w:rPr>
        <w:t xml:space="preserve">Коршунов, В. В. </w:t>
      </w:r>
      <w:r w:rsidRPr="00910890">
        <w:rPr>
          <w:rFonts w:ascii="Times New Roman" w:hAnsi="Times New Roman" w:cs="Times New Roman"/>
          <w:sz w:val="24"/>
          <w:szCs w:val="24"/>
        </w:rPr>
        <w:t xml:space="preserve">Экономика организации : учебник и практикум для СПО / В. В. Коршунов. — 4-е изд., перераб. и доп. — М. : Издательство Юрайт, 2017. –(в  электронном формате). </w:t>
      </w:r>
      <w:r w:rsidRPr="00910890">
        <w:rPr>
          <w:rFonts w:ascii="Times New Roman" w:hAnsi="Times New Roman" w:cs="Times New Roman"/>
          <w:b/>
          <w:sz w:val="24"/>
          <w:szCs w:val="24"/>
        </w:rPr>
        <w:t xml:space="preserve"> </w:t>
      </w:r>
    </w:p>
    <w:p w:rsidR="00387615" w:rsidRPr="00910890" w:rsidRDefault="00387615" w:rsidP="00C04475">
      <w:pPr>
        <w:pStyle w:val="2"/>
        <w:numPr>
          <w:ilvl w:val="0"/>
          <w:numId w:val="52"/>
        </w:numPr>
        <w:spacing w:before="0" w:line="360" w:lineRule="auto"/>
        <w:contextualSpacing/>
        <w:jc w:val="both"/>
        <w:rPr>
          <w:rFonts w:ascii="Times New Roman" w:hAnsi="Times New Roman" w:cs="Times New Roman"/>
          <w:b w:val="0"/>
          <w:color w:val="auto"/>
          <w:sz w:val="24"/>
          <w:szCs w:val="24"/>
        </w:rPr>
      </w:pPr>
      <w:r w:rsidRPr="00910890">
        <w:rPr>
          <w:rFonts w:ascii="Times New Roman" w:hAnsi="Times New Roman" w:cs="Times New Roman"/>
          <w:b w:val="0"/>
          <w:color w:val="auto"/>
          <w:sz w:val="24"/>
          <w:szCs w:val="24"/>
        </w:rPr>
        <w:t>А. М. Лазаренков, Л. П. Филянович, В. П. Бубнов Охрана труда в энергетической отрасли: учебник : 2-е изд., доп и перераб.— 2017. — 672 стр.</w:t>
      </w:r>
    </w:p>
    <w:p w:rsidR="00387615" w:rsidRPr="00910890" w:rsidRDefault="00387615" w:rsidP="00C04475">
      <w:pPr>
        <w:pStyle w:val="author"/>
        <w:numPr>
          <w:ilvl w:val="0"/>
          <w:numId w:val="52"/>
        </w:numPr>
        <w:shd w:val="clear" w:color="auto" w:fill="FFFFFF"/>
        <w:spacing w:before="0" w:beforeAutospacing="0" w:after="0" w:afterAutospacing="0" w:line="360" w:lineRule="auto"/>
        <w:contextualSpacing/>
        <w:jc w:val="both"/>
      </w:pPr>
      <w:r w:rsidRPr="00910890">
        <w:rPr>
          <w:i/>
          <w:iCs/>
        </w:rPr>
        <w:t xml:space="preserve">Беляков, Г. И. </w:t>
      </w:r>
      <w:r w:rsidRPr="00910890">
        <w:t xml:space="preserve">Охрана труда и техника безопасности : учебник для среднего профессионального образования / Г. И. Беляков. — 3-е изд., перераб. и доп. — Москва : Издательство Юрайт, 2018. — 404 с. — (Профессиональное образование).— Текст : электронный // ЭБС Юрайт [сайт]. — URL: </w:t>
      </w:r>
      <w:hyperlink r:id="rId11" w:tgtFrame="_blank" w:history="1">
        <w:r w:rsidRPr="00910890">
          <w:rPr>
            <w:rStyle w:val="af0"/>
            <w:color w:val="auto"/>
          </w:rPr>
          <w:t>https://biblio-online.ru/bcode/413896</w:t>
        </w:r>
      </w:hyperlink>
      <w:r w:rsidRPr="00910890">
        <w:t xml:space="preserve"> (дата обращения: 04.10.2019).</w:t>
      </w:r>
    </w:p>
    <w:p w:rsidR="00387615" w:rsidRPr="00910890" w:rsidRDefault="00387615" w:rsidP="00C04475">
      <w:pPr>
        <w:pStyle w:val="ae"/>
        <w:numPr>
          <w:ilvl w:val="0"/>
          <w:numId w:val="52"/>
        </w:numPr>
        <w:shd w:val="clear" w:color="auto" w:fill="FFFFFF"/>
        <w:spacing w:after="0" w:line="360" w:lineRule="auto"/>
        <w:jc w:val="both"/>
        <w:rPr>
          <w:rFonts w:ascii="Times New Roman" w:hAnsi="Times New Roman" w:cs="Times New Roman"/>
          <w:sz w:val="24"/>
          <w:szCs w:val="24"/>
        </w:rPr>
      </w:pPr>
      <w:r w:rsidRPr="00910890">
        <w:rPr>
          <w:rFonts w:ascii="Times New Roman" w:hAnsi="Times New Roman" w:cs="Times New Roman"/>
          <w:sz w:val="24"/>
          <w:szCs w:val="24"/>
        </w:rPr>
        <w:lastRenderedPageBreak/>
        <w:t xml:space="preserve">Татьяна Попова: Охрана труда. Учебное пособие. ФГОС СПО Издательство: </w:t>
      </w:r>
      <w:hyperlink r:id="rId12" w:history="1">
        <w:r w:rsidRPr="00910890">
          <w:rPr>
            <w:rStyle w:val="af0"/>
            <w:rFonts w:ascii="Times New Roman" w:hAnsi="Times New Roman" w:cs="Times New Roman"/>
            <w:color w:val="auto"/>
            <w:sz w:val="24"/>
            <w:szCs w:val="24"/>
          </w:rPr>
          <w:t>Феникс</w:t>
        </w:r>
      </w:hyperlink>
      <w:r w:rsidRPr="00910890">
        <w:rPr>
          <w:rFonts w:ascii="Times New Roman" w:hAnsi="Times New Roman" w:cs="Times New Roman"/>
          <w:sz w:val="24"/>
          <w:szCs w:val="24"/>
        </w:rPr>
        <w:t>, 2017 г.</w:t>
      </w:r>
    </w:p>
    <w:p w:rsidR="00387615" w:rsidRPr="00910890" w:rsidRDefault="00387615" w:rsidP="004F648D">
      <w:pPr>
        <w:pStyle w:val="author"/>
        <w:shd w:val="clear" w:color="auto" w:fill="FFFFFF"/>
        <w:spacing w:before="0" w:beforeAutospacing="0" w:after="0" w:afterAutospacing="0"/>
        <w:contextualSpacing/>
        <w:jc w:val="both"/>
      </w:pPr>
    </w:p>
    <w:p w:rsidR="00387615" w:rsidRPr="00910890" w:rsidRDefault="00387615" w:rsidP="004F648D">
      <w:pPr>
        <w:pStyle w:val="author"/>
        <w:shd w:val="clear" w:color="auto" w:fill="FFFFFF"/>
        <w:spacing w:before="0" w:beforeAutospacing="0" w:after="0" w:afterAutospacing="0"/>
        <w:contextualSpacing/>
        <w:jc w:val="both"/>
      </w:pPr>
    </w:p>
    <w:p w:rsidR="00387615" w:rsidRPr="00910890" w:rsidRDefault="00387615" w:rsidP="00C04475">
      <w:pPr>
        <w:spacing w:after="0" w:line="360" w:lineRule="auto"/>
        <w:contextualSpacing/>
        <w:jc w:val="both"/>
        <w:rPr>
          <w:rFonts w:ascii="Times New Roman" w:hAnsi="Times New Roman" w:cs="Times New Roman"/>
          <w:sz w:val="24"/>
          <w:szCs w:val="24"/>
        </w:rPr>
      </w:pPr>
      <w:r w:rsidRPr="00910890">
        <w:rPr>
          <w:rFonts w:ascii="Times New Roman" w:hAnsi="Times New Roman" w:cs="Times New Roman"/>
          <w:sz w:val="24"/>
          <w:szCs w:val="24"/>
        </w:rPr>
        <w:t>2. Дополнительные источники:</w:t>
      </w:r>
    </w:p>
    <w:p w:rsidR="00387615" w:rsidRPr="00910890" w:rsidRDefault="00387615" w:rsidP="00C04475">
      <w:pPr>
        <w:numPr>
          <w:ilvl w:val="0"/>
          <w:numId w:val="53"/>
        </w:numPr>
        <w:spacing w:after="0" w:line="360" w:lineRule="auto"/>
        <w:contextualSpacing/>
        <w:jc w:val="both"/>
        <w:rPr>
          <w:rFonts w:ascii="Times New Roman" w:hAnsi="Times New Roman" w:cs="Times New Roman"/>
          <w:sz w:val="24"/>
          <w:szCs w:val="24"/>
        </w:rPr>
      </w:pPr>
      <w:r w:rsidRPr="00910890">
        <w:rPr>
          <w:rFonts w:ascii="Times New Roman" w:hAnsi="Times New Roman" w:cs="Times New Roman"/>
          <w:sz w:val="24"/>
          <w:szCs w:val="24"/>
        </w:rPr>
        <w:t xml:space="preserve">Информационно правовой портал </w:t>
      </w:r>
      <w:hyperlink r:id="rId13" w:history="1">
        <w:r w:rsidRPr="00910890">
          <w:rPr>
            <w:rFonts w:ascii="Times New Roman" w:hAnsi="Times New Roman" w:cs="Times New Roman"/>
            <w:sz w:val="24"/>
            <w:szCs w:val="24"/>
          </w:rPr>
          <w:t>http://konsultant.ru/</w:t>
        </w:r>
      </w:hyperlink>
    </w:p>
    <w:p w:rsidR="00387615" w:rsidRPr="00910890" w:rsidRDefault="00387615" w:rsidP="00C04475">
      <w:pPr>
        <w:numPr>
          <w:ilvl w:val="0"/>
          <w:numId w:val="53"/>
        </w:numPr>
        <w:spacing w:after="0" w:line="360" w:lineRule="auto"/>
        <w:contextualSpacing/>
        <w:jc w:val="both"/>
        <w:rPr>
          <w:rFonts w:ascii="Times New Roman" w:hAnsi="Times New Roman" w:cs="Times New Roman"/>
          <w:sz w:val="24"/>
          <w:szCs w:val="24"/>
        </w:rPr>
      </w:pPr>
      <w:r w:rsidRPr="00910890">
        <w:rPr>
          <w:rFonts w:ascii="Times New Roman" w:hAnsi="Times New Roman" w:cs="Times New Roman"/>
          <w:sz w:val="24"/>
          <w:szCs w:val="24"/>
        </w:rPr>
        <w:t xml:space="preserve">Информационно правовой портал </w:t>
      </w:r>
      <w:hyperlink r:id="rId14" w:history="1">
        <w:r w:rsidRPr="00910890">
          <w:rPr>
            <w:rFonts w:ascii="Times New Roman" w:hAnsi="Times New Roman" w:cs="Times New Roman"/>
            <w:sz w:val="24"/>
            <w:szCs w:val="24"/>
          </w:rPr>
          <w:t>http://www.garant.ru/</w:t>
        </w:r>
      </w:hyperlink>
    </w:p>
    <w:p w:rsidR="00387615" w:rsidRPr="00910890" w:rsidRDefault="00387615" w:rsidP="00C04475">
      <w:pPr>
        <w:numPr>
          <w:ilvl w:val="0"/>
          <w:numId w:val="53"/>
        </w:numPr>
        <w:spacing w:after="0" w:line="360" w:lineRule="auto"/>
        <w:contextualSpacing/>
        <w:jc w:val="both"/>
        <w:rPr>
          <w:rFonts w:ascii="Times New Roman" w:hAnsi="Times New Roman" w:cs="Times New Roman"/>
          <w:sz w:val="24"/>
          <w:szCs w:val="24"/>
        </w:rPr>
      </w:pPr>
      <w:r w:rsidRPr="00910890">
        <w:rPr>
          <w:rFonts w:ascii="Times New Roman" w:hAnsi="Times New Roman" w:cs="Times New Roman"/>
          <w:sz w:val="24"/>
          <w:szCs w:val="24"/>
        </w:rPr>
        <w:t xml:space="preserve">Официальный сайт Министерства Финансов Российской Федерации </w:t>
      </w:r>
      <w:hyperlink r:id="rId15" w:history="1">
        <w:r w:rsidRPr="00910890">
          <w:rPr>
            <w:rFonts w:ascii="Times New Roman" w:hAnsi="Times New Roman" w:cs="Times New Roman"/>
            <w:sz w:val="24"/>
            <w:szCs w:val="24"/>
          </w:rPr>
          <w:t>https://www.minfin.ru/</w:t>
        </w:r>
      </w:hyperlink>
      <w:r w:rsidRPr="00910890">
        <w:rPr>
          <w:rFonts w:ascii="Times New Roman" w:hAnsi="Times New Roman" w:cs="Times New Roman"/>
          <w:sz w:val="24"/>
          <w:szCs w:val="24"/>
        </w:rPr>
        <w:t xml:space="preserve"> </w:t>
      </w:r>
    </w:p>
    <w:p w:rsidR="00387615" w:rsidRPr="00910890" w:rsidRDefault="00387615" w:rsidP="00C04475">
      <w:pPr>
        <w:numPr>
          <w:ilvl w:val="0"/>
          <w:numId w:val="53"/>
        </w:numPr>
        <w:spacing w:after="0" w:line="360" w:lineRule="auto"/>
        <w:contextualSpacing/>
        <w:jc w:val="both"/>
        <w:rPr>
          <w:rFonts w:ascii="Times New Roman" w:hAnsi="Times New Roman" w:cs="Times New Roman"/>
          <w:sz w:val="24"/>
          <w:szCs w:val="24"/>
        </w:rPr>
      </w:pPr>
      <w:r w:rsidRPr="00910890">
        <w:rPr>
          <w:rFonts w:ascii="Times New Roman" w:hAnsi="Times New Roman" w:cs="Times New Roman"/>
          <w:sz w:val="24"/>
          <w:szCs w:val="24"/>
        </w:rPr>
        <w:t xml:space="preserve">Официальный сайт Центрального Банка Российской Федерации </w:t>
      </w:r>
      <w:hyperlink r:id="rId16" w:history="1">
        <w:r w:rsidRPr="00910890">
          <w:rPr>
            <w:rFonts w:ascii="Times New Roman" w:hAnsi="Times New Roman" w:cs="Times New Roman"/>
            <w:sz w:val="24"/>
            <w:szCs w:val="24"/>
          </w:rPr>
          <w:t>http://www.cbr.ru/</w:t>
        </w:r>
      </w:hyperlink>
    </w:p>
    <w:p w:rsidR="00387615" w:rsidRPr="00910890" w:rsidRDefault="00387615" w:rsidP="00C04475">
      <w:pPr>
        <w:pStyle w:val="ae"/>
        <w:numPr>
          <w:ilvl w:val="0"/>
          <w:numId w:val="53"/>
        </w:numPr>
        <w:spacing w:after="0" w:line="360" w:lineRule="auto"/>
        <w:jc w:val="both"/>
        <w:rPr>
          <w:rFonts w:ascii="Times New Roman" w:hAnsi="Times New Roman" w:cs="Times New Roman"/>
          <w:sz w:val="24"/>
          <w:szCs w:val="24"/>
        </w:rPr>
      </w:pPr>
      <w:r w:rsidRPr="00910890">
        <w:rPr>
          <w:rFonts w:ascii="Times New Roman" w:hAnsi="Times New Roman" w:cs="Times New Roman"/>
          <w:sz w:val="24"/>
          <w:szCs w:val="24"/>
        </w:rPr>
        <w:t xml:space="preserve">Официальный сайт Президента России - </w:t>
      </w:r>
      <w:hyperlink r:id="rId17" w:history="1">
        <w:r w:rsidRPr="00910890">
          <w:rPr>
            <w:rFonts w:ascii="Times New Roman" w:hAnsi="Times New Roman" w:cs="Times New Roman"/>
            <w:sz w:val="24"/>
            <w:szCs w:val="24"/>
          </w:rPr>
          <w:t>http://www.kremlin.ru</w:t>
        </w:r>
      </w:hyperlink>
    </w:p>
    <w:p w:rsidR="00387615" w:rsidRPr="00910890" w:rsidRDefault="00387615" w:rsidP="00C04475">
      <w:pPr>
        <w:pStyle w:val="ae"/>
        <w:numPr>
          <w:ilvl w:val="0"/>
          <w:numId w:val="53"/>
        </w:numPr>
        <w:autoSpaceDE w:val="0"/>
        <w:autoSpaceDN w:val="0"/>
        <w:adjustRightInd w:val="0"/>
        <w:spacing w:after="0" w:line="360" w:lineRule="auto"/>
        <w:jc w:val="both"/>
        <w:rPr>
          <w:rFonts w:ascii="Times New Roman" w:hAnsi="Times New Roman" w:cs="Times New Roman"/>
          <w:sz w:val="24"/>
          <w:szCs w:val="24"/>
        </w:rPr>
      </w:pPr>
      <w:r w:rsidRPr="00910890">
        <w:rPr>
          <w:rFonts w:ascii="Times New Roman" w:eastAsia="TimesNewRomanPSMT" w:hAnsi="Times New Roman" w:cs="Times New Roman"/>
          <w:sz w:val="24"/>
          <w:szCs w:val="24"/>
        </w:rPr>
        <w:t>В. Т. Медведев, С. Г. Новиков,А.В.Каралюнец, Т.Н.Маслова.</w:t>
      </w:r>
      <w:r w:rsidRPr="00910890">
        <w:rPr>
          <w:rFonts w:ascii="Times New Roman" w:eastAsia="TimesNewRomanPS-BoldMT" w:hAnsi="Times New Roman" w:cs="Times New Roman"/>
          <w:bCs/>
          <w:sz w:val="24"/>
          <w:szCs w:val="24"/>
        </w:rPr>
        <w:t xml:space="preserve">Охрана </w:t>
      </w:r>
      <w:r w:rsidRPr="00910890">
        <w:rPr>
          <w:rFonts w:ascii="Times New Roman" w:eastAsia="TimesNewRomanPSMT" w:hAnsi="Times New Roman" w:cs="Times New Roman"/>
          <w:sz w:val="24"/>
          <w:szCs w:val="24"/>
        </w:rPr>
        <w:t>труда и промышленная экология: учебник для студ.0-92 учреждений сред. проф. образования /. — 4-е изд., стер. — М. :Издательский центр «Академия», 2016. — 416 с.</w:t>
      </w:r>
    </w:p>
    <w:p w:rsidR="00387615" w:rsidRPr="00910890" w:rsidRDefault="00387615" w:rsidP="00C04475">
      <w:pPr>
        <w:pStyle w:val="1"/>
        <w:numPr>
          <w:ilvl w:val="0"/>
          <w:numId w:val="53"/>
        </w:numPr>
        <w:spacing w:line="360" w:lineRule="auto"/>
        <w:contextualSpacing/>
        <w:jc w:val="both"/>
      </w:pPr>
      <w:r w:rsidRPr="00910890">
        <w:t xml:space="preserve">Правила по охране труда при эксплуатации тепловых энергоустановок. Методические рекомендации издательство:  </w:t>
      </w:r>
      <w:hyperlink r:id="rId18" w:history="1">
        <w:r w:rsidRPr="00910890">
          <w:rPr>
            <w:rStyle w:val="af0"/>
            <w:color w:val="auto"/>
          </w:rPr>
          <w:t>Альфа-Пресс</w:t>
        </w:r>
      </w:hyperlink>
      <w:r w:rsidRPr="00910890">
        <w:t xml:space="preserve">, 2016 г. </w:t>
      </w:r>
      <w:hyperlink r:id="rId19" w:history="1">
        <w:r w:rsidRPr="00910890">
          <w:rPr>
            <w:rStyle w:val="af0"/>
            <w:color w:val="auto"/>
          </w:rPr>
          <w:t>https://www.labirint.ru/books/529001/</w:t>
        </w:r>
      </w:hyperlink>
    </w:p>
    <w:p w:rsidR="00387615" w:rsidRPr="00910890" w:rsidRDefault="00387615" w:rsidP="00C04475">
      <w:pPr>
        <w:pStyle w:val="Default"/>
        <w:numPr>
          <w:ilvl w:val="0"/>
          <w:numId w:val="53"/>
        </w:numPr>
        <w:spacing w:line="360" w:lineRule="auto"/>
        <w:contextualSpacing/>
        <w:jc w:val="both"/>
        <w:rPr>
          <w:rFonts w:ascii="Times New Roman" w:hAnsi="Times New Roman" w:cs="Times New Roman"/>
          <w:color w:val="auto"/>
        </w:rPr>
      </w:pPr>
      <w:r w:rsidRPr="00910890">
        <w:rPr>
          <w:rFonts w:ascii="Times New Roman" w:hAnsi="Times New Roman" w:cs="Times New Roman"/>
          <w:color w:val="auto"/>
        </w:rPr>
        <w:t xml:space="preserve">Охрана труда. Онлайн учебник. </w:t>
      </w:r>
      <w:hyperlink r:id="rId20" w:history="1">
        <w:r w:rsidRPr="00910890">
          <w:rPr>
            <w:rStyle w:val="af0"/>
            <w:rFonts w:ascii="Times New Roman" w:hAnsi="Times New Roman" w:cs="Times New Roman"/>
            <w:color w:val="auto"/>
          </w:rPr>
          <w:t>https://laborprotection.3dn.ru/home.html</w:t>
        </w:r>
      </w:hyperlink>
    </w:p>
    <w:p w:rsidR="00387615" w:rsidRPr="00910890" w:rsidRDefault="00387615" w:rsidP="00C04475">
      <w:pPr>
        <w:pStyle w:val="Default"/>
        <w:numPr>
          <w:ilvl w:val="0"/>
          <w:numId w:val="53"/>
        </w:numPr>
        <w:spacing w:line="360" w:lineRule="auto"/>
        <w:contextualSpacing/>
        <w:jc w:val="both"/>
        <w:rPr>
          <w:rFonts w:ascii="Times New Roman" w:hAnsi="Times New Roman" w:cs="Times New Roman"/>
          <w:color w:val="auto"/>
        </w:rPr>
      </w:pPr>
      <w:r w:rsidRPr="00910890">
        <w:rPr>
          <w:rFonts w:ascii="Times New Roman" w:hAnsi="Times New Roman" w:cs="Times New Roman"/>
          <w:color w:val="auto"/>
        </w:rPr>
        <w:t>ФЗ-181 об основах охраны труда в Российской Федерации – статус на 2018 год</w:t>
      </w:r>
    </w:p>
    <w:p w:rsidR="00387615" w:rsidRPr="00910890" w:rsidRDefault="00387615" w:rsidP="00C04475">
      <w:pPr>
        <w:pStyle w:val="Default"/>
        <w:numPr>
          <w:ilvl w:val="0"/>
          <w:numId w:val="53"/>
        </w:numPr>
        <w:spacing w:line="360" w:lineRule="auto"/>
        <w:contextualSpacing/>
        <w:jc w:val="both"/>
        <w:rPr>
          <w:rFonts w:ascii="Times New Roman" w:hAnsi="Times New Roman" w:cs="Times New Roman"/>
          <w:color w:val="auto"/>
        </w:rPr>
      </w:pPr>
      <w:r w:rsidRPr="00910890">
        <w:rPr>
          <w:rFonts w:ascii="Times New Roman" w:hAnsi="Times New Roman" w:cs="Times New Roman"/>
          <w:color w:val="auto"/>
        </w:rPr>
        <w:t xml:space="preserve">Трудовой кодекс Российской Федерации от 30.12. 2001 № 197-ФЗ (в ред. ФЗ от 24.07.2002 № 07-ФЗ, от 25.07.2002 № 116-ФЗ, от 30.06.2003 № 86-ФЗ, от 27.04.2004 № 32-ФЗ, от 22.08.2004 № 122-ФЗ, от 29.12.2004 №201-ФЗ, от 30.06.2006 № 90-ФЗ) </w:t>
      </w:r>
    </w:p>
    <w:p w:rsidR="00387615" w:rsidRPr="00910890" w:rsidRDefault="00387615" w:rsidP="00C04475">
      <w:pPr>
        <w:pStyle w:val="Default"/>
        <w:numPr>
          <w:ilvl w:val="0"/>
          <w:numId w:val="53"/>
        </w:numPr>
        <w:spacing w:line="360" w:lineRule="auto"/>
        <w:contextualSpacing/>
        <w:jc w:val="both"/>
        <w:rPr>
          <w:rFonts w:ascii="Times New Roman" w:hAnsi="Times New Roman" w:cs="Times New Roman"/>
          <w:color w:val="auto"/>
        </w:rPr>
      </w:pPr>
      <w:r w:rsidRPr="00910890">
        <w:rPr>
          <w:rFonts w:ascii="Times New Roman" w:hAnsi="Times New Roman" w:cs="Times New Roman"/>
          <w:b/>
          <w:bCs/>
          <w:color w:val="auto"/>
        </w:rPr>
        <w:t xml:space="preserve">. </w:t>
      </w:r>
      <w:r w:rsidRPr="00910890">
        <w:rPr>
          <w:rFonts w:ascii="Times New Roman" w:hAnsi="Times New Roman" w:cs="Times New Roman"/>
          <w:color w:val="auto"/>
        </w:rPr>
        <w:t xml:space="preserve">Федеральный закон «Об обязательном социальном страховании от несча-стных случаев на производстве и профессиональных заболеваний» от 24.07.1998 № 125-ФЗ (в ред. Федеральных законов от 17.07.1999 № 181-ФЗ, от 25.10.2001 № 141-ФЗ, от 30.12.2001 № 196-ФЗ, ТК РФ от 30.12.2001 № 197-ФЗ, Федерального закона от 26.11.2002 № 152-ФЗ, с изм., внесенными Федеральными законами 02.10.2000 № 10-ФЗ, от 11.02.2002 № 17-ФЗ, от 08.02.2003 № 25-ФЗ, </w:t>
      </w:r>
    </w:p>
    <w:p w:rsidR="00387615" w:rsidRPr="00910890" w:rsidRDefault="00387615" w:rsidP="00C04475">
      <w:pPr>
        <w:pStyle w:val="Default"/>
        <w:numPr>
          <w:ilvl w:val="0"/>
          <w:numId w:val="53"/>
        </w:numPr>
        <w:spacing w:line="360" w:lineRule="auto"/>
        <w:contextualSpacing/>
        <w:jc w:val="both"/>
        <w:rPr>
          <w:rFonts w:ascii="Times New Roman" w:hAnsi="Times New Roman" w:cs="Times New Roman"/>
          <w:color w:val="auto"/>
        </w:rPr>
      </w:pPr>
      <w:r w:rsidRPr="00910890">
        <w:rPr>
          <w:rFonts w:ascii="Times New Roman" w:hAnsi="Times New Roman" w:cs="Times New Roman"/>
          <w:b/>
          <w:bCs/>
          <w:color w:val="auto"/>
        </w:rPr>
        <w:t xml:space="preserve">. </w:t>
      </w:r>
      <w:r w:rsidRPr="00910890">
        <w:rPr>
          <w:rFonts w:ascii="Times New Roman" w:hAnsi="Times New Roman" w:cs="Times New Roman"/>
          <w:color w:val="auto"/>
        </w:rPr>
        <w:t xml:space="preserve">Федеральный закон «О лечении застрахованных, осуществляемых на тер-ритории РФ непосредственно после несчастного случая на производстве до восстанов-ления </w:t>
      </w:r>
      <w:r w:rsidRPr="00910890">
        <w:rPr>
          <w:rFonts w:ascii="Times New Roman" w:hAnsi="Times New Roman" w:cs="Times New Roman"/>
          <w:color w:val="auto"/>
        </w:rPr>
        <w:lastRenderedPageBreak/>
        <w:t xml:space="preserve">трудоспособности или установления стойкой утраты профессиональной трудо-способности» от 07.07.2003 № 118-ФЗ </w:t>
      </w:r>
    </w:p>
    <w:p w:rsidR="00387615" w:rsidRPr="00910890" w:rsidRDefault="00387615" w:rsidP="00C04475">
      <w:pPr>
        <w:pStyle w:val="Default"/>
        <w:numPr>
          <w:ilvl w:val="0"/>
          <w:numId w:val="53"/>
        </w:numPr>
        <w:spacing w:line="360" w:lineRule="auto"/>
        <w:contextualSpacing/>
        <w:jc w:val="both"/>
        <w:rPr>
          <w:rFonts w:ascii="Times New Roman" w:hAnsi="Times New Roman" w:cs="Times New Roman"/>
          <w:color w:val="auto"/>
        </w:rPr>
      </w:pPr>
      <w:r w:rsidRPr="00910890">
        <w:rPr>
          <w:rFonts w:ascii="Times New Roman" w:hAnsi="Times New Roman" w:cs="Times New Roman"/>
          <w:b/>
          <w:bCs/>
          <w:color w:val="auto"/>
        </w:rPr>
        <w:t xml:space="preserve"> </w:t>
      </w:r>
      <w:r w:rsidRPr="00910890">
        <w:rPr>
          <w:rFonts w:ascii="Times New Roman" w:hAnsi="Times New Roman" w:cs="Times New Roman"/>
          <w:color w:val="auto"/>
        </w:rPr>
        <w:t xml:space="preserve">Федеральный закон «Об отдельных вопросах исчисления и выплаты посо-бий по временной нетрудоспособности, по беременности и родам и размерах страхо-вого обеспечения по обязательному социальному страхованию от несчастных случаев на производстве и профессиональных заболеваний» от 22.12.2005 № 180 – ФЗ </w:t>
      </w:r>
    </w:p>
    <w:p w:rsidR="00387615" w:rsidRPr="00910890" w:rsidRDefault="00387615" w:rsidP="00C04475">
      <w:pPr>
        <w:pStyle w:val="Default"/>
        <w:numPr>
          <w:ilvl w:val="0"/>
          <w:numId w:val="53"/>
        </w:numPr>
        <w:spacing w:line="360" w:lineRule="auto"/>
        <w:contextualSpacing/>
        <w:jc w:val="both"/>
        <w:rPr>
          <w:rFonts w:ascii="Times New Roman" w:hAnsi="Times New Roman" w:cs="Times New Roman"/>
          <w:color w:val="auto"/>
        </w:rPr>
      </w:pPr>
      <w:r w:rsidRPr="00910890">
        <w:rPr>
          <w:rFonts w:ascii="Times New Roman" w:hAnsi="Times New Roman" w:cs="Times New Roman"/>
          <w:b/>
          <w:bCs/>
          <w:color w:val="auto"/>
        </w:rPr>
        <w:t xml:space="preserve"> </w:t>
      </w:r>
      <w:r w:rsidRPr="00910890">
        <w:rPr>
          <w:rFonts w:ascii="Times New Roman" w:hAnsi="Times New Roman" w:cs="Times New Roman"/>
          <w:color w:val="auto"/>
        </w:rPr>
        <w:t xml:space="preserve">Постановление Правительства РФ «Правила установления степени утраты профессиональной трудоспособности в результате несчастных случаев на производст-ве и профессиональных заболеваний» от 16.10.2000 № 789 </w:t>
      </w:r>
    </w:p>
    <w:p w:rsidR="00387615" w:rsidRPr="00910890" w:rsidRDefault="00387615" w:rsidP="00C04475">
      <w:pPr>
        <w:pStyle w:val="Default"/>
        <w:numPr>
          <w:ilvl w:val="0"/>
          <w:numId w:val="53"/>
        </w:numPr>
        <w:spacing w:line="360" w:lineRule="auto"/>
        <w:contextualSpacing/>
        <w:jc w:val="both"/>
        <w:rPr>
          <w:rFonts w:ascii="Times New Roman" w:hAnsi="Times New Roman" w:cs="Times New Roman"/>
          <w:color w:val="auto"/>
        </w:rPr>
      </w:pPr>
      <w:r w:rsidRPr="00910890">
        <w:rPr>
          <w:rFonts w:ascii="Times New Roman" w:hAnsi="Times New Roman" w:cs="Times New Roman"/>
          <w:b/>
          <w:bCs/>
          <w:color w:val="auto"/>
        </w:rPr>
        <w:t xml:space="preserve"> </w:t>
      </w:r>
      <w:r w:rsidRPr="00910890">
        <w:rPr>
          <w:rFonts w:ascii="Times New Roman" w:hAnsi="Times New Roman" w:cs="Times New Roman"/>
          <w:color w:val="auto"/>
        </w:rPr>
        <w:t xml:space="preserve">Постановление Правительства РФ «Порядок оплаты дополнительных рас-ходов на медицинскую, социальную и профессиональную реабилитацию лиц, постра-давших в результате несчастных случаев на производстве и профессиональных забо-леваний» от 28.04.2001 № 332 </w:t>
      </w:r>
    </w:p>
    <w:p w:rsidR="00387615" w:rsidRPr="00910890" w:rsidRDefault="00387615" w:rsidP="00C04475">
      <w:pPr>
        <w:pStyle w:val="s3"/>
        <w:numPr>
          <w:ilvl w:val="0"/>
          <w:numId w:val="53"/>
        </w:numPr>
        <w:spacing w:before="0" w:beforeAutospacing="0" w:after="0" w:afterAutospacing="0" w:line="360" w:lineRule="auto"/>
        <w:contextualSpacing/>
        <w:jc w:val="both"/>
      </w:pPr>
      <w:r w:rsidRPr="00910890">
        <w:t>Федеральный закон от 21 июля 1997 г. N 116-ФЗ</w:t>
      </w:r>
      <w:r w:rsidRPr="00910890">
        <w:br/>
        <w:t>"О промышленной безопасности опасных производственных объектов"С изменениями и дополнениями от:7 августа 2000 г., 10 января 2003 г., 22 августа 2004 г., 9 мая 2005 г., 18 декабря 2006 г., 30 декабря 2008 г., 27 декабря 2009 г., 23, 27 июля 2010 г., 1, 18, 19 июля, 28, 30 ноября 2011 г., 25 июня 2012 г., 4 марта, 2 июля 2013 г., 31 декабря 2014 г., 13 июля 2015 г., 2 июня, 3 июля 2016 г., 22 февраля, 7 марта 2017 г., 29 июля 2018 г.</w:t>
      </w:r>
    </w:p>
    <w:p w:rsidR="00387615" w:rsidRPr="00910890" w:rsidRDefault="00387615" w:rsidP="00C04475">
      <w:pPr>
        <w:pStyle w:val="Default"/>
        <w:numPr>
          <w:ilvl w:val="0"/>
          <w:numId w:val="53"/>
        </w:numPr>
        <w:spacing w:line="360" w:lineRule="auto"/>
        <w:contextualSpacing/>
        <w:jc w:val="both"/>
        <w:rPr>
          <w:rFonts w:ascii="Times New Roman" w:hAnsi="Times New Roman" w:cs="Times New Roman"/>
          <w:color w:val="auto"/>
        </w:rPr>
      </w:pPr>
      <w:r w:rsidRPr="00910890">
        <w:rPr>
          <w:rFonts w:ascii="Times New Roman" w:hAnsi="Times New Roman" w:cs="Times New Roman"/>
          <w:b/>
          <w:bCs/>
          <w:color w:val="auto"/>
        </w:rPr>
        <w:t xml:space="preserve"> </w:t>
      </w:r>
      <w:r w:rsidRPr="00910890">
        <w:rPr>
          <w:rFonts w:ascii="Times New Roman" w:hAnsi="Times New Roman" w:cs="Times New Roman"/>
          <w:color w:val="auto"/>
        </w:rPr>
        <w:t xml:space="preserve">Постановление Правительства РФ «О признании утратившими силу реше-ний Правительства Российской Федерации по вопросам расследования несчастных случаев на производстве» от 08.01.2003 №5 </w:t>
      </w:r>
    </w:p>
    <w:p w:rsidR="00387615" w:rsidRPr="00910890" w:rsidRDefault="00387615" w:rsidP="00C04475">
      <w:pPr>
        <w:pStyle w:val="Default"/>
        <w:numPr>
          <w:ilvl w:val="0"/>
          <w:numId w:val="53"/>
        </w:numPr>
        <w:spacing w:line="360" w:lineRule="auto"/>
        <w:contextualSpacing/>
        <w:jc w:val="both"/>
        <w:rPr>
          <w:rFonts w:ascii="Times New Roman" w:hAnsi="Times New Roman" w:cs="Times New Roman"/>
          <w:color w:val="auto"/>
        </w:rPr>
      </w:pPr>
      <w:r w:rsidRPr="00910890">
        <w:rPr>
          <w:rFonts w:ascii="Times New Roman" w:hAnsi="Times New Roman" w:cs="Times New Roman"/>
          <w:b/>
          <w:bCs/>
          <w:color w:val="auto"/>
        </w:rPr>
        <w:t xml:space="preserve"> </w:t>
      </w:r>
      <w:r w:rsidRPr="00910890">
        <w:rPr>
          <w:rFonts w:ascii="Times New Roman" w:hAnsi="Times New Roman" w:cs="Times New Roman"/>
          <w:color w:val="auto"/>
        </w:rPr>
        <w:t xml:space="preserve">Приказ Министерства здравоохранения и социального развития РФ «Об определении степени тяжести повреждения здоровья при несчастных случаях на произ-водстве» от 24.02.2005 № 160 </w:t>
      </w:r>
    </w:p>
    <w:p w:rsidR="00387615" w:rsidRPr="00910890" w:rsidRDefault="00387615" w:rsidP="00C04475">
      <w:pPr>
        <w:pStyle w:val="Default"/>
        <w:numPr>
          <w:ilvl w:val="0"/>
          <w:numId w:val="53"/>
        </w:numPr>
        <w:spacing w:line="360" w:lineRule="auto"/>
        <w:contextualSpacing/>
        <w:jc w:val="both"/>
        <w:rPr>
          <w:rFonts w:ascii="Times New Roman" w:hAnsi="Times New Roman" w:cs="Times New Roman"/>
          <w:color w:val="auto"/>
        </w:rPr>
      </w:pPr>
      <w:r w:rsidRPr="00910890">
        <w:rPr>
          <w:rFonts w:ascii="Times New Roman" w:hAnsi="Times New Roman" w:cs="Times New Roman"/>
          <w:b/>
          <w:bCs/>
          <w:color w:val="auto"/>
        </w:rPr>
        <w:t xml:space="preserve"> </w:t>
      </w:r>
      <w:r w:rsidRPr="00910890">
        <w:rPr>
          <w:rFonts w:ascii="Times New Roman" w:hAnsi="Times New Roman" w:cs="Times New Roman"/>
          <w:color w:val="auto"/>
        </w:rPr>
        <w:t>Постановление Минтруда РФ «Об утверждении форм документов, необхо-димых для расследования и уч</w:t>
      </w:r>
      <w:r w:rsidRPr="00910890">
        <w:rPr>
          <w:rFonts w:ascii="Times New Roman" w:hAnsi="Cambria Math" w:cs="Times New Roman"/>
          <w:color w:val="auto"/>
        </w:rPr>
        <w:t>ѐ</w:t>
      </w:r>
      <w:r w:rsidRPr="00910890">
        <w:rPr>
          <w:rFonts w:ascii="Times New Roman" w:hAnsi="Times New Roman" w:cs="Times New Roman"/>
          <w:color w:val="auto"/>
        </w:rPr>
        <w:t xml:space="preserve">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от 24.10.2002 № 73 </w:t>
      </w:r>
    </w:p>
    <w:p w:rsidR="00387615" w:rsidRPr="00910890" w:rsidRDefault="00387615" w:rsidP="00C04475">
      <w:pPr>
        <w:pStyle w:val="Default"/>
        <w:numPr>
          <w:ilvl w:val="0"/>
          <w:numId w:val="53"/>
        </w:numPr>
        <w:spacing w:line="360" w:lineRule="auto"/>
        <w:contextualSpacing/>
        <w:jc w:val="both"/>
        <w:rPr>
          <w:rFonts w:ascii="Times New Roman" w:hAnsi="Times New Roman" w:cs="Times New Roman"/>
          <w:color w:val="auto"/>
        </w:rPr>
      </w:pPr>
      <w:r w:rsidRPr="00910890">
        <w:rPr>
          <w:rFonts w:ascii="Times New Roman" w:hAnsi="Times New Roman" w:cs="Times New Roman"/>
          <w:b/>
          <w:bCs/>
          <w:color w:val="auto"/>
        </w:rPr>
        <w:lastRenderedPageBreak/>
        <w:t xml:space="preserve"> </w:t>
      </w:r>
      <w:r w:rsidRPr="00910890">
        <w:rPr>
          <w:rFonts w:ascii="Times New Roman" w:hAnsi="Times New Roman" w:cs="Times New Roman"/>
          <w:color w:val="auto"/>
        </w:rPr>
        <w:t>Постановление Правительства РФ «Положение о расследовании и уч</w:t>
      </w:r>
      <w:r w:rsidRPr="00910890">
        <w:rPr>
          <w:rFonts w:ascii="Times New Roman" w:hAnsi="Cambria Math" w:cs="Times New Roman"/>
          <w:color w:val="auto"/>
        </w:rPr>
        <w:t>ѐ</w:t>
      </w:r>
      <w:r w:rsidRPr="00910890">
        <w:rPr>
          <w:rFonts w:ascii="Times New Roman" w:hAnsi="Times New Roman" w:cs="Times New Roman"/>
          <w:color w:val="auto"/>
        </w:rPr>
        <w:t xml:space="preserve">те профессиональных заболеваний» от 15.12.2000 № 967 </w:t>
      </w:r>
    </w:p>
    <w:p w:rsidR="00387615" w:rsidRPr="00910890" w:rsidRDefault="00387615" w:rsidP="00C04475">
      <w:pPr>
        <w:pStyle w:val="Default"/>
        <w:numPr>
          <w:ilvl w:val="0"/>
          <w:numId w:val="53"/>
        </w:numPr>
        <w:spacing w:line="360" w:lineRule="auto"/>
        <w:contextualSpacing/>
        <w:jc w:val="both"/>
        <w:rPr>
          <w:rFonts w:ascii="Times New Roman" w:hAnsi="Times New Roman" w:cs="Times New Roman"/>
          <w:color w:val="auto"/>
        </w:rPr>
      </w:pPr>
      <w:r w:rsidRPr="00910890">
        <w:rPr>
          <w:rFonts w:ascii="Times New Roman" w:hAnsi="Times New Roman" w:cs="Times New Roman"/>
          <w:color w:val="auto"/>
        </w:rPr>
        <w:t>Приказ Министерства здравоохранения РФ «Инструкция о порядке при-менения положения о расследовании и уч</w:t>
      </w:r>
      <w:r w:rsidRPr="00910890">
        <w:rPr>
          <w:rFonts w:ascii="Times New Roman" w:hAnsi="Cambria Math" w:cs="Times New Roman"/>
          <w:color w:val="auto"/>
        </w:rPr>
        <w:t>ѐ</w:t>
      </w:r>
      <w:r w:rsidRPr="00910890">
        <w:rPr>
          <w:rFonts w:ascii="Times New Roman" w:hAnsi="Times New Roman" w:cs="Times New Roman"/>
          <w:color w:val="auto"/>
        </w:rPr>
        <w:t xml:space="preserve">те профессиональных заболеваний» от 28.05.2001 № 176 </w:t>
      </w:r>
    </w:p>
    <w:p w:rsidR="00387615" w:rsidRPr="00910890" w:rsidRDefault="00387615" w:rsidP="00C04475">
      <w:pPr>
        <w:pStyle w:val="Default"/>
        <w:numPr>
          <w:ilvl w:val="0"/>
          <w:numId w:val="53"/>
        </w:numPr>
        <w:spacing w:line="360" w:lineRule="auto"/>
        <w:contextualSpacing/>
        <w:jc w:val="both"/>
        <w:rPr>
          <w:rFonts w:ascii="Times New Roman" w:hAnsi="Times New Roman" w:cs="Times New Roman"/>
          <w:color w:val="auto"/>
        </w:rPr>
      </w:pPr>
      <w:r w:rsidRPr="00910890">
        <w:rPr>
          <w:rFonts w:ascii="Times New Roman" w:hAnsi="Times New Roman" w:cs="Times New Roman"/>
          <w:color w:val="auto"/>
        </w:rPr>
        <w:t xml:space="preserve">Руководство Р 2.2.2006-05 «Руководство по гигиенической оценке факторов рабочей среды и трудового процесса. Критерии и классификация условий труда» </w:t>
      </w:r>
    </w:p>
    <w:p w:rsidR="00387615" w:rsidRPr="00910890" w:rsidRDefault="00387615" w:rsidP="00C04475">
      <w:pPr>
        <w:pStyle w:val="Default"/>
        <w:numPr>
          <w:ilvl w:val="0"/>
          <w:numId w:val="53"/>
        </w:numPr>
        <w:spacing w:line="360" w:lineRule="auto"/>
        <w:contextualSpacing/>
        <w:jc w:val="both"/>
        <w:rPr>
          <w:rFonts w:ascii="Times New Roman" w:hAnsi="Times New Roman" w:cs="Times New Roman"/>
          <w:color w:val="auto"/>
        </w:rPr>
      </w:pPr>
      <w:r w:rsidRPr="00910890">
        <w:rPr>
          <w:rFonts w:ascii="Times New Roman" w:hAnsi="Times New Roman" w:cs="Times New Roman"/>
          <w:b/>
          <w:bCs/>
          <w:color w:val="auto"/>
        </w:rPr>
        <w:t xml:space="preserve"> </w:t>
      </w:r>
      <w:r w:rsidRPr="00910890">
        <w:rPr>
          <w:rFonts w:ascii="Times New Roman" w:hAnsi="Times New Roman" w:cs="Times New Roman"/>
          <w:color w:val="auto"/>
        </w:rPr>
        <w:t xml:space="preserve">Постановление Правительства РФ «О вредных и (или) опасных производ-ственных факторах и работах, при выполнении которых проводятся предварительные и периодические медицинские осмотры (обследования), и порядке проведения этих ос-мотров (обследований)» от 27.10.2003 № 646 </w:t>
      </w:r>
    </w:p>
    <w:p w:rsidR="00387615" w:rsidRPr="00910890" w:rsidRDefault="00387615" w:rsidP="00C04475">
      <w:pPr>
        <w:pStyle w:val="Default"/>
        <w:numPr>
          <w:ilvl w:val="0"/>
          <w:numId w:val="53"/>
        </w:numPr>
        <w:spacing w:line="360" w:lineRule="auto"/>
        <w:contextualSpacing/>
        <w:jc w:val="both"/>
        <w:rPr>
          <w:rFonts w:ascii="Times New Roman" w:hAnsi="Times New Roman" w:cs="Times New Roman"/>
          <w:color w:val="auto"/>
        </w:rPr>
      </w:pPr>
      <w:r w:rsidRPr="00910890">
        <w:rPr>
          <w:rFonts w:ascii="Times New Roman" w:hAnsi="Times New Roman" w:cs="Times New Roman"/>
          <w:b/>
          <w:bCs/>
          <w:color w:val="auto"/>
        </w:rPr>
        <w:t xml:space="preserve"> </w:t>
      </w:r>
      <w:r w:rsidRPr="00910890">
        <w:rPr>
          <w:rFonts w:ascii="Times New Roman" w:hAnsi="Times New Roman" w:cs="Times New Roman"/>
          <w:color w:val="auto"/>
        </w:rPr>
        <w:t xml:space="preserve">Постановление Правительства РФ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 от 23.09.2002 № 695 с изм. на 01.02.2005 </w:t>
      </w:r>
    </w:p>
    <w:p w:rsidR="00387615" w:rsidRPr="00910890" w:rsidRDefault="00387615" w:rsidP="00C04475">
      <w:pPr>
        <w:pStyle w:val="ae"/>
        <w:numPr>
          <w:ilvl w:val="0"/>
          <w:numId w:val="53"/>
        </w:numPr>
        <w:spacing w:after="0" w:line="360" w:lineRule="auto"/>
        <w:jc w:val="both"/>
        <w:rPr>
          <w:rFonts w:ascii="Times New Roman" w:hAnsi="Times New Roman" w:cs="Times New Roman"/>
          <w:sz w:val="24"/>
          <w:szCs w:val="24"/>
        </w:rPr>
      </w:pPr>
      <w:r w:rsidRPr="00910890">
        <w:rPr>
          <w:rFonts w:ascii="Times New Roman" w:hAnsi="Times New Roman" w:cs="Times New Roman"/>
          <w:sz w:val="24"/>
          <w:szCs w:val="24"/>
        </w:rPr>
        <w:t xml:space="preserve">Постановление СМ – Правительства РФ «Перечень медицинских психиат-рических противопоказаний для осуществления отдельных видов профессиональной деятельности, связанной с источником повышенной опасности» от 28.04.1993 № </w:t>
      </w:r>
    </w:p>
    <w:p w:rsidR="00387615" w:rsidRPr="00910890" w:rsidRDefault="00387615" w:rsidP="00387615">
      <w:pPr>
        <w:spacing w:after="0" w:line="240" w:lineRule="auto"/>
        <w:contextualSpacing/>
        <w:jc w:val="both"/>
        <w:rPr>
          <w:rFonts w:ascii="Times New Roman" w:hAnsi="Times New Roman" w:cs="Times New Roman"/>
          <w:sz w:val="24"/>
          <w:szCs w:val="24"/>
        </w:rPr>
      </w:pPr>
    </w:p>
    <w:p w:rsidR="00387615" w:rsidRDefault="00387615" w:rsidP="00387615">
      <w:pPr>
        <w:spacing w:after="0" w:line="240" w:lineRule="auto"/>
        <w:ind w:left="360"/>
        <w:contextualSpacing/>
        <w:jc w:val="center"/>
        <w:rPr>
          <w:rFonts w:ascii="Times New Roman" w:eastAsia="Times New Roman" w:hAnsi="Times New Roman" w:cs="Times New Roman"/>
          <w:sz w:val="24"/>
          <w:szCs w:val="24"/>
        </w:rPr>
      </w:pPr>
      <w:r w:rsidRPr="00910890">
        <w:rPr>
          <w:rFonts w:ascii="Times New Roman" w:eastAsia="Times New Roman" w:hAnsi="Times New Roman" w:cs="Times New Roman"/>
          <w:sz w:val="24"/>
          <w:szCs w:val="24"/>
        </w:rPr>
        <w:t>Электронный ресурсы:</w:t>
      </w:r>
    </w:p>
    <w:p w:rsidR="00387615" w:rsidRPr="00910890" w:rsidRDefault="00387615" w:rsidP="00387615">
      <w:pPr>
        <w:spacing w:after="0" w:line="240" w:lineRule="auto"/>
        <w:ind w:left="360"/>
        <w:contextualSpacing/>
        <w:jc w:val="center"/>
        <w:rPr>
          <w:rFonts w:ascii="Times New Roman" w:eastAsia="Times New Roman" w:hAnsi="Times New Roman" w:cs="Times New Roman"/>
          <w:sz w:val="24"/>
          <w:szCs w:val="24"/>
        </w:rPr>
      </w:pPr>
    </w:p>
    <w:p w:rsidR="00387615" w:rsidRPr="00910890" w:rsidRDefault="00387615" w:rsidP="00C04475">
      <w:pPr>
        <w:numPr>
          <w:ilvl w:val="0"/>
          <w:numId w:val="54"/>
        </w:numPr>
        <w:spacing w:after="0" w:line="360" w:lineRule="auto"/>
        <w:contextualSpacing/>
        <w:jc w:val="both"/>
        <w:rPr>
          <w:rFonts w:ascii="Times New Roman" w:hAnsi="Times New Roman" w:cs="Times New Roman"/>
          <w:sz w:val="24"/>
          <w:szCs w:val="24"/>
        </w:rPr>
      </w:pPr>
      <w:r w:rsidRPr="00910890">
        <w:rPr>
          <w:rFonts w:ascii="Times New Roman" w:hAnsi="Times New Roman" w:cs="Times New Roman"/>
          <w:sz w:val="24"/>
          <w:szCs w:val="24"/>
        </w:rPr>
        <w:t>- Электронная библиотека Юрайт</w:t>
      </w:r>
    </w:p>
    <w:p w:rsidR="00387615" w:rsidRPr="00910890" w:rsidRDefault="00387615" w:rsidP="00C04475">
      <w:pPr>
        <w:numPr>
          <w:ilvl w:val="0"/>
          <w:numId w:val="54"/>
        </w:numPr>
        <w:spacing w:after="0" w:line="360" w:lineRule="auto"/>
        <w:contextualSpacing/>
        <w:jc w:val="both"/>
        <w:rPr>
          <w:rFonts w:ascii="Times New Roman" w:hAnsi="Times New Roman" w:cs="Times New Roman"/>
          <w:sz w:val="24"/>
          <w:szCs w:val="24"/>
        </w:rPr>
      </w:pPr>
      <w:r w:rsidRPr="00910890">
        <w:rPr>
          <w:rFonts w:ascii="Times New Roman" w:hAnsi="Times New Roman" w:cs="Times New Roman"/>
          <w:sz w:val="24"/>
          <w:szCs w:val="24"/>
        </w:rPr>
        <w:t>- ЭБС «Академия»</w:t>
      </w:r>
    </w:p>
    <w:p w:rsidR="00387615" w:rsidRPr="00910890" w:rsidRDefault="00387615" w:rsidP="00C04475">
      <w:pPr>
        <w:numPr>
          <w:ilvl w:val="0"/>
          <w:numId w:val="54"/>
        </w:numPr>
        <w:spacing w:after="0" w:line="360" w:lineRule="auto"/>
        <w:contextualSpacing/>
        <w:jc w:val="both"/>
        <w:rPr>
          <w:rFonts w:ascii="Times New Roman" w:hAnsi="Times New Roman" w:cs="Times New Roman"/>
          <w:sz w:val="24"/>
          <w:szCs w:val="24"/>
        </w:rPr>
      </w:pPr>
      <w:r w:rsidRPr="00910890">
        <w:rPr>
          <w:rFonts w:ascii="Times New Roman" w:hAnsi="Times New Roman" w:cs="Times New Roman"/>
          <w:sz w:val="24"/>
          <w:szCs w:val="24"/>
        </w:rPr>
        <w:t xml:space="preserve">- </w:t>
      </w:r>
      <w:hyperlink r:id="rId21" w:history="1">
        <w:r w:rsidRPr="00910890">
          <w:rPr>
            <w:rStyle w:val="af0"/>
            <w:rFonts w:ascii="Times New Roman" w:hAnsi="Times New Roman" w:cs="Times New Roman"/>
            <w:color w:val="auto"/>
            <w:sz w:val="24"/>
            <w:szCs w:val="24"/>
          </w:rPr>
          <w:t>https://</w:t>
        </w:r>
        <w:r w:rsidRPr="00910890">
          <w:rPr>
            <w:rStyle w:val="af0"/>
            <w:rFonts w:ascii="Times New Roman" w:hAnsi="Times New Roman" w:cs="Times New Roman"/>
            <w:color w:val="auto"/>
            <w:sz w:val="24"/>
            <w:szCs w:val="24"/>
            <w:lang w:val="en-US"/>
          </w:rPr>
          <w:t>www</w:t>
        </w:r>
        <w:r w:rsidRPr="00910890">
          <w:rPr>
            <w:rStyle w:val="af0"/>
            <w:rFonts w:ascii="Times New Roman" w:hAnsi="Times New Roman" w:cs="Times New Roman"/>
            <w:color w:val="auto"/>
            <w:sz w:val="24"/>
            <w:szCs w:val="24"/>
          </w:rPr>
          <w:t>.</w:t>
        </w:r>
        <w:r w:rsidRPr="00910890">
          <w:rPr>
            <w:rStyle w:val="af0"/>
            <w:rFonts w:ascii="Times New Roman" w:hAnsi="Times New Roman" w:cs="Times New Roman"/>
            <w:color w:val="auto"/>
            <w:sz w:val="24"/>
            <w:szCs w:val="24"/>
            <w:lang w:val="en-US"/>
          </w:rPr>
          <w:t>gumer</w:t>
        </w:r>
        <w:r w:rsidRPr="00910890">
          <w:rPr>
            <w:rStyle w:val="af0"/>
            <w:rFonts w:ascii="Times New Roman" w:hAnsi="Times New Roman" w:cs="Times New Roman"/>
            <w:color w:val="auto"/>
            <w:sz w:val="24"/>
            <w:szCs w:val="24"/>
          </w:rPr>
          <w:t>.</w:t>
        </w:r>
        <w:r w:rsidRPr="00910890">
          <w:rPr>
            <w:rStyle w:val="af0"/>
            <w:rFonts w:ascii="Times New Roman" w:hAnsi="Times New Roman" w:cs="Times New Roman"/>
            <w:color w:val="auto"/>
            <w:sz w:val="24"/>
            <w:szCs w:val="24"/>
            <w:lang w:val="en-US"/>
          </w:rPr>
          <w:t>ru</w:t>
        </w:r>
      </w:hyperlink>
    </w:p>
    <w:p w:rsidR="00387615" w:rsidRPr="00910890" w:rsidRDefault="00387615" w:rsidP="00C04475">
      <w:pPr>
        <w:numPr>
          <w:ilvl w:val="0"/>
          <w:numId w:val="54"/>
        </w:numPr>
        <w:spacing w:after="0" w:line="360" w:lineRule="auto"/>
        <w:contextualSpacing/>
        <w:jc w:val="both"/>
        <w:rPr>
          <w:rFonts w:ascii="Times New Roman" w:hAnsi="Times New Roman" w:cs="Times New Roman"/>
          <w:sz w:val="24"/>
          <w:szCs w:val="24"/>
        </w:rPr>
      </w:pPr>
      <w:r w:rsidRPr="00910890">
        <w:rPr>
          <w:rFonts w:ascii="Times New Roman" w:hAnsi="Times New Roman" w:cs="Times New Roman"/>
          <w:sz w:val="24"/>
          <w:szCs w:val="24"/>
        </w:rPr>
        <w:t xml:space="preserve">- </w:t>
      </w:r>
      <w:hyperlink r:id="rId22" w:history="1">
        <w:r w:rsidRPr="00910890">
          <w:rPr>
            <w:rStyle w:val="af0"/>
            <w:rFonts w:ascii="Times New Roman" w:hAnsi="Times New Roman" w:cs="Times New Roman"/>
            <w:color w:val="auto"/>
            <w:sz w:val="24"/>
            <w:szCs w:val="24"/>
          </w:rPr>
          <w:t>https://www.</w:t>
        </w:r>
        <w:r w:rsidRPr="00910890">
          <w:rPr>
            <w:rStyle w:val="af0"/>
            <w:rFonts w:ascii="Times New Roman" w:hAnsi="Times New Roman" w:cs="Times New Roman"/>
            <w:color w:val="auto"/>
            <w:sz w:val="24"/>
            <w:szCs w:val="24"/>
            <w:lang w:val="en-US"/>
          </w:rPr>
          <w:t>ecsocman</w:t>
        </w:r>
        <w:r w:rsidRPr="00910890">
          <w:rPr>
            <w:rStyle w:val="af0"/>
            <w:rFonts w:ascii="Times New Roman" w:hAnsi="Times New Roman" w:cs="Times New Roman"/>
            <w:color w:val="auto"/>
            <w:sz w:val="24"/>
            <w:szCs w:val="24"/>
          </w:rPr>
          <w:t>.</w:t>
        </w:r>
        <w:r w:rsidRPr="00910890">
          <w:rPr>
            <w:rStyle w:val="af0"/>
            <w:rFonts w:ascii="Times New Roman" w:hAnsi="Times New Roman" w:cs="Times New Roman"/>
            <w:color w:val="auto"/>
            <w:sz w:val="24"/>
            <w:szCs w:val="24"/>
            <w:lang w:val="en-US"/>
          </w:rPr>
          <w:t>edu</w:t>
        </w:r>
        <w:r w:rsidRPr="00910890">
          <w:rPr>
            <w:rStyle w:val="af0"/>
            <w:rFonts w:ascii="Times New Roman" w:hAnsi="Times New Roman" w:cs="Times New Roman"/>
            <w:color w:val="auto"/>
            <w:sz w:val="24"/>
            <w:szCs w:val="24"/>
          </w:rPr>
          <w:t>.</w:t>
        </w:r>
        <w:r w:rsidRPr="00910890">
          <w:rPr>
            <w:rStyle w:val="af0"/>
            <w:rFonts w:ascii="Times New Roman" w:hAnsi="Times New Roman" w:cs="Times New Roman"/>
            <w:color w:val="auto"/>
            <w:sz w:val="24"/>
            <w:szCs w:val="24"/>
            <w:lang w:val="en-US"/>
          </w:rPr>
          <w:t>ru</w:t>
        </w:r>
      </w:hyperlink>
    </w:p>
    <w:p w:rsidR="00387615" w:rsidRPr="00910890" w:rsidRDefault="00387615" w:rsidP="00C04475">
      <w:pPr>
        <w:numPr>
          <w:ilvl w:val="0"/>
          <w:numId w:val="54"/>
        </w:numPr>
        <w:spacing w:after="0" w:line="360" w:lineRule="auto"/>
        <w:contextualSpacing/>
        <w:jc w:val="both"/>
        <w:rPr>
          <w:rFonts w:ascii="Times New Roman" w:hAnsi="Times New Roman" w:cs="Times New Roman"/>
          <w:sz w:val="24"/>
          <w:szCs w:val="24"/>
        </w:rPr>
      </w:pPr>
      <w:r w:rsidRPr="00910890">
        <w:rPr>
          <w:rFonts w:ascii="Times New Roman" w:hAnsi="Times New Roman" w:cs="Times New Roman"/>
          <w:sz w:val="24"/>
          <w:szCs w:val="24"/>
        </w:rPr>
        <w:t xml:space="preserve">- </w:t>
      </w:r>
      <w:r w:rsidRPr="00910890">
        <w:rPr>
          <w:rFonts w:ascii="Times New Roman" w:hAnsi="Times New Roman" w:cs="Times New Roman"/>
          <w:sz w:val="24"/>
          <w:szCs w:val="24"/>
          <w:lang w:val="en-US"/>
        </w:rPr>
        <w:t>https</w:t>
      </w:r>
      <w:r w:rsidRPr="00910890">
        <w:rPr>
          <w:rFonts w:ascii="Times New Roman" w:hAnsi="Times New Roman" w:cs="Times New Roman"/>
          <w:sz w:val="24"/>
          <w:szCs w:val="24"/>
        </w:rPr>
        <w:t>://</w:t>
      </w:r>
      <w:r w:rsidRPr="00910890">
        <w:rPr>
          <w:rFonts w:ascii="Times New Roman" w:hAnsi="Times New Roman" w:cs="Times New Roman"/>
          <w:sz w:val="24"/>
          <w:szCs w:val="24"/>
          <w:lang w:val="en-US"/>
        </w:rPr>
        <w:t>sites</w:t>
      </w:r>
      <w:r w:rsidRPr="00910890">
        <w:rPr>
          <w:rFonts w:ascii="Times New Roman" w:hAnsi="Times New Roman" w:cs="Times New Roman"/>
          <w:sz w:val="24"/>
          <w:szCs w:val="24"/>
        </w:rPr>
        <w:t>.</w:t>
      </w:r>
      <w:r w:rsidRPr="00910890">
        <w:rPr>
          <w:rFonts w:ascii="Times New Roman" w:hAnsi="Times New Roman" w:cs="Times New Roman"/>
          <w:sz w:val="24"/>
          <w:szCs w:val="24"/>
          <w:lang w:val="en-US"/>
        </w:rPr>
        <w:t>google</w:t>
      </w:r>
      <w:r w:rsidRPr="00910890">
        <w:rPr>
          <w:rFonts w:ascii="Times New Roman" w:hAnsi="Times New Roman" w:cs="Times New Roman"/>
          <w:sz w:val="24"/>
          <w:szCs w:val="24"/>
        </w:rPr>
        <w:t>.</w:t>
      </w:r>
      <w:r w:rsidRPr="00910890">
        <w:rPr>
          <w:rFonts w:ascii="Times New Roman" w:hAnsi="Times New Roman" w:cs="Times New Roman"/>
          <w:sz w:val="24"/>
          <w:szCs w:val="24"/>
          <w:lang w:val="en-US"/>
        </w:rPr>
        <w:t>com</w:t>
      </w:r>
      <w:r w:rsidRPr="00910890">
        <w:rPr>
          <w:rFonts w:ascii="Times New Roman" w:hAnsi="Times New Roman" w:cs="Times New Roman"/>
          <w:sz w:val="24"/>
          <w:szCs w:val="24"/>
        </w:rPr>
        <w:t>/</w:t>
      </w:r>
      <w:r w:rsidRPr="00910890">
        <w:rPr>
          <w:rFonts w:ascii="Times New Roman" w:hAnsi="Times New Roman" w:cs="Times New Roman"/>
          <w:sz w:val="24"/>
          <w:szCs w:val="24"/>
          <w:lang w:val="en-US"/>
        </w:rPr>
        <w:t>site</w:t>
      </w:r>
      <w:r w:rsidRPr="00910890">
        <w:rPr>
          <w:rFonts w:ascii="Times New Roman" w:hAnsi="Times New Roman" w:cs="Times New Roman"/>
          <w:sz w:val="24"/>
          <w:szCs w:val="24"/>
        </w:rPr>
        <w:t>/</w:t>
      </w:r>
      <w:r w:rsidRPr="00910890">
        <w:rPr>
          <w:rFonts w:ascii="Times New Roman" w:hAnsi="Times New Roman" w:cs="Times New Roman"/>
          <w:sz w:val="24"/>
          <w:szCs w:val="24"/>
          <w:lang w:val="en-US"/>
        </w:rPr>
        <w:t>suleymanovasa</w:t>
      </w:r>
    </w:p>
    <w:p w:rsidR="00387615" w:rsidRPr="00910890" w:rsidRDefault="00387615" w:rsidP="00C04475">
      <w:pPr>
        <w:widowControl w:val="0"/>
        <w:numPr>
          <w:ilvl w:val="0"/>
          <w:numId w:val="54"/>
        </w:numPr>
        <w:tabs>
          <w:tab w:val="left" w:pos="709"/>
          <w:tab w:val="left" w:pos="851"/>
        </w:tabs>
        <w:spacing w:after="0" w:line="360" w:lineRule="auto"/>
        <w:contextualSpacing/>
        <w:jc w:val="both"/>
        <w:rPr>
          <w:rFonts w:ascii="Times New Roman" w:hAnsi="Times New Roman" w:cs="Times New Roman"/>
          <w:sz w:val="24"/>
          <w:szCs w:val="24"/>
        </w:rPr>
      </w:pPr>
      <w:r w:rsidRPr="00910890">
        <w:rPr>
          <w:rFonts w:ascii="Times New Roman" w:hAnsi="Times New Roman" w:cs="Times New Roman"/>
          <w:sz w:val="24"/>
          <w:szCs w:val="24"/>
        </w:rPr>
        <w:t xml:space="preserve">Единое окно доступа к образовательным ресурсам </w:t>
      </w:r>
      <w:hyperlink r:id="rId23" w:history="1">
        <w:r w:rsidRPr="00910890">
          <w:rPr>
            <w:rFonts w:ascii="Times New Roman" w:hAnsi="Times New Roman" w:cs="Times New Roman"/>
            <w:sz w:val="24"/>
            <w:szCs w:val="24"/>
          </w:rPr>
          <w:t>http://window.edu.ru/</w:t>
        </w:r>
      </w:hyperlink>
    </w:p>
    <w:p w:rsidR="00387615" w:rsidRPr="00910890" w:rsidRDefault="00387615" w:rsidP="00C04475">
      <w:pPr>
        <w:widowControl w:val="0"/>
        <w:numPr>
          <w:ilvl w:val="0"/>
          <w:numId w:val="54"/>
        </w:numPr>
        <w:tabs>
          <w:tab w:val="left" w:pos="709"/>
          <w:tab w:val="left" w:pos="851"/>
        </w:tabs>
        <w:spacing w:after="0" w:line="360" w:lineRule="auto"/>
        <w:contextualSpacing/>
        <w:jc w:val="both"/>
        <w:rPr>
          <w:rFonts w:ascii="Times New Roman" w:hAnsi="Times New Roman" w:cs="Times New Roman"/>
          <w:sz w:val="24"/>
          <w:szCs w:val="24"/>
        </w:rPr>
      </w:pPr>
      <w:r w:rsidRPr="00910890">
        <w:rPr>
          <w:rFonts w:ascii="Times New Roman" w:hAnsi="Times New Roman" w:cs="Times New Roman"/>
          <w:sz w:val="24"/>
          <w:szCs w:val="24"/>
        </w:rPr>
        <w:t xml:space="preserve">Министерство образования и науки РФ ФГАУ «ФИРО» </w:t>
      </w:r>
      <w:hyperlink r:id="rId24" w:history="1">
        <w:r w:rsidRPr="00910890">
          <w:rPr>
            <w:rFonts w:ascii="Times New Roman" w:hAnsi="Times New Roman" w:cs="Times New Roman"/>
            <w:sz w:val="24"/>
            <w:szCs w:val="24"/>
          </w:rPr>
          <w:t>http://www.firo.ru/</w:t>
        </w:r>
      </w:hyperlink>
    </w:p>
    <w:p w:rsidR="00387615" w:rsidRPr="00910890" w:rsidRDefault="00387615" w:rsidP="00C04475">
      <w:pPr>
        <w:widowControl w:val="0"/>
        <w:numPr>
          <w:ilvl w:val="0"/>
          <w:numId w:val="54"/>
        </w:numPr>
        <w:tabs>
          <w:tab w:val="left" w:pos="709"/>
          <w:tab w:val="left" w:pos="851"/>
        </w:tabs>
        <w:spacing w:after="0" w:line="360" w:lineRule="auto"/>
        <w:contextualSpacing/>
        <w:jc w:val="both"/>
        <w:rPr>
          <w:rFonts w:ascii="Times New Roman" w:hAnsi="Times New Roman" w:cs="Times New Roman"/>
          <w:sz w:val="24"/>
          <w:szCs w:val="24"/>
        </w:rPr>
      </w:pPr>
      <w:r w:rsidRPr="00910890">
        <w:rPr>
          <w:rFonts w:ascii="Times New Roman" w:hAnsi="Times New Roman" w:cs="Times New Roman"/>
          <w:sz w:val="24"/>
          <w:szCs w:val="24"/>
        </w:rPr>
        <w:t>Портал «Всеобуч»- справочно-информационный образовательный сайт, единое окно доступа к образовательным ресурсам –</w:t>
      </w:r>
      <w:hyperlink r:id="rId25" w:history="1">
        <w:r w:rsidRPr="00910890">
          <w:rPr>
            <w:rFonts w:ascii="Times New Roman" w:hAnsi="Times New Roman" w:cs="Times New Roman"/>
            <w:sz w:val="24"/>
            <w:szCs w:val="24"/>
          </w:rPr>
          <w:t>http://www.edu-all.ru/</w:t>
        </w:r>
      </w:hyperlink>
    </w:p>
    <w:p w:rsidR="00387615" w:rsidRPr="00910890" w:rsidRDefault="00387615" w:rsidP="00C04475">
      <w:pPr>
        <w:widowControl w:val="0"/>
        <w:numPr>
          <w:ilvl w:val="0"/>
          <w:numId w:val="54"/>
        </w:numPr>
        <w:tabs>
          <w:tab w:val="left" w:pos="709"/>
          <w:tab w:val="left" w:pos="851"/>
        </w:tabs>
        <w:spacing w:after="0" w:line="360" w:lineRule="auto"/>
        <w:contextualSpacing/>
        <w:jc w:val="both"/>
        <w:rPr>
          <w:rFonts w:ascii="Times New Roman" w:hAnsi="Times New Roman" w:cs="Times New Roman"/>
          <w:sz w:val="24"/>
          <w:szCs w:val="24"/>
        </w:rPr>
      </w:pPr>
      <w:r w:rsidRPr="00910890">
        <w:rPr>
          <w:rFonts w:ascii="Times New Roman" w:hAnsi="Times New Roman" w:cs="Times New Roman"/>
          <w:sz w:val="24"/>
          <w:szCs w:val="24"/>
        </w:rPr>
        <w:lastRenderedPageBreak/>
        <w:t xml:space="preserve"> Экономико–правовая библиотека [Электронный ресурс]. — Режим доступа: </w:t>
      </w:r>
      <w:hyperlink r:id="rId26" w:history="1">
        <w:r w:rsidRPr="00910890">
          <w:rPr>
            <w:rFonts w:ascii="Times New Roman" w:hAnsi="Times New Roman" w:cs="Times New Roman"/>
            <w:sz w:val="24"/>
            <w:szCs w:val="24"/>
          </w:rPr>
          <w:t>http://www.vuzlib.net</w:t>
        </w:r>
      </w:hyperlink>
      <w:r w:rsidRPr="00910890">
        <w:rPr>
          <w:rFonts w:ascii="Times New Roman" w:hAnsi="Times New Roman" w:cs="Times New Roman"/>
          <w:sz w:val="24"/>
          <w:szCs w:val="24"/>
        </w:rPr>
        <w:t>.</w:t>
      </w:r>
    </w:p>
    <w:p w:rsidR="00387615" w:rsidRPr="00910890" w:rsidRDefault="00387615" w:rsidP="00C04475">
      <w:pPr>
        <w:pStyle w:val="ae"/>
        <w:numPr>
          <w:ilvl w:val="0"/>
          <w:numId w:val="54"/>
        </w:numPr>
        <w:spacing w:after="0" w:line="360" w:lineRule="auto"/>
        <w:jc w:val="both"/>
        <w:rPr>
          <w:rFonts w:ascii="Times New Roman" w:eastAsia="Times New Roman" w:hAnsi="Times New Roman" w:cs="Times New Roman"/>
          <w:sz w:val="24"/>
          <w:szCs w:val="24"/>
        </w:rPr>
      </w:pPr>
      <w:r w:rsidRPr="00910890">
        <w:rPr>
          <w:rFonts w:ascii="Times New Roman" w:eastAsia="Times New Roman" w:hAnsi="Times New Roman" w:cs="Times New Roman"/>
          <w:sz w:val="24"/>
          <w:szCs w:val="24"/>
        </w:rPr>
        <w:t>Медведев В.Т., Основы охраны труда и техники безопасности в электроустановках [Электронный ресурс] : учебник для вузов / В.Т. Медведев, Е.С. Колечицкий, О.Е. Кондратьева. - М. : Издательский дом МЭИ, 2015. - 620 с. -  Режим доступа: http://www.studentlibrary.ru/book/ISBN9785383009307.html</w:t>
      </w:r>
    </w:p>
    <w:p w:rsidR="00387615" w:rsidRPr="00910890" w:rsidRDefault="00387615" w:rsidP="00C04475">
      <w:pPr>
        <w:pStyle w:val="ae"/>
        <w:numPr>
          <w:ilvl w:val="0"/>
          <w:numId w:val="54"/>
        </w:numPr>
        <w:shd w:val="clear" w:color="auto" w:fill="FFFFFF"/>
        <w:spacing w:after="0" w:line="360" w:lineRule="auto"/>
        <w:jc w:val="both"/>
        <w:rPr>
          <w:rFonts w:ascii="Times New Roman" w:hAnsi="Times New Roman" w:cs="Times New Roman"/>
          <w:sz w:val="24"/>
          <w:szCs w:val="24"/>
        </w:rPr>
      </w:pPr>
      <w:r w:rsidRPr="00910890">
        <w:rPr>
          <w:rFonts w:ascii="Times New Roman" w:hAnsi="Times New Roman" w:cs="Times New Roman"/>
          <w:sz w:val="24"/>
          <w:szCs w:val="24"/>
        </w:rPr>
        <w:t xml:space="preserve">Конспекты лекций </w:t>
      </w:r>
      <w:hyperlink r:id="rId27" w:history="1">
        <w:r w:rsidRPr="00910890">
          <w:rPr>
            <w:rStyle w:val="af0"/>
            <w:rFonts w:ascii="Times New Roman" w:hAnsi="Times New Roman" w:cs="Times New Roman"/>
            <w:color w:val="auto"/>
            <w:sz w:val="24"/>
            <w:szCs w:val="24"/>
          </w:rPr>
          <w:t>https://infourok.ru/konspekti-lekciya-po-kursu-predmeta-ohrana-truda-1900815.html //электронный ресурс/</w:t>
        </w:r>
      </w:hyperlink>
    </w:p>
    <w:p w:rsidR="00387615" w:rsidRPr="00910890" w:rsidRDefault="00387615" w:rsidP="00387615">
      <w:pPr>
        <w:spacing w:after="0" w:line="240" w:lineRule="auto"/>
        <w:contextualSpacing/>
        <w:jc w:val="both"/>
        <w:rPr>
          <w:rFonts w:ascii="Times New Roman" w:hAnsi="Times New Roman" w:cs="Times New Roman"/>
          <w:sz w:val="24"/>
          <w:szCs w:val="24"/>
        </w:rPr>
      </w:pPr>
    </w:p>
    <w:p w:rsidR="001C1C56" w:rsidRDefault="001C1C56" w:rsidP="001C1C56">
      <w:pPr>
        <w:spacing w:after="0"/>
        <w:jc w:val="both"/>
        <w:rPr>
          <w:rFonts w:ascii="Times New Roman" w:hAnsi="Times New Roman"/>
          <w:sz w:val="28"/>
          <w:szCs w:val="28"/>
        </w:rPr>
      </w:pPr>
    </w:p>
    <w:p w:rsidR="001C1C56" w:rsidRPr="004F648D" w:rsidRDefault="007861FA" w:rsidP="001C1C56">
      <w:pPr>
        <w:spacing w:after="0"/>
        <w:jc w:val="both"/>
        <w:rPr>
          <w:rFonts w:ascii="Times New Roman" w:hAnsi="Times New Roman"/>
          <w:b/>
          <w:sz w:val="24"/>
          <w:szCs w:val="28"/>
        </w:rPr>
      </w:pPr>
      <w:r>
        <w:rPr>
          <w:rFonts w:ascii="Times New Roman" w:hAnsi="Times New Roman"/>
          <w:b/>
          <w:sz w:val="24"/>
          <w:szCs w:val="28"/>
        </w:rPr>
        <w:t>3</w:t>
      </w:r>
      <w:r w:rsidR="001C1C56" w:rsidRPr="004F648D">
        <w:rPr>
          <w:rFonts w:ascii="Times New Roman" w:hAnsi="Times New Roman"/>
          <w:b/>
          <w:sz w:val="24"/>
          <w:szCs w:val="28"/>
        </w:rPr>
        <w:t>.3 Общие требования к организации образовательного процесса.</w:t>
      </w:r>
    </w:p>
    <w:p w:rsidR="001C1C56" w:rsidRPr="004F648D" w:rsidRDefault="001C1C56" w:rsidP="001C1C56">
      <w:pPr>
        <w:spacing w:after="0"/>
        <w:jc w:val="both"/>
        <w:rPr>
          <w:rFonts w:ascii="Times New Roman" w:hAnsi="Times New Roman"/>
          <w:sz w:val="24"/>
          <w:szCs w:val="28"/>
        </w:rPr>
      </w:pPr>
    </w:p>
    <w:p w:rsidR="001C1C56" w:rsidRPr="004F648D" w:rsidRDefault="001C1C56" w:rsidP="001C1C56">
      <w:pPr>
        <w:spacing w:after="0"/>
        <w:jc w:val="both"/>
        <w:rPr>
          <w:rFonts w:ascii="Times New Roman" w:hAnsi="Times New Roman"/>
          <w:sz w:val="24"/>
          <w:szCs w:val="28"/>
        </w:rPr>
      </w:pPr>
      <w:r w:rsidRPr="004F648D">
        <w:rPr>
          <w:rFonts w:ascii="Times New Roman" w:hAnsi="Times New Roman"/>
          <w:sz w:val="24"/>
          <w:szCs w:val="28"/>
        </w:rPr>
        <w:t xml:space="preserve">     Обязательным условием допуска к учебной практике в рамках профессионального модуля «</w:t>
      </w:r>
      <w:r w:rsidR="00FB123D" w:rsidRPr="004F648D">
        <w:rPr>
          <w:rFonts w:ascii="Times New Roman" w:hAnsi="Times New Roman"/>
          <w:sz w:val="24"/>
          <w:szCs w:val="28"/>
        </w:rPr>
        <w:t>Организация и управление работами коллектива исполнителей</w:t>
      </w:r>
      <w:r w:rsidRPr="004F648D">
        <w:rPr>
          <w:rFonts w:ascii="Times New Roman" w:hAnsi="Times New Roman"/>
          <w:sz w:val="24"/>
          <w:szCs w:val="28"/>
        </w:rPr>
        <w:t>» является освоение теоретического модуля и учебной практики для получения первичных профессиональных  навыков.</w:t>
      </w:r>
    </w:p>
    <w:p w:rsidR="001C1C56" w:rsidRDefault="001C1C56" w:rsidP="001C1C56">
      <w:pPr>
        <w:spacing w:after="0"/>
        <w:jc w:val="both"/>
        <w:rPr>
          <w:rFonts w:ascii="Times New Roman" w:hAnsi="Times New Roman"/>
          <w:sz w:val="28"/>
          <w:szCs w:val="28"/>
        </w:rPr>
      </w:pPr>
    </w:p>
    <w:p w:rsidR="001C1C56" w:rsidRPr="004F648D" w:rsidRDefault="007861FA" w:rsidP="001C1C56">
      <w:pPr>
        <w:spacing w:after="0"/>
        <w:jc w:val="both"/>
        <w:rPr>
          <w:rFonts w:ascii="Times New Roman" w:hAnsi="Times New Roman"/>
          <w:b/>
          <w:sz w:val="24"/>
          <w:szCs w:val="28"/>
        </w:rPr>
      </w:pPr>
      <w:r>
        <w:rPr>
          <w:rFonts w:ascii="Times New Roman" w:hAnsi="Times New Roman"/>
          <w:b/>
          <w:sz w:val="24"/>
          <w:szCs w:val="28"/>
        </w:rPr>
        <w:t>3</w:t>
      </w:r>
      <w:r w:rsidR="001C1C56" w:rsidRPr="004F648D">
        <w:rPr>
          <w:rFonts w:ascii="Times New Roman" w:hAnsi="Times New Roman"/>
          <w:b/>
          <w:sz w:val="24"/>
          <w:szCs w:val="28"/>
        </w:rPr>
        <w:t xml:space="preserve">.4 </w:t>
      </w:r>
      <w:r w:rsidR="00E616B0" w:rsidRPr="004F648D">
        <w:rPr>
          <w:rFonts w:ascii="Times New Roman" w:hAnsi="Times New Roman"/>
          <w:b/>
          <w:sz w:val="24"/>
          <w:szCs w:val="28"/>
        </w:rPr>
        <w:t xml:space="preserve"> </w:t>
      </w:r>
      <w:r w:rsidR="001C1C56" w:rsidRPr="004F648D">
        <w:rPr>
          <w:rFonts w:ascii="Times New Roman" w:hAnsi="Times New Roman"/>
          <w:b/>
          <w:sz w:val="24"/>
          <w:szCs w:val="28"/>
        </w:rPr>
        <w:t>Кадровое обеспечение образовательного процесса</w:t>
      </w:r>
    </w:p>
    <w:p w:rsidR="001B5642" w:rsidRPr="004F648D" w:rsidRDefault="001C1C56" w:rsidP="001C1C56">
      <w:pPr>
        <w:spacing w:after="0"/>
        <w:jc w:val="both"/>
        <w:rPr>
          <w:rFonts w:ascii="Times New Roman" w:hAnsi="Times New Roman"/>
          <w:sz w:val="24"/>
          <w:szCs w:val="28"/>
        </w:rPr>
      </w:pPr>
      <w:r w:rsidRPr="004F648D">
        <w:rPr>
          <w:rFonts w:ascii="Times New Roman" w:hAnsi="Times New Roman"/>
          <w:b/>
          <w:sz w:val="24"/>
          <w:szCs w:val="28"/>
        </w:rPr>
        <w:t xml:space="preserve">Требования </w:t>
      </w:r>
      <w:r w:rsidR="00E616B0" w:rsidRPr="004F648D">
        <w:rPr>
          <w:rFonts w:ascii="Times New Roman" w:hAnsi="Times New Roman"/>
          <w:b/>
          <w:sz w:val="24"/>
          <w:szCs w:val="28"/>
        </w:rPr>
        <w:t>к квалификации педагогических (</w:t>
      </w:r>
      <w:r w:rsidRPr="004F648D">
        <w:rPr>
          <w:rFonts w:ascii="Times New Roman" w:hAnsi="Times New Roman"/>
          <w:b/>
          <w:sz w:val="24"/>
          <w:szCs w:val="28"/>
        </w:rPr>
        <w:t>инженерно- педагогических) кадров, обеспечивающих обучение по междисциплинарному курсу:</w:t>
      </w:r>
      <w:r w:rsidRPr="004F648D">
        <w:rPr>
          <w:rFonts w:ascii="Times New Roman" w:hAnsi="Times New Roman"/>
          <w:sz w:val="24"/>
          <w:szCs w:val="28"/>
        </w:rPr>
        <w:t xml:space="preserve"> </w:t>
      </w:r>
    </w:p>
    <w:p w:rsidR="001C1C56" w:rsidRPr="004F648D" w:rsidRDefault="001C1C56" w:rsidP="001C1C56">
      <w:pPr>
        <w:spacing w:after="0"/>
        <w:jc w:val="both"/>
        <w:rPr>
          <w:rFonts w:ascii="Times New Roman" w:hAnsi="Times New Roman"/>
          <w:sz w:val="24"/>
          <w:szCs w:val="28"/>
        </w:rPr>
      </w:pPr>
      <w:r w:rsidRPr="004F648D">
        <w:rPr>
          <w:rFonts w:ascii="Times New Roman" w:hAnsi="Times New Roman"/>
          <w:sz w:val="24"/>
          <w:szCs w:val="28"/>
        </w:rPr>
        <w:t>наличие высшего профессионального образования, соответствующего профилю модуля «</w:t>
      </w:r>
      <w:r w:rsidR="00FB123D" w:rsidRPr="004F648D">
        <w:rPr>
          <w:rFonts w:ascii="Times New Roman" w:hAnsi="Times New Roman"/>
          <w:sz w:val="24"/>
          <w:szCs w:val="28"/>
        </w:rPr>
        <w:t>Организация и управление работами коллектива исполнителей</w:t>
      </w:r>
      <w:r w:rsidRPr="004F648D">
        <w:rPr>
          <w:rFonts w:ascii="Times New Roman" w:hAnsi="Times New Roman"/>
          <w:sz w:val="24"/>
          <w:szCs w:val="28"/>
        </w:rPr>
        <w:t xml:space="preserve">» и специальности </w:t>
      </w:r>
      <w:r w:rsidR="00AD474A" w:rsidRPr="004F648D">
        <w:rPr>
          <w:rFonts w:ascii="Times New Roman" w:hAnsi="Times New Roman"/>
          <w:sz w:val="24"/>
          <w:szCs w:val="28"/>
        </w:rPr>
        <w:t>13.02.02</w:t>
      </w:r>
      <w:r w:rsidR="00FB123D" w:rsidRPr="004F648D">
        <w:rPr>
          <w:rFonts w:ascii="Times New Roman" w:hAnsi="Times New Roman"/>
          <w:sz w:val="24"/>
          <w:szCs w:val="28"/>
        </w:rPr>
        <w:t xml:space="preserve"> </w:t>
      </w:r>
      <w:r w:rsidRPr="004F648D">
        <w:rPr>
          <w:rFonts w:ascii="Times New Roman" w:hAnsi="Times New Roman"/>
          <w:sz w:val="24"/>
          <w:szCs w:val="28"/>
        </w:rPr>
        <w:t>«</w:t>
      </w:r>
      <w:r w:rsidR="00FB123D" w:rsidRPr="004F648D">
        <w:rPr>
          <w:rFonts w:ascii="Times New Roman" w:hAnsi="Times New Roman"/>
          <w:sz w:val="24"/>
          <w:szCs w:val="28"/>
        </w:rPr>
        <w:t>Теплоснабжение и теплотехническое оборудование</w:t>
      </w:r>
      <w:r w:rsidRPr="004F648D">
        <w:rPr>
          <w:rFonts w:ascii="Times New Roman" w:hAnsi="Times New Roman"/>
          <w:sz w:val="24"/>
          <w:szCs w:val="28"/>
        </w:rPr>
        <w:t>».</w:t>
      </w:r>
    </w:p>
    <w:p w:rsidR="00787BA5" w:rsidRPr="004F648D" w:rsidRDefault="00787BA5" w:rsidP="001C1C56">
      <w:pPr>
        <w:spacing w:after="0"/>
        <w:jc w:val="both"/>
        <w:rPr>
          <w:rFonts w:ascii="Times New Roman" w:hAnsi="Times New Roman"/>
          <w:sz w:val="24"/>
          <w:szCs w:val="28"/>
        </w:rPr>
      </w:pPr>
    </w:p>
    <w:p w:rsidR="001B5642" w:rsidRPr="004F648D" w:rsidRDefault="001C1C56" w:rsidP="001C1C56">
      <w:pPr>
        <w:spacing w:after="0"/>
        <w:jc w:val="both"/>
        <w:rPr>
          <w:rFonts w:ascii="Times New Roman" w:hAnsi="Times New Roman"/>
          <w:b/>
          <w:sz w:val="24"/>
          <w:szCs w:val="28"/>
        </w:rPr>
      </w:pPr>
      <w:r w:rsidRPr="004F648D">
        <w:rPr>
          <w:rFonts w:ascii="Times New Roman" w:hAnsi="Times New Roman"/>
          <w:b/>
          <w:sz w:val="24"/>
          <w:szCs w:val="28"/>
        </w:rPr>
        <w:t>Требования к квалификации педагогических кадров, осуществляющих руководство практикой</w:t>
      </w:r>
      <w:r w:rsidR="001B5642" w:rsidRPr="004F648D">
        <w:rPr>
          <w:rFonts w:ascii="Times New Roman" w:hAnsi="Times New Roman"/>
          <w:b/>
          <w:sz w:val="24"/>
          <w:szCs w:val="28"/>
        </w:rPr>
        <w:t xml:space="preserve"> :</w:t>
      </w:r>
    </w:p>
    <w:p w:rsidR="001B5642" w:rsidRPr="004F648D" w:rsidRDefault="001C1C56" w:rsidP="001C1C56">
      <w:pPr>
        <w:spacing w:after="0"/>
        <w:jc w:val="both"/>
        <w:rPr>
          <w:rFonts w:ascii="Times New Roman" w:hAnsi="Times New Roman"/>
          <w:sz w:val="24"/>
          <w:szCs w:val="28"/>
        </w:rPr>
      </w:pPr>
      <w:r w:rsidRPr="004F648D">
        <w:rPr>
          <w:rFonts w:ascii="Times New Roman" w:hAnsi="Times New Roman"/>
          <w:sz w:val="24"/>
          <w:szCs w:val="28"/>
        </w:rPr>
        <w:t>Инженерно</w:t>
      </w:r>
      <w:r w:rsidR="001B5642" w:rsidRPr="004F648D">
        <w:rPr>
          <w:rFonts w:ascii="Times New Roman" w:hAnsi="Times New Roman"/>
          <w:sz w:val="24"/>
          <w:szCs w:val="28"/>
        </w:rPr>
        <w:t xml:space="preserve"> </w:t>
      </w:r>
      <w:r w:rsidRPr="004F648D">
        <w:rPr>
          <w:rFonts w:ascii="Times New Roman" w:hAnsi="Times New Roman"/>
          <w:sz w:val="24"/>
          <w:szCs w:val="28"/>
        </w:rPr>
        <w:t>- педагогический состав</w:t>
      </w:r>
      <w:r w:rsidRPr="004F648D">
        <w:rPr>
          <w:rFonts w:ascii="Times New Roman" w:hAnsi="Times New Roman"/>
          <w:b/>
          <w:sz w:val="24"/>
          <w:szCs w:val="28"/>
        </w:rPr>
        <w:t>:</w:t>
      </w:r>
      <w:r w:rsidRPr="004F648D">
        <w:rPr>
          <w:rFonts w:ascii="Times New Roman" w:hAnsi="Times New Roman"/>
          <w:sz w:val="24"/>
          <w:szCs w:val="28"/>
        </w:rPr>
        <w:t xml:space="preserve"> дипломированные специалисты- преподаватели междисциплинарных курсов, а так же общепрофессиональных дисциплин</w:t>
      </w:r>
    </w:p>
    <w:p w:rsidR="001C1C56" w:rsidRPr="004F648D" w:rsidRDefault="001C1C56" w:rsidP="001C1C56">
      <w:pPr>
        <w:spacing w:after="0"/>
        <w:jc w:val="both"/>
        <w:rPr>
          <w:rFonts w:ascii="Times New Roman" w:hAnsi="Times New Roman"/>
          <w:sz w:val="24"/>
          <w:szCs w:val="28"/>
        </w:rPr>
      </w:pPr>
      <w:r w:rsidRPr="004F648D">
        <w:rPr>
          <w:rFonts w:ascii="Times New Roman" w:hAnsi="Times New Roman"/>
          <w:b/>
          <w:sz w:val="24"/>
          <w:szCs w:val="28"/>
        </w:rPr>
        <w:t xml:space="preserve">Мастера: </w:t>
      </w:r>
      <w:r w:rsidRPr="004F648D">
        <w:rPr>
          <w:rFonts w:ascii="Times New Roman" w:hAnsi="Times New Roman"/>
          <w:sz w:val="24"/>
          <w:szCs w:val="28"/>
        </w:rPr>
        <w:t>с обязательной стажировкой в профильных организациях не реже 1-го раза в 3 года. Опыт деятельности в организациях соответствующей профессиональной сферы является обязательным.</w:t>
      </w:r>
    </w:p>
    <w:p w:rsidR="001C1C56" w:rsidRDefault="001C1C56" w:rsidP="001C1C56">
      <w:pPr>
        <w:spacing w:after="0"/>
        <w:jc w:val="both"/>
        <w:rPr>
          <w:rFonts w:ascii="Times New Roman" w:hAnsi="Times New Roman"/>
          <w:sz w:val="28"/>
          <w:szCs w:val="28"/>
        </w:rPr>
      </w:pPr>
    </w:p>
    <w:p w:rsidR="004F648D" w:rsidRDefault="004F648D">
      <w:pPr>
        <w:rPr>
          <w:rFonts w:ascii="Times New Roman" w:hAnsi="Times New Roman"/>
          <w:b/>
          <w:sz w:val="28"/>
          <w:szCs w:val="28"/>
        </w:rPr>
      </w:pPr>
      <w:r>
        <w:rPr>
          <w:rFonts w:ascii="Times New Roman" w:hAnsi="Times New Roman"/>
          <w:b/>
          <w:sz w:val="28"/>
          <w:szCs w:val="28"/>
        </w:rPr>
        <w:br w:type="page"/>
      </w:r>
    </w:p>
    <w:p w:rsidR="001C1C56" w:rsidRPr="004F648D" w:rsidRDefault="007861FA" w:rsidP="00FB123D">
      <w:pPr>
        <w:spacing w:after="0"/>
        <w:jc w:val="center"/>
        <w:rPr>
          <w:rFonts w:ascii="Times New Roman" w:hAnsi="Times New Roman"/>
          <w:b/>
          <w:sz w:val="24"/>
          <w:szCs w:val="28"/>
        </w:rPr>
      </w:pPr>
      <w:r>
        <w:rPr>
          <w:rFonts w:ascii="Times New Roman" w:hAnsi="Times New Roman"/>
          <w:b/>
          <w:sz w:val="24"/>
          <w:szCs w:val="28"/>
        </w:rPr>
        <w:lastRenderedPageBreak/>
        <w:t>4</w:t>
      </w:r>
      <w:r w:rsidR="001C1C56" w:rsidRPr="004F648D">
        <w:rPr>
          <w:rFonts w:ascii="Times New Roman" w:hAnsi="Times New Roman"/>
          <w:b/>
          <w:sz w:val="24"/>
          <w:szCs w:val="28"/>
        </w:rPr>
        <w:t>. КОНТРОЛЬ И ОЦЕНКА  РЕЗУЛЬТАТОВ ОСВОЕ</w:t>
      </w:r>
      <w:r w:rsidR="00365C87" w:rsidRPr="004F648D">
        <w:rPr>
          <w:rFonts w:ascii="Times New Roman" w:hAnsi="Times New Roman"/>
          <w:b/>
          <w:sz w:val="24"/>
          <w:szCs w:val="28"/>
        </w:rPr>
        <w:t xml:space="preserve">НИЯ ПРОФЕССИОАНАЛЬНОГО МОДУЛЯ (ВИДА </w:t>
      </w:r>
      <w:r w:rsidR="001C1C56" w:rsidRPr="004F648D">
        <w:rPr>
          <w:rFonts w:ascii="Times New Roman" w:hAnsi="Times New Roman"/>
          <w:b/>
          <w:sz w:val="24"/>
          <w:szCs w:val="28"/>
        </w:rPr>
        <w:t>ПРОФЕССИОНАЛЬНОЙ</w:t>
      </w:r>
      <w:r w:rsidR="00FB123D" w:rsidRPr="004F648D">
        <w:rPr>
          <w:rFonts w:ascii="Times New Roman" w:hAnsi="Times New Roman"/>
          <w:b/>
          <w:sz w:val="24"/>
          <w:szCs w:val="28"/>
        </w:rPr>
        <w:t xml:space="preserve">   </w:t>
      </w:r>
      <w:r w:rsidR="001C1C56" w:rsidRPr="004F648D">
        <w:rPr>
          <w:rFonts w:ascii="Times New Roman" w:hAnsi="Times New Roman"/>
          <w:b/>
          <w:sz w:val="24"/>
          <w:szCs w:val="28"/>
        </w:rPr>
        <w:t>ДЕЯТЕЛЬНОСТИ)</w:t>
      </w:r>
    </w:p>
    <w:p w:rsidR="001B5642" w:rsidRDefault="001B5642" w:rsidP="00FB123D">
      <w:pPr>
        <w:spacing w:after="0"/>
        <w:jc w:val="center"/>
        <w:rPr>
          <w:rFonts w:ascii="Times New Roman" w:hAnsi="Times New Roman"/>
          <w:b/>
          <w:sz w:val="28"/>
          <w:szCs w:val="28"/>
        </w:rPr>
      </w:pPr>
    </w:p>
    <w:tbl>
      <w:tblPr>
        <w:tblW w:w="10065" w:type="dxa"/>
        <w:tblInd w:w="-9" w:type="dxa"/>
        <w:tblLayout w:type="fixed"/>
        <w:tblLook w:val="0000"/>
      </w:tblPr>
      <w:tblGrid>
        <w:gridCol w:w="9"/>
        <w:gridCol w:w="3677"/>
        <w:gridCol w:w="35"/>
        <w:gridCol w:w="3762"/>
        <w:gridCol w:w="2582"/>
      </w:tblGrid>
      <w:tr w:rsidR="008B47DD" w:rsidRPr="008B47DD" w:rsidTr="00E14B8D">
        <w:trPr>
          <w:gridBefore w:val="1"/>
          <w:wBefore w:w="9" w:type="dxa"/>
        </w:trPr>
        <w:tc>
          <w:tcPr>
            <w:tcW w:w="3712" w:type="dxa"/>
            <w:gridSpan w:val="2"/>
            <w:tcBorders>
              <w:top w:val="single" w:sz="8" w:space="0" w:color="000000"/>
              <w:left w:val="single" w:sz="8" w:space="0" w:color="000000"/>
              <w:bottom w:val="single" w:sz="8" w:space="0" w:color="000000"/>
            </w:tcBorders>
            <w:shd w:val="clear" w:color="auto" w:fill="auto"/>
            <w:vAlign w:val="center"/>
          </w:tcPr>
          <w:p w:rsidR="008B47DD" w:rsidRPr="008B47DD" w:rsidRDefault="008B47DD" w:rsidP="008B47DD">
            <w:pPr>
              <w:spacing w:after="0" w:line="240" w:lineRule="auto"/>
              <w:contextualSpacing/>
              <w:rPr>
                <w:rFonts w:ascii="Times New Roman" w:hAnsi="Times New Roman" w:cs="Times New Roman"/>
                <w:b/>
                <w:bCs/>
                <w:sz w:val="24"/>
                <w:szCs w:val="24"/>
              </w:rPr>
            </w:pPr>
            <w:r w:rsidRPr="008B47DD">
              <w:rPr>
                <w:rFonts w:ascii="Times New Roman" w:hAnsi="Times New Roman" w:cs="Times New Roman"/>
                <w:b/>
                <w:bCs/>
                <w:sz w:val="24"/>
                <w:szCs w:val="24"/>
              </w:rPr>
              <w:t xml:space="preserve">Результаты </w:t>
            </w:r>
          </w:p>
          <w:p w:rsidR="008B47DD" w:rsidRPr="008B47DD" w:rsidRDefault="008B47DD" w:rsidP="008B47DD">
            <w:pPr>
              <w:spacing w:after="0" w:line="240" w:lineRule="auto"/>
              <w:contextualSpacing/>
              <w:rPr>
                <w:rFonts w:ascii="Times New Roman" w:hAnsi="Times New Roman" w:cs="Times New Roman"/>
                <w:b/>
                <w:bCs/>
                <w:sz w:val="24"/>
                <w:szCs w:val="24"/>
              </w:rPr>
            </w:pPr>
            <w:r w:rsidRPr="008B47DD">
              <w:rPr>
                <w:rFonts w:ascii="Times New Roman" w:hAnsi="Times New Roman" w:cs="Times New Roman"/>
                <w:b/>
                <w:bCs/>
                <w:sz w:val="24"/>
                <w:szCs w:val="24"/>
              </w:rPr>
              <w:t>(освоенные профессиональные компетенции)</w:t>
            </w:r>
          </w:p>
        </w:tc>
        <w:tc>
          <w:tcPr>
            <w:tcW w:w="3762" w:type="dxa"/>
            <w:tcBorders>
              <w:top w:val="single" w:sz="8" w:space="0" w:color="000000"/>
              <w:left w:val="single" w:sz="4" w:space="0" w:color="000000"/>
              <w:bottom w:val="single" w:sz="8" w:space="0" w:color="000000"/>
            </w:tcBorders>
            <w:shd w:val="clear" w:color="auto" w:fill="auto"/>
            <w:vAlign w:val="center"/>
          </w:tcPr>
          <w:p w:rsidR="008B47DD" w:rsidRPr="008B47DD" w:rsidRDefault="008B47DD" w:rsidP="008B47DD">
            <w:pPr>
              <w:spacing w:after="0" w:line="240" w:lineRule="auto"/>
              <w:contextualSpacing/>
              <w:rPr>
                <w:rFonts w:ascii="Times New Roman" w:hAnsi="Times New Roman" w:cs="Times New Roman"/>
                <w:b/>
                <w:sz w:val="24"/>
                <w:szCs w:val="24"/>
              </w:rPr>
            </w:pPr>
            <w:r w:rsidRPr="008B47DD">
              <w:rPr>
                <w:rFonts w:ascii="Times New Roman" w:hAnsi="Times New Roman" w:cs="Times New Roman"/>
                <w:b/>
                <w:sz w:val="24"/>
                <w:szCs w:val="24"/>
              </w:rPr>
              <w:t>Основные показатели оценки результата</w:t>
            </w:r>
          </w:p>
        </w:tc>
        <w:tc>
          <w:tcPr>
            <w:tcW w:w="2582" w:type="dxa"/>
            <w:tcBorders>
              <w:top w:val="single" w:sz="8" w:space="0" w:color="000000"/>
              <w:left w:val="single" w:sz="4" w:space="0" w:color="000000"/>
              <w:bottom w:val="single" w:sz="8" w:space="0" w:color="000000"/>
              <w:right w:val="single" w:sz="8" w:space="0" w:color="000000"/>
            </w:tcBorders>
            <w:shd w:val="clear" w:color="auto" w:fill="auto"/>
            <w:vAlign w:val="center"/>
          </w:tcPr>
          <w:p w:rsidR="008B47DD" w:rsidRPr="008B47DD" w:rsidRDefault="008B47DD" w:rsidP="008B47DD">
            <w:pPr>
              <w:spacing w:after="0" w:line="240" w:lineRule="auto"/>
              <w:contextualSpacing/>
              <w:rPr>
                <w:rFonts w:ascii="Times New Roman" w:hAnsi="Times New Roman" w:cs="Times New Roman"/>
                <w:b/>
                <w:sz w:val="24"/>
                <w:szCs w:val="24"/>
              </w:rPr>
            </w:pPr>
            <w:r w:rsidRPr="008B47DD">
              <w:rPr>
                <w:rFonts w:ascii="Times New Roman" w:hAnsi="Times New Roman" w:cs="Times New Roman"/>
                <w:b/>
                <w:sz w:val="24"/>
                <w:szCs w:val="24"/>
              </w:rPr>
              <w:t xml:space="preserve">Формы и методы контроля и оценки </w:t>
            </w:r>
          </w:p>
        </w:tc>
      </w:tr>
      <w:tr w:rsidR="008B47DD" w:rsidRPr="008B47DD" w:rsidTr="00E14B8D">
        <w:trPr>
          <w:gridBefore w:val="1"/>
          <w:wBefore w:w="9" w:type="dxa"/>
          <w:trHeight w:val="637"/>
        </w:trPr>
        <w:tc>
          <w:tcPr>
            <w:tcW w:w="3712" w:type="dxa"/>
            <w:gridSpan w:val="2"/>
            <w:tcBorders>
              <w:top w:val="single" w:sz="8" w:space="0" w:color="000000"/>
              <w:left w:val="single" w:sz="8" w:space="0" w:color="000000"/>
              <w:bottom w:val="single" w:sz="8" w:space="0" w:color="000000"/>
            </w:tcBorders>
            <w:shd w:val="clear" w:color="auto" w:fill="auto"/>
          </w:tcPr>
          <w:p w:rsidR="00327752" w:rsidRDefault="00327752" w:rsidP="00327752">
            <w:pPr>
              <w:pStyle w:val="a9"/>
              <w:widowControl w:val="0"/>
              <w:jc w:val="both"/>
            </w:pPr>
            <w:r>
              <w:t>ПК.</w:t>
            </w:r>
            <w:r w:rsidR="009D01A0">
              <w:t>4.</w:t>
            </w:r>
            <w:r w:rsidRPr="008B47DD">
              <w:t>1. </w:t>
            </w:r>
            <w:r w:rsidRPr="00693001">
              <w:t>Планировать и</w:t>
            </w:r>
            <w:r>
              <w:rPr>
                <w:sz w:val="28"/>
              </w:rPr>
              <w:t xml:space="preserve"> </w:t>
            </w:r>
            <w:r w:rsidRPr="008B47DD">
              <w:t>орган</w:t>
            </w:r>
            <w:r>
              <w:t xml:space="preserve">изовывать </w:t>
            </w:r>
            <w:r w:rsidRPr="008B47DD">
              <w:t>работу</w:t>
            </w:r>
            <w:r w:rsidRPr="008B47DD">
              <w:rPr>
                <w:b/>
              </w:rPr>
              <w:t xml:space="preserve"> </w:t>
            </w:r>
            <w:r w:rsidRPr="008B47DD">
              <w:t>трудового коллектива</w:t>
            </w:r>
          </w:p>
          <w:p w:rsidR="00327752" w:rsidRPr="008B47DD" w:rsidRDefault="00327752" w:rsidP="00327752">
            <w:pPr>
              <w:pStyle w:val="a9"/>
              <w:widowControl w:val="0"/>
              <w:spacing w:line="276" w:lineRule="auto"/>
              <w:jc w:val="both"/>
            </w:pPr>
          </w:p>
          <w:p w:rsidR="00327752" w:rsidRDefault="00327752" w:rsidP="00327752">
            <w:pPr>
              <w:pStyle w:val="a9"/>
              <w:widowControl w:val="0"/>
              <w:jc w:val="both"/>
            </w:pPr>
          </w:p>
          <w:p w:rsidR="00327752" w:rsidRDefault="00327752" w:rsidP="00327752">
            <w:pPr>
              <w:pStyle w:val="a9"/>
              <w:widowControl w:val="0"/>
              <w:jc w:val="both"/>
            </w:pPr>
          </w:p>
          <w:p w:rsidR="00327752" w:rsidRDefault="00327752" w:rsidP="00327752">
            <w:pPr>
              <w:pStyle w:val="a9"/>
              <w:widowControl w:val="0"/>
              <w:jc w:val="both"/>
            </w:pPr>
          </w:p>
          <w:p w:rsidR="00327752" w:rsidRDefault="00327752" w:rsidP="00327752">
            <w:pPr>
              <w:pStyle w:val="a9"/>
              <w:widowControl w:val="0"/>
              <w:spacing w:line="276" w:lineRule="auto"/>
              <w:jc w:val="both"/>
            </w:pPr>
          </w:p>
          <w:p w:rsidR="00F352C5" w:rsidRPr="00F352C5" w:rsidRDefault="00F352C5" w:rsidP="00F352C5">
            <w:pPr>
              <w:pStyle w:val="a9"/>
              <w:widowControl w:val="0"/>
              <w:spacing w:line="276" w:lineRule="auto"/>
              <w:jc w:val="both"/>
            </w:pPr>
          </w:p>
        </w:tc>
        <w:tc>
          <w:tcPr>
            <w:tcW w:w="3762" w:type="dxa"/>
            <w:tcBorders>
              <w:top w:val="single" w:sz="8" w:space="0" w:color="000000"/>
              <w:left w:val="single" w:sz="4" w:space="0" w:color="000000"/>
              <w:bottom w:val="single" w:sz="8" w:space="0" w:color="000000"/>
            </w:tcBorders>
            <w:shd w:val="clear" w:color="auto" w:fill="auto"/>
          </w:tcPr>
          <w:p w:rsidR="00E23E93" w:rsidRDefault="00E23E93" w:rsidP="00E23E93">
            <w:pPr>
              <w:contextualSpacing/>
              <w:rPr>
                <w:bCs/>
              </w:rPr>
            </w:pPr>
            <w:r>
              <w:rPr>
                <w:rFonts w:ascii="Times New Roman" w:hAnsi="Times New Roman"/>
              </w:rPr>
              <w:t xml:space="preserve">Составление плана проведения совещаний, переговоров, бесед. </w:t>
            </w:r>
          </w:p>
          <w:p w:rsidR="003A6890" w:rsidRDefault="00057C4E" w:rsidP="003A6890">
            <w:pPr>
              <w:contextualSpacing/>
              <w:rPr>
                <w:bCs/>
              </w:rPr>
            </w:pPr>
            <w:r w:rsidRPr="00E23E93">
              <w:rPr>
                <w:rFonts w:ascii="Times New Roman" w:hAnsi="Times New Roman"/>
                <w:sz w:val="24"/>
                <w:szCs w:val="24"/>
              </w:rPr>
              <w:t>Умение</w:t>
            </w:r>
            <w:r>
              <w:rPr>
                <w:rFonts w:ascii="Times New Roman" w:hAnsi="Times New Roman"/>
                <w:color w:val="C00000"/>
                <w:sz w:val="24"/>
                <w:szCs w:val="24"/>
              </w:rPr>
              <w:t xml:space="preserve"> </w:t>
            </w:r>
            <w:r>
              <w:rPr>
                <w:rFonts w:ascii="Times New Roman" w:hAnsi="Times New Roman"/>
              </w:rPr>
              <w:t>выбирать  варианты</w:t>
            </w:r>
            <w:r w:rsidR="00E23E93">
              <w:rPr>
                <w:rFonts w:ascii="Times New Roman" w:hAnsi="Times New Roman"/>
              </w:rPr>
              <w:t xml:space="preserve"> управленческих решений  при</w:t>
            </w:r>
            <w:r>
              <w:rPr>
                <w:rFonts w:ascii="Times New Roman" w:hAnsi="Times New Roman"/>
              </w:rPr>
              <w:t xml:space="preserve"> конкретных ситуациях</w:t>
            </w:r>
            <w:r w:rsidR="00E23E93">
              <w:rPr>
                <w:rFonts w:ascii="Times New Roman" w:hAnsi="Times New Roman"/>
              </w:rPr>
              <w:t xml:space="preserve"> с целью  разрешения конфликтных ситуации. </w:t>
            </w:r>
          </w:p>
          <w:p w:rsidR="001968C7" w:rsidRDefault="001968C7" w:rsidP="001968C7">
            <w:pPr>
              <w:spacing w:after="0" w:line="240" w:lineRule="auto"/>
              <w:contextualSpacing/>
              <w:rPr>
                <w:rFonts w:ascii="Times New Roman" w:hAnsi="Times New Roman"/>
                <w:sz w:val="24"/>
                <w:szCs w:val="24"/>
              </w:rPr>
            </w:pPr>
          </w:p>
          <w:p w:rsidR="003A6890" w:rsidRDefault="003A6890" w:rsidP="001968C7">
            <w:pPr>
              <w:spacing w:after="0"/>
              <w:contextualSpacing/>
              <w:rPr>
                <w:bCs/>
              </w:rPr>
            </w:pPr>
          </w:p>
          <w:p w:rsidR="008B47DD" w:rsidRPr="008B47DD" w:rsidRDefault="008B47DD" w:rsidP="00763B92">
            <w:pPr>
              <w:spacing w:after="0" w:line="240" w:lineRule="auto"/>
              <w:contextualSpacing/>
              <w:jc w:val="both"/>
              <w:rPr>
                <w:rFonts w:ascii="Times New Roman" w:hAnsi="Times New Roman" w:cs="Times New Roman"/>
                <w:bCs/>
                <w:sz w:val="24"/>
                <w:szCs w:val="24"/>
              </w:rPr>
            </w:pPr>
          </w:p>
        </w:tc>
        <w:tc>
          <w:tcPr>
            <w:tcW w:w="2582" w:type="dxa"/>
            <w:tcBorders>
              <w:top w:val="single" w:sz="8" w:space="0" w:color="000000"/>
              <w:left w:val="single" w:sz="4" w:space="0" w:color="000000"/>
              <w:bottom w:val="single" w:sz="8" w:space="0" w:color="000000"/>
              <w:right w:val="single" w:sz="8" w:space="0" w:color="000000"/>
            </w:tcBorders>
            <w:shd w:val="clear" w:color="auto" w:fill="auto"/>
          </w:tcPr>
          <w:p w:rsidR="00327752" w:rsidRPr="002A0F04" w:rsidRDefault="00327752" w:rsidP="00327752">
            <w:pPr>
              <w:pStyle w:val="af6"/>
            </w:pPr>
            <w:r w:rsidRPr="002A0F04">
              <w:t>Экспертное наблюдение за процессом деятельности при фронтальном опросе Экспертная оценка письменных работ по эталону</w:t>
            </w:r>
          </w:p>
          <w:p w:rsidR="00327752" w:rsidRDefault="00327752" w:rsidP="00327752">
            <w:pPr>
              <w:pStyle w:val="af6"/>
            </w:pPr>
            <w:r w:rsidRPr="002A0F04">
              <w:t xml:space="preserve">Экспертная оценка выполнения практических работ (ПЗ №№ </w:t>
            </w:r>
            <w:r w:rsidR="00E74DE9">
              <w:t>1,2</w:t>
            </w:r>
            <w:r>
              <w:t>)</w:t>
            </w:r>
          </w:p>
          <w:p w:rsidR="00327752" w:rsidRPr="00D47766" w:rsidRDefault="00327752" w:rsidP="00327752">
            <w:pPr>
              <w:pStyle w:val="af6"/>
            </w:pPr>
            <w:r w:rsidRPr="00D47766">
              <w:t>Экспертная оценка выполнения практических работ в ходе УП</w:t>
            </w:r>
          </w:p>
          <w:p w:rsidR="00693001" w:rsidRPr="00F352C5" w:rsidRDefault="00327752" w:rsidP="00327752">
            <w:pPr>
              <w:pStyle w:val="af6"/>
            </w:pPr>
            <w:r w:rsidRPr="00D47766">
              <w:t>Экспертная оценка результатов деятельности в ходе  ПП</w:t>
            </w:r>
          </w:p>
        </w:tc>
      </w:tr>
      <w:tr w:rsidR="00E013CC" w:rsidRPr="008B47DD" w:rsidTr="00E14B8D">
        <w:trPr>
          <w:gridBefore w:val="1"/>
          <w:wBefore w:w="9" w:type="dxa"/>
          <w:trHeight w:val="637"/>
        </w:trPr>
        <w:tc>
          <w:tcPr>
            <w:tcW w:w="3712" w:type="dxa"/>
            <w:gridSpan w:val="2"/>
            <w:tcBorders>
              <w:top w:val="single" w:sz="8" w:space="0" w:color="000000"/>
              <w:left w:val="single" w:sz="8" w:space="0" w:color="000000"/>
              <w:bottom w:val="single" w:sz="8" w:space="0" w:color="000000"/>
            </w:tcBorders>
            <w:shd w:val="clear" w:color="auto" w:fill="auto"/>
          </w:tcPr>
          <w:p w:rsidR="00E013CC" w:rsidRDefault="00E013CC" w:rsidP="00327752">
            <w:pPr>
              <w:pStyle w:val="a9"/>
              <w:widowControl w:val="0"/>
              <w:jc w:val="both"/>
            </w:pPr>
            <w:r>
              <w:t>ПК.</w:t>
            </w:r>
            <w:r w:rsidR="009D01A0">
              <w:t>4.</w:t>
            </w:r>
            <w:r w:rsidRPr="008B47DD">
              <w:t>2. Участвовать в оценке экономической эффективности производственной деятельности</w:t>
            </w:r>
            <w:r w:rsidRPr="008B47DD">
              <w:rPr>
                <w:b/>
              </w:rPr>
              <w:t xml:space="preserve"> </w:t>
            </w:r>
            <w:r w:rsidRPr="008B47DD">
              <w:t>трудового коллектива</w:t>
            </w:r>
          </w:p>
          <w:p w:rsidR="00E013CC" w:rsidRDefault="00E013CC" w:rsidP="00F352C5">
            <w:pPr>
              <w:pStyle w:val="a9"/>
              <w:widowControl w:val="0"/>
              <w:jc w:val="both"/>
            </w:pPr>
          </w:p>
        </w:tc>
        <w:tc>
          <w:tcPr>
            <w:tcW w:w="3762" w:type="dxa"/>
            <w:tcBorders>
              <w:top w:val="single" w:sz="8" w:space="0" w:color="000000"/>
              <w:left w:val="single" w:sz="4" w:space="0" w:color="000000"/>
              <w:bottom w:val="single" w:sz="8" w:space="0" w:color="000000"/>
            </w:tcBorders>
            <w:shd w:val="clear" w:color="auto" w:fill="auto"/>
          </w:tcPr>
          <w:p w:rsidR="00E013CC" w:rsidRPr="001968C7" w:rsidRDefault="00E013CC" w:rsidP="00327752">
            <w:pPr>
              <w:spacing w:after="0" w:line="240" w:lineRule="auto"/>
              <w:contextualSpacing/>
              <w:rPr>
                <w:bCs/>
              </w:rPr>
            </w:pPr>
            <w:r w:rsidRPr="001968C7">
              <w:rPr>
                <w:rFonts w:ascii="Times New Roman" w:hAnsi="Times New Roman"/>
                <w:sz w:val="24"/>
                <w:szCs w:val="24"/>
              </w:rPr>
              <w:t>Расчёт экономической эффективности производственной деятельности трудового коллектива</w:t>
            </w:r>
            <w:r>
              <w:rPr>
                <w:rFonts w:ascii="Times New Roman" w:hAnsi="Times New Roman"/>
                <w:sz w:val="24"/>
                <w:szCs w:val="24"/>
              </w:rPr>
              <w:t xml:space="preserve">  в соответствии  с методикой расчёта</w:t>
            </w:r>
          </w:p>
          <w:p w:rsidR="00E013CC" w:rsidRDefault="00E013CC" w:rsidP="00E23E93">
            <w:pPr>
              <w:contextualSpacing/>
              <w:rPr>
                <w:rFonts w:ascii="Times New Roman" w:hAnsi="Times New Roman"/>
              </w:rPr>
            </w:pPr>
          </w:p>
        </w:tc>
        <w:tc>
          <w:tcPr>
            <w:tcW w:w="2582" w:type="dxa"/>
            <w:tcBorders>
              <w:top w:val="single" w:sz="8" w:space="0" w:color="000000"/>
              <w:left w:val="single" w:sz="4" w:space="0" w:color="000000"/>
              <w:bottom w:val="single" w:sz="8" w:space="0" w:color="000000"/>
              <w:right w:val="single" w:sz="8" w:space="0" w:color="000000"/>
            </w:tcBorders>
            <w:shd w:val="clear" w:color="auto" w:fill="auto"/>
          </w:tcPr>
          <w:p w:rsidR="00E013CC" w:rsidRPr="002A0F04" w:rsidRDefault="00E013CC" w:rsidP="000A57E3">
            <w:pPr>
              <w:pStyle w:val="af6"/>
            </w:pPr>
            <w:r w:rsidRPr="002A0F04">
              <w:t>Экспертное наблюдение за процессом деятельности при фронтальном опросе Экспертная оценка письменных работ по эталону</w:t>
            </w:r>
          </w:p>
          <w:p w:rsidR="00E013CC" w:rsidRDefault="00E013CC" w:rsidP="000A57E3">
            <w:pPr>
              <w:pStyle w:val="af6"/>
            </w:pPr>
            <w:r w:rsidRPr="002A0F04">
              <w:t xml:space="preserve">Экспертная оценка выполнения практических работ (ПЗ №№ </w:t>
            </w:r>
            <w:r>
              <w:t>9,10,11)</w:t>
            </w:r>
          </w:p>
          <w:p w:rsidR="00E013CC" w:rsidRPr="00D47766" w:rsidRDefault="00E013CC" w:rsidP="000A57E3">
            <w:pPr>
              <w:pStyle w:val="af6"/>
            </w:pPr>
            <w:r w:rsidRPr="00D47766">
              <w:t>Экспертная оценка выполнения практических работ в ходе УП</w:t>
            </w:r>
          </w:p>
          <w:p w:rsidR="00E013CC" w:rsidRPr="00F352C5" w:rsidRDefault="00E013CC" w:rsidP="000A57E3">
            <w:pPr>
              <w:pStyle w:val="af6"/>
            </w:pPr>
            <w:r w:rsidRPr="00D47766">
              <w:t xml:space="preserve">Экспертная оценка результатов </w:t>
            </w:r>
            <w:r w:rsidRPr="00D47766">
              <w:lastRenderedPageBreak/>
              <w:t>деятельности в ходе  ПП</w:t>
            </w:r>
          </w:p>
        </w:tc>
      </w:tr>
      <w:tr w:rsidR="00E013CC" w:rsidRPr="008B47DD" w:rsidTr="00E14B8D">
        <w:trPr>
          <w:gridBefore w:val="1"/>
          <w:wBefore w:w="9" w:type="dxa"/>
          <w:trHeight w:val="637"/>
        </w:trPr>
        <w:tc>
          <w:tcPr>
            <w:tcW w:w="3712" w:type="dxa"/>
            <w:gridSpan w:val="2"/>
            <w:tcBorders>
              <w:top w:val="single" w:sz="8" w:space="0" w:color="000000"/>
              <w:left w:val="single" w:sz="8" w:space="0" w:color="000000"/>
              <w:bottom w:val="single" w:sz="8" w:space="0" w:color="000000"/>
            </w:tcBorders>
            <w:shd w:val="clear" w:color="auto" w:fill="auto"/>
          </w:tcPr>
          <w:p w:rsidR="00E013CC" w:rsidRDefault="00E013CC" w:rsidP="000A57E3">
            <w:pPr>
              <w:pStyle w:val="a9"/>
              <w:widowControl w:val="0"/>
              <w:jc w:val="both"/>
            </w:pPr>
            <w:r>
              <w:lastRenderedPageBreak/>
              <w:t>ПК.</w:t>
            </w:r>
            <w:r w:rsidR="009D01A0">
              <w:t>4.</w:t>
            </w:r>
            <w:r w:rsidRPr="008B47DD">
              <w:t>3. Обеспечивать выполнение требований правил охраны труда и промышленной безопасност</w:t>
            </w:r>
            <w:r>
              <w:t>и</w:t>
            </w:r>
          </w:p>
          <w:p w:rsidR="00E013CC" w:rsidRDefault="00E013CC" w:rsidP="000A57E3">
            <w:pPr>
              <w:pStyle w:val="a9"/>
              <w:widowControl w:val="0"/>
              <w:spacing w:line="276" w:lineRule="auto"/>
              <w:jc w:val="both"/>
            </w:pPr>
          </w:p>
          <w:p w:rsidR="00E013CC" w:rsidRDefault="00E013CC" w:rsidP="000A57E3">
            <w:pPr>
              <w:pStyle w:val="a9"/>
              <w:widowControl w:val="0"/>
              <w:spacing w:line="276" w:lineRule="auto"/>
              <w:jc w:val="both"/>
            </w:pPr>
          </w:p>
          <w:p w:rsidR="00E013CC" w:rsidRDefault="00E013CC" w:rsidP="000A57E3">
            <w:pPr>
              <w:pStyle w:val="a9"/>
              <w:widowControl w:val="0"/>
              <w:spacing w:line="276" w:lineRule="auto"/>
              <w:jc w:val="both"/>
            </w:pPr>
          </w:p>
          <w:p w:rsidR="00E013CC" w:rsidRPr="00F352C5" w:rsidRDefault="00E013CC" w:rsidP="000A57E3">
            <w:pPr>
              <w:pStyle w:val="a9"/>
              <w:widowControl w:val="0"/>
              <w:spacing w:line="276" w:lineRule="auto"/>
              <w:jc w:val="both"/>
            </w:pPr>
          </w:p>
        </w:tc>
        <w:tc>
          <w:tcPr>
            <w:tcW w:w="3762" w:type="dxa"/>
            <w:tcBorders>
              <w:top w:val="single" w:sz="8" w:space="0" w:color="000000"/>
              <w:left w:val="single" w:sz="4" w:space="0" w:color="000000"/>
              <w:bottom w:val="single" w:sz="8" w:space="0" w:color="000000"/>
            </w:tcBorders>
            <w:shd w:val="clear" w:color="auto" w:fill="auto"/>
          </w:tcPr>
          <w:p w:rsidR="00E013CC" w:rsidRDefault="00E013CC" w:rsidP="00E23E93">
            <w:pPr>
              <w:contextualSpacing/>
              <w:rPr>
                <w:rFonts w:ascii="Times New Roman" w:hAnsi="Times New Roman"/>
              </w:rPr>
            </w:pPr>
            <w:r w:rsidRPr="00070CC9">
              <w:rPr>
                <w:rFonts w:ascii="Times New Roman" w:hAnsi="Times New Roman" w:cs="Times New Roman"/>
                <w:bCs/>
                <w:sz w:val="24"/>
                <w:szCs w:val="24"/>
              </w:rPr>
              <w:t xml:space="preserve">Соблюдение  и выполнение требований правил охраны труда  и промышленной безопасности  </w:t>
            </w:r>
            <w:r w:rsidRPr="00070CC9">
              <w:rPr>
                <w:rFonts w:ascii="Times New Roman" w:hAnsi="Times New Roman" w:cs="Times New Roman"/>
                <w:sz w:val="24"/>
                <w:szCs w:val="24"/>
              </w:rPr>
              <w:t>с целью сохранения здоровья работник</w:t>
            </w:r>
            <w:r>
              <w:rPr>
                <w:rFonts w:ascii="Times New Roman" w:hAnsi="Times New Roman" w:cs="Times New Roman"/>
                <w:sz w:val="24"/>
                <w:szCs w:val="24"/>
              </w:rPr>
              <w:t>ов предприятия</w:t>
            </w:r>
            <w:r w:rsidRPr="00070CC9">
              <w:rPr>
                <w:rFonts w:ascii="Times New Roman" w:hAnsi="Times New Roman" w:cs="Times New Roman"/>
                <w:sz w:val="24"/>
                <w:szCs w:val="24"/>
              </w:rPr>
              <w:t xml:space="preserve"> и недопущения воздействия  на человека негативных факторов производственной среды</w:t>
            </w:r>
          </w:p>
        </w:tc>
        <w:tc>
          <w:tcPr>
            <w:tcW w:w="2582" w:type="dxa"/>
            <w:tcBorders>
              <w:top w:val="single" w:sz="8" w:space="0" w:color="000000"/>
              <w:left w:val="single" w:sz="4" w:space="0" w:color="000000"/>
              <w:bottom w:val="single" w:sz="8" w:space="0" w:color="000000"/>
              <w:right w:val="single" w:sz="8" w:space="0" w:color="000000"/>
            </w:tcBorders>
            <w:shd w:val="clear" w:color="auto" w:fill="auto"/>
          </w:tcPr>
          <w:p w:rsidR="00E013CC" w:rsidRPr="004F648D" w:rsidRDefault="00E013CC" w:rsidP="000A57E3">
            <w:pPr>
              <w:pStyle w:val="af6"/>
            </w:pPr>
            <w:r w:rsidRPr="004F648D">
              <w:t>Экспертное наблюдение за процессом деятельности при фронтальном опросе Экспертная оценка письменных работ по эталону</w:t>
            </w:r>
          </w:p>
          <w:p w:rsidR="00E013CC" w:rsidRPr="004F648D" w:rsidRDefault="00E013CC" w:rsidP="000A57E3">
            <w:pPr>
              <w:pStyle w:val="af6"/>
            </w:pPr>
            <w:r w:rsidRPr="004F648D">
              <w:t>Экспертная оценка выполнения практических работ (ПЗ №№ 1,2)</w:t>
            </w:r>
          </w:p>
          <w:p w:rsidR="00E013CC" w:rsidRPr="004F648D" w:rsidRDefault="00E013CC" w:rsidP="000A57E3">
            <w:pPr>
              <w:pStyle w:val="af6"/>
            </w:pPr>
            <w:r w:rsidRPr="004F648D">
              <w:t>Экспертная оценка выполнения практических работ в ходе УП</w:t>
            </w:r>
          </w:p>
          <w:p w:rsidR="00E013CC" w:rsidRPr="004F648D" w:rsidRDefault="00E013CC" w:rsidP="000A57E3">
            <w:pPr>
              <w:pStyle w:val="af6"/>
            </w:pPr>
            <w:r w:rsidRPr="004F648D">
              <w:t>Экспертная оценка результатов деятельности в ходе  ПП</w:t>
            </w:r>
          </w:p>
        </w:tc>
      </w:tr>
      <w:tr w:rsidR="00E013CC" w:rsidRPr="008B47DD" w:rsidTr="00E14B8D">
        <w:tc>
          <w:tcPr>
            <w:tcW w:w="3686" w:type="dxa"/>
            <w:gridSpan w:val="2"/>
            <w:tcBorders>
              <w:top w:val="single" w:sz="8" w:space="0" w:color="000000"/>
              <w:left w:val="single" w:sz="8" w:space="0" w:color="000000"/>
              <w:bottom w:val="single" w:sz="8" w:space="0" w:color="000000"/>
            </w:tcBorders>
            <w:shd w:val="clear" w:color="auto" w:fill="auto"/>
            <w:vAlign w:val="center"/>
          </w:tcPr>
          <w:p w:rsidR="00E013CC" w:rsidRPr="008B47DD" w:rsidRDefault="00E013CC" w:rsidP="008B47DD">
            <w:pPr>
              <w:spacing w:after="0" w:line="240" w:lineRule="auto"/>
              <w:contextualSpacing/>
              <w:rPr>
                <w:rFonts w:ascii="Times New Roman" w:hAnsi="Times New Roman" w:cs="Times New Roman"/>
                <w:b/>
                <w:bCs/>
                <w:sz w:val="24"/>
                <w:szCs w:val="24"/>
              </w:rPr>
            </w:pPr>
            <w:r w:rsidRPr="008B47DD">
              <w:rPr>
                <w:rFonts w:ascii="Times New Roman" w:hAnsi="Times New Roman" w:cs="Times New Roman"/>
                <w:b/>
                <w:bCs/>
                <w:sz w:val="24"/>
                <w:szCs w:val="24"/>
              </w:rPr>
              <w:t xml:space="preserve">Результаты </w:t>
            </w:r>
          </w:p>
          <w:p w:rsidR="00E013CC" w:rsidRPr="008B47DD" w:rsidRDefault="00E013CC" w:rsidP="008B47DD">
            <w:pPr>
              <w:spacing w:after="0" w:line="240" w:lineRule="auto"/>
              <w:contextualSpacing/>
              <w:rPr>
                <w:rFonts w:ascii="Times New Roman" w:hAnsi="Times New Roman" w:cs="Times New Roman"/>
                <w:b/>
                <w:bCs/>
                <w:sz w:val="24"/>
                <w:szCs w:val="24"/>
              </w:rPr>
            </w:pPr>
            <w:r w:rsidRPr="008B47DD">
              <w:rPr>
                <w:rFonts w:ascii="Times New Roman" w:hAnsi="Times New Roman" w:cs="Times New Roman"/>
                <w:b/>
                <w:bCs/>
                <w:sz w:val="24"/>
                <w:szCs w:val="24"/>
              </w:rPr>
              <w:t>(освоенные общие компетенции)</w:t>
            </w:r>
          </w:p>
        </w:tc>
        <w:tc>
          <w:tcPr>
            <w:tcW w:w="3797" w:type="dxa"/>
            <w:gridSpan w:val="2"/>
            <w:tcBorders>
              <w:top w:val="single" w:sz="8" w:space="0" w:color="000000"/>
              <w:left w:val="single" w:sz="4" w:space="0" w:color="000000"/>
              <w:bottom w:val="single" w:sz="8" w:space="0" w:color="000000"/>
            </w:tcBorders>
            <w:shd w:val="clear" w:color="auto" w:fill="auto"/>
            <w:vAlign w:val="center"/>
          </w:tcPr>
          <w:p w:rsidR="00E013CC" w:rsidRPr="008B47DD" w:rsidRDefault="00E013CC" w:rsidP="008B47DD">
            <w:pPr>
              <w:spacing w:after="0" w:line="240" w:lineRule="auto"/>
              <w:contextualSpacing/>
              <w:rPr>
                <w:rFonts w:ascii="Times New Roman" w:hAnsi="Times New Roman" w:cs="Times New Roman"/>
                <w:b/>
                <w:sz w:val="24"/>
                <w:szCs w:val="24"/>
              </w:rPr>
            </w:pPr>
            <w:r w:rsidRPr="008B47DD">
              <w:rPr>
                <w:rFonts w:ascii="Times New Roman" w:hAnsi="Times New Roman" w:cs="Times New Roman"/>
                <w:b/>
                <w:sz w:val="24"/>
                <w:szCs w:val="24"/>
              </w:rPr>
              <w:t>Основные показатели оценки результата</w:t>
            </w:r>
          </w:p>
        </w:tc>
        <w:tc>
          <w:tcPr>
            <w:tcW w:w="2582" w:type="dxa"/>
            <w:tcBorders>
              <w:top w:val="single" w:sz="8" w:space="0" w:color="000000"/>
              <w:left w:val="single" w:sz="4" w:space="0" w:color="000000"/>
              <w:bottom w:val="single" w:sz="4" w:space="0" w:color="auto"/>
              <w:right w:val="single" w:sz="8" w:space="0" w:color="000000"/>
            </w:tcBorders>
            <w:shd w:val="clear" w:color="auto" w:fill="auto"/>
            <w:vAlign w:val="center"/>
          </w:tcPr>
          <w:p w:rsidR="00E013CC" w:rsidRPr="008B47DD" w:rsidRDefault="00E013CC" w:rsidP="008B47DD">
            <w:pPr>
              <w:spacing w:after="0" w:line="240" w:lineRule="auto"/>
              <w:contextualSpacing/>
              <w:rPr>
                <w:rFonts w:ascii="Times New Roman" w:hAnsi="Times New Roman" w:cs="Times New Roman"/>
                <w:b/>
                <w:sz w:val="24"/>
                <w:szCs w:val="24"/>
              </w:rPr>
            </w:pPr>
            <w:r w:rsidRPr="008B47DD">
              <w:rPr>
                <w:rFonts w:ascii="Times New Roman" w:hAnsi="Times New Roman" w:cs="Times New Roman"/>
                <w:b/>
                <w:sz w:val="24"/>
                <w:szCs w:val="24"/>
              </w:rPr>
              <w:t xml:space="preserve">Формы и методы контроля и оценки </w:t>
            </w:r>
          </w:p>
        </w:tc>
      </w:tr>
      <w:tr w:rsidR="00E013CC" w:rsidRPr="008B47DD" w:rsidTr="00E14B8D">
        <w:trPr>
          <w:trHeight w:val="637"/>
        </w:trPr>
        <w:tc>
          <w:tcPr>
            <w:tcW w:w="3686" w:type="dxa"/>
            <w:gridSpan w:val="2"/>
            <w:tcBorders>
              <w:top w:val="single" w:sz="8" w:space="0" w:color="000000"/>
              <w:left w:val="single" w:sz="8" w:space="0" w:color="000000"/>
              <w:bottom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r w:rsidRPr="008B47DD">
              <w:rPr>
                <w:rFonts w:ascii="Times New Roman" w:hAnsi="Times New Roman" w:cs="Times New Roman"/>
                <w:sz w:val="24"/>
                <w:szCs w:val="24"/>
              </w:rPr>
              <w:t>ОК1. Понимать сущность и социальную значимость своей будущей профессии, проявлять к ней устойчивый интерес.</w:t>
            </w:r>
          </w:p>
        </w:tc>
        <w:tc>
          <w:tcPr>
            <w:tcW w:w="3797" w:type="dxa"/>
            <w:gridSpan w:val="2"/>
            <w:tcBorders>
              <w:top w:val="single" w:sz="8" w:space="0" w:color="000000"/>
              <w:left w:val="single" w:sz="4" w:space="0" w:color="000000"/>
              <w:bottom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bCs/>
                <w:sz w:val="24"/>
                <w:szCs w:val="24"/>
              </w:rPr>
            </w:pPr>
            <w:r w:rsidRPr="008B47DD">
              <w:rPr>
                <w:rFonts w:ascii="Times New Roman" w:hAnsi="Times New Roman" w:cs="Times New Roman"/>
                <w:bCs/>
                <w:sz w:val="24"/>
                <w:szCs w:val="24"/>
              </w:rPr>
              <w:t>-демонстрация интереса к будущей профессии;</w:t>
            </w:r>
          </w:p>
        </w:tc>
        <w:tc>
          <w:tcPr>
            <w:tcW w:w="2582" w:type="dxa"/>
            <w:vMerge w:val="restart"/>
            <w:tcBorders>
              <w:top w:val="single" w:sz="4" w:space="0" w:color="auto"/>
              <w:left w:val="single" w:sz="4" w:space="0" w:color="000000"/>
              <w:bottom w:val="single" w:sz="4" w:space="0" w:color="auto"/>
              <w:right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r w:rsidRPr="008B47DD">
              <w:rPr>
                <w:rFonts w:ascii="Times New Roman" w:hAnsi="Times New Roman" w:cs="Times New Roman"/>
                <w:sz w:val="24"/>
                <w:szCs w:val="24"/>
              </w:rPr>
              <w:t>Интерпретация результатов наблюдений за деятельностью обучающихся в процессе освоения образовательной программы;</w:t>
            </w:r>
          </w:p>
          <w:p w:rsidR="00E013CC" w:rsidRPr="008B47DD" w:rsidRDefault="00E013CC" w:rsidP="008B47DD">
            <w:pPr>
              <w:spacing w:after="0" w:line="240" w:lineRule="auto"/>
              <w:contextualSpacing/>
              <w:rPr>
                <w:rFonts w:ascii="Times New Roman" w:hAnsi="Times New Roman" w:cs="Times New Roman"/>
                <w:sz w:val="24"/>
                <w:szCs w:val="24"/>
              </w:rPr>
            </w:pPr>
          </w:p>
          <w:p w:rsidR="00E013CC" w:rsidRPr="008B47DD" w:rsidRDefault="00E013CC" w:rsidP="008B47DD">
            <w:pPr>
              <w:spacing w:after="0" w:line="240" w:lineRule="auto"/>
              <w:contextualSpacing/>
              <w:rPr>
                <w:rFonts w:ascii="Times New Roman" w:hAnsi="Times New Roman" w:cs="Times New Roman"/>
                <w:sz w:val="24"/>
                <w:szCs w:val="24"/>
              </w:rPr>
            </w:pPr>
          </w:p>
          <w:p w:rsidR="00E013CC" w:rsidRPr="008B47DD" w:rsidRDefault="00E013CC" w:rsidP="008B47DD">
            <w:pPr>
              <w:spacing w:after="0" w:line="240" w:lineRule="auto"/>
              <w:contextualSpacing/>
              <w:rPr>
                <w:rFonts w:ascii="Times New Roman" w:hAnsi="Times New Roman" w:cs="Times New Roman"/>
                <w:sz w:val="24"/>
                <w:szCs w:val="24"/>
              </w:rPr>
            </w:pPr>
          </w:p>
          <w:p w:rsidR="00E013CC" w:rsidRPr="008B47DD" w:rsidRDefault="00E013CC" w:rsidP="008B47DD">
            <w:pPr>
              <w:spacing w:after="0" w:line="240" w:lineRule="auto"/>
              <w:contextualSpacing/>
              <w:rPr>
                <w:rFonts w:ascii="Times New Roman" w:hAnsi="Times New Roman" w:cs="Times New Roman"/>
                <w:bCs/>
                <w:sz w:val="24"/>
                <w:szCs w:val="24"/>
              </w:rPr>
            </w:pPr>
            <w:r w:rsidRPr="008B47DD">
              <w:rPr>
                <w:rFonts w:ascii="Times New Roman" w:hAnsi="Times New Roman" w:cs="Times New Roman"/>
                <w:bCs/>
                <w:sz w:val="24"/>
                <w:szCs w:val="24"/>
              </w:rPr>
              <w:t xml:space="preserve">Экспертное наблюдение и оценка на практических </w:t>
            </w:r>
            <w:r>
              <w:rPr>
                <w:rFonts w:ascii="Times New Roman" w:hAnsi="Times New Roman" w:cs="Times New Roman"/>
                <w:bCs/>
                <w:sz w:val="24"/>
                <w:szCs w:val="24"/>
              </w:rPr>
              <w:t xml:space="preserve"> работах </w:t>
            </w:r>
            <w:r w:rsidRPr="008B47DD">
              <w:rPr>
                <w:rFonts w:ascii="Times New Roman" w:hAnsi="Times New Roman" w:cs="Times New Roman"/>
                <w:bCs/>
                <w:sz w:val="24"/>
                <w:szCs w:val="24"/>
              </w:rPr>
              <w:t>при выполнении работ на производственной практике</w:t>
            </w:r>
          </w:p>
          <w:p w:rsidR="00E013CC" w:rsidRPr="008B47DD" w:rsidRDefault="00E013CC" w:rsidP="008B47DD">
            <w:pPr>
              <w:spacing w:after="0" w:line="240" w:lineRule="auto"/>
              <w:contextualSpacing/>
              <w:rPr>
                <w:rFonts w:ascii="Times New Roman" w:hAnsi="Times New Roman" w:cs="Times New Roman"/>
                <w:bCs/>
                <w:sz w:val="24"/>
                <w:szCs w:val="24"/>
              </w:rPr>
            </w:pPr>
          </w:p>
          <w:p w:rsidR="00E013CC" w:rsidRPr="008B47DD" w:rsidRDefault="00E013CC" w:rsidP="008B47DD">
            <w:pPr>
              <w:spacing w:after="0" w:line="240" w:lineRule="auto"/>
              <w:contextualSpacing/>
              <w:rPr>
                <w:rFonts w:ascii="Times New Roman" w:hAnsi="Times New Roman" w:cs="Times New Roman"/>
                <w:bCs/>
                <w:sz w:val="24"/>
                <w:szCs w:val="24"/>
              </w:rPr>
            </w:pPr>
          </w:p>
          <w:p w:rsidR="00E013CC" w:rsidRPr="008B47DD" w:rsidRDefault="00E013CC" w:rsidP="008B47DD">
            <w:pPr>
              <w:spacing w:after="0" w:line="240" w:lineRule="auto"/>
              <w:contextualSpacing/>
              <w:rPr>
                <w:rFonts w:ascii="Times New Roman" w:hAnsi="Times New Roman" w:cs="Times New Roman"/>
                <w:bCs/>
                <w:sz w:val="24"/>
                <w:szCs w:val="24"/>
              </w:rPr>
            </w:pPr>
          </w:p>
          <w:p w:rsidR="00E013CC" w:rsidRPr="008B47DD" w:rsidRDefault="00E013CC" w:rsidP="008B47DD">
            <w:pPr>
              <w:spacing w:after="0" w:line="240" w:lineRule="auto"/>
              <w:contextualSpacing/>
              <w:rPr>
                <w:rFonts w:ascii="Times New Roman" w:hAnsi="Times New Roman" w:cs="Times New Roman"/>
                <w:bCs/>
                <w:sz w:val="24"/>
                <w:szCs w:val="24"/>
              </w:rPr>
            </w:pPr>
          </w:p>
          <w:p w:rsidR="00E013CC" w:rsidRPr="008B47DD" w:rsidRDefault="00E013CC" w:rsidP="008B47DD">
            <w:pPr>
              <w:spacing w:after="0" w:line="240" w:lineRule="auto"/>
              <w:contextualSpacing/>
              <w:rPr>
                <w:rFonts w:ascii="Times New Roman" w:hAnsi="Times New Roman" w:cs="Times New Roman"/>
                <w:bCs/>
                <w:sz w:val="24"/>
                <w:szCs w:val="24"/>
              </w:rPr>
            </w:pPr>
          </w:p>
          <w:p w:rsidR="00E013CC" w:rsidRPr="008B47DD" w:rsidRDefault="00E013CC" w:rsidP="008B47DD">
            <w:pPr>
              <w:spacing w:after="0" w:line="240" w:lineRule="auto"/>
              <w:contextualSpacing/>
              <w:rPr>
                <w:rFonts w:ascii="Times New Roman" w:hAnsi="Times New Roman" w:cs="Times New Roman"/>
                <w:bCs/>
                <w:sz w:val="24"/>
                <w:szCs w:val="24"/>
              </w:rPr>
            </w:pPr>
          </w:p>
          <w:p w:rsidR="00E013CC" w:rsidRPr="008B47DD" w:rsidRDefault="00E013CC" w:rsidP="008B47DD">
            <w:pPr>
              <w:spacing w:after="0" w:line="240" w:lineRule="auto"/>
              <w:contextualSpacing/>
              <w:rPr>
                <w:rFonts w:ascii="Times New Roman" w:hAnsi="Times New Roman" w:cs="Times New Roman"/>
                <w:bCs/>
                <w:sz w:val="24"/>
                <w:szCs w:val="24"/>
              </w:rPr>
            </w:pPr>
          </w:p>
          <w:p w:rsidR="00E013CC" w:rsidRPr="008B47DD" w:rsidRDefault="00E013CC" w:rsidP="008B47DD">
            <w:pPr>
              <w:spacing w:after="0" w:line="240" w:lineRule="auto"/>
              <w:contextualSpacing/>
              <w:rPr>
                <w:rFonts w:ascii="Times New Roman" w:hAnsi="Times New Roman" w:cs="Times New Roman"/>
                <w:bCs/>
                <w:sz w:val="24"/>
                <w:szCs w:val="24"/>
              </w:rPr>
            </w:pPr>
          </w:p>
          <w:p w:rsidR="00E013CC" w:rsidRPr="008B47DD" w:rsidRDefault="00E013CC" w:rsidP="008B47DD">
            <w:pPr>
              <w:spacing w:after="0" w:line="240" w:lineRule="auto"/>
              <w:contextualSpacing/>
              <w:rPr>
                <w:rFonts w:ascii="Times New Roman" w:hAnsi="Times New Roman" w:cs="Times New Roman"/>
                <w:bCs/>
                <w:sz w:val="24"/>
                <w:szCs w:val="24"/>
              </w:rPr>
            </w:pPr>
          </w:p>
          <w:p w:rsidR="00E013CC" w:rsidRPr="008B47DD" w:rsidRDefault="00E013CC" w:rsidP="008B47DD">
            <w:pPr>
              <w:spacing w:after="0" w:line="240" w:lineRule="auto"/>
              <w:contextualSpacing/>
              <w:rPr>
                <w:rFonts w:ascii="Times New Roman" w:hAnsi="Times New Roman" w:cs="Times New Roman"/>
                <w:bCs/>
                <w:sz w:val="24"/>
                <w:szCs w:val="24"/>
              </w:rPr>
            </w:pPr>
          </w:p>
          <w:p w:rsidR="00E013CC" w:rsidRPr="008B47DD" w:rsidRDefault="00E013CC" w:rsidP="008B47DD">
            <w:pPr>
              <w:spacing w:after="0" w:line="240" w:lineRule="auto"/>
              <w:contextualSpacing/>
              <w:rPr>
                <w:rFonts w:ascii="Times New Roman" w:hAnsi="Times New Roman" w:cs="Times New Roman"/>
                <w:sz w:val="24"/>
                <w:szCs w:val="24"/>
              </w:rPr>
            </w:pPr>
          </w:p>
        </w:tc>
      </w:tr>
      <w:tr w:rsidR="00E013CC" w:rsidRPr="008B47DD" w:rsidTr="00E14B8D">
        <w:trPr>
          <w:trHeight w:val="637"/>
        </w:trPr>
        <w:tc>
          <w:tcPr>
            <w:tcW w:w="3686" w:type="dxa"/>
            <w:gridSpan w:val="2"/>
            <w:tcBorders>
              <w:top w:val="single" w:sz="8" w:space="0" w:color="000000"/>
              <w:left w:val="single" w:sz="8" w:space="0" w:color="000000"/>
              <w:bottom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r w:rsidRPr="008B47DD">
              <w:rPr>
                <w:rFonts w:ascii="Times New Roman" w:hAnsi="Times New Roman" w:cs="Times New Roman"/>
                <w:sz w:val="24"/>
                <w:szCs w:val="24"/>
              </w:rPr>
              <w:t>ОК2.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797" w:type="dxa"/>
            <w:gridSpan w:val="2"/>
            <w:tcBorders>
              <w:top w:val="single" w:sz="8" w:space="0" w:color="000000"/>
              <w:left w:val="single" w:sz="4" w:space="0" w:color="000000"/>
              <w:bottom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bCs/>
                <w:sz w:val="24"/>
                <w:szCs w:val="24"/>
              </w:rPr>
            </w:pPr>
            <w:r w:rsidRPr="008B47DD">
              <w:rPr>
                <w:rFonts w:ascii="Times New Roman" w:hAnsi="Times New Roman" w:cs="Times New Roman"/>
                <w:bCs/>
                <w:sz w:val="24"/>
                <w:szCs w:val="24"/>
              </w:rPr>
              <w:t>-выбор и применение способов и методов решения профессиональных задач;</w:t>
            </w:r>
          </w:p>
          <w:p w:rsidR="00E013CC" w:rsidRPr="008B47DD" w:rsidRDefault="00E013CC" w:rsidP="008B47DD">
            <w:pPr>
              <w:spacing w:after="0" w:line="240" w:lineRule="auto"/>
              <w:contextualSpacing/>
              <w:rPr>
                <w:rFonts w:ascii="Times New Roman" w:hAnsi="Times New Roman" w:cs="Times New Roman"/>
                <w:bCs/>
                <w:sz w:val="24"/>
                <w:szCs w:val="24"/>
              </w:rPr>
            </w:pPr>
            <w:r w:rsidRPr="008B47DD">
              <w:rPr>
                <w:rFonts w:ascii="Times New Roman" w:hAnsi="Times New Roman" w:cs="Times New Roman"/>
                <w:bCs/>
                <w:sz w:val="24"/>
                <w:szCs w:val="24"/>
              </w:rPr>
              <w:t>-оценка качества и эффективности выполнения поставленных задач;</w:t>
            </w:r>
          </w:p>
        </w:tc>
        <w:tc>
          <w:tcPr>
            <w:tcW w:w="2582" w:type="dxa"/>
            <w:vMerge/>
            <w:tcBorders>
              <w:top w:val="single" w:sz="4" w:space="0" w:color="auto"/>
              <w:left w:val="single" w:sz="4" w:space="0" w:color="000000"/>
              <w:bottom w:val="single" w:sz="4" w:space="0" w:color="auto"/>
              <w:right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p>
        </w:tc>
      </w:tr>
      <w:tr w:rsidR="00E013CC" w:rsidRPr="008B47DD" w:rsidTr="00E14B8D">
        <w:trPr>
          <w:trHeight w:val="637"/>
        </w:trPr>
        <w:tc>
          <w:tcPr>
            <w:tcW w:w="3686" w:type="dxa"/>
            <w:gridSpan w:val="2"/>
            <w:tcBorders>
              <w:top w:val="single" w:sz="8" w:space="0" w:color="000000"/>
              <w:left w:val="single" w:sz="8" w:space="0" w:color="000000"/>
              <w:bottom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r w:rsidRPr="008B47DD">
              <w:rPr>
                <w:rFonts w:ascii="Times New Roman" w:hAnsi="Times New Roman" w:cs="Times New Roman"/>
                <w:sz w:val="24"/>
                <w:szCs w:val="24"/>
              </w:rPr>
              <w:t>ОК3. Принимать решения в стандартных и нестандартных ситуациях и нести за них ответственность.</w:t>
            </w:r>
          </w:p>
        </w:tc>
        <w:tc>
          <w:tcPr>
            <w:tcW w:w="3797" w:type="dxa"/>
            <w:gridSpan w:val="2"/>
            <w:tcBorders>
              <w:top w:val="single" w:sz="8" w:space="0" w:color="000000"/>
              <w:left w:val="single" w:sz="4" w:space="0" w:color="000000"/>
              <w:bottom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bCs/>
                <w:sz w:val="24"/>
                <w:szCs w:val="24"/>
              </w:rPr>
            </w:pPr>
            <w:r w:rsidRPr="008B47DD">
              <w:rPr>
                <w:rFonts w:ascii="Times New Roman" w:hAnsi="Times New Roman" w:cs="Times New Roman"/>
                <w:sz w:val="24"/>
                <w:szCs w:val="24"/>
              </w:rPr>
              <w:t xml:space="preserve">-решение стандартных и нестандартных ситуаций и задач в области </w:t>
            </w:r>
            <w:r>
              <w:rPr>
                <w:rFonts w:ascii="Times New Roman" w:hAnsi="Times New Roman" w:cs="Times New Roman"/>
                <w:sz w:val="24"/>
                <w:szCs w:val="24"/>
              </w:rPr>
              <w:t>организации и управления работами коллектива исполнителей</w:t>
            </w:r>
          </w:p>
        </w:tc>
        <w:tc>
          <w:tcPr>
            <w:tcW w:w="2582" w:type="dxa"/>
            <w:vMerge/>
            <w:tcBorders>
              <w:top w:val="single" w:sz="4" w:space="0" w:color="auto"/>
              <w:left w:val="single" w:sz="4" w:space="0" w:color="000000"/>
              <w:bottom w:val="single" w:sz="4" w:space="0" w:color="auto"/>
              <w:right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p>
        </w:tc>
      </w:tr>
      <w:tr w:rsidR="00E013CC" w:rsidRPr="008B47DD" w:rsidTr="00E14B8D">
        <w:trPr>
          <w:trHeight w:val="637"/>
        </w:trPr>
        <w:tc>
          <w:tcPr>
            <w:tcW w:w="3686" w:type="dxa"/>
            <w:gridSpan w:val="2"/>
            <w:tcBorders>
              <w:top w:val="single" w:sz="8" w:space="0" w:color="000000"/>
              <w:left w:val="single" w:sz="8" w:space="0" w:color="000000"/>
              <w:bottom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r w:rsidRPr="008B47DD">
              <w:rPr>
                <w:rFonts w:ascii="Times New Roman" w:hAnsi="Times New Roman" w:cs="Times New Roman"/>
                <w:sz w:val="24"/>
                <w:szCs w:val="24"/>
              </w:rPr>
              <w:t xml:space="preserve">ОК4 .Осуществлять поиск и использование информации, необходимой для эффективного выполнения профессиональных </w:t>
            </w:r>
            <w:r w:rsidRPr="008B47DD">
              <w:rPr>
                <w:rFonts w:ascii="Times New Roman" w:hAnsi="Times New Roman" w:cs="Times New Roman"/>
                <w:sz w:val="24"/>
                <w:szCs w:val="24"/>
              </w:rPr>
              <w:lastRenderedPageBreak/>
              <w:t>задач, профессионального и личностного развития.</w:t>
            </w:r>
          </w:p>
        </w:tc>
        <w:tc>
          <w:tcPr>
            <w:tcW w:w="3797" w:type="dxa"/>
            <w:gridSpan w:val="2"/>
            <w:tcBorders>
              <w:top w:val="single" w:sz="8" w:space="0" w:color="000000"/>
              <w:left w:val="single" w:sz="4" w:space="0" w:color="000000"/>
              <w:bottom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r w:rsidRPr="008B47DD">
              <w:rPr>
                <w:rFonts w:ascii="Times New Roman" w:hAnsi="Times New Roman" w:cs="Times New Roman"/>
                <w:sz w:val="24"/>
                <w:szCs w:val="24"/>
              </w:rPr>
              <w:lastRenderedPageBreak/>
              <w:t>-эффективный поиск  необходимой информации;</w:t>
            </w:r>
          </w:p>
          <w:p w:rsidR="00E013CC" w:rsidRPr="008B47DD" w:rsidRDefault="00E013CC" w:rsidP="008B47DD">
            <w:pPr>
              <w:spacing w:after="0" w:line="240" w:lineRule="auto"/>
              <w:contextualSpacing/>
              <w:rPr>
                <w:rFonts w:ascii="Times New Roman" w:hAnsi="Times New Roman" w:cs="Times New Roman"/>
                <w:bCs/>
                <w:sz w:val="24"/>
                <w:szCs w:val="24"/>
              </w:rPr>
            </w:pPr>
            <w:r w:rsidRPr="008B47DD">
              <w:rPr>
                <w:rFonts w:ascii="Times New Roman" w:hAnsi="Times New Roman" w:cs="Times New Roman"/>
                <w:sz w:val="24"/>
                <w:szCs w:val="24"/>
              </w:rPr>
              <w:t xml:space="preserve">-использование различных источников для расширения </w:t>
            </w:r>
            <w:r w:rsidRPr="008B47DD">
              <w:rPr>
                <w:rFonts w:ascii="Times New Roman" w:hAnsi="Times New Roman" w:cs="Times New Roman"/>
                <w:sz w:val="24"/>
                <w:szCs w:val="24"/>
              </w:rPr>
              <w:lastRenderedPageBreak/>
              <w:t>самообразования.</w:t>
            </w:r>
          </w:p>
        </w:tc>
        <w:tc>
          <w:tcPr>
            <w:tcW w:w="2582" w:type="dxa"/>
            <w:vMerge/>
            <w:tcBorders>
              <w:top w:val="single" w:sz="4" w:space="0" w:color="auto"/>
              <w:left w:val="single" w:sz="4" w:space="0" w:color="000000"/>
              <w:bottom w:val="single" w:sz="4" w:space="0" w:color="auto"/>
              <w:right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p>
        </w:tc>
      </w:tr>
      <w:tr w:rsidR="00E013CC" w:rsidRPr="008B47DD" w:rsidTr="00E14B8D">
        <w:trPr>
          <w:trHeight w:val="637"/>
        </w:trPr>
        <w:tc>
          <w:tcPr>
            <w:tcW w:w="3686" w:type="dxa"/>
            <w:gridSpan w:val="2"/>
            <w:tcBorders>
              <w:top w:val="single" w:sz="8" w:space="0" w:color="000000"/>
              <w:left w:val="single" w:sz="8" w:space="0" w:color="000000"/>
              <w:bottom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r w:rsidRPr="008B47DD">
              <w:rPr>
                <w:rFonts w:ascii="Times New Roman" w:hAnsi="Times New Roman" w:cs="Times New Roman"/>
                <w:sz w:val="24"/>
                <w:szCs w:val="24"/>
              </w:rPr>
              <w:lastRenderedPageBreak/>
              <w:t>ОК5. Использовать информационно-коммуникационные технологии в профессиональной деятельности.</w:t>
            </w:r>
          </w:p>
        </w:tc>
        <w:tc>
          <w:tcPr>
            <w:tcW w:w="3797" w:type="dxa"/>
            <w:gridSpan w:val="2"/>
            <w:tcBorders>
              <w:top w:val="single" w:sz="8" w:space="0" w:color="000000"/>
              <w:left w:val="single" w:sz="4" w:space="0" w:color="000000"/>
              <w:bottom w:val="single" w:sz="8" w:space="0" w:color="000000"/>
            </w:tcBorders>
            <w:shd w:val="clear" w:color="auto" w:fill="auto"/>
          </w:tcPr>
          <w:p w:rsidR="00E013CC" w:rsidRPr="008B47DD" w:rsidRDefault="00E013CC" w:rsidP="00693001">
            <w:pPr>
              <w:spacing w:after="0" w:line="240" w:lineRule="auto"/>
              <w:contextualSpacing/>
              <w:rPr>
                <w:rFonts w:ascii="Times New Roman" w:hAnsi="Times New Roman" w:cs="Times New Roman"/>
                <w:bCs/>
                <w:color w:val="FF0000"/>
                <w:sz w:val="24"/>
                <w:szCs w:val="24"/>
              </w:rPr>
            </w:pPr>
            <w:r w:rsidRPr="008B47DD">
              <w:rPr>
                <w:rFonts w:ascii="Times New Roman" w:hAnsi="Times New Roman" w:cs="Times New Roman"/>
                <w:color w:val="FF0000"/>
                <w:sz w:val="24"/>
                <w:szCs w:val="24"/>
              </w:rPr>
              <w:t>-</w:t>
            </w:r>
            <w:r w:rsidRPr="00693001">
              <w:rPr>
                <w:rFonts w:ascii="Times New Roman" w:hAnsi="Times New Roman"/>
                <w:sz w:val="24"/>
                <w:szCs w:val="24"/>
              </w:rPr>
              <w:t xml:space="preserve"> Учёт и отчётность на энергетическом предприятии</w:t>
            </w:r>
            <w:r>
              <w:rPr>
                <w:rFonts w:ascii="Times New Roman" w:hAnsi="Times New Roman"/>
                <w:sz w:val="24"/>
                <w:szCs w:val="24"/>
              </w:rPr>
              <w:t xml:space="preserve"> вести при использовании  программ  1Сбухгалтерия, 1С предприятие и др.</w:t>
            </w:r>
          </w:p>
        </w:tc>
        <w:tc>
          <w:tcPr>
            <w:tcW w:w="2582" w:type="dxa"/>
            <w:vMerge/>
            <w:tcBorders>
              <w:top w:val="single" w:sz="4" w:space="0" w:color="auto"/>
              <w:left w:val="single" w:sz="4" w:space="0" w:color="000000"/>
              <w:bottom w:val="single" w:sz="4" w:space="0" w:color="auto"/>
              <w:right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p>
        </w:tc>
      </w:tr>
      <w:tr w:rsidR="00E013CC" w:rsidRPr="008B47DD" w:rsidTr="00E14B8D">
        <w:trPr>
          <w:trHeight w:val="637"/>
        </w:trPr>
        <w:tc>
          <w:tcPr>
            <w:tcW w:w="3686" w:type="dxa"/>
            <w:gridSpan w:val="2"/>
            <w:tcBorders>
              <w:top w:val="single" w:sz="8" w:space="0" w:color="000000"/>
              <w:left w:val="single" w:sz="8" w:space="0" w:color="000000"/>
              <w:bottom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r w:rsidRPr="008B47DD">
              <w:rPr>
                <w:rFonts w:ascii="Times New Roman" w:hAnsi="Times New Roman" w:cs="Times New Roman"/>
                <w:sz w:val="24"/>
                <w:szCs w:val="24"/>
              </w:rPr>
              <w:t>ОК6. Работать в коллективе и в команде, эффективно общаться с коллегами, руководством, потребителями.</w:t>
            </w:r>
          </w:p>
        </w:tc>
        <w:tc>
          <w:tcPr>
            <w:tcW w:w="3797" w:type="dxa"/>
            <w:gridSpan w:val="2"/>
            <w:tcBorders>
              <w:top w:val="single" w:sz="8" w:space="0" w:color="000000"/>
              <w:left w:val="single" w:sz="4" w:space="0" w:color="000000"/>
              <w:bottom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bCs/>
                <w:sz w:val="24"/>
                <w:szCs w:val="24"/>
              </w:rPr>
            </w:pPr>
            <w:r w:rsidRPr="008B47DD">
              <w:rPr>
                <w:rFonts w:ascii="Times New Roman" w:hAnsi="Times New Roman" w:cs="Times New Roman"/>
                <w:sz w:val="24"/>
                <w:szCs w:val="24"/>
              </w:rPr>
              <w:t>-осуществлять взаимодействие с  преподавателями, мастерами  в процессе обучения</w:t>
            </w:r>
          </w:p>
        </w:tc>
        <w:tc>
          <w:tcPr>
            <w:tcW w:w="2582" w:type="dxa"/>
            <w:vMerge/>
            <w:tcBorders>
              <w:top w:val="single" w:sz="4" w:space="0" w:color="auto"/>
              <w:left w:val="single" w:sz="4" w:space="0" w:color="000000"/>
              <w:bottom w:val="single" w:sz="4" w:space="0" w:color="auto"/>
              <w:right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p>
        </w:tc>
      </w:tr>
      <w:tr w:rsidR="00E013CC" w:rsidRPr="008B47DD" w:rsidTr="00E14B8D">
        <w:trPr>
          <w:trHeight w:val="637"/>
        </w:trPr>
        <w:tc>
          <w:tcPr>
            <w:tcW w:w="3686" w:type="dxa"/>
            <w:gridSpan w:val="2"/>
            <w:tcBorders>
              <w:top w:val="single" w:sz="8" w:space="0" w:color="000000"/>
              <w:left w:val="single" w:sz="8" w:space="0" w:color="000000"/>
              <w:bottom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r w:rsidRPr="008B47DD">
              <w:rPr>
                <w:rFonts w:ascii="Times New Roman" w:hAnsi="Times New Roman" w:cs="Times New Roman"/>
                <w:sz w:val="24"/>
                <w:szCs w:val="24"/>
              </w:rPr>
              <w:t>ОК7. Брать на себя ответственность за работу членов команды (подчиненных), за результат выполнения заданий.</w:t>
            </w:r>
          </w:p>
        </w:tc>
        <w:tc>
          <w:tcPr>
            <w:tcW w:w="3797" w:type="dxa"/>
            <w:gridSpan w:val="2"/>
            <w:tcBorders>
              <w:top w:val="single" w:sz="8" w:space="0" w:color="000000"/>
              <w:left w:val="single" w:sz="4" w:space="0" w:color="000000"/>
              <w:bottom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bCs/>
                <w:sz w:val="24"/>
                <w:szCs w:val="24"/>
              </w:rPr>
            </w:pPr>
            <w:r w:rsidRPr="008B47DD">
              <w:rPr>
                <w:rFonts w:ascii="Times New Roman" w:hAnsi="Times New Roman" w:cs="Times New Roman"/>
                <w:bCs/>
                <w:sz w:val="24"/>
                <w:szCs w:val="24"/>
              </w:rPr>
              <w:t>-самоанализ и коррекция результатов личной профессиональной  деятельности</w:t>
            </w:r>
          </w:p>
        </w:tc>
        <w:tc>
          <w:tcPr>
            <w:tcW w:w="2582" w:type="dxa"/>
            <w:vMerge/>
            <w:tcBorders>
              <w:top w:val="single" w:sz="4" w:space="0" w:color="auto"/>
              <w:left w:val="single" w:sz="4" w:space="0" w:color="000000"/>
              <w:bottom w:val="single" w:sz="4" w:space="0" w:color="auto"/>
              <w:right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p>
        </w:tc>
      </w:tr>
      <w:tr w:rsidR="00E013CC" w:rsidRPr="008B47DD" w:rsidTr="00E14B8D">
        <w:trPr>
          <w:trHeight w:val="637"/>
        </w:trPr>
        <w:tc>
          <w:tcPr>
            <w:tcW w:w="3686" w:type="dxa"/>
            <w:gridSpan w:val="2"/>
            <w:tcBorders>
              <w:top w:val="single" w:sz="8" w:space="0" w:color="000000"/>
              <w:left w:val="single" w:sz="8" w:space="0" w:color="000000"/>
              <w:bottom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r w:rsidRPr="008B47DD">
              <w:rPr>
                <w:rFonts w:ascii="Times New Roman" w:hAnsi="Times New Roman" w:cs="Times New Roman"/>
                <w:sz w:val="24"/>
                <w:szCs w:val="24"/>
              </w:rPr>
              <w:t>ОК8.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797" w:type="dxa"/>
            <w:gridSpan w:val="2"/>
            <w:tcBorders>
              <w:top w:val="single" w:sz="8" w:space="0" w:color="000000"/>
              <w:left w:val="single" w:sz="4" w:space="0" w:color="000000"/>
              <w:bottom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bCs/>
                <w:sz w:val="24"/>
                <w:szCs w:val="24"/>
              </w:rPr>
            </w:pPr>
            <w:r w:rsidRPr="008B47DD">
              <w:rPr>
                <w:rFonts w:ascii="Times New Roman" w:hAnsi="Times New Roman" w:cs="Times New Roman"/>
                <w:bCs/>
                <w:sz w:val="24"/>
                <w:szCs w:val="24"/>
              </w:rPr>
              <w:t>-организация самостоятельных занятий при изучении профессионального модуля</w:t>
            </w:r>
          </w:p>
        </w:tc>
        <w:tc>
          <w:tcPr>
            <w:tcW w:w="2582" w:type="dxa"/>
            <w:vMerge/>
            <w:tcBorders>
              <w:top w:val="single" w:sz="4" w:space="0" w:color="auto"/>
              <w:left w:val="single" w:sz="4" w:space="0" w:color="000000"/>
              <w:bottom w:val="single" w:sz="4" w:space="0" w:color="auto"/>
              <w:right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p>
        </w:tc>
      </w:tr>
      <w:tr w:rsidR="00E013CC" w:rsidRPr="008B47DD" w:rsidTr="00E14B8D">
        <w:trPr>
          <w:trHeight w:val="637"/>
        </w:trPr>
        <w:tc>
          <w:tcPr>
            <w:tcW w:w="3686" w:type="dxa"/>
            <w:gridSpan w:val="2"/>
            <w:tcBorders>
              <w:top w:val="single" w:sz="8" w:space="0" w:color="000000"/>
              <w:left w:val="single" w:sz="8" w:space="0" w:color="000000"/>
              <w:bottom w:val="single" w:sz="8" w:space="0" w:color="000000"/>
            </w:tcBorders>
            <w:shd w:val="clear" w:color="auto" w:fill="auto"/>
          </w:tcPr>
          <w:p w:rsidR="00E013CC" w:rsidRPr="00763B92" w:rsidRDefault="00E013CC" w:rsidP="008B47DD">
            <w:pPr>
              <w:spacing w:after="0" w:line="240" w:lineRule="auto"/>
              <w:contextualSpacing/>
              <w:rPr>
                <w:rFonts w:ascii="Times New Roman" w:hAnsi="Times New Roman" w:cs="Times New Roman"/>
                <w:szCs w:val="24"/>
              </w:rPr>
            </w:pPr>
            <w:r w:rsidRPr="00763B92">
              <w:rPr>
                <w:rFonts w:ascii="Times New Roman" w:hAnsi="Times New Roman" w:cs="Times New Roman"/>
                <w:szCs w:val="24"/>
              </w:rPr>
              <w:t>ОК9. Ориентироваться в условиях частой смены технологий, внедряемых технических устройств в профессиональной деятельности.</w:t>
            </w:r>
          </w:p>
        </w:tc>
        <w:tc>
          <w:tcPr>
            <w:tcW w:w="3797" w:type="dxa"/>
            <w:gridSpan w:val="2"/>
            <w:tcBorders>
              <w:top w:val="single" w:sz="8" w:space="0" w:color="000000"/>
              <w:left w:val="single" w:sz="4" w:space="0" w:color="000000"/>
              <w:bottom w:val="single" w:sz="8" w:space="0" w:color="000000"/>
            </w:tcBorders>
            <w:shd w:val="clear" w:color="auto" w:fill="auto"/>
          </w:tcPr>
          <w:p w:rsidR="00E013CC" w:rsidRPr="00763B92" w:rsidRDefault="00E013CC" w:rsidP="008B47DD">
            <w:pPr>
              <w:spacing w:after="0" w:line="240" w:lineRule="auto"/>
              <w:rPr>
                <w:rFonts w:ascii="Times New Roman" w:hAnsi="Times New Roman" w:cs="Times New Roman"/>
                <w:bCs/>
                <w:color w:val="FF0000"/>
                <w:szCs w:val="24"/>
              </w:rPr>
            </w:pPr>
            <w:r w:rsidRPr="00763B92">
              <w:rPr>
                <w:rFonts w:ascii="Times New Roman" w:hAnsi="Times New Roman" w:cs="Times New Roman"/>
                <w:bCs/>
                <w:szCs w:val="24"/>
              </w:rPr>
              <w:t xml:space="preserve">анализ инноваций в области внедрения энергосберегающий технологий при  </w:t>
            </w:r>
            <w:r w:rsidRPr="00763B92">
              <w:rPr>
                <w:rFonts w:ascii="Times New Roman" w:hAnsi="Times New Roman"/>
                <w:szCs w:val="24"/>
              </w:rPr>
              <w:t xml:space="preserve">нормировании труда </w:t>
            </w:r>
            <w:r w:rsidRPr="00763B92">
              <w:rPr>
                <w:rFonts w:ascii="Times New Roman" w:hAnsi="Times New Roman" w:cs="Times New Roman"/>
                <w:bCs/>
                <w:szCs w:val="24"/>
              </w:rPr>
              <w:t>в процессе</w:t>
            </w:r>
            <w:r w:rsidRPr="00763B92">
              <w:rPr>
                <w:rFonts w:ascii="Times New Roman" w:hAnsi="Times New Roman" w:cs="Times New Roman"/>
                <w:bCs/>
                <w:color w:val="FF0000"/>
                <w:szCs w:val="24"/>
              </w:rPr>
              <w:t xml:space="preserve"> </w:t>
            </w:r>
            <w:r w:rsidRPr="00763B92">
              <w:rPr>
                <w:rFonts w:ascii="Times New Roman" w:eastAsia="Calibri" w:hAnsi="Times New Roman"/>
                <w:bCs/>
                <w:szCs w:val="24"/>
              </w:rPr>
              <w:t>организации и управления энергетическим предприятием</w:t>
            </w:r>
          </w:p>
        </w:tc>
        <w:tc>
          <w:tcPr>
            <w:tcW w:w="2582" w:type="dxa"/>
            <w:vMerge/>
            <w:tcBorders>
              <w:top w:val="single" w:sz="4" w:space="0" w:color="auto"/>
              <w:left w:val="single" w:sz="4" w:space="0" w:color="000000"/>
              <w:bottom w:val="single" w:sz="4" w:space="0" w:color="auto"/>
              <w:right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p>
        </w:tc>
      </w:tr>
    </w:tbl>
    <w:p w:rsidR="001B5642" w:rsidRPr="008B47DD" w:rsidRDefault="001B5642" w:rsidP="008B47DD">
      <w:pPr>
        <w:spacing w:after="0" w:line="240" w:lineRule="auto"/>
        <w:jc w:val="center"/>
        <w:rPr>
          <w:rFonts w:ascii="Times New Roman" w:hAnsi="Times New Roman" w:cs="Times New Roman"/>
          <w:b/>
          <w:sz w:val="24"/>
          <w:szCs w:val="24"/>
        </w:rPr>
      </w:pPr>
    </w:p>
    <w:p w:rsidR="001B5642" w:rsidRPr="008B47DD" w:rsidRDefault="001B5642" w:rsidP="008B47DD">
      <w:pPr>
        <w:spacing w:after="0" w:line="240" w:lineRule="auto"/>
        <w:jc w:val="center"/>
        <w:rPr>
          <w:rFonts w:ascii="Times New Roman" w:hAnsi="Times New Roman" w:cs="Times New Roman"/>
          <w:b/>
          <w:sz w:val="24"/>
          <w:szCs w:val="24"/>
        </w:rPr>
      </w:pPr>
    </w:p>
    <w:p w:rsidR="001B5642" w:rsidRPr="008B47DD" w:rsidRDefault="001B5642" w:rsidP="008B47DD">
      <w:pPr>
        <w:spacing w:after="0" w:line="240" w:lineRule="auto"/>
        <w:jc w:val="center"/>
        <w:rPr>
          <w:rFonts w:ascii="Times New Roman" w:hAnsi="Times New Roman" w:cs="Times New Roman"/>
          <w:b/>
          <w:sz w:val="24"/>
          <w:szCs w:val="24"/>
        </w:rPr>
      </w:pPr>
    </w:p>
    <w:p w:rsidR="001B5642" w:rsidRPr="008B47DD" w:rsidRDefault="001B5642" w:rsidP="008B47DD">
      <w:pPr>
        <w:spacing w:after="0" w:line="240" w:lineRule="auto"/>
        <w:jc w:val="center"/>
        <w:rPr>
          <w:rFonts w:ascii="Times New Roman" w:hAnsi="Times New Roman" w:cs="Times New Roman"/>
          <w:b/>
          <w:sz w:val="24"/>
          <w:szCs w:val="24"/>
        </w:rPr>
      </w:pPr>
    </w:p>
    <w:p w:rsidR="001B5642" w:rsidRDefault="001B5642" w:rsidP="008B47DD">
      <w:pPr>
        <w:spacing w:after="0"/>
        <w:jc w:val="center"/>
        <w:rPr>
          <w:rFonts w:ascii="Times New Roman" w:hAnsi="Times New Roman"/>
          <w:b/>
          <w:sz w:val="28"/>
          <w:szCs w:val="28"/>
        </w:rPr>
      </w:pPr>
    </w:p>
    <w:p w:rsidR="001B5642" w:rsidRDefault="001B5642" w:rsidP="00FB123D">
      <w:pPr>
        <w:spacing w:after="0"/>
        <w:jc w:val="center"/>
        <w:rPr>
          <w:rFonts w:ascii="Times New Roman" w:hAnsi="Times New Roman"/>
          <w:b/>
          <w:sz w:val="28"/>
          <w:szCs w:val="28"/>
        </w:rPr>
      </w:pPr>
    </w:p>
    <w:p w:rsidR="001B5642" w:rsidRDefault="001B5642" w:rsidP="00FB123D">
      <w:pPr>
        <w:spacing w:after="0"/>
        <w:jc w:val="center"/>
        <w:rPr>
          <w:rFonts w:ascii="Times New Roman" w:hAnsi="Times New Roman"/>
          <w:b/>
          <w:sz w:val="28"/>
          <w:szCs w:val="28"/>
        </w:rPr>
      </w:pPr>
    </w:p>
    <w:p w:rsidR="001B5642" w:rsidRDefault="001B5642" w:rsidP="00FB123D">
      <w:pPr>
        <w:spacing w:after="0"/>
        <w:jc w:val="center"/>
        <w:rPr>
          <w:rFonts w:ascii="Times New Roman" w:hAnsi="Times New Roman"/>
          <w:b/>
          <w:sz w:val="28"/>
          <w:szCs w:val="28"/>
        </w:rPr>
      </w:pPr>
    </w:p>
    <w:p w:rsidR="001B5642" w:rsidRDefault="001B5642" w:rsidP="00FB123D">
      <w:pPr>
        <w:spacing w:after="0"/>
        <w:jc w:val="center"/>
        <w:rPr>
          <w:rFonts w:ascii="Times New Roman" w:hAnsi="Times New Roman"/>
          <w:b/>
          <w:sz w:val="28"/>
          <w:szCs w:val="28"/>
        </w:rPr>
      </w:pPr>
    </w:p>
    <w:p w:rsidR="001B5642" w:rsidRDefault="001B5642" w:rsidP="00FB123D">
      <w:pPr>
        <w:spacing w:after="0"/>
        <w:jc w:val="center"/>
        <w:rPr>
          <w:rFonts w:ascii="Times New Roman" w:hAnsi="Times New Roman"/>
          <w:b/>
          <w:sz w:val="28"/>
          <w:szCs w:val="28"/>
        </w:rPr>
      </w:pPr>
    </w:p>
    <w:p w:rsidR="001B5642" w:rsidRDefault="001B5642" w:rsidP="00FB123D">
      <w:pPr>
        <w:spacing w:after="0"/>
        <w:jc w:val="center"/>
        <w:rPr>
          <w:rFonts w:ascii="Times New Roman" w:hAnsi="Times New Roman"/>
          <w:b/>
          <w:sz w:val="28"/>
          <w:szCs w:val="28"/>
        </w:rPr>
      </w:pPr>
    </w:p>
    <w:p w:rsidR="001B5642" w:rsidRDefault="001B5642" w:rsidP="00FB123D">
      <w:pPr>
        <w:spacing w:after="0"/>
        <w:jc w:val="center"/>
        <w:rPr>
          <w:rFonts w:ascii="Times New Roman" w:hAnsi="Times New Roman"/>
          <w:b/>
          <w:sz w:val="28"/>
          <w:szCs w:val="28"/>
        </w:rPr>
      </w:pPr>
    </w:p>
    <w:p w:rsidR="001B5642" w:rsidRDefault="001B5642" w:rsidP="00FB123D">
      <w:pPr>
        <w:spacing w:after="0"/>
        <w:jc w:val="center"/>
        <w:rPr>
          <w:rFonts w:ascii="Times New Roman" w:hAnsi="Times New Roman"/>
          <w:b/>
          <w:sz w:val="28"/>
          <w:szCs w:val="28"/>
        </w:rPr>
      </w:pPr>
    </w:p>
    <w:p w:rsidR="001B5642" w:rsidRDefault="001B5642" w:rsidP="00FB123D">
      <w:pPr>
        <w:spacing w:after="0"/>
        <w:jc w:val="center"/>
        <w:rPr>
          <w:rFonts w:ascii="Times New Roman" w:hAnsi="Times New Roman"/>
          <w:b/>
          <w:sz w:val="28"/>
          <w:szCs w:val="28"/>
        </w:rPr>
      </w:pPr>
    </w:p>
    <w:p w:rsidR="001B5642" w:rsidRDefault="001B5642" w:rsidP="00FB123D">
      <w:pPr>
        <w:spacing w:after="0"/>
        <w:jc w:val="center"/>
        <w:rPr>
          <w:rFonts w:ascii="Times New Roman" w:hAnsi="Times New Roman"/>
          <w:b/>
          <w:sz w:val="28"/>
          <w:szCs w:val="28"/>
        </w:rPr>
      </w:pPr>
    </w:p>
    <w:p w:rsidR="001B5642" w:rsidRDefault="001B5642" w:rsidP="00FB123D">
      <w:pPr>
        <w:spacing w:after="0"/>
        <w:jc w:val="center"/>
        <w:rPr>
          <w:rFonts w:ascii="Times New Roman" w:hAnsi="Times New Roman"/>
          <w:b/>
          <w:sz w:val="28"/>
          <w:szCs w:val="28"/>
        </w:rPr>
      </w:pPr>
    </w:p>
    <w:sectPr w:rsidR="001B5642" w:rsidSect="004B0CF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A08" w:rsidRDefault="00B01A08" w:rsidP="005916D8">
      <w:pPr>
        <w:spacing w:after="0" w:line="240" w:lineRule="auto"/>
      </w:pPr>
      <w:r>
        <w:separator/>
      </w:r>
    </w:p>
  </w:endnote>
  <w:endnote w:type="continuationSeparator" w:id="1">
    <w:p w:rsidR="00B01A08" w:rsidRDefault="00B01A08" w:rsidP="005916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91" w:rsidRDefault="00B03191">
    <w:pPr>
      <w:pStyle w:val="a7"/>
      <w:jc w:val="right"/>
    </w:pPr>
  </w:p>
  <w:p w:rsidR="00B03191" w:rsidRDefault="00B0319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A08" w:rsidRDefault="00B01A08" w:rsidP="005916D8">
      <w:pPr>
        <w:spacing w:after="0" w:line="240" w:lineRule="auto"/>
      </w:pPr>
      <w:r>
        <w:separator/>
      </w:r>
    </w:p>
  </w:footnote>
  <w:footnote w:type="continuationSeparator" w:id="1">
    <w:p w:rsidR="00B01A08" w:rsidRDefault="00B01A08" w:rsidP="005916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91" w:rsidRDefault="00B03191">
    <w:pPr>
      <w:pStyle w:val="a5"/>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03"/>
      <w:gridCol w:w="5183"/>
      <w:gridCol w:w="2162"/>
    </w:tblGrid>
    <w:tr w:rsidR="00B03191" w:rsidRPr="00D473F2" w:rsidTr="00E5470B">
      <w:tc>
        <w:tcPr>
          <w:tcW w:w="3003" w:type="dxa"/>
          <w:vMerge w:val="restart"/>
          <w:vAlign w:val="center"/>
        </w:tcPr>
        <w:p w:rsidR="00B03191" w:rsidRPr="00D473F2" w:rsidRDefault="00B03191" w:rsidP="00AD474A">
          <w:pPr>
            <w:pStyle w:val="a5"/>
            <w:jc w:val="center"/>
            <w:rPr>
              <w:b/>
            </w:rPr>
          </w:pPr>
          <w:r w:rsidRPr="00D473F2">
            <w:rPr>
              <w:b/>
            </w:rPr>
            <w:t>ОГБПОУ ДМТТМП</w:t>
          </w:r>
        </w:p>
      </w:tc>
      <w:tc>
        <w:tcPr>
          <w:tcW w:w="5183" w:type="dxa"/>
        </w:tcPr>
        <w:p w:rsidR="00B03191" w:rsidRPr="00D473F2" w:rsidRDefault="00B03191" w:rsidP="00AD474A">
          <w:pPr>
            <w:pStyle w:val="a5"/>
            <w:jc w:val="center"/>
            <w:rPr>
              <w:color w:val="FF0000"/>
              <w:lang w:val="en-US"/>
            </w:rPr>
          </w:pPr>
        </w:p>
      </w:tc>
      <w:tc>
        <w:tcPr>
          <w:tcW w:w="2162" w:type="dxa"/>
          <w:vMerge w:val="restart"/>
          <w:vAlign w:val="center"/>
        </w:tcPr>
        <w:p w:rsidR="00B03191" w:rsidRPr="00A54D94" w:rsidRDefault="00B03191" w:rsidP="00E5470B">
          <w:pPr>
            <w:pStyle w:val="a5"/>
            <w:jc w:val="center"/>
          </w:pPr>
          <w:r w:rsidRPr="00A54D94">
            <w:t xml:space="preserve">стр. </w:t>
          </w:r>
          <w:fldSimple w:instr="PAGE   \* MERGEFORMAT">
            <w:r w:rsidR="00FB0FCC">
              <w:rPr>
                <w:noProof/>
              </w:rPr>
              <w:t>3</w:t>
            </w:r>
          </w:fldSimple>
          <w:r w:rsidRPr="00A54D94">
            <w:t xml:space="preserve"> из </w:t>
          </w:r>
          <w:r>
            <w:t>43</w:t>
          </w:r>
        </w:p>
        <w:p w:rsidR="00B03191" w:rsidRPr="00D473F2" w:rsidRDefault="00B03191" w:rsidP="00AD474A">
          <w:pPr>
            <w:pStyle w:val="a5"/>
            <w:jc w:val="center"/>
          </w:pPr>
        </w:p>
      </w:tc>
    </w:tr>
    <w:tr w:rsidR="00B03191" w:rsidRPr="00D473F2" w:rsidTr="00E5470B">
      <w:tc>
        <w:tcPr>
          <w:tcW w:w="3003" w:type="dxa"/>
          <w:vMerge/>
        </w:tcPr>
        <w:p w:rsidR="00B03191" w:rsidRPr="00D473F2" w:rsidRDefault="00B03191" w:rsidP="00AD474A">
          <w:pPr>
            <w:pStyle w:val="a5"/>
          </w:pPr>
        </w:p>
      </w:tc>
      <w:tc>
        <w:tcPr>
          <w:tcW w:w="5183" w:type="dxa"/>
        </w:tcPr>
        <w:p w:rsidR="00B03191" w:rsidRDefault="00B03191" w:rsidP="00A54D94">
          <w:pPr>
            <w:spacing w:after="0" w:line="240" w:lineRule="auto"/>
            <w:contextualSpacing/>
            <w:jc w:val="center"/>
            <w:rPr>
              <w:rFonts w:ascii="Times New Roman" w:hAnsi="Times New Roman" w:cs="Times New Roman"/>
            </w:rPr>
          </w:pPr>
          <w:r w:rsidRPr="00A54D94">
            <w:rPr>
              <w:rFonts w:ascii="Times New Roman" w:hAnsi="Times New Roman" w:cs="Times New Roman"/>
            </w:rPr>
            <w:t>Рабочая программа</w:t>
          </w:r>
          <w:r>
            <w:rPr>
              <w:rFonts w:ascii="Times New Roman" w:hAnsi="Times New Roman" w:cs="Times New Roman"/>
            </w:rPr>
            <w:t xml:space="preserve"> профессионального модуля</w:t>
          </w:r>
        </w:p>
        <w:p w:rsidR="00B03191" w:rsidRPr="00A54D94" w:rsidRDefault="00B03191" w:rsidP="00A54D94">
          <w:pPr>
            <w:spacing w:after="0" w:line="240" w:lineRule="auto"/>
            <w:contextualSpacing/>
            <w:jc w:val="center"/>
            <w:rPr>
              <w:rFonts w:ascii="Times New Roman" w:hAnsi="Times New Roman" w:cs="Times New Roman"/>
              <w:sz w:val="24"/>
              <w:szCs w:val="32"/>
            </w:rPr>
          </w:pPr>
          <w:r w:rsidRPr="00A54D94">
            <w:rPr>
              <w:rFonts w:ascii="Times New Roman" w:hAnsi="Times New Roman" w:cs="Times New Roman"/>
            </w:rPr>
            <w:t xml:space="preserve"> ПМ. 04 </w:t>
          </w:r>
          <w:r w:rsidRPr="00A54D94">
            <w:rPr>
              <w:rFonts w:ascii="Times New Roman" w:hAnsi="Times New Roman" w:cs="Times New Roman"/>
              <w:sz w:val="24"/>
              <w:szCs w:val="32"/>
            </w:rPr>
            <w:t>Организация и управление работой трудового коллектива</w:t>
          </w:r>
        </w:p>
        <w:p w:rsidR="00B03191" w:rsidRPr="0041216F" w:rsidRDefault="00B03191" w:rsidP="00AD474A">
          <w:pPr>
            <w:pStyle w:val="a5"/>
            <w:jc w:val="center"/>
            <w:rPr>
              <w:color w:val="FF0000"/>
            </w:rPr>
          </w:pPr>
        </w:p>
      </w:tc>
      <w:tc>
        <w:tcPr>
          <w:tcW w:w="2162" w:type="dxa"/>
          <w:vMerge/>
        </w:tcPr>
        <w:p w:rsidR="00B03191" w:rsidRPr="00D473F2" w:rsidRDefault="00B03191" w:rsidP="00AD474A">
          <w:pPr>
            <w:pStyle w:val="a5"/>
          </w:pPr>
        </w:p>
      </w:tc>
    </w:tr>
  </w:tbl>
  <w:p w:rsidR="00B03191" w:rsidRDefault="00B0319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39A4"/>
    <w:multiLevelType w:val="hybridMultilevel"/>
    <w:tmpl w:val="EE1C3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65302"/>
    <w:multiLevelType w:val="hybridMultilevel"/>
    <w:tmpl w:val="5B7281D8"/>
    <w:lvl w:ilvl="0" w:tplc="C744FD3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4364BD8"/>
    <w:multiLevelType w:val="hybridMultilevel"/>
    <w:tmpl w:val="A3626DDC"/>
    <w:lvl w:ilvl="0" w:tplc="C744FD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6426C4"/>
    <w:multiLevelType w:val="hybridMultilevel"/>
    <w:tmpl w:val="AAC86238"/>
    <w:lvl w:ilvl="0" w:tplc="C744FD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CC4151"/>
    <w:multiLevelType w:val="hybridMultilevel"/>
    <w:tmpl w:val="05C837E0"/>
    <w:lvl w:ilvl="0" w:tplc="C744FD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3C30EE"/>
    <w:multiLevelType w:val="hybridMultilevel"/>
    <w:tmpl w:val="99EC8DDC"/>
    <w:lvl w:ilvl="0" w:tplc="C744FD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38279C"/>
    <w:multiLevelType w:val="hybridMultilevel"/>
    <w:tmpl w:val="94ECB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AB3142"/>
    <w:multiLevelType w:val="hybridMultilevel"/>
    <w:tmpl w:val="E0EC68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7831B2"/>
    <w:multiLevelType w:val="hybridMultilevel"/>
    <w:tmpl w:val="782E1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A293F"/>
    <w:multiLevelType w:val="hybridMultilevel"/>
    <w:tmpl w:val="0FAC7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F64C5F"/>
    <w:multiLevelType w:val="hybridMultilevel"/>
    <w:tmpl w:val="14F2E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9F5272"/>
    <w:multiLevelType w:val="hybridMultilevel"/>
    <w:tmpl w:val="36165504"/>
    <w:lvl w:ilvl="0" w:tplc="C744FD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7D23D3"/>
    <w:multiLevelType w:val="hybridMultilevel"/>
    <w:tmpl w:val="0B225310"/>
    <w:lvl w:ilvl="0" w:tplc="C744FD3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1E217DFB"/>
    <w:multiLevelType w:val="hybridMultilevel"/>
    <w:tmpl w:val="BA560D6C"/>
    <w:lvl w:ilvl="0" w:tplc="C744FD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1065E7"/>
    <w:multiLevelType w:val="hybridMultilevel"/>
    <w:tmpl w:val="457AE49C"/>
    <w:lvl w:ilvl="0" w:tplc="C744FD3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3386062"/>
    <w:multiLevelType w:val="hybridMultilevel"/>
    <w:tmpl w:val="C5E20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B76A16"/>
    <w:multiLevelType w:val="hybridMultilevel"/>
    <w:tmpl w:val="34BA49EC"/>
    <w:lvl w:ilvl="0" w:tplc="C744FD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9F032F"/>
    <w:multiLevelType w:val="hybridMultilevel"/>
    <w:tmpl w:val="BF5E321C"/>
    <w:lvl w:ilvl="0" w:tplc="C744FD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582F57"/>
    <w:multiLevelType w:val="hybridMultilevel"/>
    <w:tmpl w:val="C0FAE446"/>
    <w:lvl w:ilvl="0" w:tplc="C744FD3C">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9">
    <w:nsid w:val="2CC379E3"/>
    <w:multiLevelType w:val="hybridMultilevel"/>
    <w:tmpl w:val="764E1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030F10"/>
    <w:multiLevelType w:val="hybridMultilevel"/>
    <w:tmpl w:val="2A94B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E920B6"/>
    <w:multiLevelType w:val="hybridMultilevel"/>
    <w:tmpl w:val="163EAEEC"/>
    <w:lvl w:ilvl="0" w:tplc="C744FD3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5E37221"/>
    <w:multiLevelType w:val="hybridMultilevel"/>
    <w:tmpl w:val="C546B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6C00AC"/>
    <w:multiLevelType w:val="hybridMultilevel"/>
    <w:tmpl w:val="D4BA7F76"/>
    <w:lvl w:ilvl="0" w:tplc="C744FD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42454F"/>
    <w:multiLevelType w:val="hybridMultilevel"/>
    <w:tmpl w:val="30BC2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6519D2"/>
    <w:multiLevelType w:val="hybridMultilevel"/>
    <w:tmpl w:val="83CCA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C118C0"/>
    <w:multiLevelType w:val="hybridMultilevel"/>
    <w:tmpl w:val="5E66C2AE"/>
    <w:lvl w:ilvl="0" w:tplc="C744FD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3E31BB8"/>
    <w:multiLevelType w:val="hybridMultilevel"/>
    <w:tmpl w:val="1A2A3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8B44A9"/>
    <w:multiLevelType w:val="hybridMultilevel"/>
    <w:tmpl w:val="81424CCE"/>
    <w:lvl w:ilvl="0" w:tplc="C744FD3C">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29">
    <w:nsid w:val="48AD4D1D"/>
    <w:multiLevelType w:val="hybridMultilevel"/>
    <w:tmpl w:val="484629C0"/>
    <w:lvl w:ilvl="0" w:tplc="C744FD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BBB0C1A"/>
    <w:multiLevelType w:val="hybridMultilevel"/>
    <w:tmpl w:val="0CF0C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432B58"/>
    <w:multiLevelType w:val="hybridMultilevel"/>
    <w:tmpl w:val="309E6328"/>
    <w:lvl w:ilvl="0" w:tplc="C744FD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524A24"/>
    <w:multiLevelType w:val="hybridMultilevel"/>
    <w:tmpl w:val="00C6F6C2"/>
    <w:lvl w:ilvl="0" w:tplc="C744FD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3E1659"/>
    <w:multiLevelType w:val="hybridMultilevel"/>
    <w:tmpl w:val="09F45AFC"/>
    <w:lvl w:ilvl="0" w:tplc="C744FD3C">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4">
    <w:nsid w:val="573D7E43"/>
    <w:multiLevelType w:val="hybridMultilevel"/>
    <w:tmpl w:val="558C4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233C99"/>
    <w:multiLevelType w:val="hybridMultilevel"/>
    <w:tmpl w:val="048AA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5476F4"/>
    <w:multiLevelType w:val="hybridMultilevel"/>
    <w:tmpl w:val="5FBAD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394B54"/>
    <w:multiLevelType w:val="hybridMultilevel"/>
    <w:tmpl w:val="4F4475FE"/>
    <w:lvl w:ilvl="0" w:tplc="C744FD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EA1F5C"/>
    <w:multiLevelType w:val="hybridMultilevel"/>
    <w:tmpl w:val="0D2E0DBE"/>
    <w:lvl w:ilvl="0" w:tplc="0D8E53CC">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29B23C1"/>
    <w:multiLevelType w:val="hybridMultilevel"/>
    <w:tmpl w:val="30BC2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C40F63"/>
    <w:multiLevelType w:val="multilevel"/>
    <w:tmpl w:val="FA26421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95353AD"/>
    <w:multiLevelType w:val="hybridMultilevel"/>
    <w:tmpl w:val="0C4E5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695514"/>
    <w:multiLevelType w:val="hybridMultilevel"/>
    <w:tmpl w:val="3160A480"/>
    <w:lvl w:ilvl="0" w:tplc="C744FD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28532DF"/>
    <w:multiLevelType w:val="hybridMultilevel"/>
    <w:tmpl w:val="804C4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6F14F2"/>
    <w:multiLevelType w:val="hybridMultilevel"/>
    <w:tmpl w:val="60B6A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1D13EA"/>
    <w:multiLevelType w:val="hybridMultilevel"/>
    <w:tmpl w:val="75B64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3A53ED"/>
    <w:multiLevelType w:val="hybridMultilevel"/>
    <w:tmpl w:val="D28AB838"/>
    <w:lvl w:ilvl="0" w:tplc="C744FD3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nsid w:val="7AEB6456"/>
    <w:multiLevelType w:val="hybridMultilevel"/>
    <w:tmpl w:val="FB1E6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9C4A37"/>
    <w:multiLevelType w:val="hybridMultilevel"/>
    <w:tmpl w:val="D17C37D2"/>
    <w:lvl w:ilvl="0" w:tplc="C744FD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CEE187D"/>
    <w:multiLevelType w:val="hybridMultilevel"/>
    <w:tmpl w:val="3D8220E6"/>
    <w:lvl w:ilvl="0" w:tplc="C744FD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D1321F8"/>
    <w:multiLevelType w:val="hybridMultilevel"/>
    <w:tmpl w:val="B27E0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DB60699"/>
    <w:multiLevelType w:val="hybridMultilevel"/>
    <w:tmpl w:val="979E15D0"/>
    <w:lvl w:ilvl="0" w:tplc="C744FD3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DB96C3F"/>
    <w:multiLevelType w:val="hybridMultilevel"/>
    <w:tmpl w:val="EEE8C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F3A2773"/>
    <w:multiLevelType w:val="hybridMultilevel"/>
    <w:tmpl w:val="36CCB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FB0639D"/>
    <w:multiLevelType w:val="hybridMultilevel"/>
    <w:tmpl w:val="E0EC68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15"/>
  </w:num>
  <w:num w:numId="4">
    <w:abstractNumId w:val="24"/>
  </w:num>
  <w:num w:numId="5">
    <w:abstractNumId w:val="53"/>
  </w:num>
  <w:num w:numId="6">
    <w:abstractNumId w:val="9"/>
  </w:num>
  <w:num w:numId="7">
    <w:abstractNumId w:val="44"/>
  </w:num>
  <w:num w:numId="8">
    <w:abstractNumId w:val="0"/>
  </w:num>
  <w:num w:numId="9">
    <w:abstractNumId w:val="39"/>
  </w:num>
  <w:num w:numId="10">
    <w:abstractNumId w:val="37"/>
  </w:num>
  <w:num w:numId="11">
    <w:abstractNumId w:val="28"/>
  </w:num>
  <w:num w:numId="12">
    <w:abstractNumId w:val="18"/>
  </w:num>
  <w:num w:numId="13">
    <w:abstractNumId w:val="46"/>
  </w:num>
  <w:num w:numId="14">
    <w:abstractNumId w:val="2"/>
  </w:num>
  <w:num w:numId="15">
    <w:abstractNumId w:val="47"/>
  </w:num>
  <w:num w:numId="16">
    <w:abstractNumId w:val="22"/>
  </w:num>
  <w:num w:numId="17">
    <w:abstractNumId w:val="41"/>
  </w:num>
  <w:num w:numId="18">
    <w:abstractNumId w:val="31"/>
  </w:num>
  <w:num w:numId="19">
    <w:abstractNumId w:val="5"/>
  </w:num>
  <w:num w:numId="20">
    <w:abstractNumId w:val="42"/>
  </w:num>
  <w:num w:numId="21">
    <w:abstractNumId w:val="29"/>
  </w:num>
  <w:num w:numId="22">
    <w:abstractNumId w:val="7"/>
  </w:num>
  <w:num w:numId="23">
    <w:abstractNumId w:val="33"/>
  </w:num>
  <w:num w:numId="24">
    <w:abstractNumId w:val="27"/>
  </w:num>
  <w:num w:numId="25">
    <w:abstractNumId w:val="52"/>
  </w:num>
  <w:num w:numId="26">
    <w:abstractNumId w:val="32"/>
  </w:num>
  <w:num w:numId="27">
    <w:abstractNumId w:val="3"/>
  </w:num>
  <w:num w:numId="28">
    <w:abstractNumId w:val="12"/>
  </w:num>
  <w:num w:numId="29">
    <w:abstractNumId w:val="13"/>
  </w:num>
  <w:num w:numId="30">
    <w:abstractNumId w:val="10"/>
  </w:num>
  <w:num w:numId="31">
    <w:abstractNumId w:val="35"/>
  </w:num>
  <w:num w:numId="32">
    <w:abstractNumId w:val="16"/>
  </w:num>
  <w:num w:numId="33">
    <w:abstractNumId w:val="48"/>
  </w:num>
  <w:num w:numId="34">
    <w:abstractNumId w:val="26"/>
  </w:num>
  <w:num w:numId="35">
    <w:abstractNumId w:val="4"/>
  </w:num>
  <w:num w:numId="36">
    <w:abstractNumId w:val="51"/>
  </w:num>
  <w:num w:numId="37">
    <w:abstractNumId w:val="30"/>
  </w:num>
  <w:num w:numId="38">
    <w:abstractNumId w:val="19"/>
  </w:num>
  <w:num w:numId="39">
    <w:abstractNumId w:val="25"/>
  </w:num>
  <w:num w:numId="40">
    <w:abstractNumId w:val="17"/>
  </w:num>
  <w:num w:numId="41">
    <w:abstractNumId w:val="6"/>
  </w:num>
  <w:num w:numId="42">
    <w:abstractNumId w:val="11"/>
  </w:num>
  <w:num w:numId="43">
    <w:abstractNumId w:val="21"/>
  </w:num>
  <w:num w:numId="44">
    <w:abstractNumId w:val="23"/>
  </w:num>
  <w:num w:numId="45">
    <w:abstractNumId w:val="54"/>
  </w:num>
  <w:num w:numId="46">
    <w:abstractNumId w:val="8"/>
  </w:num>
  <w:num w:numId="47">
    <w:abstractNumId w:val="49"/>
  </w:num>
  <w:num w:numId="48">
    <w:abstractNumId w:val="45"/>
  </w:num>
  <w:num w:numId="49">
    <w:abstractNumId w:val="1"/>
  </w:num>
  <w:num w:numId="50">
    <w:abstractNumId w:val="14"/>
  </w:num>
  <w:num w:numId="51">
    <w:abstractNumId w:val="34"/>
  </w:num>
  <w:num w:numId="52">
    <w:abstractNumId w:val="20"/>
  </w:num>
  <w:num w:numId="53">
    <w:abstractNumId w:val="43"/>
  </w:num>
  <w:num w:numId="54">
    <w:abstractNumId w:val="36"/>
  </w:num>
  <w:num w:numId="55">
    <w:abstractNumId w:val="5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1C1C56"/>
    <w:rsid w:val="00000E0A"/>
    <w:rsid w:val="000055D7"/>
    <w:rsid w:val="000113EF"/>
    <w:rsid w:val="00033E50"/>
    <w:rsid w:val="00051027"/>
    <w:rsid w:val="000546D1"/>
    <w:rsid w:val="00055875"/>
    <w:rsid w:val="00057C4E"/>
    <w:rsid w:val="00064D4B"/>
    <w:rsid w:val="000670A1"/>
    <w:rsid w:val="00070CC9"/>
    <w:rsid w:val="00073CB0"/>
    <w:rsid w:val="00073E71"/>
    <w:rsid w:val="0007444B"/>
    <w:rsid w:val="000762E3"/>
    <w:rsid w:val="000764CD"/>
    <w:rsid w:val="0008138B"/>
    <w:rsid w:val="0009353A"/>
    <w:rsid w:val="000A0736"/>
    <w:rsid w:val="000A0A84"/>
    <w:rsid w:val="000A2558"/>
    <w:rsid w:val="000A46A3"/>
    <w:rsid w:val="000A57E3"/>
    <w:rsid w:val="000A778C"/>
    <w:rsid w:val="000B622C"/>
    <w:rsid w:val="000B7C20"/>
    <w:rsid w:val="000D6AE0"/>
    <w:rsid w:val="000E0C5D"/>
    <w:rsid w:val="000E189A"/>
    <w:rsid w:val="000F0563"/>
    <w:rsid w:val="000F0AE5"/>
    <w:rsid w:val="000F1314"/>
    <w:rsid w:val="000F3BAC"/>
    <w:rsid w:val="000F6AD9"/>
    <w:rsid w:val="000F6CA7"/>
    <w:rsid w:val="0010628B"/>
    <w:rsid w:val="00110EB6"/>
    <w:rsid w:val="00112D49"/>
    <w:rsid w:val="00113024"/>
    <w:rsid w:val="00114183"/>
    <w:rsid w:val="00120601"/>
    <w:rsid w:val="001211B5"/>
    <w:rsid w:val="00121AE9"/>
    <w:rsid w:val="00123E38"/>
    <w:rsid w:val="001257A9"/>
    <w:rsid w:val="00126F6B"/>
    <w:rsid w:val="0013156C"/>
    <w:rsid w:val="0013551E"/>
    <w:rsid w:val="00137042"/>
    <w:rsid w:val="0013750F"/>
    <w:rsid w:val="00140BB1"/>
    <w:rsid w:val="00152BF8"/>
    <w:rsid w:val="00157214"/>
    <w:rsid w:val="001628A7"/>
    <w:rsid w:val="00164BB1"/>
    <w:rsid w:val="00171ADF"/>
    <w:rsid w:val="00171E74"/>
    <w:rsid w:val="00172144"/>
    <w:rsid w:val="00185A7F"/>
    <w:rsid w:val="00190AEA"/>
    <w:rsid w:val="00193DAB"/>
    <w:rsid w:val="001968C7"/>
    <w:rsid w:val="001977B7"/>
    <w:rsid w:val="001A36BF"/>
    <w:rsid w:val="001B24DC"/>
    <w:rsid w:val="001B5642"/>
    <w:rsid w:val="001C1C56"/>
    <w:rsid w:val="001C47FD"/>
    <w:rsid w:val="001C7554"/>
    <w:rsid w:val="001D191F"/>
    <w:rsid w:val="001D317A"/>
    <w:rsid w:val="001E4DDC"/>
    <w:rsid w:val="001E7137"/>
    <w:rsid w:val="001F33A4"/>
    <w:rsid w:val="0020312C"/>
    <w:rsid w:val="002036E1"/>
    <w:rsid w:val="002050DA"/>
    <w:rsid w:val="002249BD"/>
    <w:rsid w:val="00226DF0"/>
    <w:rsid w:val="0023016E"/>
    <w:rsid w:val="002323C3"/>
    <w:rsid w:val="00233618"/>
    <w:rsid w:val="00233AD2"/>
    <w:rsid w:val="00235127"/>
    <w:rsid w:val="0023616D"/>
    <w:rsid w:val="00237D63"/>
    <w:rsid w:val="00240D27"/>
    <w:rsid w:val="002434D0"/>
    <w:rsid w:val="0024460E"/>
    <w:rsid w:val="002453BE"/>
    <w:rsid w:val="00246C0F"/>
    <w:rsid w:val="00273FC5"/>
    <w:rsid w:val="00274BBD"/>
    <w:rsid w:val="002801FE"/>
    <w:rsid w:val="0028100B"/>
    <w:rsid w:val="00284631"/>
    <w:rsid w:val="0028501E"/>
    <w:rsid w:val="002902A8"/>
    <w:rsid w:val="002A0AE4"/>
    <w:rsid w:val="002B1B76"/>
    <w:rsid w:val="002B2ED6"/>
    <w:rsid w:val="002C3AB9"/>
    <w:rsid w:val="002C7B25"/>
    <w:rsid w:val="002D768F"/>
    <w:rsid w:val="002E79FB"/>
    <w:rsid w:val="002F1428"/>
    <w:rsid w:val="002F7E7E"/>
    <w:rsid w:val="00310168"/>
    <w:rsid w:val="00312FED"/>
    <w:rsid w:val="00327752"/>
    <w:rsid w:val="0034349D"/>
    <w:rsid w:val="00344997"/>
    <w:rsid w:val="003510AF"/>
    <w:rsid w:val="0035476D"/>
    <w:rsid w:val="003624AB"/>
    <w:rsid w:val="00364DBF"/>
    <w:rsid w:val="00365C87"/>
    <w:rsid w:val="003702EA"/>
    <w:rsid w:val="00371FB0"/>
    <w:rsid w:val="0037757E"/>
    <w:rsid w:val="00377E8A"/>
    <w:rsid w:val="00381B80"/>
    <w:rsid w:val="00381C03"/>
    <w:rsid w:val="00382764"/>
    <w:rsid w:val="00387615"/>
    <w:rsid w:val="00394386"/>
    <w:rsid w:val="003A05A2"/>
    <w:rsid w:val="003A6890"/>
    <w:rsid w:val="003B0520"/>
    <w:rsid w:val="003B1F26"/>
    <w:rsid w:val="003B2457"/>
    <w:rsid w:val="003D0F26"/>
    <w:rsid w:val="003D47E9"/>
    <w:rsid w:val="003E1F18"/>
    <w:rsid w:val="003E2FAC"/>
    <w:rsid w:val="003E540C"/>
    <w:rsid w:val="003F03FE"/>
    <w:rsid w:val="003F06AD"/>
    <w:rsid w:val="003F4F68"/>
    <w:rsid w:val="003F5E78"/>
    <w:rsid w:val="0040246A"/>
    <w:rsid w:val="0040257F"/>
    <w:rsid w:val="00406E38"/>
    <w:rsid w:val="00410EDE"/>
    <w:rsid w:val="00411AF5"/>
    <w:rsid w:val="004136FA"/>
    <w:rsid w:val="0041404E"/>
    <w:rsid w:val="004205F3"/>
    <w:rsid w:val="004210B7"/>
    <w:rsid w:val="00424212"/>
    <w:rsid w:val="00424A05"/>
    <w:rsid w:val="004252F1"/>
    <w:rsid w:val="00427C53"/>
    <w:rsid w:val="0043061E"/>
    <w:rsid w:val="00433014"/>
    <w:rsid w:val="004345C9"/>
    <w:rsid w:val="004347C0"/>
    <w:rsid w:val="00444620"/>
    <w:rsid w:val="0044745C"/>
    <w:rsid w:val="004500D8"/>
    <w:rsid w:val="004610F5"/>
    <w:rsid w:val="004618A5"/>
    <w:rsid w:val="004620DE"/>
    <w:rsid w:val="00462D74"/>
    <w:rsid w:val="004753C7"/>
    <w:rsid w:val="004830A2"/>
    <w:rsid w:val="0049371A"/>
    <w:rsid w:val="00497873"/>
    <w:rsid w:val="004A0E25"/>
    <w:rsid w:val="004B0CF1"/>
    <w:rsid w:val="004B4269"/>
    <w:rsid w:val="004B44A5"/>
    <w:rsid w:val="004B674C"/>
    <w:rsid w:val="004B7E1A"/>
    <w:rsid w:val="004C1FC6"/>
    <w:rsid w:val="004C6467"/>
    <w:rsid w:val="004C7E9F"/>
    <w:rsid w:val="004E07D4"/>
    <w:rsid w:val="004E6F96"/>
    <w:rsid w:val="004F4EC9"/>
    <w:rsid w:val="004F59FB"/>
    <w:rsid w:val="004F5D28"/>
    <w:rsid w:val="004F648D"/>
    <w:rsid w:val="004F65EF"/>
    <w:rsid w:val="004F6E4E"/>
    <w:rsid w:val="0050264F"/>
    <w:rsid w:val="00502B52"/>
    <w:rsid w:val="00504670"/>
    <w:rsid w:val="00505C9A"/>
    <w:rsid w:val="00510176"/>
    <w:rsid w:val="0051178B"/>
    <w:rsid w:val="00511B42"/>
    <w:rsid w:val="00513BB7"/>
    <w:rsid w:val="00514861"/>
    <w:rsid w:val="005268E2"/>
    <w:rsid w:val="005310C9"/>
    <w:rsid w:val="00532019"/>
    <w:rsid w:val="00541D6C"/>
    <w:rsid w:val="00546463"/>
    <w:rsid w:val="0055200D"/>
    <w:rsid w:val="005547C9"/>
    <w:rsid w:val="00554BA2"/>
    <w:rsid w:val="00554BCA"/>
    <w:rsid w:val="0055574D"/>
    <w:rsid w:val="00565F34"/>
    <w:rsid w:val="00571311"/>
    <w:rsid w:val="00571C77"/>
    <w:rsid w:val="00581BC1"/>
    <w:rsid w:val="00584CB2"/>
    <w:rsid w:val="005916D8"/>
    <w:rsid w:val="0059320D"/>
    <w:rsid w:val="0059796D"/>
    <w:rsid w:val="005A09FD"/>
    <w:rsid w:val="005A408C"/>
    <w:rsid w:val="005A50C0"/>
    <w:rsid w:val="005B0C6F"/>
    <w:rsid w:val="005B1424"/>
    <w:rsid w:val="005B2082"/>
    <w:rsid w:val="005B447A"/>
    <w:rsid w:val="005B49FA"/>
    <w:rsid w:val="005B6FB7"/>
    <w:rsid w:val="005C307D"/>
    <w:rsid w:val="005C42BF"/>
    <w:rsid w:val="005C7280"/>
    <w:rsid w:val="005D0EC5"/>
    <w:rsid w:val="005D14AA"/>
    <w:rsid w:val="005D6283"/>
    <w:rsid w:val="005D67CA"/>
    <w:rsid w:val="005E184A"/>
    <w:rsid w:val="005E6F6D"/>
    <w:rsid w:val="005F4900"/>
    <w:rsid w:val="0060308F"/>
    <w:rsid w:val="00611E17"/>
    <w:rsid w:val="00612F36"/>
    <w:rsid w:val="0061787F"/>
    <w:rsid w:val="00620244"/>
    <w:rsid w:val="00620A39"/>
    <w:rsid w:val="00623488"/>
    <w:rsid w:val="00627ACB"/>
    <w:rsid w:val="00632ABC"/>
    <w:rsid w:val="006361D3"/>
    <w:rsid w:val="00662434"/>
    <w:rsid w:val="00666943"/>
    <w:rsid w:val="00666EA6"/>
    <w:rsid w:val="006679C5"/>
    <w:rsid w:val="0067165E"/>
    <w:rsid w:val="00673D4E"/>
    <w:rsid w:val="006747B5"/>
    <w:rsid w:val="00674AB8"/>
    <w:rsid w:val="00675D1D"/>
    <w:rsid w:val="00683C5E"/>
    <w:rsid w:val="00683E80"/>
    <w:rsid w:val="00684737"/>
    <w:rsid w:val="00687CE2"/>
    <w:rsid w:val="00692713"/>
    <w:rsid w:val="00693001"/>
    <w:rsid w:val="006935E4"/>
    <w:rsid w:val="00694AE2"/>
    <w:rsid w:val="00695ACF"/>
    <w:rsid w:val="00696C39"/>
    <w:rsid w:val="006A02C9"/>
    <w:rsid w:val="006A47BC"/>
    <w:rsid w:val="006B37EF"/>
    <w:rsid w:val="006C3EC5"/>
    <w:rsid w:val="006D7B1B"/>
    <w:rsid w:val="006F391A"/>
    <w:rsid w:val="006F6117"/>
    <w:rsid w:val="0070039F"/>
    <w:rsid w:val="00703058"/>
    <w:rsid w:val="007051AC"/>
    <w:rsid w:val="00705C95"/>
    <w:rsid w:val="00707EFD"/>
    <w:rsid w:val="007147E5"/>
    <w:rsid w:val="0072204B"/>
    <w:rsid w:val="00736783"/>
    <w:rsid w:val="00742786"/>
    <w:rsid w:val="00750B8E"/>
    <w:rsid w:val="00756F96"/>
    <w:rsid w:val="007570A1"/>
    <w:rsid w:val="007633E2"/>
    <w:rsid w:val="00763B92"/>
    <w:rsid w:val="0076783C"/>
    <w:rsid w:val="007728DF"/>
    <w:rsid w:val="00780C75"/>
    <w:rsid w:val="007861FA"/>
    <w:rsid w:val="00787BA5"/>
    <w:rsid w:val="00792AA7"/>
    <w:rsid w:val="007966A1"/>
    <w:rsid w:val="007A359B"/>
    <w:rsid w:val="007A6827"/>
    <w:rsid w:val="007B62A2"/>
    <w:rsid w:val="007C5EBA"/>
    <w:rsid w:val="007D3D6D"/>
    <w:rsid w:val="007D4C69"/>
    <w:rsid w:val="007E193F"/>
    <w:rsid w:val="007E64EE"/>
    <w:rsid w:val="007E778B"/>
    <w:rsid w:val="007F4A86"/>
    <w:rsid w:val="00817E9C"/>
    <w:rsid w:val="008220EC"/>
    <w:rsid w:val="00824A3F"/>
    <w:rsid w:val="00824A7A"/>
    <w:rsid w:val="008305AB"/>
    <w:rsid w:val="008315D5"/>
    <w:rsid w:val="00831F28"/>
    <w:rsid w:val="00834905"/>
    <w:rsid w:val="008368C5"/>
    <w:rsid w:val="00836B52"/>
    <w:rsid w:val="00836F48"/>
    <w:rsid w:val="00842CD6"/>
    <w:rsid w:val="00847486"/>
    <w:rsid w:val="00850095"/>
    <w:rsid w:val="00872C09"/>
    <w:rsid w:val="00874F60"/>
    <w:rsid w:val="00877E9D"/>
    <w:rsid w:val="008820CA"/>
    <w:rsid w:val="00883256"/>
    <w:rsid w:val="00893F55"/>
    <w:rsid w:val="008953D9"/>
    <w:rsid w:val="0089724C"/>
    <w:rsid w:val="008A061F"/>
    <w:rsid w:val="008A23CA"/>
    <w:rsid w:val="008A65CC"/>
    <w:rsid w:val="008B24F1"/>
    <w:rsid w:val="008B2846"/>
    <w:rsid w:val="008B3B4E"/>
    <w:rsid w:val="008B47DD"/>
    <w:rsid w:val="008B4E8D"/>
    <w:rsid w:val="008B5AF5"/>
    <w:rsid w:val="008C2B53"/>
    <w:rsid w:val="008C304C"/>
    <w:rsid w:val="008C3D9D"/>
    <w:rsid w:val="008D0CF2"/>
    <w:rsid w:val="008D3AC0"/>
    <w:rsid w:val="008D4182"/>
    <w:rsid w:val="008D5012"/>
    <w:rsid w:val="008F59C8"/>
    <w:rsid w:val="00900F1E"/>
    <w:rsid w:val="00901426"/>
    <w:rsid w:val="009015A6"/>
    <w:rsid w:val="0090292F"/>
    <w:rsid w:val="00905C64"/>
    <w:rsid w:val="009128D7"/>
    <w:rsid w:val="00916957"/>
    <w:rsid w:val="0092567B"/>
    <w:rsid w:val="009364F9"/>
    <w:rsid w:val="009454A2"/>
    <w:rsid w:val="009460D8"/>
    <w:rsid w:val="00953EF7"/>
    <w:rsid w:val="0095551B"/>
    <w:rsid w:val="009660EC"/>
    <w:rsid w:val="00984D9D"/>
    <w:rsid w:val="0098577D"/>
    <w:rsid w:val="00992BF3"/>
    <w:rsid w:val="009941A7"/>
    <w:rsid w:val="00994321"/>
    <w:rsid w:val="009A065A"/>
    <w:rsid w:val="009A5784"/>
    <w:rsid w:val="009A57FE"/>
    <w:rsid w:val="009B3E94"/>
    <w:rsid w:val="009C0641"/>
    <w:rsid w:val="009D01A0"/>
    <w:rsid w:val="009E2CF5"/>
    <w:rsid w:val="009E6D54"/>
    <w:rsid w:val="009E7683"/>
    <w:rsid w:val="009F0E01"/>
    <w:rsid w:val="009F3EC6"/>
    <w:rsid w:val="009F7D45"/>
    <w:rsid w:val="00A02435"/>
    <w:rsid w:val="00A0349F"/>
    <w:rsid w:val="00A07C27"/>
    <w:rsid w:val="00A12ED7"/>
    <w:rsid w:val="00A155CF"/>
    <w:rsid w:val="00A157AF"/>
    <w:rsid w:val="00A174A6"/>
    <w:rsid w:val="00A23AAA"/>
    <w:rsid w:val="00A24606"/>
    <w:rsid w:val="00A2461B"/>
    <w:rsid w:val="00A331F8"/>
    <w:rsid w:val="00A3440E"/>
    <w:rsid w:val="00A34F69"/>
    <w:rsid w:val="00A45BEA"/>
    <w:rsid w:val="00A45CB2"/>
    <w:rsid w:val="00A54D94"/>
    <w:rsid w:val="00A6011D"/>
    <w:rsid w:val="00A621A0"/>
    <w:rsid w:val="00A625C2"/>
    <w:rsid w:val="00A676AC"/>
    <w:rsid w:val="00A6778B"/>
    <w:rsid w:val="00A67B29"/>
    <w:rsid w:val="00A72BDE"/>
    <w:rsid w:val="00A7399E"/>
    <w:rsid w:val="00A8277C"/>
    <w:rsid w:val="00A8315C"/>
    <w:rsid w:val="00A91958"/>
    <w:rsid w:val="00A933EE"/>
    <w:rsid w:val="00A967E0"/>
    <w:rsid w:val="00AA0542"/>
    <w:rsid w:val="00AA0E5B"/>
    <w:rsid w:val="00AA3BB1"/>
    <w:rsid w:val="00AA737E"/>
    <w:rsid w:val="00AB0DBD"/>
    <w:rsid w:val="00AB171F"/>
    <w:rsid w:val="00AB1C33"/>
    <w:rsid w:val="00AD2996"/>
    <w:rsid w:val="00AD4475"/>
    <w:rsid w:val="00AD474A"/>
    <w:rsid w:val="00AD5DB5"/>
    <w:rsid w:val="00AE56EB"/>
    <w:rsid w:val="00AF1E98"/>
    <w:rsid w:val="00AF26E9"/>
    <w:rsid w:val="00B010E1"/>
    <w:rsid w:val="00B01A08"/>
    <w:rsid w:val="00B03191"/>
    <w:rsid w:val="00B07485"/>
    <w:rsid w:val="00B11987"/>
    <w:rsid w:val="00B1600B"/>
    <w:rsid w:val="00B200FC"/>
    <w:rsid w:val="00B2164A"/>
    <w:rsid w:val="00B23283"/>
    <w:rsid w:val="00B24F61"/>
    <w:rsid w:val="00B317AA"/>
    <w:rsid w:val="00B35EF5"/>
    <w:rsid w:val="00B37CE2"/>
    <w:rsid w:val="00B45104"/>
    <w:rsid w:val="00B502E6"/>
    <w:rsid w:val="00B514A9"/>
    <w:rsid w:val="00B63D13"/>
    <w:rsid w:val="00B64C8D"/>
    <w:rsid w:val="00B80CA5"/>
    <w:rsid w:val="00B813A5"/>
    <w:rsid w:val="00B971A7"/>
    <w:rsid w:val="00BA2E25"/>
    <w:rsid w:val="00BA5CE0"/>
    <w:rsid w:val="00BB437E"/>
    <w:rsid w:val="00BB65FF"/>
    <w:rsid w:val="00BB77FD"/>
    <w:rsid w:val="00BC394D"/>
    <w:rsid w:val="00BC7119"/>
    <w:rsid w:val="00BD4BCE"/>
    <w:rsid w:val="00BD4DF4"/>
    <w:rsid w:val="00BE3DEB"/>
    <w:rsid w:val="00BE5114"/>
    <w:rsid w:val="00BE5C1B"/>
    <w:rsid w:val="00BE6C28"/>
    <w:rsid w:val="00BF2D3D"/>
    <w:rsid w:val="00BF537E"/>
    <w:rsid w:val="00C04026"/>
    <w:rsid w:val="00C04475"/>
    <w:rsid w:val="00C07194"/>
    <w:rsid w:val="00C10601"/>
    <w:rsid w:val="00C12922"/>
    <w:rsid w:val="00C21663"/>
    <w:rsid w:val="00C21B3E"/>
    <w:rsid w:val="00C4099D"/>
    <w:rsid w:val="00C4651F"/>
    <w:rsid w:val="00C46ABF"/>
    <w:rsid w:val="00C50ED7"/>
    <w:rsid w:val="00C64B0D"/>
    <w:rsid w:val="00C65A21"/>
    <w:rsid w:val="00C754DC"/>
    <w:rsid w:val="00C80064"/>
    <w:rsid w:val="00C8056D"/>
    <w:rsid w:val="00C813A5"/>
    <w:rsid w:val="00CA6451"/>
    <w:rsid w:val="00CB20F6"/>
    <w:rsid w:val="00CB6654"/>
    <w:rsid w:val="00CB79F5"/>
    <w:rsid w:val="00CC0C8C"/>
    <w:rsid w:val="00CC0CC3"/>
    <w:rsid w:val="00CD162E"/>
    <w:rsid w:val="00CD16BC"/>
    <w:rsid w:val="00CE067C"/>
    <w:rsid w:val="00CE3486"/>
    <w:rsid w:val="00CE5615"/>
    <w:rsid w:val="00CF23CF"/>
    <w:rsid w:val="00CF2A22"/>
    <w:rsid w:val="00CF7F14"/>
    <w:rsid w:val="00D03718"/>
    <w:rsid w:val="00D04ECE"/>
    <w:rsid w:val="00D1326F"/>
    <w:rsid w:val="00D1506C"/>
    <w:rsid w:val="00D20F51"/>
    <w:rsid w:val="00D238B4"/>
    <w:rsid w:val="00D307E1"/>
    <w:rsid w:val="00D33E33"/>
    <w:rsid w:val="00D55062"/>
    <w:rsid w:val="00D55F7D"/>
    <w:rsid w:val="00D57A1A"/>
    <w:rsid w:val="00D60D6F"/>
    <w:rsid w:val="00D70512"/>
    <w:rsid w:val="00D72BBF"/>
    <w:rsid w:val="00D97045"/>
    <w:rsid w:val="00DA15A6"/>
    <w:rsid w:val="00DB5B16"/>
    <w:rsid w:val="00DC26CB"/>
    <w:rsid w:val="00DF4D29"/>
    <w:rsid w:val="00DF6BA5"/>
    <w:rsid w:val="00E013CC"/>
    <w:rsid w:val="00E07804"/>
    <w:rsid w:val="00E127C7"/>
    <w:rsid w:val="00E12969"/>
    <w:rsid w:val="00E14B8D"/>
    <w:rsid w:val="00E14CAC"/>
    <w:rsid w:val="00E1787E"/>
    <w:rsid w:val="00E20B77"/>
    <w:rsid w:val="00E23E93"/>
    <w:rsid w:val="00E32BF3"/>
    <w:rsid w:val="00E361DB"/>
    <w:rsid w:val="00E4182C"/>
    <w:rsid w:val="00E45B3C"/>
    <w:rsid w:val="00E5291A"/>
    <w:rsid w:val="00E53BB4"/>
    <w:rsid w:val="00E5470B"/>
    <w:rsid w:val="00E576F4"/>
    <w:rsid w:val="00E616B0"/>
    <w:rsid w:val="00E70EF1"/>
    <w:rsid w:val="00E72BE2"/>
    <w:rsid w:val="00E74DE9"/>
    <w:rsid w:val="00E836C2"/>
    <w:rsid w:val="00E9490A"/>
    <w:rsid w:val="00EA0234"/>
    <w:rsid w:val="00EA3E33"/>
    <w:rsid w:val="00EB3A83"/>
    <w:rsid w:val="00EC2B5B"/>
    <w:rsid w:val="00EC2F49"/>
    <w:rsid w:val="00EC63D4"/>
    <w:rsid w:val="00ED4821"/>
    <w:rsid w:val="00EE029B"/>
    <w:rsid w:val="00EE3309"/>
    <w:rsid w:val="00EE47FA"/>
    <w:rsid w:val="00EE58F6"/>
    <w:rsid w:val="00EF0B4B"/>
    <w:rsid w:val="00EF32F5"/>
    <w:rsid w:val="00F11703"/>
    <w:rsid w:val="00F146A9"/>
    <w:rsid w:val="00F17CE2"/>
    <w:rsid w:val="00F23193"/>
    <w:rsid w:val="00F267AC"/>
    <w:rsid w:val="00F316A8"/>
    <w:rsid w:val="00F352C5"/>
    <w:rsid w:val="00F375E8"/>
    <w:rsid w:val="00F60B0F"/>
    <w:rsid w:val="00F762EF"/>
    <w:rsid w:val="00F92D6A"/>
    <w:rsid w:val="00FA51E8"/>
    <w:rsid w:val="00FA7FD8"/>
    <w:rsid w:val="00FB0FCC"/>
    <w:rsid w:val="00FB123D"/>
    <w:rsid w:val="00FC7772"/>
    <w:rsid w:val="00FD6380"/>
    <w:rsid w:val="00FE0184"/>
    <w:rsid w:val="00FE1732"/>
    <w:rsid w:val="00FE1ED2"/>
    <w:rsid w:val="00FE47AD"/>
    <w:rsid w:val="00FF6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CF1"/>
  </w:style>
  <w:style w:type="paragraph" w:styleId="1">
    <w:name w:val="heading 1"/>
    <w:basedOn w:val="a"/>
    <w:next w:val="a"/>
    <w:link w:val="10"/>
    <w:qFormat/>
    <w:rsid w:val="001C1C56"/>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2">
    <w:name w:val="heading 2"/>
    <w:basedOn w:val="a"/>
    <w:next w:val="a"/>
    <w:link w:val="20"/>
    <w:uiPriority w:val="9"/>
    <w:semiHidden/>
    <w:unhideWhenUsed/>
    <w:qFormat/>
    <w:rsid w:val="00C040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D0F2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37D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1C56"/>
    <w:rPr>
      <w:rFonts w:ascii="Times New Roman" w:eastAsia="Times New Roman" w:hAnsi="Times New Roman" w:cs="Times New Roman"/>
      <w:sz w:val="24"/>
      <w:szCs w:val="24"/>
    </w:rPr>
  </w:style>
  <w:style w:type="paragraph" w:styleId="a3">
    <w:name w:val="footnote text"/>
    <w:basedOn w:val="a"/>
    <w:link w:val="11"/>
    <w:semiHidden/>
    <w:unhideWhenUsed/>
    <w:rsid w:val="001C1C56"/>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0"/>
    <w:link w:val="a3"/>
    <w:semiHidden/>
    <w:locked/>
    <w:rsid w:val="001C1C56"/>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1C1C56"/>
    <w:rPr>
      <w:sz w:val="20"/>
      <w:szCs w:val="20"/>
    </w:rPr>
  </w:style>
  <w:style w:type="paragraph" w:styleId="a5">
    <w:name w:val="header"/>
    <w:basedOn w:val="a"/>
    <w:link w:val="12"/>
    <w:uiPriority w:val="99"/>
    <w:unhideWhenUsed/>
    <w:rsid w:val="001C1C5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Верхний колонтитул Знак1"/>
    <w:basedOn w:val="a0"/>
    <w:link w:val="a5"/>
    <w:semiHidden/>
    <w:locked/>
    <w:rsid w:val="001C1C56"/>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1C1C56"/>
  </w:style>
  <w:style w:type="paragraph" w:styleId="a7">
    <w:name w:val="footer"/>
    <w:basedOn w:val="a"/>
    <w:link w:val="13"/>
    <w:uiPriority w:val="99"/>
    <w:unhideWhenUsed/>
    <w:rsid w:val="001C1C5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3">
    <w:name w:val="Нижний колонтитул Знак1"/>
    <w:basedOn w:val="a0"/>
    <w:link w:val="a7"/>
    <w:semiHidden/>
    <w:locked/>
    <w:rsid w:val="001C1C56"/>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1C1C56"/>
  </w:style>
  <w:style w:type="paragraph" w:styleId="a9">
    <w:name w:val="List"/>
    <w:basedOn w:val="a"/>
    <w:unhideWhenUsed/>
    <w:rsid w:val="001C1C56"/>
    <w:pPr>
      <w:spacing w:after="0" w:line="240" w:lineRule="auto"/>
      <w:ind w:left="283" w:hanging="283"/>
    </w:pPr>
    <w:rPr>
      <w:rFonts w:ascii="Times New Roman" w:eastAsia="Times New Roman" w:hAnsi="Times New Roman" w:cs="Times New Roman"/>
      <w:sz w:val="24"/>
      <w:szCs w:val="24"/>
    </w:rPr>
  </w:style>
  <w:style w:type="paragraph" w:styleId="aa">
    <w:name w:val="Body Text"/>
    <w:basedOn w:val="a"/>
    <w:link w:val="14"/>
    <w:unhideWhenUsed/>
    <w:rsid w:val="001C1C56"/>
    <w:pPr>
      <w:spacing w:after="120" w:line="240" w:lineRule="auto"/>
    </w:pPr>
    <w:rPr>
      <w:rFonts w:ascii="Times New Roman" w:eastAsia="Times New Roman" w:hAnsi="Times New Roman" w:cs="Times New Roman"/>
      <w:sz w:val="24"/>
      <w:szCs w:val="24"/>
    </w:rPr>
  </w:style>
  <w:style w:type="character" w:customStyle="1" w:styleId="14">
    <w:name w:val="Основной текст Знак1"/>
    <w:basedOn w:val="a0"/>
    <w:link w:val="aa"/>
    <w:locked/>
    <w:rsid w:val="001C1C56"/>
    <w:rPr>
      <w:rFonts w:ascii="Times New Roman" w:eastAsia="Times New Roman" w:hAnsi="Times New Roman" w:cs="Times New Roman"/>
      <w:sz w:val="24"/>
      <w:szCs w:val="24"/>
    </w:rPr>
  </w:style>
  <w:style w:type="character" w:customStyle="1" w:styleId="ab">
    <w:name w:val="Основной текст Знак"/>
    <w:basedOn w:val="a0"/>
    <w:link w:val="aa"/>
    <w:semiHidden/>
    <w:rsid w:val="001C1C56"/>
  </w:style>
  <w:style w:type="paragraph" w:styleId="ac">
    <w:name w:val="Subtitle"/>
    <w:basedOn w:val="a"/>
    <w:next w:val="a"/>
    <w:link w:val="15"/>
    <w:qFormat/>
    <w:rsid w:val="001C1C56"/>
    <w:pPr>
      <w:spacing w:after="60" w:line="240" w:lineRule="auto"/>
      <w:jc w:val="center"/>
      <w:outlineLvl w:val="1"/>
    </w:pPr>
    <w:rPr>
      <w:rFonts w:ascii="Cambria" w:eastAsia="Times New Roman" w:hAnsi="Cambria" w:cs="Times New Roman"/>
      <w:sz w:val="24"/>
      <w:szCs w:val="24"/>
    </w:rPr>
  </w:style>
  <w:style w:type="character" w:customStyle="1" w:styleId="15">
    <w:name w:val="Подзаголовок Знак1"/>
    <w:basedOn w:val="a0"/>
    <w:link w:val="ac"/>
    <w:locked/>
    <w:rsid w:val="001C1C56"/>
    <w:rPr>
      <w:rFonts w:ascii="Cambria" w:eastAsia="Times New Roman" w:hAnsi="Cambria" w:cs="Times New Roman"/>
      <w:sz w:val="24"/>
      <w:szCs w:val="24"/>
    </w:rPr>
  </w:style>
  <w:style w:type="character" w:customStyle="1" w:styleId="ad">
    <w:name w:val="Подзаголовок Знак"/>
    <w:basedOn w:val="a0"/>
    <w:link w:val="ac"/>
    <w:rsid w:val="001C1C56"/>
    <w:rPr>
      <w:rFonts w:asciiTheme="majorHAnsi" w:eastAsiaTheme="majorEastAsia" w:hAnsiTheme="majorHAnsi" w:cstheme="majorBidi"/>
      <w:i/>
      <w:iCs/>
      <w:color w:val="4F81BD" w:themeColor="accent1"/>
      <w:spacing w:val="15"/>
      <w:sz w:val="24"/>
      <w:szCs w:val="24"/>
    </w:rPr>
  </w:style>
  <w:style w:type="paragraph" w:styleId="ae">
    <w:name w:val="List Paragraph"/>
    <w:basedOn w:val="a"/>
    <w:qFormat/>
    <w:rsid w:val="0059320D"/>
    <w:pPr>
      <w:ind w:left="720"/>
      <w:contextualSpacing/>
    </w:pPr>
  </w:style>
  <w:style w:type="paragraph" w:customStyle="1" w:styleId="af">
    <w:name w:val="Знак Знак Знак"/>
    <w:basedOn w:val="a"/>
    <w:rsid w:val="00872C09"/>
    <w:pPr>
      <w:spacing w:after="160" w:line="240" w:lineRule="exact"/>
    </w:pPr>
    <w:rPr>
      <w:rFonts w:ascii="Verdana" w:eastAsia="Times New Roman" w:hAnsi="Verdana" w:cs="Times New Roman"/>
      <w:sz w:val="20"/>
      <w:szCs w:val="20"/>
    </w:rPr>
  </w:style>
  <w:style w:type="paragraph" w:customStyle="1" w:styleId="msonormalcxspmiddle">
    <w:name w:val="msonormalcxspmiddle"/>
    <w:basedOn w:val="a"/>
    <w:rsid w:val="00226D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226D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226DF0"/>
    <w:pPr>
      <w:spacing w:before="100" w:beforeAutospacing="1" w:after="100" w:afterAutospacing="1"/>
    </w:pPr>
    <w:rPr>
      <w:rFonts w:ascii="Calibri" w:eastAsia="Times New Roman" w:hAnsi="Calibri" w:cs="Times New Roman"/>
    </w:rPr>
  </w:style>
  <w:style w:type="paragraph" w:customStyle="1" w:styleId="msonormalcxspmiddlecxspmiddlecxspmiddle">
    <w:name w:val="msonormalcxspmiddlecxspmiddlecxspmiddle"/>
    <w:basedOn w:val="a"/>
    <w:rsid w:val="00226D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3D0F26"/>
    <w:rPr>
      <w:rFonts w:asciiTheme="majorHAnsi" w:eastAsiaTheme="majorEastAsia" w:hAnsiTheme="majorHAnsi" w:cstheme="majorBidi"/>
      <w:b/>
      <w:bCs/>
      <w:color w:val="4F81BD" w:themeColor="accent1"/>
    </w:rPr>
  </w:style>
  <w:style w:type="paragraph" w:customStyle="1" w:styleId="author">
    <w:name w:val="author"/>
    <w:basedOn w:val="a"/>
    <w:rsid w:val="003D0F26"/>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0"/>
    <w:uiPriority w:val="99"/>
    <w:unhideWhenUsed/>
    <w:rsid w:val="003D0F26"/>
    <w:rPr>
      <w:color w:val="0000FF"/>
      <w:u w:val="single"/>
    </w:rPr>
  </w:style>
  <w:style w:type="paragraph" w:customStyle="1" w:styleId="short">
    <w:name w:val="short"/>
    <w:basedOn w:val="a"/>
    <w:rsid w:val="003D0F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ippet">
    <w:name w:val="snippet"/>
    <w:basedOn w:val="a"/>
    <w:rsid w:val="003D0F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D0F26"/>
  </w:style>
  <w:style w:type="character" w:customStyle="1" w:styleId="highlight">
    <w:name w:val="highlight"/>
    <w:basedOn w:val="a0"/>
    <w:rsid w:val="003D0F26"/>
  </w:style>
  <w:style w:type="paragraph" w:styleId="af1">
    <w:name w:val="Normal (Web)"/>
    <w:basedOn w:val="a"/>
    <w:uiPriority w:val="99"/>
    <w:semiHidden/>
    <w:unhideWhenUsed/>
    <w:rsid w:val="002E79FB"/>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Balloon Text"/>
    <w:basedOn w:val="a"/>
    <w:link w:val="af3"/>
    <w:uiPriority w:val="99"/>
    <w:semiHidden/>
    <w:unhideWhenUsed/>
    <w:rsid w:val="002E79F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E79FB"/>
    <w:rPr>
      <w:rFonts w:ascii="Tahoma" w:hAnsi="Tahoma" w:cs="Tahoma"/>
      <w:sz w:val="16"/>
      <w:szCs w:val="16"/>
    </w:rPr>
  </w:style>
  <w:style w:type="paragraph" w:customStyle="1" w:styleId="imgrating">
    <w:name w:val="img_rating"/>
    <w:basedOn w:val="a"/>
    <w:rsid w:val="002E79FB"/>
    <w:pPr>
      <w:spacing w:before="100" w:beforeAutospacing="1" w:after="100" w:afterAutospacing="1" w:line="240" w:lineRule="auto"/>
    </w:pPr>
    <w:rPr>
      <w:rFonts w:ascii="Times New Roman" w:eastAsia="Times New Roman" w:hAnsi="Times New Roman" w:cs="Times New Roman"/>
      <w:sz w:val="24"/>
      <w:szCs w:val="24"/>
    </w:rPr>
  </w:style>
  <w:style w:type="table" w:styleId="af4">
    <w:name w:val="Table Grid"/>
    <w:basedOn w:val="a1"/>
    <w:rsid w:val="003547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line number"/>
    <w:basedOn w:val="a0"/>
    <w:uiPriority w:val="99"/>
    <w:semiHidden/>
    <w:unhideWhenUsed/>
    <w:rsid w:val="005916D8"/>
  </w:style>
  <w:style w:type="paragraph" w:styleId="af6">
    <w:name w:val="No Spacing"/>
    <w:uiPriority w:val="1"/>
    <w:qFormat/>
    <w:rsid w:val="0020312C"/>
    <w:pPr>
      <w:spacing w:after="0" w:line="240" w:lineRule="auto"/>
    </w:pPr>
    <w:rPr>
      <w:rFonts w:ascii="Times New Roman" w:eastAsia="Times New Roman" w:hAnsi="Times New Roman" w:cs="Times New Roman"/>
      <w:sz w:val="24"/>
      <w:szCs w:val="24"/>
    </w:rPr>
  </w:style>
  <w:style w:type="paragraph" w:styleId="af7">
    <w:name w:val="Plain Text"/>
    <w:basedOn w:val="a"/>
    <w:link w:val="af8"/>
    <w:rsid w:val="00CD16BC"/>
    <w:pPr>
      <w:spacing w:after="0" w:line="240" w:lineRule="auto"/>
    </w:pPr>
    <w:rPr>
      <w:rFonts w:ascii="Courier New" w:eastAsia="Times New Roman" w:hAnsi="Courier New" w:cs="Times New Roman"/>
      <w:sz w:val="20"/>
      <w:szCs w:val="20"/>
    </w:rPr>
  </w:style>
  <w:style w:type="character" w:customStyle="1" w:styleId="af8">
    <w:name w:val="Текст Знак"/>
    <w:basedOn w:val="a0"/>
    <w:link w:val="af7"/>
    <w:rsid w:val="00CD16BC"/>
    <w:rPr>
      <w:rFonts w:ascii="Courier New" w:eastAsia="Times New Roman" w:hAnsi="Courier New" w:cs="Times New Roman"/>
      <w:sz w:val="20"/>
      <w:szCs w:val="20"/>
    </w:rPr>
  </w:style>
  <w:style w:type="paragraph" w:customStyle="1" w:styleId="Default">
    <w:name w:val="Default"/>
    <w:rsid w:val="001C7554"/>
    <w:pPr>
      <w:autoSpaceDE w:val="0"/>
      <w:autoSpaceDN w:val="0"/>
      <w:adjustRightInd w:val="0"/>
      <w:spacing w:after="0" w:line="240" w:lineRule="auto"/>
    </w:pPr>
    <w:rPr>
      <w:rFonts w:ascii="Arial" w:hAnsi="Arial" w:cs="Arial"/>
      <w:color w:val="000000"/>
      <w:sz w:val="24"/>
      <w:szCs w:val="24"/>
    </w:rPr>
  </w:style>
  <w:style w:type="character" w:customStyle="1" w:styleId="value">
    <w:name w:val="value"/>
    <w:basedOn w:val="a0"/>
    <w:rsid w:val="00675D1D"/>
  </w:style>
  <w:style w:type="character" w:customStyle="1" w:styleId="head">
    <w:name w:val="head"/>
    <w:basedOn w:val="a0"/>
    <w:rsid w:val="00675D1D"/>
  </w:style>
  <w:style w:type="character" w:customStyle="1" w:styleId="20">
    <w:name w:val="Заголовок 2 Знак"/>
    <w:basedOn w:val="a0"/>
    <w:link w:val="2"/>
    <w:uiPriority w:val="9"/>
    <w:semiHidden/>
    <w:rsid w:val="00C04026"/>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237D63"/>
    <w:rPr>
      <w:rFonts w:asciiTheme="majorHAnsi" w:eastAsiaTheme="majorEastAsia" w:hAnsiTheme="majorHAnsi" w:cstheme="majorBidi"/>
      <w:b/>
      <w:bCs/>
      <w:i/>
      <w:iCs/>
      <w:color w:val="4F81BD" w:themeColor="accent1"/>
    </w:rPr>
  </w:style>
  <w:style w:type="paragraph" w:customStyle="1" w:styleId="s3">
    <w:name w:val="s_3"/>
    <w:basedOn w:val="a"/>
    <w:rsid w:val="00237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2">
    <w:name w:val="s_52"/>
    <w:basedOn w:val="a"/>
    <w:rsid w:val="00237D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108054">
      <w:bodyDiv w:val="1"/>
      <w:marLeft w:val="0"/>
      <w:marRight w:val="0"/>
      <w:marTop w:val="0"/>
      <w:marBottom w:val="0"/>
      <w:divBdr>
        <w:top w:val="none" w:sz="0" w:space="0" w:color="auto"/>
        <w:left w:val="none" w:sz="0" w:space="0" w:color="auto"/>
        <w:bottom w:val="none" w:sz="0" w:space="0" w:color="auto"/>
        <w:right w:val="none" w:sz="0" w:space="0" w:color="auto"/>
      </w:divBdr>
    </w:div>
    <w:div w:id="98918491">
      <w:bodyDiv w:val="1"/>
      <w:marLeft w:val="0"/>
      <w:marRight w:val="0"/>
      <w:marTop w:val="0"/>
      <w:marBottom w:val="0"/>
      <w:divBdr>
        <w:top w:val="none" w:sz="0" w:space="0" w:color="auto"/>
        <w:left w:val="none" w:sz="0" w:space="0" w:color="auto"/>
        <w:bottom w:val="none" w:sz="0" w:space="0" w:color="auto"/>
        <w:right w:val="none" w:sz="0" w:space="0" w:color="auto"/>
      </w:divBdr>
    </w:div>
    <w:div w:id="151944955">
      <w:bodyDiv w:val="1"/>
      <w:marLeft w:val="0"/>
      <w:marRight w:val="0"/>
      <w:marTop w:val="0"/>
      <w:marBottom w:val="0"/>
      <w:divBdr>
        <w:top w:val="none" w:sz="0" w:space="0" w:color="auto"/>
        <w:left w:val="none" w:sz="0" w:space="0" w:color="auto"/>
        <w:bottom w:val="none" w:sz="0" w:space="0" w:color="auto"/>
        <w:right w:val="none" w:sz="0" w:space="0" w:color="auto"/>
      </w:divBdr>
      <w:divsChild>
        <w:div w:id="2118866994">
          <w:marLeft w:val="0"/>
          <w:marRight w:val="0"/>
          <w:marTop w:val="0"/>
          <w:marBottom w:val="0"/>
          <w:divBdr>
            <w:top w:val="none" w:sz="0" w:space="0" w:color="auto"/>
            <w:left w:val="none" w:sz="0" w:space="0" w:color="auto"/>
            <w:bottom w:val="none" w:sz="0" w:space="0" w:color="auto"/>
            <w:right w:val="none" w:sz="0" w:space="0" w:color="auto"/>
          </w:divBdr>
        </w:div>
      </w:divsChild>
    </w:div>
    <w:div w:id="192306197">
      <w:bodyDiv w:val="1"/>
      <w:marLeft w:val="0"/>
      <w:marRight w:val="0"/>
      <w:marTop w:val="0"/>
      <w:marBottom w:val="0"/>
      <w:divBdr>
        <w:top w:val="none" w:sz="0" w:space="0" w:color="auto"/>
        <w:left w:val="none" w:sz="0" w:space="0" w:color="auto"/>
        <w:bottom w:val="none" w:sz="0" w:space="0" w:color="auto"/>
        <w:right w:val="none" w:sz="0" w:space="0" w:color="auto"/>
      </w:divBdr>
    </w:div>
    <w:div w:id="213202222">
      <w:bodyDiv w:val="1"/>
      <w:marLeft w:val="0"/>
      <w:marRight w:val="0"/>
      <w:marTop w:val="0"/>
      <w:marBottom w:val="0"/>
      <w:divBdr>
        <w:top w:val="none" w:sz="0" w:space="0" w:color="auto"/>
        <w:left w:val="none" w:sz="0" w:space="0" w:color="auto"/>
        <w:bottom w:val="none" w:sz="0" w:space="0" w:color="auto"/>
        <w:right w:val="none" w:sz="0" w:space="0" w:color="auto"/>
      </w:divBdr>
    </w:div>
    <w:div w:id="257179592">
      <w:bodyDiv w:val="1"/>
      <w:marLeft w:val="0"/>
      <w:marRight w:val="0"/>
      <w:marTop w:val="0"/>
      <w:marBottom w:val="0"/>
      <w:divBdr>
        <w:top w:val="none" w:sz="0" w:space="0" w:color="auto"/>
        <w:left w:val="none" w:sz="0" w:space="0" w:color="auto"/>
        <w:bottom w:val="none" w:sz="0" w:space="0" w:color="auto"/>
        <w:right w:val="none" w:sz="0" w:space="0" w:color="auto"/>
      </w:divBdr>
    </w:div>
    <w:div w:id="282418340">
      <w:bodyDiv w:val="1"/>
      <w:marLeft w:val="0"/>
      <w:marRight w:val="0"/>
      <w:marTop w:val="0"/>
      <w:marBottom w:val="0"/>
      <w:divBdr>
        <w:top w:val="none" w:sz="0" w:space="0" w:color="auto"/>
        <w:left w:val="none" w:sz="0" w:space="0" w:color="auto"/>
        <w:bottom w:val="none" w:sz="0" w:space="0" w:color="auto"/>
        <w:right w:val="none" w:sz="0" w:space="0" w:color="auto"/>
      </w:divBdr>
    </w:div>
    <w:div w:id="310259173">
      <w:bodyDiv w:val="1"/>
      <w:marLeft w:val="0"/>
      <w:marRight w:val="0"/>
      <w:marTop w:val="0"/>
      <w:marBottom w:val="0"/>
      <w:divBdr>
        <w:top w:val="none" w:sz="0" w:space="0" w:color="auto"/>
        <w:left w:val="none" w:sz="0" w:space="0" w:color="auto"/>
        <w:bottom w:val="none" w:sz="0" w:space="0" w:color="auto"/>
        <w:right w:val="none" w:sz="0" w:space="0" w:color="auto"/>
      </w:divBdr>
    </w:div>
    <w:div w:id="366177607">
      <w:bodyDiv w:val="1"/>
      <w:marLeft w:val="0"/>
      <w:marRight w:val="0"/>
      <w:marTop w:val="0"/>
      <w:marBottom w:val="0"/>
      <w:divBdr>
        <w:top w:val="none" w:sz="0" w:space="0" w:color="auto"/>
        <w:left w:val="none" w:sz="0" w:space="0" w:color="auto"/>
        <w:bottom w:val="none" w:sz="0" w:space="0" w:color="auto"/>
        <w:right w:val="none" w:sz="0" w:space="0" w:color="auto"/>
      </w:divBdr>
    </w:div>
    <w:div w:id="396441588">
      <w:bodyDiv w:val="1"/>
      <w:marLeft w:val="0"/>
      <w:marRight w:val="0"/>
      <w:marTop w:val="0"/>
      <w:marBottom w:val="0"/>
      <w:divBdr>
        <w:top w:val="none" w:sz="0" w:space="0" w:color="auto"/>
        <w:left w:val="none" w:sz="0" w:space="0" w:color="auto"/>
        <w:bottom w:val="none" w:sz="0" w:space="0" w:color="auto"/>
        <w:right w:val="none" w:sz="0" w:space="0" w:color="auto"/>
      </w:divBdr>
    </w:div>
    <w:div w:id="413405875">
      <w:bodyDiv w:val="1"/>
      <w:marLeft w:val="0"/>
      <w:marRight w:val="0"/>
      <w:marTop w:val="0"/>
      <w:marBottom w:val="0"/>
      <w:divBdr>
        <w:top w:val="none" w:sz="0" w:space="0" w:color="auto"/>
        <w:left w:val="none" w:sz="0" w:space="0" w:color="auto"/>
        <w:bottom w:val="none" w:sz="0" w:space="0" w:color="auto"/>
        <w:right w:val="none" w:sz="0" w:space="0" w:color="auto"/>
      </w:divBdr>
    </w:div>
    <w:div w:id="439105736">
      <w:bodyDiv w:val="1"/>
      <w:marLeft w:val="0"/>
      <w:marRight w:val="0"/>
      <w:marTop w:val="0"/>
      <w:marBottom w:val="0"/>
      <w:divBdr>
        <w:top w:val="none" w:sz="0" w:space="0" w:color="auto"/>
        <w:left w:val="none" w:sz="0" w:space="0" w:color="auto"/>
        <w:bottom w:val="none" w:sz="0" w:space="0" w:color="auto"/>
        <w:right w:val="none" w:sz="0" w:space="0" w:color="auto"/>
      </w:divBdr>
      <w:divsChild>
        <w:div w:id="1182813774">
          <w:marLeft w:val="0"/>
          <w:marRight w:val="0"/>
          <w:marTop w:val="0"/>
          <w:marBottom w:val="0"/>
          <w:divBdr>
            <w:top w:val="none" w:sz="0" w:space="0" w:color="auto"/>
            <w:left w:val="none" w:sz="0" w:space="0" w:color="auto"/>
            <w:bottom w:val="none" w:sz="0" w:space="0" w:color="auto"/>
            <w:right w:val="none" w:sz="0" w:space="0" w:color="auto"/>
          </w:divBdr>
        </w:div>
      </w:divsChild>
    </w:div>
    <w:div w:id="609314867">
      <w:bodyDiv w:val="1"/>
      <w:marLeft w:val="0"/>
      <w:marRight w:val="0"/>
      <w:marTop w:val="0"/>
      <w:marBottom w:val="0"/>
      <w:divBdr>
        <w:top w:val="none" w:sz="0" w:space="0" w:color="auto"/>
        <w:left w:val="none" w:sz="0" w:space="0" w:color="auto"/>
        <w:bottom w:val="none" w:sz="0" w:space="0" w:color="auto"/>
        <w:right w:val="none" w:sz="0" w:space="0" w:color="auto"/>
      </w:divBdr>
    </w:div>
    <w:div w:id="699478066">
      <w:bodyDiv w:val="1"/>
      <w:marLeft w:val="0"/>
      <w:marRight w:val="0"/>
      <w:marTop w:val="0"/>
      <w:marBottom w:val="0"/>
      <w:divBdr>
        <w:top w:val="none" w:sz="0" w:space="0" w:color="auto"/>
        <w:left w:val="none" w:sz="0" w:space="0" w:color="auto"/>
        <w:bottom w:val="none" w:sz="0" w:space="0" w:color="auto"/>
        <w:right w:val="none" w:sz="0" w:space="0" w:color="auto"/>
      </w:divBdr>
      <w:divsChild>
        <w:div w:id="1970429501">
          <w:marLeft w:val="0"/>
          <w:marRight w:val="0"/>
          <w:marTop w:val="0"/>
          <w:marBottom w:val="0"/>
          <w:divBdr>
            <w:top w:val="none" w:sz="0" w:space="0" w:color="auto"/>
            <w:left w:val="none" w:sz="0" w:space="0" w:color="auto"/>
            <w:bottom w:val="none" w:sz="0" w:space="0" w:color="auto"/>
            <w:right w:val="none" w:sz="0" w:space="0" w:color="auto"/>
          </w:divBdr>
        </w:div>
        <w:div w:id="2074812087">
          <w:marLeft w:val="0"/>
          <w:marRight w:val="0"/>
          <w:marTop w:val="0"/>
          <w:marBottom w:val="0"/>
          <w:divBdr>
            <w:top w:val="none" w:sz="0" w:space="0" w:color="auto"/>
            <w:left w:val="none" w:sz="0" w:space="0" w:color="auto"/>
            <w:bottom w:val="none" w:sz="0" w:space="0" w:color="auto"/>
            <w:right w:val="none" w:sz="0" w:space="0" w:color="auto"/>
          </w:divBdr>
        </w:div>
        <w:div w:id="1517033597">
          <w:marLeft w:val="0"/>
          <w:marRight w:val="0"/>
          <w:marTop w:val="0"/>
          <w:marBottom w:val="0"/>
          <w:divBdr>
            <w:top w:val="none" w:sz="0" w:space="0" w:color="auto"/>
            <w:left w:val="none" w:sz="0" w:space="0" w:color="auto"/>
            <w:bottom w:val="none" w:sz="0" w:space="0" w:color="auto"/>
            <w:right w:val="none" w:sz="0" w:space="0" w:color="auto"/>
          </w:divBdr>
        </w:div>
        <w:div w:id="2012365518">
          <w:marLeft w:val="0"/>
          <w:marRight w:val="0"/>
          <w:marTop w:val="0"/>
          <w:marBottom w:val="0"/>
          <w:divBdr>
            <w:top w:val="none" w:sz="0" w:space="0" w:color="auto"/>
            <w:left w:val="none" w:sz="0" w:space="0" w:color="auto"/>
            <w:bottom w:val="none" w:sz="0" w:space="0" w:color="auto"/>
            <w:right w:val="none" w:sz="0" w:space="0" w:color="auto"/>
          </w:divBdr>
        </w:div>
        <w:div w:id="1726955141">
          <w:marLeft w:val="0"/>
          <w:marRight w:val="0"/>
          <w:marTop w:val="0"/>
          <w:marBottom w:val="0"/>
          <w:divBdr>
            <w:top w:val="none" w:sz="0" w:space="0" w:color="auto"/>
            <w:left w:val="none" w:sz="0" w:space="0" w:color="auto"/>
            <w:bottom w:val="none" w:sz="0" w:space="0" w:color="auto"/>
            <w:right w:val="none" w:sz="0" w:space="0" w:color="auto"/>
          </w:divBdr>
        </w:div>
        <w:div w:id="209535946">
          <w:marLeft w:val="0"/>
          <w:marRight w:val="0"/>
          <w:marTop w:val="0"/>
          <w:marBottom w:val="0"/>
          <w:divBdr>
            <w:top w:val="none" w:sz="0" w:space="0" w:color="auto"/>
            <w:left w:val="none" w:sz="0" w:space="0" w:color="auto"/>
            <w:bottom w:val="none" w:sz="0" w:space="0" w:color="auto"/>
            <w:right w:val="none" w:sz="0" w:space="0" w:color="auto"/>
          </w:divBdr>
        </w:div>
      </w:divsChild>
    </w:div>
    <w:div w:id="752746923">
      <w:bodyDiv w:val="1"/>
      <w:marLeft w:val="0"/>
      <w:marRight w:val="0"/>
      <w:marTop w:val="0"/>
      <w:marBottom w:val="0"/>
      <w:divBdr>
        <w:top w:val="none" w:sz="0" w:space="0" w:color="auto"/>
        <w:left w:val="none" w:sz="0" w:space="0" w:color="auto"/>
        <w:bottom w:val="none" w:sz="0" w:space="0" w:color="auto"/>
        <w:right w:val="none" w:sz="0" w:space="0" w:color="auto"/>
      </w:divBdr>
    </w:div>
    <w:div w:id="806816806">
      <w:bodyDiv w:val="1"/>
      <w:marLeft w:val="0"/>
      <w:marRight w:val="0"/>
      <w:marTop w:val="0"/>
      <w:marBottom w:val="0"/>
      <w:divBdr>
        <w:top w:val="none" w:sz="0" w:space="0" w:color="auto"/>
        <w:left w:val="none" w:sz="0" w:space="0" w:color="auto"/>
        <w:bottom w:val="none" w:sz="0" w:space="0" w:color="auto"/>
        <w:right w:val="none" w:sz="0" w:space="0" w:color="auto"/>
      </w:divBdr>
      <w:divsChild>
        <w:div w:id="1828129320">
          <w:marLeft w:val="210"/>
          <w:marRight w:val="0"/>
          <w:marTop w:val="0"/>
          <w:marBottom w:val="75"/>
          <w:divBdr>
            <w:top w:val="none" w:sz="0" w:space="0" w:color="auto"/>
            <w:left w:val="none" w:sz="0" w:space="0" w:color="auto"/>
            <w:bottom w:val="none" w:sz="0" w:space="0" w:color="auto"/>
            <w:right w:val="none" w:sz="0" w:space="0" w:color="auto"/>
          </w:divBdr>
          <w:divsChild>
            <w:div w:id="887182975">
              <w:marLeft w:val="0"/>
              <w:marRight w:val="0"/>
              <w:marTop w:val="0"/>
              <w:marBottom w:val="0"/>
              <w:divBdr>
                <w:top w:val="none" w:sz="0" w:space="0" w:color="auto"/>
                <w:left w:val="none" w:sz="0" w:space="0" w:color="auto"/>
                <w:bottom w:val="none" w:sz="0" w:space="0" w:color="auto"/>
                <w:right w:val="none" w:sz="0" w:space="0" w:color="auto"/>
              </w:divBdr>
              <w:divsChild>
                <w:div w:id="1988968387">
                  <w:marLeft w:val="0"/>
                  <w:marRight w:val="0"/>
                  <w:marTop w:val="0"/>
                  <w:marBottom w:val="0"/>
                  <w:divBdr>
                    <w:top w:val="none" w:sz="0" w:space="0" w:color="auto"/>
                    <w:left w:val="none" w:sz="0" w:space="0" w:color="auto"/>
                    <w:bottom w:val="none" w:sz="0" w:space="0" w:color="auto"/>
                    <w:right w:val="none" w:sz="0" w:space="0" w:color="auto"/>
                  </w:divBdr>
                </w:div>
              </w:divsChild>
            </w:div>
            <w:div w:id="1678073125">
              <w:marLeft w:val="0"/>
              <w:marRight w:val="0"/>
              <w:marTop w:val="0"/>
              <w:marBottom w:val="0"/>
              <w:divBdr>
                <w:top w:val="none" w:sz="0" w:space="0" w:color="auto"/>
                <w:left w:val="none" w:sz="0" w:space="0" w:color="auto"/>
                <w:bottom w:val="none" w:sz="0" w:space="0" w:color="auto"/>
                <w:right w:val="none" w:sz="0" w:space="0" w:color="auto"/>
              </w:divBdr>
            </w:div>
            <w:div w:id="2088072523">
              <w:marLeft w:val="0"/>
              <w:marRight w:val="300"/>
              <w:marTop w:val="0"/>
              <w:marBottom w:val="90"/>
              <w:divBdr>
                <w:top w:val="none" w:sz="0" w:space="0" w:color="auto"/>
                <w:left w:val="none" w:sz="0" w:space="0" w:color="auto"/>
                <w:bottom w:val="none" w:sz="0" w:space="0" w:color="auto"/>
                <w:right w:val="none" w:sz="0" w:space="0" w:color="auto"/>
              </w:divBdr>
              <w:divsChild>
                <w:div w:id="120672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87955">
      <w:bodyDiv w:val="1"/>
      <w:marLeft w:val="0"/>
      <w:marRight w:val="0"/>
      <w:marTop w:val="0"/>
      <w:marBottom w:val="0"/>
      <w:divBdr>
        <w:top w:val="none" w:sz="0" w:space="0" w:color="auto"/>
        <w:left w:val="none" w:sz="0" w:space="0" w:color="auto"/>
        <w:bottom w:val="none" w:sz="0" w:space="0" w:color="auto"/>
        <w:right w:val="none" w:sz="0" w:space="0" w:color="auto"/>
      </w:divBdr>
    </w:div>
    <w:div w:id="832065264">
      <w:bodyDiv w:val="1"/>
      <w:marLeft w:val="0"/>
      <w:marRight w:val="0"/>
      <w:marTop w:val="0"/>
      <w:marBottom w:val="0"/>
      <w:divBdr>
        <w:top w:val="none" w:sz="0" w:space="0" w:color="auto"/>
        <w:left w:val="none" w:sz="0" w:space="0" w:color="auto"/>
        <w:bottom w:val="none" w:sz="0" w:space="0" w:color="auto"/>
        <w:right w:val="none" w:sz="0" w:space="0" w:color="auto"/>
      </w:divBdr>
    </w:div>
    <w:div w:id="841631150">
      <w:bodyDiv w:val="1"/>
      <w:marLeft w:val="0"/>
      <w:marRight w:val="0"/>
      <w:marTop w:val="0"/>
      <w:marBottom w:val="0"/>
      <w:divBdr>
        <w:top w:val="none" w:sz="0" w:space="0" w:color="auto"/>
        <w:left w:val="none" w:sz="0" w:space="0" w:color="auto"/>
        <w:bottom w:val="none" w:sz="0" w:space="0" w:color="auto"/>
        <w:right w:val="none" w:sz="0" w:space="0" w:color="auto"/>
      </w:divBdr>
    </w:div>
    <w:div w:id="978919958">
      <w:bodyDiv w:val="1"/>
      <w:marLeft w:val="0"/>
      <w:marRight w:val="0"/>
      <w:marTop w:val="0"/>
      <w:marBottom w:val="0"/>
      <w:divBdr>
        <w:top w:val="none" w:sz="0" w:space="0" w:color="auto"/>
        <w:left w:val="none" w:sz="0" w:space="0" w:color="auto"/>
        <w:bottom w:val="none" w:sz="0" w:space="0" w:color="auto"/>
        <w:right w:val="none" w:sz="0" w:space="0" w:color="auto"/>
      </w:divBdr>
    </w:div>
    <w:div w:id="994533623">
      <w:bodyDiv w:val="1"/>
      <w:marLeft w:val="0"/>
      <w:marRight w:val="0"/>
      <w:marTop w:val="0"/>
      <w:marBottom w:val="0"/>
      <w:divBdr>
        <w:top w:val="none" w:sz="0" w:space="0" w:color="auto"/>
        <w:left w:val="none" w:sz="0" w:space="0" w:color="auto"/>
        <w:bottom w:val="none" w:sz="0" w:space="0" w:color="auto"/>
        <w:right w:val="none" w:sz="0" w:space="0" w:color="auto"/>
      </w:divBdr>
    </w:div>
    <w:div w:id="1006633108">
      <w:bodyDiv w:val="1"/>
      <w:marLeft w:val="0"/>
      <w:marRight w:val="0"/>
      <w:marTop w:val="0"/>
      <w:marBottom w:val="0"/>
      <w:divBdr>
        <w:top w:val="none" w:sz="0" w:space="0" w:color="auto"/>
        <w:left w:val="none" w:sz="0" w:space="0" w:color="auto"/>
        <w:bottom w:val="none" w:sz="0" w:space="0" w:color="auto"/>
        <w:right w:val="none" w:sz="0" w:space="0" w:color="auto"/>
      </w:divBdr>
      <w:divsChild>
        <w:div w:id="662708284">
          <w:marLeft w:val="0"/>
          <w:marRight w:val="0"/>
          <w:marTop w:val="0"/>
          <w:marBottom w:val="0"/>
          <w:divBdr>
            <w:top w:val="none" w:sz="0" w:space="0" w:color="auto"/>
            <w:left w:val="none" w:sz="0" w:space="0" w:color="auto"/>
            <w:bottom w:val="none" w:sz="0" w:space="0" w:color="auto"/>
            <w:right w:val="none" w:sz="0" w:space="0" w:color="auto"/>
          </w:divBdr>
        </w:div>
      </w:divsChild>
    </w:div>
    <w:div w:id="1042367233">
      <w:bodyDiv w:val="1"/>
      <w:marLeft w:val="0"/>
      <w:marRight w:val="0"/>
      <w:marTop w:val="0"/>
      <w:marBottom w:val="0"/>
      <w:divBdr>
        <w:top w:val="none" w:sz="0" w:space="0" w:color="auto"/>
        <w:left w:val="none" w:sz="0" w:space="0" w:color="auto"/>
        <w:bottom w:val="none" w:sz="0" w:space="0" w:color="auto"/>
        <w:right w:val="none" w:sz="0" w:space="0" w:color="auto"/>
      </w:divBdr>
    </w:div>
    <w:div w:id="1070275232">
      <w:bodyDiv w:val="1"/>
      <w:marLeft w:val="0"/>
      <w:marRight w:val="0"/>
      <w:marTop w:val="0"/>
      <w:marBottom w:val="0"/>
      <w:divBdr>
        <w:top w:val="none" w:sz="0" w:space="0" w:color="auto"/>
        <w:left w:val="none" w:sz="0" w:space="0" w:color="auto"/>
        <w:bottom w:val="none" w:sz="0" w:space="0" w:color="auto"/>
        <w:right w:val="none" w:sz="0" w:space="0" w:color="auto"/>
      </w:divBdr>
      <w:divsChild>
        <w:div w:id="1584143097">
          <w:marLeft w:val="210"/>
          <w:marRight w:val="0"/>
          <w:marTop w:val="0"/>
          <w:marBottom w:val="75"/>
          <w:divBdr>
            <w:top w:val="none" w:sz="0" w:space="0" w:color="auto"/>
            <w:left w:val="none" w:sz="0" w:space="0" w:color="auto"/>
            <w:bottom w:val="none" w:sz="0" w:space="0" w:color="auto"/>
            <w:right w:val="none" w:sz="0" w:space="0" w:color="auto"/>
          </w:divBdr>
          <w:divsChild>
            <w:div w:id="96563161">
              <w:marLeft w:val="0"/>
              <w:marRight w:val="0"/>
              <w:marTop w:val="0"/>
              <w:marBottom w:val="0"/>
              <w:divBdr>
                <w:top w:val="none" w:sz="0" w:space="0" w:color="auto"/>
                <w:left w:val="none" w:sz="0" w:space="0" w:color="auto"/>
                <w:bottom w:val="none" w:sz="0" w:space="0" w:color="auto"/>
                <w:right w:val="none" w:sz="0" w:space="0" w:color="auto"/>
              </w:divBdr>
              <w:divsChild>
                <w:div w:id="1308317295">
                  <w:marLeft w:val="0"/>
                  <w:marRight w:val="0"/>
                  <w:marTop w:val="0"/>
                  <w:marBottom w:val="0"/>
                  <w:divBdr>
                    <w:top w:val="none" w:sz="0" w:space="0" w:color="auto"/>
                    <w:left w:val="none" w:sz="0" w:space="0" w:color="auto"/>
                    <w:bottom w:val="none" w:sz="0" w:space="0" w:color="auto"/>
                    <w:right w:val="none" w:sz="0" w:space="0" w:color="auto"/>
                  </w:divBdr>
                </w:div>
              </w:divsChild>
            </w:div>
            <w:div w:id="312637778">
              <w:marLeft w:val="0"/>
              <w:marRight w:val="0"/>
              <w:marTop w:val="0"/>
              <w:marBottom w:val="0"/>
              <w:divBdr>
                <w:top w:val="none" w:sz="0" w:space="0" w:color="auto"/>
                <w:left w:val="none" w:sz="0" w:space="0" w:color="auto"/>
                <w:bottom w:val="none" w:sz="0" w:space="0" w:color="auto"/>
                <w:right w:val="none" w:sz="0" w:space="0" w:color="auto"/>
              </w:divBdr>
            </w:div>
            <w:div w:id="1868634873">
              <w:marLeft w:val="0"/>
              <w:marRight w:val="300"/>
              <w:marTop w:val="0"/>
              <w:marBottom w:val="90"/>
              <w:divBdr>
                <w:top w:val="none" w:sz="0" w:space="0" w:color="auto"/>
                <w:left w:val="none" w:sz="0" w:space="0" w:color="auto"/>
                <w:bottom w:val="none" w:sz="0" w:space="0" w:color="auto"/>
                <w:right w:val="none" w:sz="0" w:space="0" w:color="auto"/>
              </w:divBdr>
              <w:divsChild>
                <w:div w:id="77348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748514">
      <w:bodyDiv w:val="1"/>
      <w:marLeft w:val="0"/>
      <w:marRight w:val="0"/>
      <w:marTop w:val="0"/>
      <w:marBottom w:val="0"/>
      <w:divBdr>
        <w:top w:val="none" w:sz="0" w:space="0" w:color="auto"/>
        <w:left w:val="none" w:sz="0" w:space="0" w:color="auto"/>
        <w:bottom w:val="none" w:sz="0" w:space="0" w:color="auto"/>
        <w:right w:val="none" w:sz="0" w:space="0" w:color="auto"/>
      </w:divBdr>
      <w:divsChild>
        <w:div w:id="893466466">
          <w:marLeft w:val="0"/>
          <w:marRight w:val="0"/>
          <w:marTop w:val="0"/>
          <w:marBottom w:val="0"/>
          <w:divBdr>
            <w:top w:val="none" w:sz="0" w:space="0" w:color="auto"/>
            <w:left w:val="none" w:sz="0" w:space="0" w:color="auto"/>
            <w:bottom w:val="none" w:sz="0" w:space="0" w:color="auto"/>
            <w:right w:val="none" w:sz="0" w:space="0" w:color="auto"/>
          </w:divBdr>
        </w:div>
      </w:divsChild>
    </w:div>
    <w:div w:id="1130593207">
      <w:bodyDiv w:val="1"/>
      <w:marLeft w:val="0"/>
      <w:marRight w:val="0"/>
      <w:marTop w:val="0"/>
      <w:marBottom w:val="0"/>
      <w:divBdr>
        <w:top w:val="none" w:sz="0" w:space="0" w:color="auto"/>
        <w:left w:val="none" w:sz="0" w:space="0" w:color="auto"/>
        <w:bottom w:val="none" w:sz="0" w:space="0" w:color="auto"/>
        <w:right w:val="none" w:sz="0" w:space="0" w:color="auto"/>
      </w:divBdr>
    </w:div>
    <w:div w:id="1151869965">
      <w:bodyDiv w:val="1"/>
      <w:marLeft w:val="0"/>
      <w:marRight w:val="0"/>
      <w:marTop w:val="0"/>
      <w:marBottom w:val="0"/>
      <w:divBdr>
        <w:top w:val="none" w:sz="0" w:space="0" w:color="auto"/>
        <w:left w:val="none" w:sz="0" w:space="0" w:color="auto"/>
        <w:bottom w:val="none" w:sz="0" w:space="0" w:color="auto"/>
        <w:right w:val="none" w:sz="0" w:space="0" w:color="auto"/>
      </w:divBdr>
    </w:div>
    <w:div w:id="1155948216">
      <w:bodyDiv w:val="1"/>
      <w:marLeft w:val="0"/>
      <w:marRight w:val="0"/>
      <w:marTop w:val="0"/>
      <w:marBottom w:val="0"/>
      <w:divBdr>
        <w:top w:val="none" w:sz="0" w:space="0" w:color="auto"/>
        <w:left w:val="none" w:sz="0" w:space="0" w:color="auto"/>
        <w:bottom w:val="none" w:sz="0" w:space="0" w:color="auto"/>
        <w:right w:val="none" w:sz="0" w:space="0" w:color="auto"/>
      </w:divBdr>
    </w:div>
    <w:div w:id="1249535145">
      <w:bodyDiv w:val="1"/>
      <w:marLeft w:val="0"/>
      <w:marRight w:val="0"/>
      <w:marTop w:val="0"/>
      <w:marBottom w:val="0"/>
      <w:divBdr>
        <w:top w:val="none" w:sz="0" w:space="0" w:color="auto"/>
        <w:left w:val="none" w:sz="0" w:space="0" w:color="auto"/>
        <w:bottom w:val="none" w:sz="0" w:space="0" w:color="auto"/>
        <w:right w:val="none" w:sz="0" w:space="0" w:color="auto"/>
      </w:divBdr>
    </w:div>
    <w:div w:id="1352801917">
      <w:bodyDiv w:val="1"/>
      <w:marLeft w:val="0"/>
      <w:marRight w:val="0"/>
      <w:marTop w:val="0"/>
      <w:marBottom w:val="0"/>
      <w:divBdr>
        <w:top w:val="none" w:sz="0" w:space="0" w:color="auto"/>
        <w:left w:val="none" w:sz="0" w:space="0" w:color="auto"/>
        <w:bottom w:val="none" w:sz="0" w:space="0" w:color="auto"/>
        <w:right w:val="none" w:sz="0" w:space="0" w:color="auto"/>
      </w:divBdr>
      <w:divsChild>
        <w:div w:id="574515922">
          <w:marLeft w:val="0"/>
          <w:marRight w:val="0"/>
          <w:marTop w:val="0"/>
          <w:marBottom w:val="0"/>
          <w:divBdr>
            <w:top w:val="none" w:sz="0" w:space="0" w:color="auto"/>
            <w:left w:val="none" w:sz="0" w:space="0" w:color="auto"/>
            <w:bottom w:val="none" w:sz="0" w:space="0" w:color="auto"/>
            <w:right w:val="none" w:sz="0" w:space="0" w:color="auto"/>
          </w:divBdr>
        </w:div>
        <w:div w:id="745341671">
          <w:marLeft w:val="0"/>
          <w:marRight w:val="0"/>
          <w:marTop w:val="0"/>
          <w:marBottom w:val="0"/>
          <w:divBdr>
            <w:top w:val="none" w:sz="0" w:space="0" w:color="auto"/>
            <w:left w:val="none" w:sz="0" w:space="0" w:color="auto"/>
            <w:bottom w:val="none" w:sz="0" w:space="0" w:color="auto"/>
            <w:right w:val="none" w:sz="0" w:space="0" w:color="auto"/>
          </w:divBdr>
        </w:div>
      </w:divsChild>
    </w:div>
    <w:div w:id="1366448337">
      <w:bodyDiv w:val="1"/>
      <w:marLeft w:val="0"/>
      <w:marRight w:val="0"/>
      <w:marTop w:val="0"/>
      <w:marBottom w:val="0"/>
      <w:divBdr>
        <w:top w:val="none" w:sz="0" w:space="0" w:color="auto"/>
        <w:left w:val="none" w:sz="0" w:space="0" w:color="auto"/>
        <w:bottom w:val="none" w:sz="0" w:space="0" w:color="auto"/>
        <w:right w:val="none" w:sz="0" w:space="0" w:color="auto"/>
      </w:divBdr>
    </w:div>
    <w:div w:id="1388644769">
      <w:bodyDiv w:val="1"/>
      <w:marLeft w:val="0"/>
      <w:marRight w:val="0"/>
      <w:marTop w:val="0"/>
      <w:marBottom w:val="0"/>
      <w:divBdr>
        <w:top w:val="none" w:sz="0" w:space="0" w:color="auto"/>
        <w:left w:val="none" w:sz="0" w:space="0" w:color="auto"/>
        <w:bottom w:val="none" w:sz="0" w:space="0" w:color="auto"/>
        <w:right w:val="none" w:sz="0" w:space="0" w:color="auto"/>
      </w:divBdr>
    </w:div>
    <w:div w:id="1420980571">
      <w:bodyDiv w:val="1"/>
      <w:marLeft w:val="0"/>
      <w:marRight w:val="0"/>
      <w:marTop w:val="0"/>
      <w:marBottom w:val="0"/>
      <w:divBdr>
        <w:top w:val="none" w:sz="0" w:space="0" w:color="auto"/>
        <w:left w:val="none" w:sz="0" w:space="0" w:color="auto"/>
        <w:bottom w:val="none" w:sz="0" w:space="0" w:color="auto"/>
        <w:right w:val="none" w:sz="0" w:space="0" w:color="auto"/>
      </w:divBdr>
    </w:div>
    <w:div w:id="1462384977">
      <w:bodyDiv w:val="1"/>
      <w:marLeft w:val="0"/>
      <w:marRight w:val="0"/>
      <w:marTop w:val="0"/>
      <w:marBottom w:val="0"/>
      <w:divBdr>
        <w:top w:val="none" w:sz="0" w:space="0" w:color="auto"/>
        <w:left w:val="none" w:sz="0" w:space="0" w:color="auto"/>
        <w:bottom w:val="none" w:sz="0" w:space="0" w:color="auto"/>
        <w:right w:val="none" w:sz="0" w:space="0" w:color="auto"/>
      </w:divBdr>
    </w:div>
    <w:div w:id="1468549171">
      <w:bodyDiv w:val="1"/>
      <w:marLeft w:val="0"/>
      <w:marRight w:val="0"/>
      <w:marTop w:val="0"/>
      <w:marBottom w:val="0"/>
      <w:divBdr>
        <w:top w:val="none" w:sz="0" w:space="0" w:color="auto"/>
        <w:left w:val="none" w:sz="0" w:space="0" w:color="auto"/>
        <w:bottom w:val="none" w:sz="0" w:space="0" w:color="auto"/>
        <w:right w:val="none" w:sz="0" w:space="0" w:color="auto"/>
      </w:divBdr>
    </w:div>
    <w:div w:id="1470318593">
      <w:bodyDiv w:val="1"/>
      <w:marLeft w:val="0"/>
      <w:marRight w:val="0"/>
      <w:marTop w:val="0"/>
      <w:marBottom w:val="0"/>
      <w:divBdr>
        <w:top w:val="none" w:sz="0" w:space="0" w:color="auto"/>
        <w:left w:val="none" w:sz="0" w:space="0" w:color="auto"/>
        <w:bottom w:val="none" w:sz="0" w:space="0" w:color="auto"/>
        <w:right w:val="none" w:sz="0" w:space="0" w:color="auto"/>
      </w:divBdr>
    </w:div>
    <w:div w:id="1503860680">
      <w:bodyDiv w:val="1"/>
      <w:marLeft w:val="0"/>
      <w:marRight w:val="0"/>
      <w:marTop w:val="0"/>
      <w:marBottom w:val="0"/>
      <w:divBdr>
        <w:top w:val="none" w:sz="0" w:space="0" w:color="auto"/>
        <w:left w:val="none" w:sz="0" w:space="0" w:color="auto"/>
        <w:bottom w:val="none" w:sz="0" w:space="0" w:color="auto"/>
        <w:right w:val="none" w:sz="0" w:space="0" w:color="auto"/>
      </w:divBdr>
    </w:div>
    <w:div w:id="1506893865">
      <w:bodyDiv w:val="1"/>
      <w:marLeft w:val="0"/>
      <w:marRight w:val="0"/>
      <w:marTop w:val="0"/>
      <w:marBottom w:val="0"/>
      <w:divBdr>
        <w:top w:val="none" w:sz="0" w:space="0" w:color="auto"/>
        <w:left w:val="none" w:sz="0" w:space="0" w:color="auto"/>
        <w:bottom w:val="none" w:sz="0" w:space="0" w:color="auto"/>
        <w:right w:val="none" w:sz="0" w:space="0" w:color="auto"/>
      </w:divBdr>
    </w:div>
    <w:div w:id="1574076209">
      <w:bodyDiv w:val="1"/>
      <w:marLeft w:val="0"/>
      <w:marRight w:val="0"/>
      <w:marTop w:val="0"/>
      <w:marBottom w:val="0"/>
      <w:divBdr>
        <w:top w:val="none" w:sz="0" w:space="0" w:color="auto"/>
        <w:left w:val="none" w:sz="0" w:space="0" w:color="auto"/>
        <w:bottom w:val="none" w:sz="0" w:space="0" w:color="auto"/>
        <w:right w:val="none" w:sz="0" w:space="0" w:color="auto"/>
      </w:divBdr>
    </w:div>
    <w:div w:id="1592623020">
      <w:bodyDiv w:val="1"/>
      <w:marLeft w:val="0"/>
      <w:marRight w:val="0"/>
      <w:marTop w:val="0"/>
      <w:marBottom w:val="0"/>
      <w:divBdr>
        <w:top w:val="none" w:sz="0" w:space="0" w:color="auto"/>
        <w:left w:val="none" w:sz="0" w:space="0" w:color="auto"/>
        <w:bottom w:val="none" w:sz="0" w:space="0" w:color="auto"/>
        <w:right w:val="none" w:sz="0" w:space="0" w:color="auto"/>
      </w:divBdr>
    </w:div>
    <w:div w:id="1597982174">
      <w:bodyDiv w:val="1"/>
      <w:marLeft w:val="0"/>
      <w:marRight w:val="0"/>
      <w:marTop w:val="0"/>
      <w:marBottom w:val="0"/>
      <w:divBdr>
        <w:top w:val="none" w:sz="0" w:space="0" w:color="auto"/>
        <w:left w:val="none" w:sz="0" w:space="0" w:color="auto"/>
        <w:bottom w:val="none" w:sz="0" w:space="0" w:color="auto"/>
        <w:right w:val="none" w:sz="0" w:space="0" w:color="auto"/>
      </w:divBdr>
    </w:div>
    <w:div w:id="1608540143">
      <w:bodyDiv w:val="1"/>
      <w:marLeft w:val="0"/>
      <w:marRight w:val="0"/>
      <w:marTop w:val="0"/>
      <w:marBottom w:val="0"/>
      <w:divBdr>
        <w:top w:val="none" w:sz="0" w:space="0" w:color="auto"/>
        <w:left w:val="none" w:sz="0" w:space="0" w:color="auto"/>
        <w:bottom w:val="none" w:sz="0" w:space="0" w:color="auto"/>
        <w:right w:val="none" w:sz="0" w:space="0" w:color="auto"/>
      </w:divBdr>
    </w:div>
    <w:div w:id="1618219688">
      <w:bodyDiv w:val="1"/>
      <w:marLeft w:val="0"/>
      <w:marRight w:val="0"/>
      <w:marTop w:val="0"/>
      <w:marBottom w:val="0"/>
      <w:divBdr>
        <w:top w:val="none" w:sz="0" w:space="0" w:color="auto"/>
        <w:left w:val="none" w:sz="0" w:space="0" w:color="auto"/>
        <w:bottom w:val="none" w:sz="0" w:space="0" w:color="auto"/>
        <w:right w:val="none" w:sz="0" w:space="0" w:color="auto"/>
      </w:divBdr>
      <w:divsChild>
        <w:div w:id="1588923932">
          <w:marLeft w:val="210"/>
          <w:marRight w:val="0"/>
          <w:marTop w:val="0"/>
          <w:marBottom w:val="75"/>
          <w:divBdr>
            <w:top w:val="none" w:sz="0" w:space="0" w:color="auto"/>
            <w:left w:val="none" w:sz="0" w:space="0" w:color="auto"/>
            <w:bottom w:val="none" w:sz="0" w:space="0" w:color="auto"/>
            <w:right w:val="none" w:sz="0" w:space="0" w:color="auto"/>
          </w:divBdr>
          <w:divsChild>
            <w:div w:id="469204529">
              <w:marLeft w:val="0"/>
              <w:marRight w:val="0"/>
              <w:marTop w:val="0"/>
              <w:marBottom w:val="0"/>
              <w:divBdr>
                <w:top w:val="none" w:sz="0" w:space="0" w:color="auto"/>
                <w:left w:val="none" w:sz="0" w:space="0" w:color="auto"/>
                <w:bottom w:val="none" w:sz="0" w:space="0" w:color="auto"/>
                <w:right w:val="none" w:sz="0" w:space="0" w:color="auto"/>
              </w:divBdr>
              <w:divsChild>
                <w:div w:id="1992519528">
                  <w:marLeft w:val="0"/>
                  <w:marRight w:val="0"/>
                  <w:marTop w:val="0"/>
                  <w:marBottom w:val="0"/>
                  <w:divBdr>
                    <w:top w:val="none" w:sz="0" w:space="0" w:color="auto"/>
                    <w:left w:val="none" w:sz="0" w:space="0" w:color="auto"/>
                    <w:bottom w:val="none" w:sz="0" w:space="0" w:color="auto"/>
                    <w:right w:val="none" w:sz="0" w:space="0" w:color="auto"/>
                  </w:divBdr>
                </w:div>
              </w:divsChild>
            </w:div>
            <w:div w:id="1388647047">
              <w:marLeft w:val="0"/>
              <w:marRight w:val="0"/>
              <w:marTop w:val="0"/>
              <w:marBottom w:val="0"/>
              <w:divBdr>
                <w:top w:val="none" w:sz="0" w:space="0" w:color="auto"/>
                <w:left w:val="none" w:sz="0" w:space="0" w:color="auto"/>
                <w:bottom w:val="none" w:sz="0" w:space="0" w:color="auto"/>
                <w:right w:val="none" w:sz="0" w:space="0" w:color="auto"/>
              </w:divBdr>
            </w:div>
            <w:div w:id="1573658649">
              <w:marLeft w:val="0"/>
              <w:marRight w:val="300"/>
              <w:marTop w:val="0"/>
              <w:marBottom w:val="90"/>
              <w:divBdr>
                <w:top w:val="none" w:sz="0" w:space="0" w:color="auto"/>
                <w:left w:val="none" w:sz="0" w:space="0" w:color="auto"/>
                <w:bottom w:val="none" w:sz="0" w:space="0" w:color="auto"/>
                <w:right w:val="none" w:sz="0" w:space="0" w:color="auto"/>
              </w:divBdr>
              <w:divsChild>
                <w:div w:id="186759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91424">
          <w:marLeft w:val="0"/>
          <w:marRight w:val="0"/>
          <w:marTop w:val="0"/>
          <w:marBottom w:val="300"/>
          <w:divBdr>
            <w:top w:val="none" w:sz="0" w:space="0" w:color="auto"/>
            <w:left w:val="none" w:sz="0" w:space="0" w:color="auto"/>
            <w:bottom w:val="none" w:sz="0" w:space="0" w:color="auto"/>
            <w:right w:val="none" w:sz="0" w:space="0" w:color="auto"/>
          </w:divBdr>
        </w:div>
      </w:divsChild>
    </w:div>
    <w:div w:id="1698506348">
      <w:bodyDiv w:val="1"/>
      <w:marLeft w:val="0"/>
      <w:marRight w:val="0"/>
      <w:marTop w:val="0"/>
      <w:marBottom w:val="0"/>
      <w:divBdr>
        <w:top w:val="none" w:sz="0" w:space="0" w:color="auto"/>
        <w:left w:val="none" w:sz="0" w:space="0" w:color="auto"/>
        <w:bottom w:val="none" w:sz="0" w:space="0" w:color="auto"/>
        <w:right w:val="none" w:sz="0" w:space="0" w:color="auto"/>
      </w:divBdr>
    </w:div>
    <w:div w:id="1714840242">
      <w:bodyDiv w:val="1"/>
      <w:marLeft w:val="0"/>
      <w:marRight w:val="0"/>
      <w:marTop w:val="0"/>
      <w:marBottom w:val="0"/>
      <w:divBdr>
        <w:top w:val="none" w:sz="0" w:space="0" w:color="auto"/>
        <w:left w:val="none" w:sz="0" w:space="0" w:color="auto"/>
        <w:bottom w:val="none" w:sz="0" w:space="0" w:color="auto"/>
        <w:right w:val="none" w:sz="0" w:space="0" w:color="auto"/>
      </w:divBdr>
    </w:div>
    <w:div w:id="1719434320">
      <w:bodyDiv w:val="1"/>
      <w:marLeft w:val="0"/>
      <w:marRight w:val="0"/>
      <w:marTop w:val="0"/>
      <w:marBottom w:val="0"/>
      <w:divBdr>
        <w:top w:val="none" w:sz="0" w:space="0" w:color="auto"/>
        <w:left w:val="none" w:sz="0" w:space="0" w:color="auto"/>
        <w:bottom w:val="none" w:sz="0" w:space="0" w:color="auto"/>
        <w:right w:val="none" w:sz="0" w:space="0" w:color="auto"/>
      </w:divBdr>
    </w:div>
    <w:div w:id="1720471964">
      <w:bodyDiv w:val="1"/>
      <w:marLeft w:val="0"/>
      <w:marRight w:val="0"/>
      <w:marTop w:val="0"/>
      <w:marBottom w:val="0"/>
      <w:divBdr>
        <w:top w:val="none" w:sz="0" w:space="0" w:color="auto"/>
        <w:left w:val="none" w:sz="0" w:space="0" w:color="auto"/>
        <w:bottom w:val="none" w:sz="0" w:space="0" w:color="auto"/>
        <w:right w:val="none" w:sz="0" w:space="0" w:color="auto"/>
      </w:divBdr>
    </w:div>
    <w:div w:id="1746220379">
      <w:bodyDiv w:val="1"/>
      <w:marLeft w:val="0"/>
      <w:marRight w:val="0"/>
      <w:marTop w:val="0"/>
      <w:marBottom w:val="0"/>
      <w:divBdr>
        <w:top w:val="none" w:sz="0" w:space="0" w:color="auto"/>
        <w:left w:val="none" w:sz="0" w:space="0" w:color="auto"/>
        <w:bottom w:val="none" w:sz="0" w:space="0" w:color="auto"/>
        <w:right w:val="none" w:sz="0" w:space="0" w:color="auto"/>
      </w:divBdr>
      <w:divsChild>
        <w:div w:id="1146629913">
          <w:marLeft w:val="210"/>
          <w:marRight w:val="0"/>
          <w:marTop w:val="0"/>
          <w:marBottom w:val="75"/>
          <w:divBdr>
            <w:top w:val="none" w:sz="0" w:space="0" w:color="auto"/>
            <w:left w:val="none" w:sz="0" w:space="0" w:color="auto"/>
            <w:bottom w:val="none" w:sz="0" w:space="0" w:color="auto"/>
            <w:right w:val="none" w:sz="0" w:space="0" w:color="auto"/>
          </w:divBdr>
          <w:divsChild>
            <w:div w:id="519244058">
              <w:marLeft w:val="0"/>
              <w:marRight w:val="0"/>
              <w:marTop w:val="0"/>
              <w:marBottom w:val="0"/>
              <w:divBdr>
                <w:top w:val="none" w:sz="0" w:space="0" w:color="auto"/>
                <w:left w:val="none" w:sz="0" w:space="0" w:color="auto"/>
                <w:bottom w:val="none" w:sz="0" w:space="0" w:color="auto"/>
                <w:right w:val="none" w:sz="0" w:space="0" w:color="auto"/>
              </w:divBdr>
            </w:div>
            <w:div w:id="1263683467">
              <w:marLeft w:val="0"/>
              <w:marRight w:val="300"/>
              <w:marTop w:val="0"/>
              <w:marBottom w:val="90"/>
              <w:divBdr>
                <w:top w:val="none" w:sz="0" w:space="0" w:color="auto"/>
                <w:left w:val="none" w:sz="0" w:space="0" w:color="auto"/>
                <w:bottom w:val="none" w:sz="0" w:space="0" w:color="auto"/>
                <w:right w:val="none" w:sz="0" w:space="0" w:color="auto"/>
              </w:divBdr>
              <w:divsChild>
                <w:div w:id="1063020453">
                  <w:marLeft w:val="0"/>
                  <w:marRight w:val="0"/>
                  <w:marTop w:val="0"/>
                  <w:marBottom w:val="0"/>
                  <w:divBdr>
                    <w:top w:val="none" w:sz="0" w:space="0" w:color="auto"/>
                    <w:left w:val="none" w:sz="0" w:space="0" w:color="auto"/>
                    <w:bottom w:val="none" w:sz="0" w:space="0" w:color="auto"/>
                    <w:right w:val="none" w:sz="0" w:space="0" w:color="auto"/>
                  </w:divBdr>
                </w:div>
              </w:divsChild>
            </w:div>
            <w:div w:id="1581982296">
              <w:marLeft w:val="0"/>
              <w:marRight w:val="0"/>
              <w:marTop w:val="0"/>
              <w:marBottom w:val="0"/>
              <w:divBdr>
                <w:top w:val="none" w:sz="0" w:space="0" w:color="auto"/>
                <w:left w:val="none" w:sz="0" w:space="0" w:color="auto"/>
                <w:bottom w:val="none" w:sz="0" w:space="0" w:color="auto"/>
                <w:right w:val="none" w:sz="0" w:space="0" w:color="auto"/>
              </w:divBdr>
              <w:divsChild>
                <w:div w:id="8986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73789">
          <w:marLeft w:val="0"/>
          <w:marRight w:val="0"/>
          <w:marTop w:val="0"/>
          <w:marBottom w:val="300"/>
          <w:divBdr>
            <w:top w:val="none" w:sz="0" w:space="0" w:color="auto"/>
            <w:left w:val="none" w:sz="0" w:space="0" w:color="auto"/>
            <w:bottom w:val="none" w:sz="0" w:space="0" w:color="auto"/>
            <w:right w:val="none" w:sz="0" w:space="0" w:color="auto"/>
          </w:divBdr>
        </w:div>
      </w:divsChild>
    </w:div>
    <w:div w:id="1761292565">
      <w:bodyDiv w:val="1"/>
      <w:marLeft w:val="0"/>
      <w:marRight w:val="0"/>
      <w:marTop w:val="0"/>
      <w:marBottom w:val="0"/>
      <w:divBdr>
        <w:top w:val="none" w:sz="0" w:space="0" w:color="auto"/>
        <w:left w:val="none" w:sz="0" w:space="0" w:color="auto"/>
        <w:bottom w:val="none" w:sz="0" w:space="0" w:color="auto"/>
        <w:right w:val="none" w:sz="0" w:space="0" w:color="auto"/>
      </w:divBdr>
    </w:div>
    <w:div w:id="1818061403">
      <w:bodyDiv w:val="1"/>
      <w:marLeft w:val="0"/>
      <w:marRight w:val="0"/>
      <w:marTop w:val="0"/>
      <w:marBottom w:val="0"/>
      <w:divBdr>
        <w:top w:val="none" w:sz="0" w:space="0" w:color="auto"/>
        <w:left w:val="none" w:sz="0" w:space="0" w:color="auto"/>
        <w:bottom w:val="none" w:sz="0" w:space="0" w:color="auto"/>
        <w:right w:val="none" w:sz="0" w:space="0" w:color="auto"/>
      </w:divBdr>
    </w:div>
    <w:div w:id="1826160843">
      <w:bodyDiv w:val="1"/>
      <w:marLeft w:val="0"/>
      <w:marRight w:val="0"/>
      <w:marTop w:val="0"/>
      <w:marBottom w:val="0"/>
      <w:divBdr>
        <w:top w:val="none" w:sz="0" w:space="0" w:color="auto"/>
        <w:left w:val="none" w:sz="0" w:space="0" w:color="auto"/>
        <w:bottom w:val="none" w:sz="0" w:space="0" w:color="auto"/>
        <w:right w:val="none" w:sz="0" w:space="0" w:color="auto"/>
      </w:divBdr>
    </w:div>
    <w:div w:id="1842041361">
      <w:bodyDiv w:val="1"/>
      <w:marLeft w:val="0"/>
      <w:marRight w:val="0"/>
      <w:marTop w:val="0"/>
      <w:marBottom w:val="0"/>
      <w:divBdr>
        <w:top w:val="none" w:sz="0" w:space="0" w:color="auto"/>
        <w:left w:val="none" w:sz="0" w:space="0" w:color="auto"/>
        <w:bottom w:val="none" w:sz="0" w:space="0" w:color="auto"/>
        <w:right w:val="none" w:sz="0" w:space="0" w:color="auto"/>
      </w:divBdr>
    </w:div>
    <w:div w:id="1864006324">
      <w:bodyDiv w:val="1"/>
      <w:marLeft w:val="0"/>
      <w:marRight w:val="0"/>
      <w:marTop w:val="0"/>
      <w:marBottom w:val="0"/>
      <w:divBdr>
        <w:top w:val="none" w:sz="0" w:space="0" w:color="auto"/>
        <w:left w:val="none" w:sz="0" w:space="0" w:color="auto"/>
        <w:bottom w:val="none" w:sz="0" w:space="0" w:color="auto"/>
        <w:right w:val="none" w:sz="0" w:space="0" w:color="auto"/>
      </w:divBdr>
    </w:div>
    <w:div w:id="2022776208">
      <w:bodyDiv w:val="1"/>
      <w:marLeft w:val="0"/>
      <w:marRight w:val="0"/>
      <w:marTop w:val="0"/>
      <w:marBottom w:val="0"/>
      <w:divBdr>
        <w:top w:val="none" w:sz="0" w:space="0" w:color="auto"/>
        <w:left w:val="none" w:sz="0" w:space="0" w:color="auto"/>
        <w:bottom w:val="none" w:sz="0" w:space="0" w:color="auto"/>
        <w:right w:val="none" w:sz="0" w:space="0" w:color="auto"/>
      </w:divBdr>
    </w:div>
    <w:div w:id="2033334424">
      <w:bodyDiv w:val="1"/>
      <w:marLeft w:val="0"/>
      <w:marRight w:val="0"/>
      <w:marTop w:val="0"/>
      <w:marBottom w:val="0"/>
      <w:divBdr>
        <w:top w:val="none" w:sz="0" w:space="0" w:color="auto"/>
        <w:left w:val="none" w:sz="0" w:space="0" w:color="auto"/>
        <w:bottom w:val="none" w:sz="0" w:space="0" w:color="auto"/>
        <w:right w:val="none" w:sz="0" w:space="0" w:color="auto"/>
      </w:divBdr>
    </w:div>
    <w:div w:id="2075001763">
      <w:bodyDiv w:val="1"/>
      <w:marLeft w:val="0"/>
      <w:marRight w:val="0"/>
      <w:marTop w:val="0"/>
      <w:marBottom w:val="0"/>
      <w:divBdr>
        <w:top w:val="none" w:sz="0" w:space="0" w:color="auto"/>
        <w:left w:val="none" w:sz="0" w:space="0" w:color="auto"/>
        <w:bottom w:val="none" w:sz="0" w:space="0" w:color="auto"/>
        <w:right w:val="none" w:sz="0" w:space="0" w:color="auto"/>
      </w:divBdr>
    </w:div>
    <w:div w:id="2131316666">
      <w:bodyDiv w:val="1"/>
      <w:marLeft w:val="0"/>
      <w:marRight w:val="0"/>
      <w:marTop w:val="0"/>
      <w:marBottom w:val="0"/>
      <w:divBdr>
        <w:top w:val="none" w:sz="0" w:space="0" w:color="auto"/>
        <w:left w:val="none" w:sz="0" w:space="0" w:color="auto"/>
        <w:bottom w:val="none" w:sz="0" w:space="0" w:color="auto"/>
        <w:right w:val="none" w:sz="0" w:space="0" w:color="auto"/>
      </w:divBdr>
      <w:divsChild>
        <w:div w:id="508718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konsultant.ru/" TargetMode="External"/><Relationship Id="rId18" Type="http://schemas.openxmlformats.org/officeDocument/2006/relationships/hyperlink" Target="https://www.labirint.ru/pubhouse/697/" TargetMode="External"/><Relationship Id="rId26" Type="http://schemas.openxmlformats.org/officeDocument/2006/relationships/hyperlink" Target="http://www.vuzlib.net/" TargetMode="External"/><Relationship Id="rId3" Type="http://schemas.openxmlformats.org/officeDocument/2006/relationships/styles" Target="styles.xml"/><Relationship Id="rId21" Type="http://schemas.openxmlformats.org/officeDocument/2006/relationships/hyperlink" Target="https://www.gumer.ru" TargetMode="External"/><Relationship Id="rId7" Type="http://schemas.openxmlformats.org/officeDocument/2006/relationships/endnotes" Target="endnotes.xml"/><Relationship Id="rId12" Type="http://schemas.openxmlformats.org/officeDocument/2006/relationships/hyperlink" Target="https://www.labirint.ru/pubhouse/539/" TargetMode="External"/><Relationship Id="rId17" Type="http://schemas.openxmlformats.org/officeDocument/2006/relationships/hyperlink" Target="http://www.kremlin.ru" TargetMode="External"/><Relationship Id="rId25" Type="http://schemas.openxmlformats.org/officeDocument/2006/relationships/hyperlink" Target="http://www.edu-all.ru/" TargetMode="External"/><Relationship Id="rId2" Type="http://schemas.openxmlformats.org/officeDocument/2006/relationships/numbering" Target="numbering.xml"/><Relationship Id="rId16" Type="http://schemas.openxmlformats.org/officeDocument/2006/relationships/hyperlink" Target="http://www.cbr.ru/" TargetMode="External"/><Relationship Id="rId20" Type="http://schemas.openxmlformats.org/officeDocument/2006/relationships/hyperlink" Target="https://laborprotection.3dn.ru/home.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online.ru/bcode/413896" TargetMode="External"/><Relationship Id="rId24" Type="http://schemas.openxmlformats.org/officeDocument/2006/relationships/hyperlink" Target="http://www.firo.ru/" TargetMode="External"/><Relationship Id="rId5" Type="http://schemas.openxmlformats.org/officeDocument/2006/relationships/webSettings" Target="webSettings.xml"/><Relationship Id="rId15" Type="http://schemas.openxmlformats.org/officeDocument/2006/relationships/hyperlink" Target="https://www.minfin.ru/ru/perfomance/" TargetMode="External"/><Relationship Id="rId23" Type="http://schemas.openxmlformats.org/officeDocument/2006/relationships/hyperlink" Target="http://window.edu.ru/"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labirint.ru/books/52900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garant.ru/" TargetMode="External"/><Relationship Id="rId22" Type="http://schemas.openxmlformats.org/officeDocument/2006/relationships/hyperlink" Target="https://www.ecsocman.edu.ru" TargetMode="External"/><Relationship Id="rId27" Type="http://schemas.openxmlformats.org/officeDocument/2006/relationships/hyperlink" Target="https://infourok.ru/konspekti-lekciya-po-kursu-predmeta-ohrana-truda-1900815.html%20//&#1101;&#1083;&#1077;&#1082;&#1090;&#1088;&#1086;&#1085;&#1085;&#1099;&#1081;%20&#1088;&#1077;&#1089;&#1091;&#1088;&#10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8E07B-32E3-464C-9CAA-84556A61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8808</Words>
  <Characters>50212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58903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Преподователь</cp:lastModifiedBy>
  <cp:revision>11</cp:revision>
  <cp:lastPrinted>2021-04-09T12:20:00Z</cp:lastPrinted>
  <dcterms:created xsi:type="dcterms:W3CDTF">2019-11-11T12:20:00Z</dcterms:created>
  <dcterms:modified xsi:type="dcterms:W3CDTF">2023-11-08T07:11:00Z</dcterms:modified>
</cp:coreProperties>
</file>