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67" w:rsidRPr="00B44070" w:rsidRDefault="008A7167" w:rsidP="008A7167">
      <w:pPr>
        <w:jc w:val="center"/>
        <w:rPr>
          <w:b/>
        </w:rPr>
      </w:pPr>
      <w:r w:rsidRPr="00B44070">
        <w:rPr>
          <w:b/>
        </w:rPr>
        <w:t>МИНИСТЕРСТВО ПРОСВЕЩЕНИЯ И ВОСПИТАНИЯ УЛЬЯНОВСКОЙ ОБЛАСТИ</w:t>
      </w:r>
    </w:p>
    <w:p w:rsidR="008A7167" w:rsidRPr="00B44070" w:rsidRDefault="008A7167" w:rsidP="008A7167">
      <w:pPr>
        <w:jc w:val="center"/>
        <w:rPr>
          <w:sz w:val="28"/>
          <w:szCs w:val="28"/>
        </w:rPr>
      </w:pPr>
      <w:r w:rsidRPr="00B44070">
        <w:rPr>
          <w:sz w:val="28"/>
          <w:szCs w:val="28"/>
        </w:rPr>
        <w:t>Областное государственное  бюджетное профессиональное</w:t>
      </w:r>
    </w:p>
    <w:p w:rsidR="008A7167" w:rsidRPr="00B44070" w:rsidRDefault="008A7167" w:rsidP="008A7167">
      <w:pPr>
        <w:jc w:val="center"/>
        <w:rPr>
          <w:sz w:val="28"/>
          <w:szCs w:val="28"/>
        </w:rPr>
      </w:pPr>
      <w:r w:rsidRPr="00B44070">
        <w:rPr>
          <w:sz w:val="28"/>
          <w:szCs w:val="28"/>
        </w:rPr>
        <w:t xml:space="preserve">образовательное учреждение </w:t>
      </w:r>
    </w:p>
    <w:p w:rsidR="008A7167" w:rsidRPr="00B44070" w:rsidRDefault="008A7167" w:rsidP="008A7167">
      <w:pPr>
        <w:jc w:val="center"/>
        <w:rPr>
          <w:b/>
          <w:sz w:val="32"/>
          <w:szCs w:val="32"/>
        </w:rPr>
      </w:pPr>
      <w:r w:rsidRPr="00B44070">
        <w:rPr>
          <w:b/>
          <w:sz w:val="32"/>
          <w:szCs w:val="32"/>
        </w:rPr>
        <w:t>«Димитровградский технико-экономический колледж»</w:t>
      </w:r>
    </w:p>
    <w:p w:rsidR="008A7167" w:rsidRPr="00B44070" w:rsidRDefault="008A7167" w:rsidP="008A7167">
      <w:pPr>
        <w:jc w:val="center"/>
        <w:rPr>
          <w:b/>
          <w:sz w:val="32"/>
          <w:szCs w:val="32"/>
        </w:rPr>
      </w:pPr>
    </w:p>
    <w:p w:rsidR="008A7167" w:rsidRPr="00B44070" w:rsidRDefault="008A7167" w:rsidP="008A7167">
      <w:pPr>
        <w:jc w:val="center"/>
        <w:rPr>
          <w:b/>
          <w:sz w:val="32"/>
          <w:szCs w:val="32"/>
        </w:rPr>
      </w:pPr>
    </w:p>
    <w:p w:rsidR="00454B60" w:rsidRDefault="00454B60" w:rsidP="00454B60">
      <w:pPr>
        <w:jc w:val="center"/>
        <w:rPr>
          <w:b/>
          <w:sz w:val="32"/>
          <w:szCs w:val="32"/>
        </w:rPr>
      </w:pPr>
    </w:p>
    <w:p w:rsidR="00454B60" w:rsidRDefault="00454B60" w:rsidP="00454B60">
      <w:pPr>
        <w:jc w:val="center"/>
        <w:rPr>
          <w:b/>
          <w:sz w:val="32"/>
          <w:szCs w:val="32"/>
        </w:rPr>
      </w:pPr>
    </w:p>
    <w:p w:rsidR="00454B60" w:rsidRDefault="00454B60" w:rsidP="00454B60">
      <w:pPr>
        <w:jc w:val="center"/>
        <w:rPr>
          <w:b/>
          <w:sz w:val="32"/>
          <w:szCs w:val="32"/>
        </w:rPr>
      </w:pPr>
    </w:p>
    <w:p w:rsidR="00454B60" w:rsidRDefault="00454B60" w:rsidP="00454B6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454B60" w:rsidRDefault="00454B60" w:rsidP="00454B60"/>
    <w:p w:rsidR="00454B60" w:rsidRDefault="00454B60" w:rsidP="00454B60"/>
    <w:p w:rsidR="00454B60" w:rsidRDefault="00454B60" w:rsidP="00454B60"/>
    <w:p w:rsidR="00454B60" w:rsidRDefault="00454B60" w:rsidP="00454B60"/>
    <w:p w:rsidR="00454B60" w:rsidRDefault="00454B60" w:rsidP="00454B60"/>
    <w:p w:rsidR="00454B60" w:rsidRPr="006A5B5B" w:rsidRDefault="00454B60" w:rsidP="00454B60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56"/>
          <w:szCs w:val="56"/>
        </w:rPr>
      </w:pPr>
      <w:r w:rsidRPr="006A5B5B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454B60" w:rsidRDefault="00454B60" w:rsidP="00454B60">
      <w:pPr>
        <w:jc w:val="center"/>
        <w:rPr>
          <w:b/>
          <w:sz w:val="56"/>
          <w:szCs w:val="56"/>
        </w:rPr>
      </w:pPr>
    </w:p>
    <w:p w:rsidR="00454B60" w:rsidRDefault="00454B60" w:rsidP="00454B60">
      <w:pPr>
        <w:jc w:val="center"/>
        <w:rPr>
          <w:b/>
          <w:sz w:val="56"/>
          <w:szCs w:val="56"/>
        </w:rPr>
      </w:pPr>
    </w:p>
    <w:p w:rsidR="00454B60" w:rsidRDefault="00454B60" w:rsidP="00454B60">
      <w:pPr>
        <w:rPr>
          <w:sz w:val="40"/>
          <w:szCs w:val="40"/>
          <w:u w:val="single"/>
        </w:rPr>
      </w:pPr>
      <w:r w:rsidRPr="00D969A0">
        <w:rPr>
          <w:b/>
          <w:sz w:val="32"/>
          <w:szCs w:val="32"/>
        </w:rPr>
        <w:t>учебной дисциплины</w:t>
      </w:r>
      <w:r>
        <w:rPr>
          <w:sz w:val="40"/>
          <w:szCs w:val="40"/>
          <w:u w:val="single"/>
        </w:rPr>
        <w:tab/>
      </w:r>
      <w:r>
        <w:rPr>
          <w:sz w:val="32"/>
          <w:szCs w:val="32"/>
          <w:u w:val="single"/>
        </w:rPr>
        <w:t>ОГСЭ</w:t>
      </w:r>
      <w:r w:rsidR="00177159">
        <w:rPr>
          <w:sz w:val="32"/>
          <w:szCs w:val="32"/>
          <w:u w:val="single"/>
        </w:rPr>
        <w:t>.01</w:t>
      </w:r>
      <w:r w:rsidR="00F15153">
        <w:rPr>
          <w:sz w:val="32"/>
          <w:szCs w:val="32"/>
          <w:u w:val="single"/>
        </w:rPr>
        <w:t xml:space="preserve"> </w:t>
      </w:r>
      <w:r w:rsidR="00455A6D">
        <w:rPr>
          <w:sz w:val="32"/>
          <w:szCs w:val="32"/>
          <w:u w:val="single"/>
        </w:rPr>
        <w:t>Основы ф</w:t>
      </w:r>
      <w:r>
        <w:rPr>
          <w:sz w:val="32"/>
          <w:szCs w:val="32"/>
          <w:u w:val="single"/>
        </w:rPr>
        <w:t>илософи</w:t>
      </w:r>
      <w:r w:rsidR="00455A6D">
        <w:rPr>
          <w:sz w:val="32"/>
          <w:szCs w:val="32"/>
          <w:u w:val="single"/>
        </w:rPr>
        <w:t>и</w:t>
      </w:r>
      <w:r w:rsidR="00455A6D">
        <w:rPr>
          <w:sz w:val="32"/>
          <w:szCs w:val="32"/>
          <w:u w:val="single"/>
        </w:rPr>
        <w:tab/>
      </w:r>
      <w:r w:rsidR="00455A6D">
        <w:rPr>
          <w:sz w:val="32"/>
          <w:szCs w:val="32"/>
          <w:u w:val="single"/>
        </w:rPr>
        <w:tab/>
      </w:r>
      <w:r w:rsidR="00455A6D">
        <w:rPr>
          <w:sz w:val="32"/>
          <w:szCs w:val="32"/>
          <w:u w:val="single"/>
        </w:rPr>
        <w:tab/>
      </w:r>
    </w:p>
    <w:p w:rsidR="00454B60" w:rsidRDefault="00454B60" w:rsidP="00454B60">
      <w:pPr>
        <w:jc w:val="center"/>
        <w:rPr>
          <w:i/>
          <w:sz w:val="18"/>
          <w:szCs w:val="18"/>
        </w:rPr>
      </w:pPr>
      <w:r w:rsidRPr="001D13B4">
        <w:rPr>
          <w:i/>
          <w:sz w:val="18"/>
          <w:szCs w:val="18"/>
        </w:rPr>
        <w:t>индекс, наименование)</w:t>
      </w:r>
    </w:p>
    <w:p w:rsidR="00454B60" w:rsidRPr="001D13B4" w:rsidRDefault="00454B60" w:rsidP="00454B60">
      <w:pPr>
        <w:jc w:val="center"/>
        <w:rPr>
          <w:sz w:val="18"/>
          <w:szCs w:val="18"/>
          <w:u w:val="single"/>
        </w:rPr>
      </w:pPr>
    </w:p>
    <w:p w:rsidR="00454B60" w:rsidRDefault="00454B60" w:rsidP="003F1287">
      <w:pPr>
        <w:jc w:val="both"/>
        <w:rPr>
          <w:sz w:val="18"/>
          <w:szCs w:val="18"/>
          <w:u w:val="single"/>
        </w:rPr>
      </w:pPr>
      <w:r w:rsidRPr="00A549F3">
        <w:rPr>
          <w:b/>
          <w:sz w:val="32"/>
          <w:szCs w:val="32"/>
          <w:u w:val="single"/>
        </w:rPr>
        <w:t>Специальност</w:t>
      </w:r>
      <w:r w:rsidR="00B27B53">
        <w:rPr>
          <w:b/>
          <w:sz w:val="32"/>
          <w:szCs w:val="32"/>
          <w:u w:val="single"/>
        </w:rPr>
        <w:t>ь</w:t>
      </w:r>
      <w:r w:rsidR="007D1C16">
        <w:rPr>
          <w:sz w:val="32"/>
          <w:szCs w:val="32"/>
          <w:u w:val="single"/>
        </w:rPr>
        <w:t>13.</w:t>
      </w:r>
      <w:r w:rsidRPr="00A549F3">
        <w:rPr>
          <w:sz w:val="32"/>
          <w:szCs w:val="32"/>
          <w:u w:val="single"/>
        </w:rPr>
        <w:t>0</w:t>
      </w:r>
      <w:r w:rsidR="00D16981">
        <w:rPr>
          <w:sz w:val="32"/>
          <w:szCs w:val="32"/>
          <w:u w:val="single"/>
        </w:rPr>
        <w:t>2</w:t>
      </w:r>
      <w:r w:rsidR="007D1C16">
        <w:rPr>
          <w:sz w:val="32"/>
          <w:szCs w:val="32"/>
          <w:u w:val="single"/>
        </w:rPr>
        <w:t>.</w:t>
      </w:r>
      <w:r w:rsidRPr="00A549F3">
        <w:rPr>
          <w:sz w:val="32"/>
          <w:szCs w:val="32"/>
          <w:u w:val="single"/>
        </w:rPr>
        <w:t>0</w:t>
      </w:r>
      <w:r w:rsidR="007D1C16">
        <w:rPr>
          <w:sz w:val="32"/>
          <w:szCs w:val="32"/>
          <w:u w:val="single"/>
        </w:rPr>
        <w:t>2</w:t>
      </w:r>
      <w:r w:rsidRPr="00A549F3">
        <w:rPr>
          <w:sz w:val="32"/>
          <w:szCs w:val="32"/>
          <w:u w:val="single"/>
        </w:rPr>
        <w:t xml:space="preserve"> Те</w:t>
      </w:r>
      <w:r w:rsidR="007D1C16">
        <w:rPr>
          <w:sz w:val="32"/>
          <w:szCs w:val="32"/>
          <w:u w:val="single"/>
        </w:rPr>
        <w:t>плоснабжение и теплотехническое оборудование</w:t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</w:p>
    <w:p w:rsidR="00454B60" w:rsidRDefault="00454B60" w:rsidP="00454B60">
      <w:pPr>
        <w:jc w:val="center"/>
        <w:rPr>
          <w:sz w:val="32"/>
          <w:szCs w:val="32"/>
          <w:u w:val="single"/>
        </w:rPr>
      </w:pPr>
      <w:r w:rsidRPr="001D13B4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</w:t>
      </w:r>
      <w:r w:rsidRPr="001D13B4">
        <w:rPr>
          <w:i/>
          <w:sz w:val="18"/>
          <w:szCs w:val="18"/>
        </w:rPr>
        <w:t>од, наименование)</w:t>
      </w:r>
    </w:p>
    <w:p w:rsidR="00454B60" w:rsidRDefault="00454B60" w:rsidP="00454B60">
      <w:pPr>
        <w:rPr>
          <w:sz w:val="32"/>
          <w:szCs w:val="32"/>
          <w:u w:val="single"/>
        </w:rPr>
      </w:pPr>
    </w:p>
    <w:p w:rsidR="00454B60" w:rsidRDefault="00454B60" w:rsidP="00454B60">
      <w:pPr>
        <w:rPr>
          <w:sz w:val="32"/>
          <w:szCs w:val="32"/>
          <w:u w:val="single"/>
        </w:rPr>
      </w:pPr>
    </w:p>
    <w:p w:rsidR="00454B60" w:rsidRDefault="00454B60" w:rsidP="00454B60">
      <w:pPr>
        <w:rPr>
          <w:sz w:val="32"/>
          <w:szCs w:val="32"/>
          <w:u w:val="single"/>
        </w:rPr>
      </w:pPr>
    </w:p>
    <w:p w:rsidR="00454B60" w:rsidRDefault="00454B60" w:rsidP="00454B60">
      <w:pPr>
        <w:rPr>
          <w:sz w:val="32"/>
          <w:szCs w:val="32"/>
          <w:u w:val="single"/>
        </w:rPr>
      </w:pPr>
    </w:p>
    <w:p w:rsidR="00454B60" w:rsidRDefault="00454B60" w:rsidP="00454B60">
      <w:pPr>
        <w:rPr>
          <w:sz w:val="32"/>
          <w:szCs w:val="32"/>
          <w:u w:val="single"/>
        </w:rPr>
      </w:pPr>
    </w:p>
    <w:p w:rsidR="00B27B53" w:rsidRDefault="00B27B53" w:rsidP="00454B60">
      <w:pPr>
        <w:rPr>
          <w:sz w:val="32"/>
          <w:szCs w:val="32"/>
          <w:u w:val="single"/>
        </w:rPr>
      </w:pPr>
    </w:p>
    <w:p w:rsidR="00B27B53" w:rsidRDefault="00B27B53" w:rsidP="00454B60">
      <w:pPr>
        <w:rPr>
          <w:sz w:val="32"/>
          <w:szCs w:val="32"/>
          <w:u w:val="single"/>
        </w:rPr>
      </w:pPr>
    </w:p>
    <w:p w:rsidR="00B27B53" w:rsidRDefault="00B27B53" w:rsidP="00454B60">
      <w:pPr>
        <w:rPr>
          <w:sz w:val="32"/>
          <w:szCs w:val="32"/>
          <w:u w:val="single"/>
        </w:rPr>
      </w:pPr>
    </w:p>
    <w:p w:rsidR="0076647A" w:rsidRDefault="0076647A" w:rsidP="00454B60">
      <w:pPr>
        <w:rPr>
          <w:sz w:val="32"/>
          <w:szCs w:val="32"/>
          <w:u w:val="single"/>
        </w:rPr>
      </w:pPr>
    </w:p>
    <w:p w:rsidR="0076647A" w:rsidRDefault="0076647A" w:rsidP="00454B60">
      <w:pPr>
        <w:rPr>
          <w:sz w:val="32"/>
          <w:szCs w:val="32"/>
          <w:u w:val="single"/>
        </w:rPr>
      </w:pPr>
    </w:p>
    <w:p w:rsidR="00444576" w:rsidRDefault="00444576" w:rsidP="00454B60">
      <w:pPr>
        <w:rPr>
          <w:sz w:val="32"/>
          <w:szCs w:val="32"/>
          <w:u w:val="single"/>
        </w:rPr>
      </w:pPr>
    </w:p>
    <w:p w:rsidR="00B27B53" w:rsidRDefault="00B27B53" w:rsidP="00454B60">
      <w:pPr>
        <w:rPr>
          <w:sz w:val="32"/>
          <w:szCs w:val="32"/>
          <w:u w:val="single"/>
        </w:rPr>
      </w:pPr>
    </w:p>
    <w:p w:rsidR="00454B60" w:rsidRPr="00C0044F" w:rsidRDefault="00454B60" w:rsidP="00454B60">
      <w:pPr>
        <w:jc w:val="center"/>
        <w:rPr>
          <w:b/>
          <w:sz w:val="28"/>
          <w:szCs w:val="28"/>
        </w:rPr>
      </w:pPr>
      <w:r w:rsidRPr="001D13B4">
        <w:rPr>
          <w:b/>
          <w:sz w:val="28"/>
          <w:szCs w:val="28"/>
        </w:rPr>
        <w:t>Димитровград 20</w:t>
      </w:r>
      <w:r w:rsidR="00EE2E37">
        <w:rPr>
          <w:b/>
          <w:sz w:val="28"/>
          <w:szCs w:val="28"/>
        </w:rPr>
        <w:t>2</w:t>
      </w:r>
      <w:r w:rsidR="0093678A">
        <w:rPr>
          <w:b/>
          <w:sz w:val="28"/>
          <w:szCs w:val="28"/>
        </w:rPr>
        <w:t>2</w:t>
      </w:r>
    </w:p>
    <w:p w:rsidR="000F2B38" w:rsidRDefault="000F2B38" w:rsidP="000F2B38">
      <w:pPr>
        <w:autoSpaceDE w:val="0"/>
        <w:autoSpaceDN w:val="0"/>
        <w:adjustRightInd w:val="0"/>
        <w:contextualSpacing/>
        <w:jc w:val="both"/>
        <w:rPr>
          <w:bCs/>
        </w:rPr>
      </w:pPr>
      <w:r w:rsidRPr="00185D07">
        <w:lastRenderedPageBreak/>
        <w:t xml:space="preserve">Рабочая программа </w:t>
      </w:r>
      <w:r>
        <w:t xml:space="preserve">учебной дисциплины </w:t>
      </w:r>
      <w:r w:rsidRPr="00185D07">
        <w:t>разработана на основе Федеральн</w:t>
      </w:r>
      <w:r>
        <w:t xml:space="preserve">ого </w:t>
      </w:r>
      <w:r w:rsidRPr="00185D07">
        <w:t xml:space="preserve"> государственн</w:t>
      </w:r>
      <w:r>
        <w:t>ого</w:t>
      </w:r>
      <w:r w:rsidRPr="00185D07">
        <w:t xml:space="preserve"> образовательн</w:t>
      </w:r>
      <w:r>
        <w:t xml:space="preserve">ого стандарта </w:t>
      </w:r>
      <w:r w:rsidRPr="00185D07">
        <w:rPr>
          <w:rFonts w:eastAsia="Calibri"/>
          <w:bCs/>
          <w:lang w:eastAsia="en-US"/>
        </w:rPr>
        <w:t xml:space="preserve">по специальности </w:t>
      </w:r>
      <w:r w:rsidRPr="00185D07">
        <w:t>1</w:t>
      </w:r>
      <w:r>
        <w:t>3.02.02</w:t>
      </w:r>
      <w:r w:rsidRPr="00185D07">
        <w:t xml:space="preserve"> Теплоснабжение и теплотехническое оборудование</w:t>
      </w:r>
      <w:r>
        <w:rPr>
          <w:bCs/>
        </w:rPr>
        <w:t>(</w:t>
      </w:r>
      <w:r w:rsidRPr="00185D07">
        <w:rPr>
          <w:bCs/>
        </w:rPr>
        <w:t xml:space="preserve">утвержден приказом министерства </w:t>
      </w:r>
      <w:r>
        <w:rPr>
          <w:bCs/>
        </w:rPr>
        <w:t xml:space="preserve">просвещения </w:t>
      </w:r>
      <w:r w:rsidRPr="00185D07">
        <w:rPr>
          <w:bCs/>
        </w:rPr>
        <w:t xml:space="preserve"> Российской Федерации № </w:t>
      </w:r>
      <w:r>
        <w:rPr>
          <w:bCs/>
        </w:rPr>
        <w:t>600</w:t>
      </w:r>
      <w:r w:rsidRPr="00185D07">
        <w:rPr>
          <w:bCs/>
        </w:rPr>
        <w:t xml:space="preserve"> от </w:t>
      </w:r>
      <w:r>
        <w:rPr>
          <w:bCs/>
        </w:rPr>
        <w:t>25.08</w:t>
      </w:r>
      <w:r w:rsidRPr="00185D07">
        <w:rPr>
          <w:bCs/>
        </w:rPr>
        <w:t>.20</w:t>
      </w:r>
      <w:r>
        <w:rPr>
          <w:bCs/>
        </w:rPr>
        <w:t>21</w:t>
      </w:r>
      <w:r w:rsidRPr="00185D07">
        <w:rPr>
          <w:bCs/>
        </w:rPr>
        <w:t xml:space="preserve"> г.</w:t>
      </w:r>
      <w:r>
        <w:rPr>
          <w:bCs/>
        </w:rPr>
        <w:t>,</w:t>
      </w:r>
      <w:r w:rsidRPr="00185D07">
        <w:rPr>
          <w:bCs/>
        </w:rPr>
        <w:t xml:space="preserve"> зарегистрирован Министерством Юстиции </w:t>
      </w:r>
    </w:p>
    <w:p w:rsidR="000F2B38" w:rsidRDefault="000F2B38" w:rsidP="000F2B38">
      <w:pPr>
        <w:autoSpaceDE w:val="0"/>
        <w:autoSpaceDN w:val="0"/>
        <w:adjustRightInd w:val="0"/>
        <w:contextualSpacing/>
        <w:jc w:val="both"/>
        <w:rPr>
          <w:bCs/>
        </w:rPr>
      </w:pPr>
      <w:r w:rsidRPr="00550114">
        <w:rPr>
          <w:bCs/>
        </w:rPr>
        <w:t xml:space="preserve">№ </w:t>
      </w:r>
      <w:r>
        <w:rPr>
          <w:bCs/>
        </w:rPr>
        <w:t xml:space="preserve">65209 </w:t>
      </w:r>
      <w:r w:rsidRPr="00550114">
        <w:rPr>
          <w:bCs/>
        </w:rPr>
        <w:t xml:space="preserve">от </w:t>
      </w:r>
      <w:r>
        <w:rPr>
          <w:bCs/>
        </w:rPr>
        <w:t>30</w:t>
      </w:r>
      <w:r w:rsidRPr="00550114">
        <w:rPr>
          <w:bCs/>
        </w:rPr>
        <w:t>.0</w:t>
      </w:r>
      <w:r>
        <w:rPr>
          <w:bCs/>
        </w:rPr>
        <w:t>9</w:t>
      </w:r>
      <w:r w:rsidRPr="00550114">
        <w:rPr>
          <w:bCs/>
        </w:rPr>
        <w:t>.20</w:t>
      </w:r>
      <w:r>
        <w:rPr>
          <w:bCs/>
        </w:rPr>
        <w:t>21</w:t>
      </w:r>
      <w:r w:rsidRPr="00550114">
        <w:rPr>
          <w:bCs/>
        </w:rPr>
        <w:t xml:space="preserve"> г.</w:t>
      </w:r>
      <w:r>
        <w:rPr>
          <w:bCs/>
        </w:rPr>
        <w:t>)</w:t>
      </w:r>
    </w:p>
    <w:p w:rsidR="0076647A" w:rsidRDefault="0076647A" w:rsidP="0076647A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76647A" w:rsidRDefault="0076647A" w:rsidP="0076647A">
      <w:pPr>
        <w:autoSpaceDE w:val="0"/>
        <w:autoSpaceDN w:val="0"/>
        <w:adjustRightInd w:val="0"/>
        <w:contextualSpacing/>
        <w:jc w:val="both"/>
        <w:rPr>
          <w:bCs/>
        </w:rPr>
      </w:pPr>
    </w:p>
    <w:tbl>
      <w:tblPr>
        <w:tblpPr w:leftFromText="180" w:rightFromText="180" w:vertAnchor="text" w:horzAnchor="margin" w:tblpXSpec="center" w:tblpY="54"/>
        <w:tblW w:w="10208" w:type="dxa"/>
        <w:tblLook w:val="04A0"/>
      </w:tblPr>
      <w:tblGrid>
        <w:gridCol w:w="5422"/>
        <w:gridCol w:w="4786"/>
      </w:tblGrid>
      <w:tr w:rsidR="0076647A" w:rsidRPr="00185D07" w:rsidTr="00937926">
        <w:trPr>
          <w:trHeight w:val="1618"/>
        </w:trPr>
        <w:tc>
          <w:tcPr>
            <w:tcW w:w="5422" w:type="dxa"/>
          </w:tcPr>
          <w:p w:rsidR="0076647A" w:rsidRPr="007B00E1" w:rsidRDefault="0076647A" w:rsidP="00937926">
            <w:pPr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B7579C" w:rsidRDefault="00B7579C" w:rsidP="00937926">
            <w:pPr>
              <w:tabs>
                <w:tab w:val="left" w:pos="4212"/>
              </w:tabs>
              <w:ind w:right="432"/>
              <w:contextualSpacing/>
            </w:pPr>
            <w:r w:rsidRPr="00C73DA5">
              <w:t xml:space="preserve">Методической цикловой комиссией общих гуманитарных и социально-экономических дисциплин </w:t>
            </w:r>
          </w:p>
          <w:p w:rsidR="0076647A" w:rsidRPr="00185D07" w:rsidRDefault="0076647A" w:rsidP="00937926">
            <w:pPr>
              <w:tabs>
                <w:tab w:val="left" w:pos="4212"/>
              </w:tabs>
              <w:ind w:right="432"/>
              <w:contextualSpacing/>
            </w:pPr>
            <w:r>
              <w:t>(</w:t>
            </w:r>
            <w:r w:rsidRPr="00185D07">
              <w:t xml:space="preserve">Протокол </w:t>
            </w:r>
            <w:r>
              <w:t xml:space="preserve">от </w:t>
            </w:r>
            <w:r w:rsidRPr="00185D07">
              <w:t xml:space="preserve"> </w:t>
            </w:r>
            <w:r w:rsidR="00444576">
              <w:t>___________</w:t>
            </w:r>
            <w:r w:rsidRPr="00185D07">
              <w:t>___  20</w:t>
            </w:r>
            <w:r w:rsidR="00EE2E37">
              <w:t>2</w:t>
            </w:r>
            <w:r w:rsidR="0093678A">
              <w:t>2</w:t>
            </w:r>
            <w:r w:rsidRPr="00185D07">
              <w:t xml:space="preserve"> г. №</w:t>
            </w:r>
            <w:r>
              <w:t xml:space="preserve"> ___)</w:t>
            </w:r>
          </w:p>
          <w:p w:rsidR="0076647A" w:rsidRPr="00185D07" w:rsidRDefault="0076647A" w:rsidP="00937926">
            <w:pPr>
              <w:tabs>
                <w:tab w:val="left" w:pos="4644"/>
              </w:tabs>
              <w:contextualSpacing/>
              <w:rPr>
                <w:u w:val="single"/>
              </w:rPr>
            </w:pPr>
            <w:r w:rsidRPr="00185D07">
              <w:t xml:space="preserve">Председатель </w:t>
            </w:r>
            <w:r w:rsidR="00444576">
              <w:t xml:space="preserve">_______________ </w:t>
            </w:r>
            <w:r w:rsidR="00B7579C">
              <w:t>М.В.Уляшкина</w:t>
            </w:r>
          </w:p>
          <w:p w:rsidR="0076647A" w:rsidRPr="00820B65" w:rsidRDefault="0076647A" w:rsidP="00937926">
            <w:pPr>
              <w:tabs>
                <w:tab w:val="left" w:pos="4644"/>
              </w:tabs>
              <w:contextualSpacing/>
              <w:rPr>
                <w:u w:val="single"/>
              </w:rPr>
            </w:pPr>
          </w:p>
        </w:tc>
        <w:tc>
          <w:tcPr>
            <w:tcW w:w="4786" w:type="dxa"/>
          </w:tcPr>
          <w:p w:rsidR="0076647A" w:rsidRDefault="0076647A" w:rsidP="00937926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76647A" w:rsidRDefault="0076647A" w:rsidP="00937926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185D07">
              <w:rPr>
                <w:bCs/>
              </w:rPr>
              <w:t xml:space="preserve">Заместитель директора </w:t>
            </w:r>
            <w:r>
              <w:rPr>
                <w:bCs/>
              </w:rPr>
              <w:t>по УР</w:t>
            </w:r>
          </w:p>
          <w:p w:rsidR="0076647A" w:rsidRPr="00185D07" w:rsidRDefault="0076647A" w:rsidP="00937926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ОГБПОУ Д</w:t>
            </w:r>
            <w:r w:rsidR="00316BCF">
              <w:rPr>
                <w:bCs/>
              </w:rPr>
              <w:t>и</w:t>
            </w:r>
            <w:r>
              <w:rPr>
                <w:bCs/>
              </w:rPr>
              <w:t>Т</w:t>
            </w:r>
            <w:r w:rsidR="00316BCF">
              <w:rPr>
                <w:bCs/>
              </w:rPr>
              <w:t>ЭК</w:t>
            </w:r>
          </w:p>
          <w:p w:rsidR="0076647A" w:rsidRPr="00185D07" w:rsidRDefault="0076647A" w:rsidP="00937926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185D07">
              <w:rPr>
                <w:bCs/>
              </w:rPr>
              <w:t>______________ Н.В. Дергунова</w:t>
            </w:r>
          </w:p>
          <w:p w:rsidR="0076647A" w:rsidRPr="00185D07" w:rsidRDefault="0076647A" w:rsidP="0093678A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___</w:t>
            </w:r>
            <w:r w:rsidRPr="00185D07">
              <w:rPr>
                <w:bCs/>
              </w:rPr>
              <w:t xml:space="preserve"> _______________ 20</w:t>
            </w:r>
            <w:r w:rsidR="00EE2E37">
              <w:rPr>
                <w:bCs/>
              </w:rPr>
              <w:t>2</w:t>
            </w:r>
            <w:r w:rsidR="0093678A">
              <w:rPr>
                <w:bCs/>
              </w:rPr>
              <w:t>2</w:t>
            </w:r>
            <w:r w:rsidRPr="00185D07">
              <w:rPr>
                <w:bCs/>
              </w:rPr>
              <w:t xml:space="preserve"> года</w:t>
            </w:r>
          </w:p>
        </w:tc>
      </w:tr>
    </w:tbl>
    <w:p w:rsidR="00A70EEB" w:rsidRDefault="00A70EEB" w:rsidP="00151A3F">
      <w:pPr>
        <w:contextualSpacing/>
        <w:jc w:val="center"/>
        <w:rPr>
          <w:bCs/>
          <w:i/>
          <w:sz w:val="28"/>
          <w:szCs w:val="28"/>
          <w:vertAlign w:val="superscript"/>
        </w:rPr>
      </w:pPr>
    </w:p>
    <w:p w:rsidR="00A70EEB" w:rsidRDefault="00A70EEB" w:rsidP="00151A3F">
      <w:pPr>
        <w:contextualSpacing/>
        <w:jc w:val="center"/>
        <w:rPr>
          <w:bCs/>
          <w:i/>
          <w:sz w:val="28"/>
          <w:szCs w:val="28"/>
          <w:vertAlign w:val="superscript"/>
        </w:rPr>
      </w:pPr>
    </w:p>
    <w:p w:rsidR="00A70EEB" w:rsidRDefault="00A70EEB" w:rsidP="00151A3F">
      <w:pPr>
        <w:contextualSpacing/>
        <w:jc w:val="center"/>
        <w:rPr>
          <w:bCs/>
          <w:i/>
          <w:sz w:val="28"/>
          <w:szCs w:val="28"/>
          <w:vertAlign w:val="superscript"/>
        </w:rPr>
      </w:pPr>
    </w:p>
    <w:p w:rsidR="00454B60" w:rsidRDefault="00454B60" w:rsidP="00151A3F">
      <w:pPr>
        <w:contextualSpacing/>
        <w:jc w:val="center"/>
        <w:rPr>
          <w:bCs/>
          <w:i/>
          <w:sz w:val="28"/>
          <w:szCs w:val="28"/>
          <w:vertAlign w:val="superscript"/>
        </w:rPr>
      </w:pPr>
    </w:p>
    <w:p w:rsidR="00454B60" w:rsidRDefault="00454B60" w:rsidP="00454B60">
      <w:pPr>
        <w:spacing w:line="360" w:lineRule="auto"/>
        <w:jc w:val="both"/>
        <w:rPr>
          <w:b/>
          <w:bCs/>
          <w:sz w:val="28"/>
          <w:szCs w:val="28"/>
        </w:rPr>
      </w:pPr>
    </w:p>
    <w:p w:rsidR="00C73DA5" w:rsidRDefault="00C73DA5" w:rsidP="00454B60">
      <w:pPr>
        <w:spacing w:line="360" w:lineRule="auto"/>
        <w:jc w:val="both"/>
        <w:rPr>
          <w:b/>
          <w:bCs/>
          <w:sz w:val="28"/>
          <w:szCs w:val="28"/>
        </w:rPr>
      </w:pPr>
    </w:p>
    <w:p w:rsidR="00C73DA5" w:rsidRDefault="00C73DA5" w:rsidP="00454B60">
      <w:pPr>
        <w:spacing w:line="360" w:lineRule="auto"/>
        <w:jc w:val="both"/>
        <w:rPr>
          <w:b/>
          <w:bCs/>
          <w:sz w:val="28"/>
          <w:szCs w:val="28"/>
        </w:rPr>
      </w:pPr>
    </w:p>
    <w:p w:rsidR="00B7579C" w:rsidRPr="00316BCF" w:rsidRDefault="00B7579C" w:rsidP="00B7579C">
      <w:pPr>
        <w:rPr>
          <w:bCs/>
          <w:i/>
          <w:u w:val="single"/>
          <w:vertAlign w:val="superscript"/>
        </w:rPr>
      </w:pPr>
      <w:r w:rsidRPr="00ED3381">
        <w:rPr>
          <w:b/>
        </w:rPr>
        <w:t xml:space="preserve">Разработчик: </w:t>
      </w:r>
      <w:r w:rsidR="005A254E" w:rsidRPr="00316BCF">
        <w:rPr>
          <w:bCs/>
          <w:sz w:val="28"/>
          <w:szCs w:val="28"/>
          <w:u w:val="single"/>
        </w:rPr>
        <w:t xml:space="preserve">Волкова Татьяна Анатольевна,   </w:t>
      </w:r>
      <w:r w:rsidRPr="00316BCF">
        <w:rPr>
          <w:u w:val="single"/>
        </w:rPr>
        <w:t xml:space="preserve">преподаватель </w:t>
      </w:r>
      <w:r w:rsidR="00316BCF" w:rsidRPr="00316BCF">
        <w:rPr>
          <w:u w:val="single"/>
        </w:rPr>
        <w:t xml:space="preserve"> ОГБПОУ ДиТЭК </w:t>
      </w:r>
    </w:p>
    <w:p w:rsidR="00B7579C" w:rsidRPr="00316BCF" w:rsidRDefault="00B7579C" w:rsidP="00B7579C">
      <w:pPr>
        <w:widowControl w:val="0"/>
        <w:autoSpaceDE w:val="0"/>
        <w:autoSpaceDN w:val="0"/>
        <w:adjustRightInd w:val="0"/>
        <w:ind w:firstLine="708"/>
        <w:jc w:val="center"/>
        <w:rPr>
          <w:bCs/>
          <w:i/>
          <w:sz w:val="28"/>
          <w:szCs w:val="28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454B60" w:rsidRDefault="00454B60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7C0207" w:rsidRPr="007C0207" w:rsidRDefault="007C0207" w:rsidP="00E54261">
      <w:pPr>
        <w:jc w:val="center"/>
        <w:outlineLvl w:val="0"/>
        <w:rPr>
          <w:b/>
          <w:sz w:val="28"/>
          <w:szCs w:val="28"/>
        </w:rPr>
      </w:pPr>
    </w:p>
    <w:p w:rsidR="007C0207" w:rsidRDefault="007C0207" w:rsidP="00E54261">
      <w:pPr>
        <w:jc w:val="center"/>
        <w:outlineLvl w:val="0"/>
        <w:rPr>
          <w:b/>
          <w:sz w:val="28"/>
          <w:szCs w:val="28"/>
        </w:rPr>
      </w:pPr>
    </w:p>
    <w:p w:rsidR="00C73DA5" w:rsidRDefault="00C73DA5" w:rsidP="00E54261">
      <w:pPr>
        <w:jc w:val="center"/>
        <w:outlineLvl w:val="0"/>
        <w:rPr>
          <w:b/>
          <w:sz w:val="28"/>
          <w:szCs w:val="28"/>
        </w:rPr>
      </w:pPr>
    </w:p>
    <w:p w:rsidR="00C73DA5" w:rsidRDefault="00C73DA5" w:rsidP="00E54261">
      <w:pPr>
        <w:jc w:val="center"/>
        <w:outlineLvl w:val="0"/>
        <w:rPr>
          <w:b/>
          <w:sz w:val="28"/>
          <w:szCs w:val="28"/>
        </w:rPr>
      </w:pPr>
    </w:p>
    <w:p w:rsidR="00C73DA5" w:rsidRDefault="00C73DA5" w:rsidP="00E54261">
      <w:pPr>
        <w:jc w:val="center"/>
        <w:outlineLvl w:val="0"/>
        <w:rPr>
          <w:b/>
          <w:sz w:val="28"/>
          <w:szCs w:val="28"/>
        </w:rPr>
      </w:pPr>
    </w:p>
    <w:p w:rsidR="00C73DA5" w:rsidRDefault="00C73DA5" w:rsidP="00E54261">
      <w:pPr>
        <w:jc w:val="center"/>
        <w:outlineLvl w:val="0"/>
        <w:rPr>
          <w:b/>
          <w:sz w:val="28"/>
          <w:szCs w:val="28"/>
        </w:rPr>
      </w:pPr>
    </w:p>
    <w:p w:rsidR="00C73DA5" w:rsidRDefault="00C73DA5" w:rsidP="00E54261">
      <w:pPr>
        <w:jc w:val="center"/>
        <w:outlineLvl w:val="0"/>
        <w:rPr>
          <w:b/>
          <w:sz w:val="28"/>
          <w:szCs w:val="28"/>
        </w:rPr>
      </w:pPr>
    </w:p>
    <w:p w:rsidR="005A254E" w:rsidRDefault="005A254E" w:rsidP="00E54261">
      <w:pPr>
        <w:jc w:val="center"/>
        <w:outlineLvl w:val="0"/>
        <w:rPr>
          <w:b/>
          <w:sz w:val="28"/>
          <w:szCs w:val="28"/>
        </w:rPr>
      </w:pPr>
    </w:p>
    <w:p w:rsidR="005A254E" w:rsidRDefault="005A254E" w:rsidP="00E54261">
      <w:pPr>
        <w:jc w:val="center"/>
        <w:outlineLvl w:val="0"/>
        <w:rPr>
          <w:b/>
          <w:sz w:val="28"/>
          <w:szCs w:val="28"/>
        </w:rPr>
      </w:pPr>
    </w:p>
    <w:p w:rsidR="005A254E" w:rsidRDefault="005A254E" w:rsidP="00E54261">
      <w:pPr>
        <w:jc w:val="center"/>
        <w:outlineLvl w:val="0"/>
        <w:rPr>
          <w:b/>
          <w:sz w:val="28"/>
          <w:szCs w:val="28"/>
        </w:rPr>
      </w:pPr>
    </w:p>
    <w:p w:rsidR="005A254E" w:rsidRPr="007C0207" w:rsidRDefault="005A254E" w:rsidP="00E54261">
      <w:pPr>
        <w:jc w:val="center"/>
        <w:outlineLvl w:val="0"/>
        <w:rPr>
          <w:b/>
          <w:sz w:val="28"/>
          <w:szCs w:val="28"/>
        </w:rPr>
      </w:pPr>
    </w:p>
    <w:p w:rsidR="007C0207" w:rsidRDefault="007C0207" w:rsidP="00E54261">
      <w:pPr>
        <w:jc w:val="center"/>
        <w:outlineLvl w:val="0"/>
        <w:rPr>
          <w:b/>
          <w:sz w:val="28"/>
          <w:szCs w:val="28"/>
        </w:rPr>
      </w:pPr>
    </w:p>
    <w:p w:rsidR="007C0207" w:rsidRDefault="007C0207" w:rsidP="00E54261">
      <w:pPr>
        <w:jc w:val="center"/>
        <w:outlineLvl w:val="0"/>
        <w:rPr>
          <w:b/>
          <w:sz w:val="28"/>
          <w:szCs w:val="28"/>
        </w:rPr>
      </w:pPr>
    </w:p>
    <w:p w:rsidR="00715943" w:rsidRPr="007C0207" w:rsidRDefault="00715943" w:rsidP="00E54261">
      <w:pPr>
        <w:jc w:val="center"/>
        <w:outlineLvl w:val="0"/>
        <w:rPr>
          <w:b/>
          <w:sz w:val="28"/>
          <w:szCs w:val="28"/>
        </w:rPr>
      </w:pPr>
    </w:p>
    <w:p w:rsidR="007C0207" w:rsidRPr="007C0207" w:rsidRDefault="007C0207" w:rsidP="00E54261">
      <w:pPr>
        <w:jc w:val="center"/>
        <w:outlineLvl w:val="0"/>
        <w:rPr>
          <w:b/>
          <w:sz w:val="28"/>
          <w:szCs w:val="28"/>
        </w:rPr>
      </w:pPr>
    </w:p>
    <w:p w:rsidR="00E05FF6" w:rsidRPr="00A20A8B" w:rsidRDefault="00B27B53" w:rsidP="00E5426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</w:t>
      </w:r>
      <w:r w:rsidR="00E05FF6" w:rsidRPr="00A20A8B">
        <w:rPr>
          <w:b/>
          <w:sz w:val="28"/>
          <w:szCs w:val="28"/>
        </w:rPr>
        <w:t>ДЕРЖАНИЕ</w:t>
      </w:r>
    </w:p>
    <w:p w:rsidR="00E05FF6" w:rsidRPr="00A20A8B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620" w:type="dxa"/>
        <w:tblLook w:val="01E0"/>
      </w:tblPr>
      <w:tblGrid>
        <w:gridCol w:w="7668"/>
        <w:gridCol w:w="1903"/>
      </w:tblGrid>
      <w:tr w:rsidR="00E05FF6" w:rsidRPr="00A20A8B" w:rsidTr="00714E6E"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FF6" w:rsidRPr="00A20A8B" w:rsidRDefault="00E05FF6" w:rsidP="00467CCE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E05FF6" w:rsidRPr="00A20A8B" w:rsidTr="00714E6E"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4E5AA8">
              <w:rPr>
                <w:b/>
                <w:caps/>
              </w:rPr>
              <w:t xml:space="preserve">ПАСПОРТ </w:t>
            </w:r>
            <w:r w:rsidR="0007332D">
              <w:rPr>
                <w:b/>
                <w:caps/>
              </w:rPr>
              <w:t xml:space="preserve">рабочей </w:t>
            </w:r>
            <w:r w:rsidRPr="004E5AA8">
              <w:rPr>
                <w:b/>
                <w:caps/>
              </w:rPr>
              <w:t>ПРОГРАММЫ УЧЕБНОЙ ДИСЦИПЛИНЫ</w:t>
            </w:r>
          </w:p>
          <w:p w:rsidR="00E05FF6" w:rsidRPr="00A20A8B" w:rsidRDefault="00E05FF6" w:rsidP="00467CCE"/>
        </w:tc>
        <w:tc>
          <w:tcPr>
            <w:tcW w:w="1903" w:type="dxa"/>
            <w:shd w:val="clear" w:color="auto" w:fill="auto"/>
          </w:tcPr>
          <w:p w:rsidR="00E05FF6" w:rsidRPr="00A20A8B" w:rsidRDefault="00E05FF6" w:rsidP="00467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5FF6" w:rsidRPr="00A20A8B" w:rsidTr="00714E6E"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4E5AA8">
              <w:rPr>
                <w:b/>
                <w:caps/>
              </w:rPr>
              <w:t>СТРУКТУРА и содержание УЧЕБНОЙ ДИСЦИПЛИНЫ</w:t>
            </w:r>
          </w:p>
          <w:p w:rsidR="00E05FF6" w:rsidRPr="004E5AA8" w:rsidRDefault="00E05FF6" w:rsidP="00467CC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FF6" w:rsidRPr="00A20A8B" w:rsidRDefault="00714E6E" w:rsidP="00467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5FF6" w:rsidRPr="00A20A8B" w:rsidTr="00714E6E">
        <w:trPr>
          <w:trHeight w:val="670"/>
        </w:trPr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4E5AA8">
              <w:rPr>
                <w:b/>
                <w:caps/>
              </w:rPr>
              <w:t xml:space="preserve">условия реализации </w:t>
            </w:r>
            <w:r w:rsidR="00746821">
              <w:rPr>
                <w:b/>
                <w:caps/>
              </w:rPr>
              <w:t>рабочей</w:t>
            </w:r>
            <w:r w:rsidRPr="004E5AA8">
              <w:rPr>
                <w:b/>
                <w:caps/>
              </w:rPr>
              <w:t xml:space="preserve"> программы учебной дисциплины</w:t>
            </w:r>
          </w:p>
          <w:p w:rsidR="00E05FF6" w:rsidRPr="004E5AA8" w:rsidRDefault="00E05FF6" w:rsidP="00467CC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FF6" w:rsidRPr="007C0207" w:rsidRDefault="00E05FF6" w:rsidP="009C7E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9C7E04">
              <w:rPr>
                <w:sz w:val="28"/>
                <w:szCs w:val="28"/>
              </w:rPr>
              <w:t>6</w:t>
            </w:r>
          </w:p>
        </w:tc>
      </w:tr>
      <w:tr w:rsidR="00E05FF6" w:rsidRPr="00A20A8B" w:rsidTr="00714E6E"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4E5AA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05FF6" w:rsidRPr="004E5AA8" w:rsidRDefault="00E05FF6" w:rsidP="00467CC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FF6" w:rsidRPr="007C0207" w:rsidRDefault="00714E6E" w:rsidP="009C7E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9C7E04">
              <w:rPr>
                <w:sz w:val="28"/>
                <w:szCs w:val="28"/>
              </w:rPr>
              <w:t>7</w:t>
            </w:r>
          </w:p>
        </w:tc>
      </w:tr>
    </w:tbl>
    <w:p w:rsidR="00E05FF6" w:rsidRPr="00A20A8B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5FF6" w:rsidRPr="00A20A8B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67CCE" w:rsidRDefault="00E05FF6" w:rsidP="00467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</w:p>
    <w:p w:rsidR="00E05FF6" w:rsidRDefault="00E05FF6" w:rsidP="00E05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</w:t>
      </w:r>
      <w:r w:rsidR="0007332D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ПРОГРАММЫ УЧЕБНОЙ ДИСЦИПЛИНЫ</w:t>
      </w:r>
    </w:p>
    <w:p w:rsidR="00E05FF6" w:rsidRDefault="00E05FF6" w:rsidP="00E05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основы философии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E05FF6" w:rsidRPr="00AA1102" w:rsidRDefault="0048573A" w:rsidP="007C02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Рабочая </w:t>
      </w:r>
      <w:r w:rsidR="00E05FF6">
        <w:rPr>
          <w:sz w:val="28"/>
          <w:szCs w:val="28"/>
        </w:rPr>
        <w:t>программа учебной дисциплины</w:t>
      </w:r>
      <w:r>
        <w:rPr>
          <w:sz w:val="28"/>
          <w:szCs w:val="28"/>
        </w:rPr>
        <w:t xml:space="preserve"> составлена </w:t>
      </w:r>
      <w:r w:rsidR="00E05FF6">
        <w:rPr>
          <w:sz w:val="28"/>
          <w:szCs w:val="28"/>
        </w:rPr>
        <w:t xml:space="preserve"> в соответствии с ФГОС по специальност</w:t>
      </w:r>
      <w:r w:rsidR="00780BE7">
        <w:rPr>
          <w:sz w:val="28"/>
          <w:szCs w:val="28"/>
        </w:rPr>
        <w:t>и</w:t>
      </w:r>
      <w:r w:rsidR="00E05FF6">
        <w:rPr>
          <w:sz w:val="28"/>
          <w:szCs w:val="28"/>
        </w:rPr>
        <w:t xml:space="preserve">  СПО</w:t>
      </w:r>
      <w:r w:rsidR="003F1287" w:rsidRPr="00AA1102">
        <w:rPr>
          <w:sz w:val="28"/>
          <w:szCs w:val="28"/>
          <w:u w:val="single"/>
        </w:rPr>
        <w:t>13.02.02. Теплоснабжение и теплотехническое оборудование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3F1287" w:rsidRPr="00AA1102" w:rsidRDefault="0048573A" w:rsidP="007C02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Рабочая</w:t>
      </w:r>
      <w:r w:rsidR="00E05FF6" w:rsidRPr="002830A1">
        <w:rPr>
          <w:sz w:val="28"/>
          <w:szCs w:val="28"/>
        </w:rPr>
        <w:t xml:space="preserve"> программа учебной дисциплины может быть использована</w:t>
      </w:r>
      <w:r w:rsidR="00E05FF6" w:rsidRPr="00C633FB">
        <w:rPr>
          <w:sz w:val="28"/>
          <w:szCs w:val="28"/>
        </w:rPr>
        <w:t>в дополнительном профессиональном образовании</w:t>
      </w:r>
      <w:r w:rsidR="00E05FF6">
        <w:rPr>
          <w:sz w:val="28"/>
          <w:szCs w:val="28"/>
        </w:rPr>
        <w:t xml:space="preserve">(в программах повышения квалификации </w:t>
      </w:r>
      <w:r w:rsidR="00E05FF6" w:rsidRPr="00C633FB">
        <w:rPr>
          <w:sz w:val="28"/>
          <w:szCs w:val="28"/>
        </w:rPr>
        <w:t>и переподготовки</w:t>
      </w:r>
      <w:r w:rsidR="00E05FF6">
        <w:rPr>
          <w:sz w:val="28"/>
          <w:szCs w:val="28"/>
        </w:rPr>
        <w:t xml:space="preserve">) </w:t>
      </w:r>
      <w:r w:rsidR="00E05FF6" w:rsidRPr="00C633FB">
        <w:rPr>
          <w:sz w:val="28"/>
          <w:szCs w:val="28"/>
        </w:rPr>
        <w:t>и профессиональной подготовке</w:t>
      </w:r>
      <w:r w:rsidR="00E05FF6" w:rsidRPr="00376E5E">
        <w:rPr>
          <w:sz w:val="28"/>
          <w:szCs w:val="28"/>
        </w:rPr>
        <w:t xml:space="preserve">по </w:t>
      </w:r>
      <w:r w:rsidR="00E05FF6">
        <w:rPr>
          <w:sz w:val="28"/>
          <w:szCs w:val="28"/>
        </w:rPr>
        <w:t>специальност</w:t>
      </w:r>
      <w:r w:rsidR="00780BE7">
        <w:rPr>
          <w:sz w:val="28"/>
          <w:szCs w:val="28"/>
        </w:rPr>
        <w:t>и</w:t>
      </w:r>
      <w:r w:rsidR="00E05FF6">
        <w:rPr>
          <w:sz w:val="28"/>
          <w:szCs w:val="28"/>
        </w:rPr>
        <w:t xml:space="preserve">  СПО</w:t>
      </w:r>
      <w:r w:rsidR="003F1287" w:rsidRPr="00AA1102">
        <w:rPr>
          <w:sz w:val="28"/>
          <w:szCs w:val="28"/>
          <w:u w:val="single"/>
        </w:rPr>
        <w:t>13.02.02. Теплоснабжение и теплотехническое оборудование</w:t>
      </w:r>
    </w:p>
    <w:p w:rsidR="00E05FF6" w:rsidRDefault="00E05FF6" w:rsidP="003F1287">
      <w:pPr>
        <w:rPr>
          <w:b/>
          <w:i/>
        </w:rPr>
      </w:pPr>
    </w:p>
    <w:p w:rsidR="00E05FF6" w:rsidRPr="00780BE7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>дисциплина входит в общий гуманитарный и социально-экономический цикл</w:t>
      </w:r>
      <w:r w:rsidR="00780BE7">
        <w:rPr>
          <w:sz w:val="28"/>
          <w:szCs w:val="28"/>
        </w:rPr>
        <w:t>.</w:t>
      </w:r>
    </w:p>
    <w:p w:rsidR="00780BE7" w:rsidRPr="00780BE7" w:rsidRDefault="00780BE7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05FF6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05FF6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05FF6" w:rsidRDefault="00E05FF6" w:rsidP="007C0207">
      <w:pPr>
        <w:tabs>
          <w:tab w:val="left" w:pos="26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r w:rsidR="00127C02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должен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05FF6" w:rsidRDefault="00E05FF6" w:rsidP="007C0207">
      <w:pPr>
        <w:tabs>
          <w:tab w:val="left" w:pos="26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r w:rsidR="00127C02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 о социальных и этических проблемах, связанных с развитием и использованием достижений науки, техники и технологий</w:t>
      </w:r>
    </w:p>
    <w:p w:rsidR="00D0077E" w:rsidRDefault="00D0077E" w:rsidP="00D0077E">
      <w:pPr>
        <w:ind w:firstLine="540"/>
        <w:jc w:val="both"/>
        <w:rPr>
          <w:sz w:val="28"/>
          <w:szCs w:val="28"/>
        </w:rPr>
      </w:pPr>
    </w:p>
    <w:p w:rsidR="00D0077E" w:rsidRPr="00D0077E" w:rsidRDefault="00D0077E" w:rsidP="00D0077E">
      <w:pPr>
        <w:ind w:firstLine="540"/>
        <w:jc w:val="both"/>
        <w:rPr>
          <w:sz w:val="28"/>
          <w:szCs w:val="28"/>
          <w:u w:val="single"/>
        </w:rPr>
      </w:pPr>
      <w:r w:rsidRPr="00D0077E">
        <w:rPr>
          <w:sz w:val="28"/>
          <w:szCs w:val="28"/>
        </w:rPr>
        <w:t xml:space="preserve">Содержание дисциплины направлено на </w:t>
      </w:r>
      <w:r w:rsidRPr="00D0077E">
        <w:rPr>
          <w:sz w:val="28"/>
          <w:szCs w:val="28"/>
          <w:u w:val="single"/>
        </w:rPr>
        <w:t>формирование элементов общих компетенций:</w:t>
      </w:r>
    </w:p>
    <w:p w:rsidR="001B340E" w:rsidRDefault="001B340E" w:rsidP="00D00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D0077E" w:rsidRPr="00995AF9" w:rsidRDefault="00D0077E" w:rsidP="00316BCF">
      <w:pPr>
        <w:ind w:firstLine="33"/>
        <w:jc w:val="both"/>
        <w:rPr>
          <w:b/>
          <w:sz w:val="28"/>
          <w:szCs w:val="28"/>
        </w:rPr>
      </w:pPr>
      <w:r w:rsidRPr="00995AF9">
        <w:rPr>
          <w:b/>
          <w:sz w:val="28"/>
          <w:szCs w:val="28"/>
        </w:rPr>
        <w:t>Общие компетенции (ОК)</w:t>
      </w:r>
      <w:r w:rsidR="00316BCF">
        <w:rPr>
          <w:b/>
          <w:sz w:val="28"/>
          <w:szCs w:val="28"/>
        </w:rPr>
        <w:t xml:space="preserve">  и л</w:t>
      </w:r>
      <w:r w:rsidR="00316BCF">
        <w:rPr>
          <w:b/>
          <w:bCs/>
        </w:rPr>
        <w:t xml:space="preserve">ичностные результаты </w:t>
      </w:r>
      <w:r w:rsidR="00316BCF">
        <w:rPr>
          <w:b/>
          <w:sz w:val="28"/>
          <w:szCs w:val="28"/>
        </w:rPr>
        <w:t xml:space="preserve"> (ЛР)</w:t>
      </w:r>
      <w:r w:rsidRPr="00995AF9">
        <w:rPr>
          <w:b/>
          <w:sz w:val="28"/>
          <w:szCs w:val="28"/>
        </w:rPr>
        <w:t>:</w:t>
      </w:r>
    </w:p>
    <w:p w:rsidR="000F2B38" w:rsidRPr="007D5599" w:rsidRDefault="000F2B38" w:rsidP="000F2B38">
      <w:pPr>
        <w:ind w:firstLine="540"/>
        <w:jc w:val="both"/>
        <w:rPr>
          <w:color w:val="000000"/>
          <w:sz w:val="27"/>
          <w:szCs w:val="27"/>
        </w:rPr>
      </w:pPr>
      <w:r w:rsidRPr="007D5599">
        <w:rPr>
          <w:color w:val="000000"/>
          <w:sz w:val="27"/>
          <w:szCs w:val="27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F2B38" w:rsidRPr="007D5599" w:rsidRDefault="000F2B38" w:rsidP="000F2B38">
      <w:pPr>
        <w:ind w:firstLine="540"/>
        <w:jc w:val="both"/>
        <w:rPr>
          <w:color w:val="000000"/>
          <w:sz w:val="27"/>
          <w:szCs w:val="27"/>
        </w:rPr>
      </w:pPr>
      <w:r w:rsidRPr="007D5599">
        <w:rPr>
          <w:color w:val="000000"/>
          <w:sz w:val="27"/>
          <w:szCs w:val="27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0F2B38" w:rsidRPr="007D5599" w:rsidRDefault="000F2B38" w:rsidP="000F2B38">
      <w:pPr>
        <w:ind w:firstLine="540"/>
        <w:jc w:val="both"/>
        <w:rPr>
          <w:color w:val="000000"/>
          <w:sz w:val="27"/>
          <w:szCs w:val="27"/>
        </w:rPr>
      </w:pPr>
      <w:r w:rsidRPr="007D5599">
        <w:rPr>
          <w:color w:val="000000"/>
          <w:sz w:val="27"/>
          <w:szCs w:val="27"/>
        </w:rPr>
        <w:lastRenderedPageBreak/>
        <w:t>ОК 03. Планировать и реализовывать собственное профессиональное и личностное развитие;</w:t>
      </w:r>
    </w:p>
    <w:p w:rsidR="000F2B38" w:rsidRPr="007D5599" w:rsidRDefault="000F2B38" w:rsidP="000F2B38">
      <w:pPr>
        <w:ind w:firstLine="540"/>
        <w:jc w:val="both"/>
        <w:rPr>
          <w:color w:val="000000"/>
          <w:sz w:val="27"/>
          <w:szCs w:val="27"/>
        </w:rPr>
      </w:pPr>
      <w:r w:rsidRPr="007D5599">
        <w:rPr>
          <w:color w:val="000000"/>
          <w:sz w:val="27"/>
          <w:szCs w:val="27"/>
        </w:rPr>
        <w:t>ОК 04. Работать в коллективе и команде, эффективно взаимодействовать с коллегами, руководством, клиентами;</w:t>
      </w:r>
    </w:p>
    <w:p w:rsidR="000F2B38" w:rsidRPr="007D5599" w:rsidRDefault="000F2B38" w:rsidP="000F2B38">
      <w:pPr>
        <w:ind w:firstLine="540"/>
        <w:jc w:val="both"/>
        <w:rPr>
          <w:color w:val="000000"/>
          <w:sz w:val="27"/>
          <w:szCs w:val="27"/>
        </w:rPr>
      </w:pPr>
      <w:r w:rsidRPr="007D5599">
        <w:rPr>
          <w:color w:val="000000"/>
          <w:sz w:val="27"/>
          <w:szCs w:val="27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F2B38" w:rsidRPr="007D5599" w:rsidRDefault="000F2B38" w:rsidP="000F2B38">
      <w:pPr>
        <w:ind w:firstLine="540"/>
        <w:jc w:val="both"/>
        <w:rPr>
          <w:color w:val="000000"/>
          <w:sz w:val="27"/>
          <w:szCs w:val="27"/>
        </w:rPr>
      </w:pPr>
      <w:r w:rsidRPr="007D5599">
        <w:rPr>
          <w:color w:val="000000"/>
          <w:sz w:val="27"/>
          <w:szCs w:val="27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0F2B38" w:rsidRPr="007D5599" w:rsidRDefault="000F2B38" w:rsidP="000F2B38">
      <w:pPr>
        <w:ind w:firstLine="540"/>
        <w:jc w:val="both"/>
        <w:rPr>
          <w:color w:val="000000"/>
          <w:sz w:val="27"/>
          <w:szCs w:val="27"/>
        </w:rPr>
      </w:pPr>
      <w:r w:rsidRPr="007D5599">
        <w:rPr>
          <w:color w:val="000000"/>
          <w:sz w:val="27"/>
          <w:szCs w:val="27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0F2B38" w:rsidRDefault="000F2B38" w:rsidP="000F2B38">
      <w:pPr>
        <w:ind w:firstLine="540"/>
        <w:jc w:val="both"/>
        <w:rPr>
          <w:color w:val="000000"/>
          <w:sz w:val="27"/>
          <w:szCs w:val="27"/>
        </w:rPr>
      </w:pPr>
      <w:r w:rsidRPr="007D5599">
        <w:rPr>
          <w:color w:val="000000"/>
          <w:sz w:val="27"/>
          <w:szCs w:val="27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F2B38" w:rsidRDefault="000F2B38" w:rsidP="000F2B38">
      <w:pPr>
        <w:ind w:firstLine="540"/>
        <w:jc w:val="both"/>
        <w:rPr>
          <w:color w:val="000000"/>
          <w:sz w:val="27"/>
          <w:szCs w:val="27"/>
        </w:rPr>
      </w:pPr>
      <w:r w:rsidRPr="007D5599">
        <w:rPr>
          <w:color w:val="000000"/>
          <w:sz w:val="27"/>
          <w:szCs w:val="27"/>
        </w:rPr>
        <w:t>ОК 09. Использовать информационные технологии в профессиональной деятельности</w:t>
      </w:r>
      <w:r>
        <w:rPr>
          <w:color w:val="000000"/>
          <w:sz w:val="27"/>
          <w:szCs w:val="27"/>
        </w:rPr>
        <w:t>.</w:t>
      </w:r>
    </w:p>
    <w:p w:rsidR="000F2B38" w:rsidRDefault="00316BCF" w:rsidP="000F2B38">
      <w:pPr>
        <w:ind w:firstLine="540"/>
        <w:jc w:val="both"/>
        <w:rPr>
          <w:sz w:val="28"/>
          <w:szCs w:val="28"/>
        </w:rPr>
      </w:pPr>
      <w:r w:rsidRPr="00B44070">
        <w:rPr>
          <w:bCs/>
          <w:sz w:val="28"/>
          <w:szCs w:val="28"/>
        </w:rPr>
        <w:t>ЛР  6.</w:t>
      </w:r>
      <w:r w:rsidRPr="00B44070">
        <w:rPr>
          <w:sz w:val="28"/>
          <w:szCs w:val="28"/>
        </w:rPr>
        <w:t xml:space="preserve"> Проявляющий уважение к людям старшего поколения и готовность к участию в социальной поддержке и волонтерских движениях.</w:t>
      </w:r>
    </w:p>
    <w:p w:rsidR="00316BCF" w:rsidRPr="000F2B38" w:rsidRDefault="00316BCF" w:rsidP="000F2B38">
      <w:pPr>
        <w:ind w:firstLine="540"/>
        <w:jc w:val="both"/>
        <w:rPr>
          <w:color w:val="000000"/>
          <w:sz w:val="27"/>
          <w:szCs w:val="27"/>
        </w:rPr>
      </w:pPr>
      <w:r w:rsidRPr="00B44070">
        <w:rPr>
          <w:sz w:val="28"/>
          <w:szCs w:val="28"/>
        </w:rPr>
        <w:t xml:space="preserve">  </w:t>
      </w:r>
    </w:p>
    <w:p w:rsidR="00316BCF" w:rsidRDefault="00316BCF" w:rsidP="0031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4070">
        <w:rPr>
          <w:bCs/>
          <w:sz w:val="28"/>
          <w:szCs w:val="28"/>
        </w:rPr>
        <w:t xml:space="preserve">       ЛР 7.</w:t>
      </w:r>
      <w:r w:rsidRPr="00B44070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0F2B38" w:rsidRDefault="000F2B38" w:rsidP="0031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16BCF" w:rsidRDefault="00316BCF" w:rsidP="0031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4070">
        <w:rPr>
          <w:bCs/>
          <w:sz w:val="28"/>
          <w:szCs w:val="28"/>
        </w:rPr>
        <w:t xml:space="preserve">       ЛР 8.</w:t>
      </w:r>
      <w:r w:rsidRPr="00B44070">
        <w:rPr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0F2B38" w:rsidRDefault="000F2B38" w:rsidP="0031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16BCF" w:rsidRDefault="00316BCF" w:rsidP="0031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4070">
        <w:rPr>
          <w:bCs/>
          <w:sz w:val="28"/>
          <w:szCs w:val="28"/>
        </w:rPr>
        <w:t xml:space="preserve">       ЛР 11. </w:t>
      </w:r>
      <w:r w:rsidRPr="00B44070">
        <w:rPr>
          <w:sz w:val="28"/>
          <w:szCs w:val="28"/>
        </w:rPr>
        <w:t>Проявляющий уважение к эстетическим ценностям, обладающий основами эстетической культуры.</w:t>
      </w:r>
    </w:p>
    <w:p w:rsidR="000F2B38" w:rsidRDefault="000F2B38" w:rsidP="0031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16BCF" w:rsidRDefault="00316BCF" w:rsidP="0031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4070">
        <w:rPr>
          <w:bCs/>
          <w:sz w:val="28"/>
          <w:szCs w:val="28"/>
        </w:rPr>
        <w:t xml:space="preserve">       ЛР 12.</w:t>
      </w:r>
      <w:r w:rsidRPr="00B44070">
        <w:rPr>
          <w:sz w:val="28"/>
          <w:szCs w:val="28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 </w:t>
      </w:r>
    </w:p>
    <w:p w:rsidR="00316BCF" w:rsidRPr="00B44070" w:rsidRDefault="00316BCF" w:rsidP="0031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16BCF" w:rsidRDefault="00316BCF" w:rsidP="0031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B44070">
        <w:rPr>
          <w:bCs/>
          <w:sz w:val="28"/>
          <w:szCs w:val="28"/>
        </w:rPr>
        <w:t xml:space="preserve">      ЛР 2</w:t>
      </w:r>
      <w:r>
        <w:rPr>
          <w:bCs/>
          <w:sz w:val="28"/>
          <w:szCs w:val="28"/>
        </w:rPr>
        <w:t>2</w:t>
      </w:r>
      <w:r w:rsidRPr="00B44070">
        <w:rPr>
          <w:bCs/>
          <w:sz w:val="28"/>
          <w:szCs w:val="28"/>
        </w:rPr>
        <w:t>.</w:t>
      </w:r>
      <w:r w:rsidRPr="004A31D9">
        <w:rPr>
          <w:rFonts w:eastAsia="Calibri"/>
        </w:rPr>
        <w:t xml:space="preserve"> </w:t>
      </w:r>
      <w:r w:rsidRPr="004A31D9">
        <w:rPr>
          <w:rFonts w:eastAsia="Calibri"/>
          <w:sz w:val="28"/>
          <w:szCs w:val="28"/>
        </w:rPr>
        <w:t>Способный к самостоятельному решению вопросов жизнеустройства</w:t>
      </w:r>
      <w:r>
        <w:rPr>
          <w:rFonts w:eastAsia="Calibri"/>
          <w:sz w:val="28"/>
          <w:szCs w:val="28"/>
        </w:rPr>
        <w:t>.</w:t>
      </w:r>
    </w:p>
    <w:p w:rsidR="00316BCF" w:rsidRPr="004A31D9" w:rsidRDefault="00316BCF" w:rsidP="0031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:rsidR="00316BCF" w:rsidRDefault="00316BCF" w:rsidP="0031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B44070">
        <w:rPr>
          <w:bCs/>
          <w:sz w:val="28"/>
          <w:szCs w:val="28"/>
        </w:rPr>
        <w:t xml:space="preserve">     ЛР 2</w:t>
      </w:r>
      <w:r>
        <w:rPr>
          <w:bCs/>
          <w:sz w:val="28"/>
          <w:szCs w:val="28"/>
        </w:rPr>
        <w:t>9</w:t>
      </w:r>
      <w:r w:rsidRPr="00B44070">
        <w:rPr>
          <w:bCs/>
          <w:sz w:val="28"/>
          <w:szCs w:val="28"/>
        </w:rPr>
        <w:t xml:space="preserve">. </w:t>
      </w:r>
      <w:r w:rsidRPr="00B44070">
        <w:rPr>
          <w:rFonts w:eastAsia="Calibri"/>
          <w:sz w:val="28"/>
          <w:szCs w:val="28"/>
        </w:rPr>
        <w:t>Способный к художественному творчеству и развитию эстетического вкуса.</w:t>
      </w:r>
    </w:p>
    <w:p w:rsidR="00316BCF" w:rsidRPr="00316BCF" w:rsidRDefault="00316BCF" w:rsidP="0031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16BCF">
        <w:rPr>
          <w:bCs/>
          <w:sz w:val="28"/>
          <w:szCs w:val="28"/>
        </w:rPr>
        <w:lastRenderedPageBreak/>
        <w:t xml:space="preserve">     ЛР 30. </w:t>
      </w:r>
      <w:r w:rsidRPr="00316BCF">
        <w:rPr>
          <w:rFonts w:eastAsia="Calibri"/>
          <w:sz w:val="28"/>
          <w:szCs w:val="28"/>
        </w:rPr>
        <w:t>Способный к самостоятельному решению вопросов жизнеустройства</w:t>
      </w:r>
      <w:r w:rsidRPr="00316BCF">
        <w:rPr>
          <w:b/>
          <w:sz w:val="28"/>
          <w:szCs w:val="28"/>
        </w:rPr>
        <w:t xml:space="preserve"> </w:t>
      </w:r>
    </w:p>
    <w:p w:rsidR="001B340E" w:rsidRPr="00316BCF" w:rsidRDefault="001B340E" w:rsidP="00D0077E">
      <w:pPr>
        <w:ind w:firstLine="540"/>
        <w:jc w:val="both"/>
        <w:rPr>
          <w:sz w:val="28"/>
          <w:szCs w:val="28"/>
        </w:rPr>
      </w:pP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44091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оличество часов на освоение программы дисциплины:</w:t>
      </w:r>
    </w:p>
    <w:p w:rsidR="005A254E" w:rsidRDefault="005A254E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05FF6" w:rsidRDefault="007D6AF8" w:rsidP="005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5FF6">
        <w:rPr>
          <w:sz w:val="28"/>
          <w:szCs w:val="28"/>
        </w:rPr>
        <w:t>максимальной учебной нагрузки</w:t>
      </w:r>
      <w:r w:rsidR="00652404">
        <w:rPr>
          <w:sz w:val="28"/>
          <w:szCs w:val="28"/>
        </w:rPr>
        <w:t xml:space="preserve"> студента</w:t>
      </w:r>
      <w:r w:rsidR="00127C02">
        <w:rPr>
          <w:sz w:val="28"/>
          <w:szCs w:val="28"/>
        </w:rPr>
        <w:t xml:space="preserve"> - </w:t>
      </w:r>
      <w:r w:rsidR="006C657F">
        <w:rPr>
          <w:sz w:val="28"/>
          <w:szCs w:val="28"/>
        </w:rPr>
        <w:t>6</w:t>
      </w:r>
      <w:r w:rsidR="00A232A3">
        <w:rPr>
          <w:sz w:val="28"/>
          <w:szCs w:val="28"/>
        </w:rPr>
        <w:t>0</w:t>
      </w:r>
      <w:r w:rsidR="006C657F">
        <w:rPr>
          <w:sz w:val="28"/>
          <w:szCs w:val="28"/>
        </w:rPr>
        <w:t xml:space="preserve"> </w:t>
      </w:r>
      <w:r w:rsidR="00E05FF6">
        <w:rPr>
          <w:sz w:val="28"/>
          <w:szCs w:val="28"/>
        </w:rPr>
        <w:t>час</w:t>
      </w:r>
      <w:r w:rsidR="005F2EEE">
        <w:rPr>
          <w:sz w:val="28"/>
          <w:szCs w:val="28"/>
        </w:rPr>
        <w:t>ов</w:t>
      </w:r>
      <w:r w:rsidR="00E05FF6">
        <w:rPr>
          <w:sz w:val="28"/>
          <w:szCs w:val="28"/>
        </w:rPr>
        <w:t>, в том числе:</w:t>
      </w:r>
    </w:p>
    <w:p w:rsidR="00E05FF6" w:rsidRDefault="00E05FF6" w:rsidP="005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r w:rsidR="006C657F">
        <w:rPr>
          <w:sz w:val="28"/>
          <w:szCs w:val="28"/>
        </w:rPr>
        <w:t xml:space="preserve">студента </w:t>
      </w:r>
      <w:r w:rsidR="00127C02">
        <w:rPr>
          <w:sz w:val="28"/>
          <w:szCs w:val="28"/>
        </w:rPr>
        <w:t xml:space="preserve">- </w:t>
      </w:r>
      <w:r w:rsidRPr="0065182B">
        <w:rPr>
          <w:sz w:val="28"/>
          <w:szCs w:val="28"/>
        </w:rPr>
        <w:t>48</w:t>
      </w:r>
      <w:r>
        <w:rPr>
          <w:sz w:val="28"/>
          <w:szCs w:val="28"/>
        </w:rPr>
        <w:t xml:space="preserve"> час</w:t>
      </w:r>
      <w:r w:rsidR="00F3019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E05FF6" w:rsidRDefault="00E05FF6" w:rsidP="005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</w:t>
      </w:r>
      <w:r w:rsidR="006C657F">
        <w:rPr>
          <w:sz w:val="28"/>
          <w:szCs w:val="28"/>
        </w:rPr>
        <w:t xml:space="preserve"> студента</w:t>
      </w:r>
      <w:r w:rsidR="001B6C01">
        <w:rPr>
          <w:sz w:val="28"/>
          <w:szCs w:val="28"/>
        </w:rPr>
        <w:t xml:space="preserve"> -</w:t>
      </w:r>
      <w:r w:rsidR="007D6AF8">
        <w:rPr>
          <w:sz w:val="28"/>
          <w:szCs w:val="28"/>
        </w:rPr>
        <w:t>2</w:t>
      </w:r>
      <w:r>
        <w:rPr>
          <w:sz w:val="28"/>
          <w:szCs w:val="28"/>
        </w:rPr>
        <w:t xml:space="preserve"> ча</w:t>
      </w:r>
      <w:r w:rsidR="00F3019D">
        <w:rPr>
          <w:sz w:val="28"/>
          <w:szCs w:val="28"/>
        </w:rPr>
        <w:t>с</w:t>
      </w:r>
      <w:r w:rsidR="007D6AF8">
        <w:rPr>
          <w:sz w:val="28"/>
          <w:szCs w:val="28"/>
        </w:rPr>
        <w:t>а</w:t>
      </w:r>
    </w:p>
    <w:p w:rsidR="00D0077E" w:rsidRDefault="00D0077E" w:rsidP="00D0077E">
      <w:pPr>
        <w:jc w:val="both"/>
        <w:rPr>
          <w:sz w:val="28"/>
          <w:szCs w:val="28"/>
        </w:rPr>
      </w:pPr>
    </w:p>
    <w:p w:rsidR="00222F10" w:rsidRDefault="00222F10" w:rsidP="0022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УЧЕБНОЙ ДИСЦИПЛИНЫ</w:t>
      </w:r>
    </w:p>
    <w:p w:rsidR="00222F10" w:rsidRDefault="00222F10" w:rsidP="0022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222F10" w:rsidRDefault="00222F10" w:rsidP="0022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222F10" w:rsidTr="00D247C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22F10" w:rsidTr="00D247C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Pr="00A232A3" w:rsidRDefault="00204CF5" w:rsidP="00A4296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6</w:t>
            </w:r>
            <w:r w:rsidR="00A232A3">
              <w:rPr>
                <w:iCs/>
                <w:sz w:val="28"/>
                <w:szCs w:val="28"/>
              </w:rPr>
              <w:t>0</w:t>
            </w:r>
          </w:p>
        </w:tc>
      </w:tr>
      <w:tr w:rsidR="00222F10" w:rsidTr="00D247C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48</w:t>
            </w:r>
          </w:p>
        </w:tc>
      </w:tr>
      <w:tr w:rsidR="00222F10" w:rsidTr="00D247C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F10" w:rsidRDefault="00222F10" w:rsidP="00A4296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222F10" w:rsidTr="00D247C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222F10" w:rsidTr="00D247C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222F10" w:rsidTr="00D247C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222F10" w:rsidTr="00D247C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курсовая работа (проект) (</w:t>
            </w:r>
            <w:r>
              <w:rPr>
                <w:i/>
                <w:sz w:val="28"/>
                <w:szCs w:val="28"/>
              </w:rPr>
              <w:t>не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D247C7" w:rsidTr="00D247C7">
        <w:trPr>
          <w:trHeight w:val="34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7C7" w:rsidRDefault="00D247C7" w:rsidP="00DC78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7C7" w:rsidRPr="006C657F" w:rsidRDefault="00A232A3" w:rsidP="00A4296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232A3" w:rsidTr="00D247C7">
        <w:trPr>
          <w:trHeight w:val="34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232A3" w:rsidRDefault="00A232A3" w:rsidP="00DC78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232A3" w:rsidRDefault="00A232A3" w:rsidP="00A4296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222F10" w:rsidTr="00D247C7">
        <w:trPr>
          <w:trHeight w:val="26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F10" w:rsidRDefault="00715943" w:rsidP="00A4296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="00222F10">
              <w:rPr>
                <w:iCs/>
                <w:sz w:val="28"/>
                <w:szCs w:val="28"/>
              </w:rPr>
              <w:t xml:space="preserve">аттестация в форме экзамена    </w:t>
            </w:r>
          </w:p>
          <w:p w:rsidR="00222F10" w:rsidRDefault="00222F10" w:rsidP="00A4296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222F10" w:rsidRDefault="00222F10" w:rsidP="00222F10">
      <w:pPr>
        <w:sectPr w:rsidR="00222F10" w:rsidSect="005A254E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222F10" w:rsidRDefault="00222F10" w:rsidP="00222F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2.2.</w:t>
      </w:r>
      <w:r w:rsidR="00DC78F3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Основы философии</w:t>
      </w:r>
    </w:p>
    <w:p w:rsidR="00222F10" w:rsidRPr="0028263D" w:rsidRDefault="00222F10" w:rsidP="00222F10"/>
    <w:tbl>
      <w:tblPr>
        <w:tblW w:w="15742" w:type="dxa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8"/>
        <w:gridCol w:w="1084"/>
        <w:gridCol w:w="140"/>
        <w:gridCol w:w="7867"/>
        <w:gridCol w:w="1350"/>
        <w:gridCol w:w="1373"/>
      </w:tblGrid>
      <w:tr w:rsidR="00222F10" w:rsidRPr="005C3275" w:rsidTr="00F11397">
        <w:trPr>
          <w:trHeight w:val="650"/>
        </w:trPr>
        <w:tc>
          <w:tcPr>
            <w:tcW w:w="3928" w:type="dxa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222F10" w:rsidRPr="005C3275" w:rsidRDefault="00222F10" w:rsidP="006C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6C657F" w:rsidRPr="005C3275">
              <w:rPr>
                <w:b/>
                <w:bCs/>
              </w:rPr>
              <w:t>студентов</w:t>
            </w:r>
          </w:p>
        </w:tc>
        <w:tc>
          <w:tcPr>
            <w:tcW w:w="1350" w:type="dxa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>Объем часов</w:t>
            </w:r>
          </w:p>
        </w:tc>
        <w:tc>
          <w:tcPr>
            <w:tcW w:w="1373" w:type="dxa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>Уровень освоения</w:t>
            </w:r>
          </w:p>
        </w:tc>
      </w:tr>
      <w:tr w:rsidR="00222F10" w:rsidRPr="005C3275" w:rsidTr="00F11397">
        <w:tc>
          <w:tcPr>
            <w:tcW w:w="3928" w:type="dxa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C3275">
              <w:rPr>
                <w:bCs/>
                <w:i/>
              </w:rPr>
              <w:t>1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C3275">
              <w:rPr>
                <w:bCs/>
                <w:i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C3275">
              <w:rPr>
                <w:bCs/>
                <w:i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C3275">
              <w:rPr>
                <w:bCs/>
                <w:i/>
              </w:rPr>
              <w:t>4</w:t>
            </w:r>
          </w:p>
        </w:tc>
      </w:tr>
      <w:tr w:rsidR="00222F10" w:rsidRPr="005C3275" w:rsidTr="00F11397">
        <w:trPr>
          <w:trHeight w:val="1094"/>
        </w:trPr>
        <w:tc>
          <w:tcPr>
            <w:tcW w:w="3928" w:type="dxa"/>
            <w:shd w:val="clear" w:color="auto" w:fill="auto"/>
          </w:tcPr>
          <w:p w:rsidR="00222F10" w:rsidRPr="005C3275" w:rsidRDefault="00222F10" w:rsidP="00A42968">
            <w:pPr>
              <w:rPr>
                <w:b/>
                <w:bCs/>
              </w:rPr>
            </w:pPr>
            <w:r w:rsidRPr="005C3275">
              <w:rPr>
                <w:b/>
                <w:bCs/>
              </w:rPr>
              <w:t xml:space="preserve">Раздел 1. </w:t>
            </w:r>
            <w:r w:rsidRPr="005C3275">
              <w:rPr>
                <w:b/>
              </w:rPr>
              <w:t>Основные идеи мировой философии от античности до новейшего времени.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222F10" w:rsidRPr="00FC7BAB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22F10" w:rsidRPr="00FC7BAB" w:rsidRDefault="007E2DB0" w:rsidP="007D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7BAB">
              <w:rPr>
                <w:b/>
                <w:bCs/>
              </w:rPr>
              <w:t>2</w:t>
            </w:r>
            <w:r w:rsidR="007D6AF8">
              <w:rPr>
                <w:b/>
                <w:bCs/>
              </w:rPr>
              <w:t>4</w:t>
            </w:r>
          </w:p>
        </w:tc>
        <w:tc>
          <w:tcPr>
            <w:tcW w:w="1373" w:type="dxa"/>
            <w:vMerge w:val="restart"/>
            <w:shd w:val="clear" w:color="auto" w:fill="A6A6A6"/>
          </w:tcPr>
          <w:p w:rsidR="00222F10" w:rsidRPr="00FC7BAB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22F10" w:rsidRPr="00FC7BAB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87307" w:rsidRPr="005C3275" w:rsidTr="00F11397">
        <w:trPr>
          <w:trHeight w:val="237"/>
        </w:trPr>
        <w:tc>
          <w:tcPr>
            <w:tcW w:w="3928" w:type="dxa"/>
            <w:vMerge w:val="restart"/>
            <w:shd w:val="clear" w:color="auto" w:fill="auto"/>
          </w:tcPr>
          <w:p w:rsidR="00482C7F" w:rsidRDefault="00482C7F" w:rsidP="00C03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B87307" w:rsidRPr="005C3275" w:rsidRDefault="00B87307" w:rsidP="00C03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1.1</w:t>
            </w:r>
          </w:p>
          <w:p w:rsidR="00B87307" w:rsidRPr="005C3275" w:rsidRDefault="00B87307" w:rsidP="00C03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t>Философия, ее предмет  и роль в жизни человека и общества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B87307" w:rsidRPr="005C3275" w:rsidRDefault="00B87307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B87307" w:rsidRPr="005C3275" w:rsidRDefault="00B87307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rPr>
                <w:shd w:val="clear" w:color="auto" w:fill="FFFFFF"/>
              </w:rPr>
              <w:t xml:space="preserve"> определять место философии в системе духовной культуры</w:t>
            </w:r>
          </w:p>
          <w:p w:rsidR="00B87307" w:rsidRPr="005C3275" w:rsidRDefault="00B87307" w:rsidP="00ED154C">
            <w:pPr>
              <w:jc w:val="both"/>
            </w:pPr>
            <w:r w:rsidRPr="005C3275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5C3275">
              <w:t>предмет философии, в чем заключается специфика языка философии</w:t>
            </w:r>
          </w:p>
          <w:p w:rsidR="00B87307" w:rsidRPr="005C3275" w:rsidRDefault="00B87307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B87307" w:rsidRPr="005C3275" w:rsidRDefault="00B87307" w:rsidP="00FC7BAB">
            <w:pPr>
              <w:jc w:val="both"/>
              <w:rPr>
                <w:bCs/>
              </w:rPr>
            </w:pPr>
            <w:r w:rsidRPr="005C3275">
              <w:rPr>
                <w:bCs/>
              </w:rPr>
              <w:t>ОК.3, ОК.4, ОК.8</w:t>
            </w:r>
            <w:r w:rsidR="00FC7BAB">
              <w:rPr>
                <w:bCs/>
              </w:rPr>
              <w:t>, ЛР.7, ЛР.8, ЛР.11, ЛР.22, ЛР.29, ЛР.30</w:t>
            </w:r>
          </w:p>
        </w:tc>
        <w:tc>
          <w:tcPr>
            <w:tcW w:w="1350" w:type="dxa"/>
            <w:shd w:val="clear" w:color="auto" w:fill="auto"/>
          </w:tcPr>
          <w:p w:rsidR="00B87307" w:rsidRPr="00FC7BAB" w:rsidRDefault="00FC7BAB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7BAB">
              <w:rPr>
                <w:b/>
                <w:bCs/>
              </w:rPr>
              <w:t>2</w:t>
            </w:r>
          </w:p>
        </w:tc>
        <w:tc>
          <w:tcPr>
            <w:tcW w:w="1373" w:type="dxa"/>
            <w:vMerge/>
            <w:shd w:val="clear" w:color="auto" w:fill="auto"/>
          </w:tcPr>
          <w:p w:rsidR="00B87307" w:rsidRPr="00FC7BAB" w:rsidRDefault="00B87307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87307" w:rsidRPr="005C3275" w:rsidTr="00F11397">
        <w:trPr>
          <w:trHeight w:val="300"/>
        </w:trPr>
        <w:tc>
          <w:tcPr>
            <w:tcW w:w="3928" w:type="dxa"/>
            <w:vMerge/>
            <w:shd w:val="clear" w:color="auto" w:fill="auto"/>
          </w:tcPr>
          <w:p w:rsidR="00B87307" w:rsidRPr="005C3275" w:rsidRDefault="00B8730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B87307" w:rsidRPr="005C3275" w:rsidRDefault="00B87307" w:rsidP="00ED154C">
            <w:pPr>
              <w:jc w:val="both"/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B87307" w:rsidRPr="005C3275" w:rsidRDefault="00B87307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87307" w:rsidRPr="005C3275" w:rsidRDefault="00B87307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FC7BAB" w:rsidRDefault="00FC7BAB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87307" w:rsidRPr="00FC7BAB" w:rsidRDefault="00B87307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7BAB">
              <w:rPr>
                <w:bCs/>
              </w:rPr>
              <w:t>2</w:t>
            </w:r>
          </w:p>
          <w:p w:rsidR="00B87307" w:rsidRDefault="00B87307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87307" w:rsidRDefault="00B87307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87307" w:rsidRPr="009C7E04" w:rsidRDefault="00B87307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87307" w:rsidRPr="005C3275" w:rsidTr="00F11397">
        <w:trPr>
          <w:trHeight w:val="1400"/>
        </w:trPr>
        <w:tc>
          <w:tcPr>
            <w:tcW w:w="3928" w:type="dxa"/>
            <w:vMerge/>
            <w:shd w:val="clear" w:color="auto" w:fill="auto"/>
          </w:tcPr>
          <w:p w:rsidR="00B87307" w:rsidRPr="005C3275" w:rsidRDefault="00B8730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87307" w:rsidRPr="005C3275" w:rsidRDefault="00B87307" w:rsidP="00D41A3A">
            <w:pPr>
              <w:jc w:val="center"/>
            </w:pPr>
            <w:r w:rsidRPr="0041102A">
              <w:t>Занятие №</w:t>
            </w:r>
            <w:r>
              <w:t>1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307" w:rsidRPr="005C3275" w:rsidRDefault="00B87307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C3275">
              <w:t>Философия как любовь к мудрости, как учение о разумной и правильной жизни. Философия как учение о мире в целом, как мышление об основных идеях мироустройства. Соотношение философии, науки, религии, искусства. Мудрость и знание. Проблема и тайна. Основной вопрос философии. Язык философии.</w:t>
            </w:r>
          </w:p>
        </w:tc>
        <w:tc>
          <w:tcPr>
            <w:tcW w:w="1350" w:type="dxa"/>
            <w:vMerge/>
            <w:shd w:val="clear" w:color="auto" w:fill="auto"/>
          </w:tcPr>
          <w:p w:rsidR="00B87307" w:rsidRPr="005C3275" w:rsidRDefault="00B87307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7307" w:rsidRPr="009C7E04" w:rsidRDefault="00B87307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87307" w:rsidRPr="005C3275" w:rsidTr="007D6AF8">
        <w:trPr>
          <w:trHeight w:val="1120"/>
        </w:trPr>
        <w:tc>
          <w:tcPr>
            <w:tcW w:w="3928" w:type="dxa"/>
            <w:vMerge w:val="restart"/>
            <w:shd w:val="clear" w:color="auto" w:fill="auto"/>
          </w:tcPr>
          <w:p w:rsidR="00482C7F" w:rsidRDefault="00482C7F" w:rsidP="00B8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B87307" w:rsidRPr="005C3275" w:rsidRDefault="00B87307" w:rsidP="00B8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A42C6F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A42C6F">
              <w:rPr>
                <w:b/>
                <w:bCs/>
              </w:rPr>
              <w:t xml:space="preserve"> </w:t>
            </w:r>
            <w:r w:rsidRPr="00B87307">
              <w:t>Восточная философия</w:t>
            </w: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7307" w:rsidRPr="00A42C6F" w:rsidRDefault="00B87307" w:rsidP="00B8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A42C6F">
              <w:rPr>
                <w:b/>
              </w:rPr>
              <w:t xml:space="preserve">В результате изучения темы студент должен </w:t>
            </w:r>
          </w:p>
          <w:p w:rsidR="00B87307" w:rsidRPr="00A42C6F" w:rsidRDefault="00B87307" w:rsidP="00B8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hd w:val="clear" w:color="auto" w:fill="FFFFFF"/>
              </w:rPr>
            </w:pPr>
            <w:r w:rsidRPr="00A42C6F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A42C6F">
              <w:t xml:space="preserve"> прослеживать влияние идей Восточной философии на развитие мировой культуры</w:t>
            </w:r>
          </w:p>
          <w:p w:rsidR="00B87307" w:rsidRDefault="00B87307" w:rsidP="00B87307">
            <w:r w:rsidRPr="00A42C6F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A42C6F">
              <w:t xml:space="preserve"> наиболее выдающихся представителей Восточной философии</w:t>
            </w:r>
          </w:p>
          <w:p w:rsidR="00FC7BAB" w:rsidRPr="005C3275" w:rsidRDefault="00FC7BAB" w:rsidP="00FC7BAB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FC7BAB" w:rsidRPr="005C3275" w:rsidRDefault="00FC7BAB" w:rsidP="00FC7BAB">
            <w:r w:rsidRPr="005C3275">
              <w:rPr>
                <w:bCs/>
              </w:rPr>
              <w:t>ОК.3, ОК.4, ОК.8</w:t>
            </w:r>
            <w:r>
              <w:rPr>
                <w:bCs/>
              </w:rPr>
              <w:t>, ЛР.7, ЛР.8, ЛР.11, ЛР.22, ЛР.29, ЛР.30</w:t>
            </w:r>
          </w:p>
        </w:tc>
        <w:tc>
          <w:tcPr>
            <w:tcW w:w="1350" w:type="dxa"/>
            <w:shd w:val="clear" w:color="auto" w:fill="auto"/>
          </w:tcPr>
          <w:p w:rsidR="00B87307" w:rsidRDefault="00B87307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7BAB" w:rsidRPr="00FC7BAB" w:rsidRDefault="00FC7BAB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7BAB">
              <w:rPr>
                <w:b/>
                <w:bCs/>
              </w:rPr>
              <w:t>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87307" w:rsidRPr="007D6AF8" w:rsidRDefault="00B87307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808080" w:themeColor="background1" w:themeShade="80"/>
              </w:rPr>
            </w:pPr>
          </w:p>
        </w:tc>
      </w:tr>
      <w:tr w:rsidR="00B87307" w:rsidRPr="005C3275" w:rsidTr="00F11397">
        <w:trPr>
          <w:trHeight w:val="294"/>
        </w:trPr>
        <w:tc>
          <w:tcPr>
            <w:tcW w:w="3928" w:type="dxa"/>
            <w:vMerge/>
            <w:shd w:val="clear" w:color="auto" w:fill="auto"/>
          </w:tcPr>
          <w:p w:rsidR="00B87307" w:rsidRPr="00A42C6F" w:rsidRDefault="00B87307" w:rsidP="00B8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7307" w:rsidRPr="00A42C6F" w:rsidRDefault="00B87307" w:rsidP="00B87307">
            <w:pPr>
              <w:rPr>
                <w:b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B87307" w:rsidRPr="005C3275" w:rsidRDefault="00FC7BAB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87307" w:rsidRDefault="00FC7BAB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D6AF8" w:rsidRDefault="007D6AF8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D6AF8" w:rsidRPr="00FC7BAB" w:rsidRDefault="007D6AF8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82C7F" w:rsidRPr="005C3275" w:rsidTr="00F11397">
        <w:trPr>
          <w:trHeight w:val="245"/>
        </w:trPr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2C7F" w:rsidRPr="00A42C6F" w:rsidRDefault="00482C7F" w:rsidP="00B8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482C7F" w:rsidRPr="005C3275" w:rsidRDefault="00482C7F" w:rsidP="00B65BBC">
            <w:pPr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2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2C7F" w:rsidRDefault="00482C7F" w:rsidP="00482C7F">
            <w:r w:rsidRPr="00A42C6F">
              <w:t>Проблема возникновения философии, Философия</w:t>
            </w:r>
            <w:r>
              <w:t xml:space="preserve"> </w:t>
            </w:r>
            <w:r w:rsidRPr="00A42C6F">
              <w:t>древней Индии, Философия древнего Китая</w:t>
            </w:r>
          </w:p>
          <w:p w:rsidR="007D6AF8" w:rsidRPr="005C3275" w:rsidRDefault="007D6AF8" w:rsidP="00482C7F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2C7F" w:rsidRPr="005C3275" w:rsidRDefault="00482C7F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2C7F" w:rsidRPr="009C7E04" w:rsidRDefault="00482C7F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5F75" w:rsidRPr="005C3275" w:rsidTr="00F11397">
        <w:trPr>
          <w:trHeight w:val="2558"/>
        </w:trPr>
        <w:tc>
          <w:tcPr>
            <w:tcW w:w="3928" w:type="dxa"/>
            <w:shd w:val="clear" w:color="auto" w:fill="auto"/>
          </w:tcPr>
          <w:p w:rsidR="005A39CA" w:rsidRPr="005C3275" w:rsidRDefault="00EE5F75" w:rsidP="009F554E">
            <w:pPr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lastRenderedPageBreak/>
              <w:t>Тема</w:t>
            </w:r>
            <w:r w:rsidR="00587C0A" w:rsidRPr="005C3275">
              <w:rPr>
                <w:b/>
                <w:bCs/>
              </w:rPr>
              <w:t xml:space="preserve"> 1.</w:t>
            </w:r>
            <w:r w:rsidR="00814F42">
              <w:rPr>
                <w:b/>
                <w:bCs/>
              </w:rPr>
              <w:t>3</w:t>
            </w:r>
          </w:p>
          <w:p w:rsidR="00EE5F75" w:rsidRPr="005C3275" w:rsidRDefault="00EE5F75" w:rsidP="009F554E">
            <w:pPr>
              <w:jc w:val="both"/>
            </w:pPr>
            <w:r w:rsidRPr="005C3275">
              <w:t>Философия античного мира</w:t>
            </w:r>
          </w:p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EE5F75" w:rsidRPr="005C3275" w:rsidRDefault="00EE5F75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EE5F75" w:rsidRPr="005C3275" w:rsidRDefault="00EE5F75" w:rsidP="00A364DE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EE5F75" w:rsidRPr="005C3275" w:rsidRDefault="00EE5F75" w:rsidP="00EE5F75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 xml:space="preserve"> прослеживать влияние фундаментальных философских идей античности на развитие науки, искусства, социальной и политической мысли, соотносить их с актуальными проблемами современности</w:t>
            </w:r>
          </w:p>
          <w:p w:rsidR="00EE5F75" w:rsidRPr="005C3275" w:rsidRDefault="00EE5F75" w:rsidP="009F554E">
            <w:pPr>
              <w:jc w:val="both"/>
              <w:rPr>
                <w:b/>
              </w:rPr>
            </w:pPr>
            <w:r w:rsidRPr="005C3275">
              <w:rPr>
                <w:b/>
              </w:rPr>
              <w:t>Знать</w:t>
            </w:r>
            <w:r w:rsidR="007D6AF8">
              <w:rPr>
                <w:b/>
              </w:rPr>
              <w:t xml:space="preserve"> </w:t>
            </w:r>
            <w:r w:rsidRPr="005C3275">
              <w:t>наиболее выдающихся представителей философской мысли и основные идеи, появившиеся в истории античной философии</w:t>
            </w:r>
            <w:r w:rsidR="007D6AF8">
              <w:t xml:space="preserve"> </w:t>
            </w:r>
            <w:r w:rsidR="002F2F1B" w:rsidRPr="005C3275">
              <w:t>античного</w:t>
            </w:r>
            <w:r w:rsidRPr="005C3275">
              <w:t xml:space="preserve"> периода, смысл и значение античной эпохи</w:t>
            </w:r>
          </w:p>
          <w:p w:rsidR="00EE5F75" w:rsidRPr="005C3275" w:rsidRDefault="00EE5F75" w:rsidP="009F554E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EE5F75" w:rsidRPr="005C3275" w:rsidRDefault="00EE5F75" w:rsidP="00316BCF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bCs/>
              </w:rPr>
              <w:t>ОК.3, ОК.4, ОК.5, ОК.6,ОК.8</w:t>
            </w:r>
            <w:r w:rsidR="00316BCF">
              <w:rPr>
                <w:bCs/>
              </w:rPr>
              <w:t>, ЛР.6, ЛР.7, ЛР.8, ЛР.11, ЛР.22, ЛР.29, ЛР.30</w:t>
            </w:r>
          </w:p>
        </w:tc>
        <w:tc>
          <w:tcPr>
            <w:tcW w:w="1350" w:type="dxa"/>
            <w:shd w:val="clear" w:color="auto" w:fill="auto"/>
          </w:tcPr>
          <w:p w:rsidR="00EE5F75" w:rsidRPr="00BE3415" w:rsidRDefault="00F6455F" w:rsidP="00BD2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73" w:type="dxa"/>
            <w:shd w:val="clear" w:color="auto" w:fill="A6A6A6" w:themeFill="background1" w:themeFillShade="A6"/>
          </w:tcPr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9256B0" w:rsidRPr="005C3275" w:rsidTr="00F11397">
        <w:trPr>
          <w:trHeight w:val="365"/>
        </w:trPr>
        <w:tc>
          <w:tcPr>
            <w:tcW w:w="3928" w:type="dxa"/>
            <w:vMerge w:val="restart"/>
            <w:shd w:val="clear" w:color="auto" w:fill="auto"/>
          </w:tcPr>
          <w:p w:rsidR="00814F42" w:rsidRDefault="00814F42" w:rsidP="009F5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9256B0" w:rsidRPr="005C3275" w:rsidRDefault="009256B0" w:rsidP="009F5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</w:t>
            </w:r>
            <w:r w:rsidR="00587C0A" w:rsidRPr="005C3275">
              <w:rPr>
                <w:b/>
                <w:bCs/>
              </w:rPr>
              <w:t xml:space="preserve"> 1.</w:t>
            </w:r>
            <w:r w:rsidR="00814F42">
              <w:rPr>
                <w:b/>
                <w:bCs/>
              </w:rPr>
              <w:t>3</w:t>
            </w:r>
            <w:r w:rsidRPr="005C3275">
              <w:rPr>
                <w:b/>
                <w:bCs/>
              </w:rPr>
              <w:t>.1</w:t>
            </w:r>
          </w:p>
          <w:p w:rsidR="009256B0" w:rsidRPr="005C3275" w:rsidRDefault="009256B0" w:rsidP="00925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C3275">
              <w:t>Раннегреческий период Античной философии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9256B0" w:rsidRPr="005C3275" w:rsidRDefault="009256B0" w:rsidP="00ED154C">
            <w:pPr>
              <w:jc w:val="both"/>
              <w:rPr>
                <w:b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256B0" w:rsidRPr="005C3275" w:rsidRDefault="009256B0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256B0" w:rsidRPr="005C3275" w:rsidRDefault="009256B0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256B0" w:rsidRPr="005C3275" w:rsidRDefault="009256B0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256B0" w:rsidRPr="005C3275" w:rsidRDefault="009256B0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9256B0" w:rsidRPr="005C3275" w:rsidRDefault="009256B0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256B0" w:rsidRPr="005C3275" w:rsidRDefault="009256B0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F11397">
        <w:trPr>
          <w:trHeight w:val="600"/>
        </w:trPr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814F42">
            <w:pPr>
              <w:jc w:val="center"/>
            </w:pPr>
            <w:r w:rsidRPr="0041102A">
              <w:t>Занятие №</w:t>
            </w:r>
            <w:r w:rsidR="00814F42">
              <w:t>3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2F2F1B">
            <w:pPr>
              <w:jc w:val="both"/>
            </w:pPr>
            <w:r w:rsidRPr="005C3275">
              <w:t>Античная философия от мифа к логосу, Гераклит и Парменид. Решение проблемы «многого и единого»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F11397">
        <w:trPr>
          <w:trHeight w:val="297"/>
        </w:trPr>
        <w:tc>
          <w:tcPr>
            <w:tcW w:w="3928" w:type="dxa"/>
            <w:vMerge w:val="restart"/>
            <w:shd w:val="clear" w:color="auto" w:fill="auto"/>
          </w:tcPr>
          <w:p w:rsidR="00D41A3A" w:rsidRPr="005C3275" w:rsidRDefault="00D41A3A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D41A3A" w:rsidRPr="005C3275" w:rsidRDefault="00D41A3A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</w:t>
            </w:r>
            <w:r w:rsidR="00814F42">
              <w:rPr>
                <w:b/>
                <w:bCs/>
              </w:rPr>
              <w:t>3</w:t>
            </w:r>
            <w:r w:rsidRPr="005C3275">
              <w:rPr>
                <w:b/>
                <w:bCs/>
              </w:rPr>
              <w:t>.2</w:t>
            </w:r>
          </w:p>
          <w:p w:rsidR="00D41A3A" w:rsidRPr="005C3275" w:rsidRDefault="00D41A3A" w:rsidP="000E1434">
            <w:pPr>
              <w:jc w:val="both"/>
              <w:rPr>
                <w:bCs/>
              </w:rPr>
            </w:pPr>
            <w:r w:rsidRPr="005C3275">
              <w:t>Классический период Античной философии</w:t>
            </w: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0E1434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D41A3A" w:rsidRPr="005C3275" w:rsidRDefault="00D41A3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D41A3A" w:rsidRPr="005C3275" w:rsidRDefault="00D41A3A" w:rsidP="007A4A69">
            <w:pPr>
              <w:jc w:val="center"/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D41A3A" w:rsidRPr="005C3275" w:rsidRDefault="00D41A3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</w:tr>
      <w:tr w:rsidR="00D41A3A" w:rsidRPr="005C3275" w:rsidTr="00F11397">
        <w:trPr>
          <w:trHeight w:val="480"/>
        </w:trPr>
        <w:tc>
          <w:tcPr>
            <w:tcW w:w="3928" w:type="dxa"/>
            <w:vMerge/>
            <w:shd w:val="clear" w:color="auto" w:fill="auto"/>
          </w:tcPr>
          <w:p w:rsidR="00D41A3A" w:rsidRPr="005C3275" w:rsidRDefault="00D41A3A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D41A3A" w:rsidRPr="005C3275" w:rsidRDefault="00D41A3A" w:rsidP="00814F42">
            <w:pPr>
              <w:jc w:val="center"/>
            </w:pPr>
            <w:r w:rsidRPr="0041102A">
              <w:t>Занятие №</w:t>
            </w:r>
            <w:r w:rsidR="00814F42">
              <w:t>4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D41A3A" w:rsidRPr="005C3275" w:rsidRDefault="00D41A3A" w:rsidP="002F2F1B">
            <w:pPr>
              <w:jc w:val="both"/>
              <w:rPr>
                <w:rFonts w:eastAsia="Calibri"/>
                <w:b/>
                <w:bCs/>
              </w:rPr>
            </w:pPr>
            <w:r w:rsidRPr="003848B9">
              <w:rPr>
                <w:rFonts w:eastAsia="Calibri"/>
                <w:bCs/>
              </w:rPr>
              <w:t>Философия Сократа, Концепция идей Платона,  философия Аристотеля, учение Аристотеля о форме и четырех причинах.</w:t>
            </w:r>
          </w:p>
        </w:tc>
        <w:tc>
          <w:tcPr>
            <w:tcW w:w="1350" w:type="dxa"/>
            <w:vMerge/>
            <w:shd w:val="clear" w:color="auto" w:fill="auto"/>
          </w:tcPr>
          <w:p w:rsidR="00D41A3A" w:rsidRPr="005C3275" w:rsidRDefault="00D41A3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D41A3A" w:rsidRPr="005C3275" w:rsidRDefault="00D41A3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3E25" w:rsidRPr="005C3275" w:rsidTr="00F11397">
        <w:trPr>
          <w:trHeight w:val="300"/>
        </w:trPr>
        <w:tc>
          <w:tcPr>
            <w:tcW w:w="3928" w:type="dxa"/>
            <w:vMerge w:val="restart"/>
            <w:shd w:val="clear" w:color="auto" w:fill="auto"/>
          </w:tcPr>
          <w:p w:rsidR="00814F42" w:rsidRDefault="00814F42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383E25" w:rsidRPr="005C3275" w:rsidRDefault="00383E25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</w:t>
            </w:r>
            <w:r w:rsidR="00814F42">
              <w:rPr>
                <w:b/>
                <w:bCs/>
              </w:rPr>
              <w:t>3</w:t>
            </w:r>
            <w:r w:rsidRPr="005C3275">
              <w:rPr>
                <w:b/>
                <w:bCs/>
              </w:rPr>
              <w:t>.3</w:t>
            </w:r>
          </w:p>
          <w:p w:rsidR="00383E25" w:rsidRPr="005C3275" w:rsidRDefault="00383E25" w:rsidP="000E1434">
            <w:pPr>
              <w:jc w:val="both"/>
            </w:pPr>
            <w:r w:rsidRPr="005C3275">
              <w:t>Эллинистическаяфилософия</w:t>
            </w:r>
          </w:p>
          <w:p w:rsidR="00383E25" w:rsidRPr="005C3275" w:rsidRDefault="00383E25" w:rsidP="00440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383E25" w:rsidRPr="005C3275" w:rsidRDefault="00383E25" w:rsidP="006B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383E25" w:rsidRPr="005C3275" w:rsidRDefault="00383E25" w:rsidP="000E1434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83E25" w:rsidRPr="005C3275" w:rsidRDefault="00383E25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:rsidR="00383E25" w:rsidRPr="005C3275" w:rsidRDefault="00383E25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</w:tr>
      <w:tr w:rsidR="00383E25" w:rsidRPr="005C3275" w:rsidTr="00F11397">
        <w:trPr>
          <w:trHeight w:val="549"/>
        </w:trPr>
        <w:tc>
          <w:tcPr>
            <w:tcW w:w="3928" w:type="dxa"/>
            <w:vMerge/>
            <w:shd w:val="clear" w:color="auto" w:fill="auto"/>
          </w:tcPr>
          <w:p w:rsidR="00383E25" w:rsidRPr="005C3275" w:rsidRDefault="00383E25" w:rsidP="006B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383E25" w:rsidRPr="005C3275" w:rsidRDefault="00383E25" w:rsidP="00814F42">
            <w:pPr>
              <w:jc w:val="center"/>
            </w:pPr>
            <w:r w:rsidRPr="0041102A">
              <w:t>Занятие №</w:t>
            </w:r>
            <w:r w:rsidR="00814F42">
              <w:t>5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383E25" w:rsidRPr="005C3275" w:rsidRDefault="00383E25" w:rsidP="000E1434">
            <w:pPr>
              <w:jc w:val="both"/>
              <w:rPr>
                <w:rFonts w:eastAsia="Calibri"/>
                <w:b/>
                <w:bCs/>
              </w:rPr>
            </w:pPr>
            <w:r w:rsidRPr="005C3275">
              <w:t>Школы эллинистического периода. Эпикур, циники, стоики и скептики. Римская философия.</w:t>
            </w:r>
          </w:p>
        </w:tc>
        <w:tc>
          <w:tcPr>
            <w:tcW w:w="1350" w:type="dxa"/>
            <w:vMerge/>
            <w:shd w:val="clear" w:color="auto" w:fill="auto"/>
          </w:tcPr>
          <w:p w:rsidR="00383E25" w:rsidRPr="005C3275" w:rsidRDefault="00383E25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83E25" w:rsidRPr="005C3275" w:rsidRDefault="00383E25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3E25" w:rsidRPr="005C3275" w:rsidTr="00F11397">
        <w:trPr>
          <w:trHeight w:val="424"/>
        </w:trPr>
        <w:tc>
          <w:tcPr>
            <w:tcW w:w="3928" w:type="dxa"/>
            <w:shd w:val="clear" w:color="auto" w:fill="auto"/>
          </w:tcPr>
          <w:p w:rsidR="00383E25" w:rsidRPr="005C3275" w:rsidRDefault="00383E25" w:rsidP="006B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383E25" w:rsidRPr="005C3275" w:rsidRDefault="00383E25" w:rsidP="00814F42">
            <w:pPr>
              <w:jc w:val="center"/>
            </w:pPr>
            <w:r w:rsidRPr="0041102A">
              <w:t>Занятие №</w:t>
            </w:r>
            <w:r w:rsidR="00814F42">
              <w:t>6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383E25" w:rsidRPr="005C3275" w:rsidRDefault="00383E25" w:rsidP="001B45F4">
            <w:pPr>
              <w:jc w:val="both"/>
              <w:rPr>
                <w:shd w:val="clear" w:color="auto" w:fill="FFFFFF"/>
              </w:rPr>
            </w:pPr>
            <w:r w:rsidRPr="0068173E">
              <w:rPr>
                <w:b/>
                <w:shd w:val="clear" w:color="auto" w:fill="FFFFFF"/>
              </w:rPr>
              <w:t>ПЗ№</w:t>
            </w:r>
            <w:r>
              <w:rPr>
                <w:b/>
                <w:shd w:val="clear" w:color="auto" w:fill="FFFFFF"/>
              </w:rPr>
              <w:t xml:space="preserve">1. </w:t>
            </w:r>
            <w:r w:rsidRPr="005C3275">
              <w:rPr>
                <w:shd w:val="clear" w:color="auto" w:fill="FFFFFF"/>
              </w:rPr>
              <w:t xml:space="preserve">Выделить этапы и  </w:t>
            </w:r>
            <w:r>
              <w:rPr>
                <w:shd w:val="clear" w:color="auto" w:fill="FFFFFF"/>
              </w:rPr>
              <w:t>о</w:t>
            </w:r>
            <w:r w:rsidR="001B45F4">
              <w:rPr>
                <w:shd w:val="clear" w:color="auto" w:fill="FFFFFF"/>
              </w:rPr>
              <w:t>снов</w:t>
            </w:r>
            <w:r>
              <w:rPr>
                <w:shd w:val="clear" w:color="auto" w:fill="FFFFFF"/>
              </w:rPr>
              <w:t>ные</w:t>
            </w:r>
            <w:r w:rsidRPr="005C3275">
              <w:rPr>
                <w:shd w:val="clear" w:color="auto" w:fill="FFFFFF"/>
              </w:rPr>
              <w:t xml:space="preserve"> черты Античной философии</w:t>
            </w:r>
            <w:r w:rsidR="00026A18">
              <w:rPr>
                <w:shd w:val="clear" w:color="auto" w:fill="FFFFFF"/>
              </w:rPr>
              <w:t xml:space="preserve"> заполнить таблицу</w:t>
            </w:r>
          </w:p>
        </w:tc>
        <w:tc>
          <w:tcPr>
            <w:tcW w:w="1350" w:type="dxa"/>
            <w:shd w:val="clear" w:color="auto" w:fill="auto"/>
          </w:tcPr>
          <w:p w:rsidR="00383E25" w:rsidRPr="005C3275" w:rsidRDefault="00383E25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383E25" w:rsidRPr="005C3275" w:rsidRDefault="000900F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41A3A" w:rsidRPr="005C3275" w:rsidTr="00F11397">
        <w:trPr>
          <w:trHeight w:val="150"/>
        </w:trPr>
        <w:tc>
          <w:tcPr>
            <w:tcW w:w="3928" w:type="dxa"/>
            <w:shd w:val="clear" w:color="auto" w:fill="auto"/>
          </w:tcPr>
          <w:p w:rsidR="00814F42" w:rsidRDefault="00814F42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1.3</w:t>
            </w:r>
          </w:p>
          <w:p w:rsidR="00D41A3A" w:rsidRPr="005C3275" w:rsidRDefault="00D41A3A" w:rsidP="00ED154C">
            <w:pPr>
              <w:jc w:val="both"/>
            </w:pPr>
            <w:r w:rsidRPr="005C3275">
              <w:t>Философия Средних веков</w:t>
            </w: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D41A3A" w:rsidRPr="005C3275" w:rsidRDefault="00D41A3A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D41A3A" w:rsidRPr="005C3275" w:rsidRDefault="00D41A3A" w:rsidP="00ED154C">
            <w:pPr>
              <w:jc w:val="both"/>
            </w:pPr>
            <w:r w:rsidRPr="005C3275">
              <w:rPr>
                <w:b/>
                <w:shd w:val="clear" w:color="auto" w:fill="FFFFFF"/>
              </w:rPr>
              <w:t>Уметь</w:t>
            </w:r>
            <w:r w:rsidR="007D6AF8">
              <w:rPr>
                <w:b/>
                <w:shd w:val="clear" w:color="auto" w:fill="FFFFFF"/>
              </w:rPr>
              <w:t xml:space="preserve"> </w:t>
            </w:r>
            <w:r w:rsidRPr="005C3275">
              <w:t>прослеживать влияние фундаментальных философских идей средневековья на развитие социальной и политической мысли той эпохи</w:t>
            </w:r>
          </w:p>
          <w:p w:rsidR="00D41A3A" w:rsidRPr="005C3275" w:rsidRDefault="00D41A3A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="007D6AF8">
              <w:rPr>
                <w:b/>
              </w:rPr>
              <w:t xml:space="preserve"> </w:t>
            </w:r>
            <w:r w:rsidRPr="005C3275">
              <w:t>наиболее выдающихся представителей философской мысли Средних веков и их основные идеи</w:t>
            </w:r>
          </w:p>
          <w:p w:rsidR="00D41A3A" w:rsidRPr="005C3275" w:rsidRDefault="00D41A3A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D41A3A" w:rsidRDefault="00D41A3A" w:rsidP="008A113D">
            <w:pPr>
              <w:jc w:val="both"/>
              <w:rPr>
                <w:bCs/>
              </w:rPr>
            </w:pPr>
            <w:r w:rsidRPr="005C3275">
              <w:rPr>
                <w:bCs/>
              </w:rPr>
              <w:t>ОК.3, ОК.4, ОК.5, ОК.6,ОК.8</w:t>
            </w:r>
            <w:r w:rsidR="00316BCF">
              <w:rPr>
                <w:bCs/>
              </w:rPr>
              <w:t>, ЛР.6, ЛР.7, ЛР.8, ЛР.11, ЛР.22, ЛР.29, ЛР.30</w:t>
            </w:r>
          </w:p>
          <w:p w:rsidR="00F6455F" w:rsidRPr="005C3275" w:rsidRDefault="00F6455F" w:rsidP="008A113D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D41A3A" w:rsidRPr="00BE3415" w:rsidRDefault="00BE5C72" w:rsidP="00BE5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E3415">
              <w:rPr>
                <w:b/>
                <w:bCs/>
              </w:rPr>
              <w:t>4</w:t>
            </w:r>
          </w:p>
        </w:tc>
        <w:tc>
          <w:tcPr>
            <w:tcW w:w="1373" w:type="dxa"/>
            <w:shd w:val="clear" w:color="auto" w:fill="A6A6A6" w:themeFill="background1" w:themeFillShade="A6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C512F" w:rsidRPr="005C3275" w:rsidTr="00F11397">
        <w:trPr>
          <w:trHeight w:val="284"/>
        </w:trPr>
        <w:tc>
          <w:tcPr>
            <w:tcW w:w="3928" w:type="dxa"/>
            <w:vMerge w:val="restart"/>
            <w:shd w:val="clear" w:color="auto" w:fill="auto"/>
          </w:tcPr>
          <w:p w:rsidR="00814F42" w:rsidRDefault="00814F42" w:rsidP="005A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814F42" w:rsidRDefault="00814F42" w:rsidP="005A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FC512F" w:rsidRPr="005C3275" w:rsidRDefault="00FC512F" w:rsidP="005A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1.3.1</w:t>
            </w:r>
          </w:p>
          <w:p w:rsidR="00FC512F" w:rsidRPr="005C3275" w:rsidRDefault="00FC512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C3275">
              <w:rPr>
                <w:rFonts w:eastAsia="Calibri"/>
                <w:bCs/>
              </w:rPr>
              <w:t>Христианская философия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FC512F" w:rsidRPr="005C3275" w:rsidRDefault="00FC512F" w:rsidP="006B596F">
            <w:pPr>
              <w:pStyle w:val="Default"/>
              <w:jc w:val="both"/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FC512F" w:rsidRPr="005C3275" w:rsidRDefault="00FC512F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:rsidR="00FC512F" w:rsidRPr="005C3275" w:rsidRDefault="00FC512F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</w:tr>
      <w:tr w:rsidR="00FC512F" w:rsidRPr="005C3275" w:rsidTr="00F11397">
        <w:trPr>
          <w:trHeight w:val="826"/>
        </w:trPr>
        <w:tc>
          <w:tcPr>
            <w:tcW w:w="3928" w:type="dxa"/>
            <w:vMerge/>
            <w:shd w:val="clear" w:color="auto" w:fill="auto"/>
          </w:tcPr>
          <w:p w:rsidR="00FC512F" w:rsidRPr="005C3275" w:rsidRDefault="00FC512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FC512F" w:rsidRPr="005C3275" w:rsidRDefault="00FC512F" w:rsidP="00814F42">
            <w:pPr>
              <w:jc w:val="center"/>
            </w:pPr>
            <w:r w:rsidRPr="0041102A">
              <w:t>Занятие №</w:t>
            </w:r>
            <w:r w:rsidR="00814F42">
              <w:t>7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FC512F" w:rsidRPr="005C3275" w:rsidRDefault="00FC512F" w:rsidP="00937926">
            <w:pPr>
              <w:pStyle w:val="Default"/>
              <w:jc w:val="both"/>
              <w:rPr>
                <w:rFonts w:eastAsia="Calibri"/>
                <w:bCs/>
              </w:rPr>
            </w:pPr>
            <w:r w:rsidRPr="005C3275">
              <w:t>Патристика (Августин) и схоластика (Фома Аквинский). Спор номиналистов и реалистов в средние века. Скептицизм.</w:t>
            </w:r>
          </w:p>
        </w:tc>
        <w:tc>
          <w:tcPr>
            <w:tcW w:w="1350" w:type="dxa"/>
            <w:vMerge/>
            <w:shd w:val="clear" w:color="auto" w:fill="auto"/>
          </w:tcPr>
          <w:p w:rsidR="00FC512F" w:rsidRPr="005C3275" w:rsidRDefault="00FC512F" w:rsidP="00937926">
            <w:pPr>
              <w:pStyle w:val="Default"/>
              <w:rPr>
                <w:bCs/>
              </w:rPr>
            </w:pPr>
          </w:p>
        </w:tc>
        <w:tc>
          <w:tcPr>
            <w:tcW w:w="1373" w:type="dxa"/>
            <w:vMerge/>
            <w:shd w:val="clear" w:color="auto" w:fill="FFFFFF" w:themeFill="background1"/>
          </w:tcPr>
          <w:p w:rsidR="00FC512F" w:rsidRPr="005C3275" w:rsidRDefault="00FC512F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05B7E" w:rsidRPr="005C3275" w:rsidTr="00F11397">
        <w:trPr>
          <w:trHeight w:val="539"/>
        </w:trPr>
        <w:tc>
          <w:tcPr>
            <w:tcW w:w="3928" w:type="dxa"/>
            <w:shd w:val="clear" w:color="auto" w:fill="auto"/>
          </w:tcPr>
          <w:p w:rsidR="00814F42" w:rsidRDefault="00814F42" w:rsidP="005A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E05B7E" w:rsidRPr="005C3275" w:rsidRDefault="00E05B7E" w:rsidP="005A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1.3.2</w:t>
            </w:r>
          </w:p>
          <w:p w:rsidR="00E05B7E" w:rsidRPr="005C3275" w:rsidRDefault="00E05B7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Исламская философия</w:t>
            </w:r>
          </w:p>
        </w:tc>
        <w:tc>
          <w:tcPr>
            <w:tcW w:w="1084" w:type="dxa"/>
            <w:shd w:val="clear" w:color="auto" w:fill="auto"/>
          </w:tcPr>
          <w:p w:rsidR="00E05B7E" w:rsidRPr="005C3275" w:rsidRDefault="00E05B7E" w:rsidP="00814F42">
            <w:pPr>
              <w:jc w:val="center"/>
            </w:pPr>
            <w:r w:rsidRPr="0041102A">
              <w:t>Занятие №</w:t>
            </w:r>
            <w:r w:rsidR="00814F42">
              <w:t>8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E05B7E" w:rsidRPr="005C3275" w:rsidRDefault="00E05B7E" w:rsidP="00937926">
            <w:pPr>
              <w:pStyle w:val="Default"/>
              <w:jc w:val="both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Мусульманская философия. Аристотелизм и суфизм. Аль-Фараби, Авиценна. Аль-Газали, Ибн-Араби.</w:t>
            </w:r>
          </w:p>
        </w:tc>
        <w:tc>
          <w:tcPr>
            <w:tcW w:w="1350" w:type="dxa"/>
            <w:shd w:val="clear" w:color="auto" w:fill="auto"/>
          </w:tcPr>
          <w:p w:rsidR="00E05B7E" w:rsidRPr="005C3275" w:rsidRDefault="00E05B7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shd w:val="clear" w:color="auto" w:fill="FFFFFF" w:themeFill="background1"/>
          </w:tcPr>
          <w:p w:rsidR="00E05B7E" w:rsidRPr="005C3275" w:rsidRDefault="00E05B7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</w:tr>
      <w:tr w:rsidR="00D41A3A" w:rsidRPr="005C3275" w:rsidTr="00F11397">
        <w:trPr>
          <w:trHeight w:val="270"/>
        </w:trPr>
        <w:tc>
          <w:tcPr>
            <w:tcW w:w="3928" w:type="dxa"/>
            <w:shd w:val="clear" w:color="auto" w:fill="auto"/>
          </w:tcPr>
          <w:p w:rsidR="00814F42" w:rsidRDefault="00814F42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1.4</w:t>
            </w:r>
          </w:p>
          <w:p w:rsidR="00D41A3A" w:rsidRPr="005C3275" w:rsidRDefault="00D41A3A" w:rsidP="00ED154C">
            <w:pPr>
              <w:jc w:val="both"/>
            </w:pPr>
            <w:r w:rsidRPr="005C3275">
              <w:t>Философия Нового  времени</w:t>
            </w: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eastAsia="Calibri"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D41A3A" w:rsidRPr="005C3275" w:rsidRDefault="00D41A3A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D41A3A" w:rsidRPr="005C3275" w:rsidRDefault="00D41A3A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="007D6AF8">
              <w:rPr>
                <w:b/>
                <w:shd w:val="clear" w:color="auto" w:fill="FFFFFF"/>
              </w:rPr>
              <w:t xml:space="preserve"> </w:t>
            </w:r>
            <w:r w:rsidRPr="005C3275">
              <w:t>прослеживать влияние фундаментальных философских идей Нового времени на развитие науки, искусства, социальной и политической мысли, соотносить их с актуальными проблемами современности</w:t>
            </w:r>
          </w:p>
          <w:p w:rsidR="00D41A3A" w:rsidRPr="005C3275" w:rsidRDefault="00D41A3A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="007D6AF8">
              <w:rPr>
                <w:b/>
              </w:rPr>
              <w:t xml:space="preserve"> </w:t>
            </w:r>
            <w:r w:rsidRPr="005C3275">
              <w:t>наиболее выдающихся представителей философской мысли и основные идеи, появившиеся в истории философии Нового времени, смысл и значение эпохи Нового времени</w:t>
            </w:r>
          </w:p>
          <w:p w:rsidR="00D41A3A" w:rsidRPr="005C3275" w:rsidRDefault="00D41A3A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D41A3A" w:rsidRPr="005C3275" w:rsidRDefault="00D41A3A" w:rsidP="00AA6935">
            <w:pPr>
              <w:jc w:val="both"/>
              <w:rPr>
                <w:rFonts w:eastAsia="Calibri"/>
                <w:bCs/>
              </w:rPr>
            </w:pPr>
            <w:r w:rsidRPr="005C3275">
              <w:rPr>
                <w:bCs/>
              </w:rPr>
              <w:t>ОК.</w:t>
            </w:r>
            <w:r>
              <w:rPr>
                <w:bCs/>
              </w:rPr>
              <w:t>2</w:t>
            </w:r>
            <w:r w:rsidRPr="005C3275">
              <w:rPr>
                <w:bCs/>
              </w:rPr>
              <w:t>, ОК.4, ОК.5, ОК.6,ОК.7,ОК.8</w:t>
            </w:r>
            <w:r w:rsidR="00316BCF">
              <w:rPr>
                <w:bCs/>
              </w:rPr>
              <w:t>, ЛР.6, ЛР.7, ЛР.8, ЛР.11, ЛР.22, ЛР.29, ЛР.30</w:t>
            </w:r>
          </w:p>
        </w:tc>
        <w:tc>
          <w:tcPr>
            <w:tcW w:w="1350" w:type="dxa"/>
            <w:shd w:val="clear" w:color="auto" w:fill="auto"/>
          </w:tcPr>
          <w:p w:rsidR="00D41A3A" w:rsidRPr="00EC345D" w:rsidRDefault="00F6455F" w:rsidP="005D193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41A3A" w:rsidRPr="005C3275" w:rsidRDefault="00D41A3A" w:rsidP="005D1931">
            <w:pPr>
              <w:tabs>
                <w:tab w:val="left" w:pos="486"/>
                <w:tab w:val="center" w:pos="580"/>
              </w:tabs>
              <w:jc w:val="center"/>
              <w:rPr>
                <w:rFonts w:eastAsia="Calibri"/>
                <w:bCs/>
              </w:rPr>
            </w:pPr>
          </w:p>
        </w:tc>
      </w:tr>
      <w:tr w:rsidR="003C4FCE" w:rsidRPr="005C3275" w:rsidTr="00F11397">
        <w:trPr>
          <w:trHeight w:val="270"/>
        </w:trPr>
        <w:tc>
          <w:tcPr>
            <w:tcW w:w="3928" w:type="dxa"/>
            <w:vMerge w:val="restart"/>
            <w:shd w:val="clear" w:color="auto" w:fill="auto"/>
          </w:tcPr>
          <w:p w:rsidR="00814F42" w:rsidRDefault="00814F42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3C4FCE" w:rsidRPr="005C3275" w:rsidRDefault="003C4FC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1.4.1</w:t>
            </w:r>
          </w:p>
          <w:p w:rsidR="003C4FCE" w:rsidRPr="005C3275" w:rsidRDefault="003C4FCE" w:rsidP="0058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Cs/>
              </w:rPr>
              <w:t>От Декарта до Канта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3C4FCE" w:rsidRPr="005C3275" w:rsidRDefault="003C4FC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C4FCE" w:rsidRPr="00EC345D" w:rsidRDefault="003C4FCE" w:rsidP="005D1931">
            <w:pPr>
              <w:jc w:val="center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3C4FCE" w:rsidRPr="005C3275" w:rsidRDefault="003C4FCE" w:rsidP="005D1931">
            <w:pPr>
              <w:jc w:val="center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</w:tr>
      <w:tr w:rsidR="002E27A7" w:rsidRPr="005C3275" w:rsidTr="00F11397">
        <w:trPr>
          <w:trHeight w:val="220"/>
        </w:trPr>
        <w:tc>
          <w:tcPr>
            <w:tcW w:w="3928" w:type="dxa"/>
            <w:vMerge/>
            <w:shd w:val="clear" w:color="auto" w:fill="auto"/>
          </w:tcPr>
          <w:p w:rsidR="002E27A7" w:rsidRPr="005C3275" w:rsidRDefault="002E27A7" w:rsidP="0058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2E27A7" w:rsidRPr="005C3275" w:rsidRDefault="002E27A7" w:rsidP="00B56211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 w:rsidR="00814F42">
              <w:t>9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2E27A7" w:rsidRPr="005C3275" w:rsidRDefault="002E27A7" w:rsidP="00BE6C5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C3275">
              <w:t>Философия Нового времени, спор сенсуалистов (Ф. Бекон, Т. Гоббс, Дж. Локк) и рационалистов (Р.Декарт, Б. Спиноза, В.Г. Лейбниц). Субъективный идеализм (Дж. Беркли) и агностики (Д. Юм) Нового времени.</w:t>
            </w:r>
          </w:p>
        </w:tc>
        <w:tc>
          <w:tcPr>
            <w:tcW w:w="1350" w:type="dxa"/>
            <w:vMerge/>
            <w:shd w:val="clear" w:color="auto" w:fill="auto"/>
          </w:tcPr>
          <w:p w:rsidR="002E27A7" w:rsidRPr="005C3275" w:rsidRDefault="002E27A7" w:rsidP="00937926">
            <w:pPr>
              <w:pStyle w:val="Default"/>
              <w:rPr>
                <w:rFonts w:eastAsia="Calibri"/>
                <w:bCs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2E27A7" w:rsidRPr="005C3275" w:rsidRDefault="002E27A7" w:rsidP="005D1931">
            <w:pPr>
              <w:jc w:val="center"/>
              <w:rPr>
                <w:rFonts w:eastAsia="Calibri"/>
                <w:bCs/>
              </w:rPr>
            </w:pPr>
          </w:p>
        </w:tc>
      </w:tr>
      <w:tr w:rsidR="003C4FCE" w:rsidRPr="005C3275" w:rsidTr="00F11397">
        <w:trPr>
          <w:trHeight w:val="180"/>
        </w:trPr>
        <w:tc>
          <w:tcPr>
            <w:tcW w:w="3928" w:type="dxa"/>
            <w:vMerge w:val="restart"/>
            <w:shd w:val="clear" w:color="auto" w:fill="auto"/>
          </w:tcPr>
          <w:p w:rsidR="00814F42" w:rsidRDefault="00814F42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3C4FCE" w:rsidRPr="005C3275" w:rsidRDefault="003C4FC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1.4.2</w:t>
            </w:r>
          </w:p>
          <w:p w:rsidR="003C4FCE" w:rsidRPr="005C3275" w:rsidRDefault="003C4FC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Cs/>
              </w:rPr>
              <w:t>Философия эпохи Просвещения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3C4FCE" w:rsidRPr="005C3275" w:rsidRDefault="003C4FCE" w:rsidP="00BE6C52">
            <w:pPr>
              <w:pStyle w:val="Default"/>
              <w:jc w:val="both"/>
              <w:rPr>
                <w:rFonts w:eastAsia="Calibri"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C4FCE" w:rsidRPr="005C3275" w:rsidRDefault="003C4FCE" w:rsidP="005D1931">
            <w:pPr>
              <w:jc w:val="center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:rsidR="003C4FCE" w:rsidRPr="005C3275" w:rsidRDefault="003C4FCE" w:rsidP="005D1931">
            <w:pPr>
              <w:jc w:val="center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</w:tr>
      <w:tr w:rsidR="003C4FCE" w:rsidRPr="005C3275" w:rsidTr="00F11397">
        <w:trPr>
          <w:trHeight w:val="180"/>
        </w:trPr>
        <w:tc>
          <w:tcPr>
            <w:tcW w:w="3928" w:type="dxa"/>
            <w:vMerge/>
            <w:shd w:val="clear" w:color="auto" w:fill="auto"/>
          </w:tcPr>
          <w:p w:rsidR="003C4FCE" w:rsidRPr="005C3275" w:rsidRDefault="003C4FC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3C4FCE" w:rsidRPr="005C3275" w:rsidRDefault="003C4FCE" w:rsidP="00814F42">
            <w:pPr>
              <w:jc w:val="center"/>
            </w:pPr>
            <w:r w:rsidRPr="0041102A">
              <w:t>Занятие №</w:t>
            </w:r>
            <w:r w:rsidR="00814F42">
              <w:t>10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3C4FCE" w:rsidRPr="005C3275" w:rsidRDefault="003C4FCE" w:rsidP="00BE6C52">
            <w:pPr>
              <w:pStyle w:val="Default"/>
              <w:jc w:val="both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Великие просветители 18века. Д. Юнг. И. Кант.</w:t>
            </w:r>
          </w:p>
        </w:tc>
        <w:tc>
          <w:tcPr>
            <w:tcW w:w="1350" w:type="dxa"/>
            <w:vMerge/>
            <w:shd w:val="clear" w:color="auto" w:fill="auto"/>
          </w:tcPr>
          <w:p w:rsidR="003C4FCE" w:rsidRPr="005C3275" w:rsidRDefault="003C4FCE" w:rsidP="00937926">
            <w:pPr>
              <w:pStyle w:val="Default"/>
              <w:rPr>
                <w:rFonts w:eastAsia="Calibri"/>
                <w:bCs/>
              </w:rPr>
            </w:pPr>
          </w:p>
        </w:tc>
        <w:tc>
          <w:tcPr>
            <w:tcW w:w="1373" w:type="dxa"/>
            <w:vMerge/>
            <w:shd w:val="clear" w:color="auto" w:fill="FFFFFF" w:themeFill="background1"/>
          </w:tcPr>
          <w:p w:rsidR="003C4FCE" w:rsidRPr="005C3275" w:rsidRDefault="003C4FCE" w:rsidP="005D1931">
            <w:pPr>
              <w:jc w:val="center"/>
              <w:rPr>
                <w:rFonts w:eastAsia="Calibri"/>
                <w:bCs/>
              </w:rPr>
            </w:pPr>
          </w:p>
        </w:tc>
      </w:tr>
      <w:tr w:rsidR="00931D17" w:rsidRPr="005C3275" w:rsidTr="00F11397">
        <w:trPr>
          <w:trHeight w:val="247"/>
        </w:trPr>
        <w:tc>
          <w:tcPr>
            <w:tcW w:w="392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14F42" w:rsidRDefault="00814F42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931D17" w:rsidRPr="005C3275" w:rsidRDefault="00931D1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4.3</w:t>
            </w:r>
          </w:p>
          <w:p w:rsidR="00931D17" w:rsidRPr="005C3275" w:rsidRDefault="00931D1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C3275">
              <w:t>Немецкая классическая философия</w:t>
            </w: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1D17" w:rsidRPr="005C3275" w:rsidRDefault="00931D17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31D17" w:rsidRPr="00FE5056" w:rsidRDefault="00931D17" w:rsidP="005D1931">
            <w:pPr>
              <w:jc w:val="center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  <w:tc>
          <w:tcPr>
            <w:tcW w:w="137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931D17" w:rsidRPr="00931D17" w:rsidRDefault="00931D17" w:rsidP="005D1931">
            <w:pPr>
              <w:jc w:val="center"/>
              <w:rPr>
                <w:rFonts w:eastAsia="Calibri"/>
                <w:bCs/>
                <w:color w:val="FFFFFF" w:themeColor="background1"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</w:tr>
      <w:tr w:rsidR="00931D17" w:rsidRPr="005C3275" w:rsidTr="00F11397">
        <w:trPr>
          <w:trHeight w:val="540"/>
        </w:trPr>
        <w:tc>
          <w:tcPr>
            <w:tcW w:w="3928" w:type="dxa"/>
            <w:vMerge/>
            <w:shd w:val="clear" w:color="auto" w:fill="auto"/>
          </w:tcPr>
          <w:p w:rsidR="00931D17" w:rsidRPr="005C3275" w:rsidRDefault="00931D1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931D17" w:rsidRPr="005C3275" w:rsidRDefault="00931D17" w:rsidP="00814F42">
            <w:pPr>
              <w:jc w:val="center"/>
            </w:pPr>
            <w:r w:rsidRPr="0041102A">
              <w:t>Занятие №</w:t>
            </w:r>
            <w:r>
              <w:t>1</w:t>
            </w:r>
            <w:r w:rsidR="00814F42">
              <w:t>1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31D17" w:rsidRPr="005C3275" w:rsidRDefault="00931D17" w:rsidP="00ED154C">
            <w:pPr>
              <w:jc w:val="both"/>
            </w:pPr>
            <w:r w:rsidRPr="005C3275">
              <w:t>Немецкая классическая философия (И. Кант, Г.В.Ф. Гегель). Немецкий материализм и диалектика (Л. Фейербах и К. Маркс).</w:t>
            </w:r>
          </w:p>
        </w:tc>
        <w:tc>
          <w:tcPr>
            <w:tcW w:w="1350" w:type="dxa"/>
            <w:vMerge/>
            <w:shd w:val="clear" w:color="auto" w:fill="auto"/>
          </w:tcPr>
          <w:p w:rsidR="00931D17" w:rsidRPr="005C3275" w:rsidRDefault="00931D17" w:rsidP="005D193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31D17" w:rsidRPr="005C3275" w:rsidRDefault="00931D17" w:rsidP="005D1931">
            <w:pPr>
              <w:jc w:val="center"/>
              <w:rPr>
                <w:rFonts w:eastAsia="Calibri"/>
                <w:bCs/>
              </w:rPr>
            </w:pPr>
          </w:p>
        </w:tc>
      </w:tr>
      <w:tr w:rsidR="00C300BC" w:rsidRPr="005C3275" w:rsidTr="00F11397">
        <w:trPr>
          <w:trHeight w:val="300"/>
        </w:trPr>
        <w:tc>
          <w:tcPr>
            <w:tcW w:w="3928" w:type="dxa"/>
            <w:vMerge w:val="restart"/>
            <w:shd w:val="clear" w:color="auto" w:fill="auto"/>
          </w:tcPr>
          <w:p w:rsidR="00814F42" w:rsidRDefault="00814F42" w:rsidP="0058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C300BC" w:rsidRPr="005C3275" w:rsidRDefault="00C300BC" w:rsidP="0058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</w:t>
            </w:r>
            <w:r w:rsidR="00814F42">
              <w:rPr>
                <w:b/>
                <w:bCs/>
              </w:rPr>
              <w:t>5</w:t>
            </w:r>
          </w:p>
          <w:p w:rsidR="00C300BC" w:rsidRPr="005C3275" w:rsidRDefault="00C300BC" w:rsidP="0058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eastAsia="Calibri"/>
                <w:bCs/>
              </w:rPr>
            </w:pPr>
            <w:r w:rsidRPr="005C3275">
              <w:t>Постклассическая философия второй половины 19 – начала 20 века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C300BC" w:rsidRPr="005C3275" w:rsidRDefault="00C300BC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C300BC" w:rsidRPr="005C3275" w:rsidRDefault="00C300BC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="007D6AF8">
              <w:rPr>
                <w:b/>
                <w:shd w:val="clear" w:color="auto" w:fill="FFFFFF"/>
              </w:rPr>
              <w:t xml:space="preserve"> </w:t>
            </w:r>
            <w:r w:rsidRPr="005C3275">
              <w:rPr>
                <w:shd w:val="clear" w:color="auto" w:fill="FFFFFF"/>
              </w:rPr>
              <w:t>определять место русской философии в системе мировой философской мысли</w:t>
            </w:r>
          </w:p>
          <w:p w:rsidR="00C300BC" w:rsidRPr="005C3275" w:rsidRDefault="00C300BC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="007D6AF8">
              <w:rPr>
                <w:b/>
              </w:rPr>
              <w:t xml:space="preserve"> </w:t>
            </w:r>
            <w:r w:rsidRPr="005C3275">
              <w:t>как</w:t>
            </w:r>
            <w:r w:rsidR="007D6AF8">
              <w:t xml:space="preserve"> </w:t>
            </w:r>
            <w:r w:rsidRPr="005C3275">
              <w:t>развивалась</w:t>
            </w:r>
            <w:r w:rsidR="007D6AF8">
              <w:t xml:space="preserve"> </w:t>
            </w:r>
            <w:r w:rsidRPr="005C3275">
              <w:t>постклассическая философия второй половины 19 – начала 20 века, основные философские направления этого времени</w:t>
            </w:r>
          </w:p>
          <w:p w:rsidR="00C300BC" w:rsidRPr="005C3275" w:rsidRDefault="00C300BC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lastRenderedPageBreak/>
              <w:t>Формируемые компетенции:</w:t>
            </w:r>
          </w:p>
          <w:p w:rsidR="00C300BC" w:rsidRPr="005C3275" w:rsidRDefault="00C300BC" w:rsidP="00FC7BAB">
            <w:pPr>
              <w:jc w:val="both"/>
              <w:rPr>
                <w:rFonts w:eastAsia="Calibri"/>
                <w:bCs/>
              </w:rPr>
            </w:pPr>
            <w:r w:rsidRPr="005C3275">
              <w:rPr>
                <w:bCs/>
              </w:rPr>
              <w:t>ОК.3, ОК.4, ОК.8</w:t>
            </w:r>
            <w:r w:rsidR="00FC7BAB">
              <w:rPr>
                <w:bCs/>
              </w:rPr>
              <w:t>, ЛР.6, ЛР.7, ЛР.8, ЛР.11, ЛР.22, ЛР.29, ЛР.30</w:t>
            </w:r>
          </w:p>
        </w:tc>
        <w:tc>
          <w:tcPr>
            <w:tcW w:w="1350" w:type="dxa"/>
            <w:shd w:val="clear" w:color="auto" w:fill="auto"/>
          </w:tcPr>
          <w:p w:rsidR="00C300BC" w:rsidRPr="00FE5056" w:rsidRDefault="00F6455F" w:rsidP="00ED154C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4</w:t>
            </w:r>
          </w:p>
        </w:tc>
        <w:tc>
          <w:tcPr>
            <w:tcW w:w="1373" w:type="dxa"/>
            <w:shd w:val="clear" w:color="auto" w:fill="BFBFBF" w:themeFill="background1" w:themeFillShade="BF"/>
          </w:tcPr>
          <w:p w:rsidR="00C300BC" w:rsidRPr="005C3275" w:rsidRDefault="00C300BC" w:rsidP="00ED154C">
            <w:pPr>
              <w:jc w:val="both"/>
              <w:rPr>
                <w:rFonts w:eastAsia="Calibri"/>
                <w:bCs/>
              </w:rPr>
            </w:pPr>
          </w:p>
        </w:tc>
      </w:tr>
      <w:tr w:rsidR="00D41A3A" w:rsidRPr="005C3275" w:rsidTr="00F11397">
        <w:trPr>
          <w:trHeight w:val="237"/>
        </w:trPr>
        <w:tc>
          <w:tcPr>
            <w:tcW w:w="3928" w:type="dxa"/>
            <w:vMerge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D41A3A" w:rsidRPr="005C3275" w:rsidRDefault="00D41A3A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D41A3A" w:rsidRPr="005C3275" w:rsidRDefault="00D41A3A" w:rsidP="00A56042">
            <w:pPr>
              <w:jc w:val="center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:rsidR="00D41A3A" w:rsidRPr="005C3275" w:rsidRDefault="00D41A3A" w:rsidP="00A56042">
            <w:pPr>
              <w:jc w:val="center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</w:tr>
      <w:tr w:rsidR="00EA1760" w:rsidRPr="005C3275" w:rsidTr="00F11397">
        <w:trPr>
          <w:trHeight w:val="510"/>
        </w:trPr>
        <w:tc>
          <w:tcPr>
            <w:tcW w:w="3928" w:type="dxa"/>
            <w:vMerge/>
            <w:shd w:val="clear" w:color="auto" w:fill="auto"/>
          </w:tcPr>
          <w:p w:rsidR="00EA1760" w:rsidRPr="005C3275" w:rsidRDefault="00EA1760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EA1760" w:rsidRPr="005C3275" w:rsidRDefault="00881067" w:rsidP="00814F42">
            <w:pPr>
              <w:jc w:val="center"/>
            </w:pPr>
            <w:r w:rsidRPr="0041102A">
              <w:t>Занятие №</w:t>
            </w:r>
            <w:r>
              <w:t>1</w:t>
            </w:r>
            <w:r w:rsidR="00814F42">
              <w:t>2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EA1760" w:rsidRPr="005C3275" w:rsidRDefault="00EA1760" w:rsidP="00ED154C">
            <w:pPr>
              <w:jc w:val="both"/>
            </w:pPr>
            <w:r w:rsidRPr="005C3275">
              <w:t>Постклассическая философия второй половины 19 – начала 20 века (А. Шопенгауэр, Ф.Ницше, С. Кьеркегор, А. Бергсон)</w:t>
            </w:r>
            <w:r w:rsidR="00B04FA7">
              <w:t>. Русская философия.</w:t>
            </w:r>
          </w:p>
        </w:tc>
        <w:tc>
          <w:tcPr>
            <w:tcW w:w="1350" w:type="dxa"/>
            <w:vMerge/>
            <w:shd w:val="clear" w:color="auto" w:fill="auto"/>
          </w:tcPr>
          <w:p w:rsidR="00EA1760" w:rsidRPr="005C3275" w:rsidRDefault="00EA1760" w:rsidP="00ED154C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A1760" w:rsidRPr="005C3275" w:rsidRDefault="00EA1760" w:rsidP="00ED154C">
            <w:pPr>
              <w:jc w:val="both"/>
              <w:rPr>
                <w:rFonts w:eastAsia="Calibri"/>
                <w:bCs/>
              </w:rPr>
            </w:pPr>
          </w:p>
        </w:tc>
      </w:tr>
      <w:tr w:rsidR="007D6AF8" w:rsidRPr="005C3275" w:rsidTr="000F2B38">
        <w:trPr>
          <w:trHeight w:val="259"/>
        </w:trPr>
        <w:tc>
          <w:tcPr>
            <w:tcW w:w="3928" w:type="dxa"/>
            <w:vMerge w:val="restart"/>
            <w:shd w:val="clear" w:color="auto" w:fill="auto"/>
          </w:tcPr>
          <w:p w:rsidR="007D6AF8" w:rsidRDefault="007D6AF8" w:rsidP="0081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7D6AF8" w:rsidRPr="00814F42" w:rsidRDefault="007D6AF8" w:rsidP="0081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C327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5</w:t>
            </w:r>
            <w:r w:rsidRPr="00A42C6F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A42C6F">
              <w:rPr>
                <w:b/>
                <w:bCs/>
              </w:rPr>
              <w:t xml:space="preserve"> </w:t>
            </w:r>
            <w:r w:rsidRPr="00814F42">
              <w:t>Русская философия</w:t>
            </w:r>
          </w:p>
          <w:p w:rsidR="007D6AF8" w:rsidRPr="005C3275" w:rsidRDefault="007D6AF8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7D6AF8" w:rsidRPr="005C3275" w:rsidRDefault="007D6AF8" w:rsidP="00ED154C">
            <w:pPr>
              <w:jc w:val="both"/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D6AF8" w:rsidRPr="005C3275" w:rsidRDefault="007D6AF8" w:rsidP="00B5621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:rsidR="007D6AF8" w:rsidRPr="005C3275" w:rsidRDefault="007D6AF8" w:rsidP="007D6AF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7D6AF8" w:rsidRPr="005C3275" w:rsidTr="00F11397">
        <w:trPr>
          <w:trHeight w:val="510"/>
        </w:trPr>
        <w:tc>
          <w:tcPr>
            <w:tcW w:w="3928" w:type="dxa"/>
            <w:vMerge/>
            <w:shd w:val="clear" w:color="auto" w:fill="auto"/>
          </w:tcPr>
          <w:p w:rsidR="007D6AF8" w:rsidRPr="005C3275" w:rsidRDefault="007D6AF8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7D6AF8" w:rsidRPr="0041102A" w:rsidRDefault="007D6AF8" w:rsidP="00814F42">
            <w:pPr>
              <w:jc w:val="center"/>
            </w:pPr>
            <w:r w:rsidRPr="0041102A">
              <w:t>Занятие №</w:t>
            </w:r>
            <w:r>
              <w:t>13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7D6AF8" w:rsidRPr="005C3275" w:rsidRDefault="007D6AF8" w:rsidP="00ED154C">
            <w:pPr>
              <w:jc w:val="both"/>
            </w:pPr>
            <w:r w:rsidRPr="00A42C6F">
              <w:t xml:space="preserve">Философия средневековой Руси,  Русская философия </w:t>
            </w:r>
            <w:r w:rsidRPr="00A42C6F">
              <w:rPr>
                <w:lang w:val="en-US"/>
              </w:rPr>
              <w:t>XVIII</w:t>
            </w:r>
            <w:r w:rsidRPr="00A42C6F">
              <w:t xml:space="preserve"> – нач. </w:t>
            </w:r>
            <w:r w:rsidRPr="00A42C6F">
              <w:rPr>
                <w:lang w:val="en-US"/>
              </w:rPr>
              <w:t>XIX</w:t>
            </w:r>
            <w:r w:rsidRPr="00A42C6F">
              <w:t xml:space="preserve"> веков, Основные направления в русской философии </w:t>
            </w:r>
            <w:r w:rsidRPr="00A42C6F">
              <w:rPr>
                <w:lang w:val="en-US"/>
              </w:rPr>
              <w:t>XIX</w:t>
            </w:r>
            <w:r w:rsidRPr="00A42C6F">
              <w:t xml:space="preserve"> века, Русская религиозная философия конца </w:t>
            </w:r>
            <w:r w:rsidRPr="00A42C6F">
              <w:rPr>
                <w:lang w:val="en-US"/>
              </w:rPr>
              <w:t>XIX</w:t>
            </w:r>
            <w:r w:rsidRPr="00A42C6F">
              <w:t xml:space="preserve"> – нач. </w:t>
            </w:r>
            <w:r w:rsidRPr="00A42C6F">
              <w:rPr>
                <w:lang w:val="en-US"/>
              </w:rPr>
              <w:t>XX</w:t>
            </w:r>
            <w:r w:rsidRPr="00A42C6F">
              <w:t xml:space="preserve"> в.</w:t>
            </w:r>
          </w:p>
        </w:tc>
        <w:tc>
          <w:tcPr>
            <w:tcW w:w="1350" w:type="dxa"/>
            <w:vMerge/>
            <w:shd w:val="clear" w:color="auto" w:fill="auto"/>
          </w:tcPr>
          <w:p w:rsidR="007D6AF8" w:rsidRPr="005C3275" w:rsidRDefault="007D6AF8" w:rsidP="00B5621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D6AF8" w:rsidRPr="005C3275" w:rsidRDefault="007D6AF8" w:rsidP="00ED154C">
            <w:pPr>
              <w:jc w:val="both"/>
              <w:rPr>
                <w:rFonts w:eastAsia="Calibri"/>
                <w:bCs/>
              </w:rPr>
            </w:pPr>
          </w:p>
        </w:tc>
      </w:tr>
      <w:tr w:rsidR="00EE43BB" w:rsidRPr="005C3275" w:rsidTr="00F11397">
        <w:trPr>
          <w:trHeight w:val="660"/>
        </w:trPr>
        <w:tc>
          <w:tcPr>
            <w:tcW w:w="3928" w:type="dxa"/>
            <w:shd w:val="clear" w:color="auto" w:fill="auto"/>
          </w:tcPr>
          <w:p w:rsidR="00EE43BB" w:rsidRPr="005C3275" w:rsidRDefault="00EE43BB" w:rsidP="007C0207">
            <w:pPr>
              <w:jc w:val="both"/>
              <w:rPr>
                <w:b/>
              </w:rPr>
            </w:pPr>
            <w:r w:rsidRPr="005C3275">
              <w:rPr>
                <w:b/>
              </w:rPr>
              <w:t>Раздел 2.Человек – сознание – познание.</w:t>
            </w:r>
          </w:p>
        </w:tc>
        <w:tc>
          <w:tcPr>
            <w:tcW w:w="9091" w:type="dxa"/>
            <w:gridSpan w:val="3"/>
            <w:shd w:val="clear" w:color="auto" w:fill="auto"/>
          </w:tcPr>
          <w:p w:rsidR="00EE43BB" w:rsidRPr="005C3275" w:rsidRDefault="00EE43BB" w:rsidP="00ED154C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EE43BB" w:rsidRPr="005C3275" w:rsidRDefault="00EE43BB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>1</w:t>
            </w:r>
            <w:r w:rsidR="00C0125E">
              <w:rPr>
                <w:b/>
                <w:bCs/>
              </w:rPr>
              <w:t>0</w:t>
            </w:r>
          </w:p>
          <w:p w:rsidR="00EE43BB" w:rsidRPr="00090FA0" w:rsidRDefault="00EE43BB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vMerge w:val="restart"/>
            <w:shd w:val="clear" w:color="auto" w:fill="BFBFBF" w:themeFill="background1" w:themeFillShade="BF"/>
          </w:tcPr>
          <w:p w:rsidR="00EE43BB" w:rsidRPr="005C3275" w:rsidRDefault="00EE43BB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56211" w:rsidRPr="005C3275" w:rsidTr="00F11397">
        <w:trPr>
          <w:trHeight w:val="305"/>
        </w:trPr>
        <w:tc>
          <w:tcPr>
            <w:tcW w:w="3928" w:type="dxa"/>
            <w:vMerge w:val="restart"/>
            <w:shd w:val="clear" w:color="auto" w:fill="auto"/>
          </w:tcPr>
          <w:p w:rsidR="00B56211" w:rsidRDefault="00B56211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B56211" w:rsidRDefault="00B56211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C3275">
              <w:rPr>
                <w:b/>
                <w:bCs/>
              </w:rPr>
              <w:t>Тема 2.1</w:t>
            </w:r>
          </w:p>
          <w:p w:rsidR="00B56211" w:rsidRPr="005C3275" w:rsidRDefault="00B56211" w:rsidP="00B56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540CFC">
              <w:t>Онтология – философское учение о бытии</w:t>
            </w:r>
          </w:p>
          <w:p w:rsidR="00B56211" w:rsidRPr="005C3275" w:rsidRDefault="00B56211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B56211" w:rsidRPr="005C3275" w:rsidRDefault="00B56211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B56211" w:rsidRPr="005C3275" w:rsidRDefault="00B56211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B56211" w:rsidRPr="005C3275" w:rsidRDefault="00B56211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B56211" w:rsidRPr="005C3275" w:rsidRDefault="00B56211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B56211" w:rsidRDefault="00B56211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B56211" w:rsidRPr="00A42C6F" w:rsidRDefault="00B56211" w:rsidP="00B56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</w:rPr>
              <w:t>У</w:t>
            </w:r>
            <w:r w:rsidRPr="00A42C6F">
              <w:rPr>
                <w:b/>
              </w:rPr>
              <w:t>меть</w:t>
            </w:r>
            <w:r w:rsidRPr="00A42C6F">
              <w:t xml:space="preserve"> давать характеристики основным свойствам материи</w:t>
            </w:r>
          </w:p>
          <w:p w:rsidR="00B56211" w:rsidRDefault="00B56211" w:rsidP="00B56211">
            <w:pPr>
              <w:jc w:val="both"/>
            </w:pPr>
            <w:r>
              <w:rPr>
                <w:b/>
              </w:rPr>
              <w:t>З</w:t>
            </w:r>
            <w:r w:rsidRPr="00A42C6F">
              <w:rPr>
                <w:b/>
              </w:rPr>
              <w:t>нать</w:t>
            </w:r>
            <w:r w:rsidRPr="00A42C6F">
              <w:t xml:space="preserve"> предмет и проблематику онтологии</w:t>
            </w:r>
          </w:p>
          <w:p w:rsidR="00B56211" w:rsidRPr="005C3275" w:rsidRDefault="00B56211" w:rsidP="00B56211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B56211" w:rsidRPr="005C3275" w:rsidRDefault="00B56211" w:rsidP="00B56211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</w:pPr>
            <w:r w:rsidRPr="005C3275">
              <w:rPr>
                <w:bCs/>
              </w:rPr>
              <w:t>ОК.3, ОК.4, ОК.5, ОК.6,ОК.8</w:t>
            </w:r>
            <w:r w:rsidR="00FC7BAB">
              <w:rPr>
                <w:bCs/>
              </w:rPr>
              <w:t>, ЛР.6, ЛР.7, ЛР.8, ЛР.11, ЛР.22, ЛР.29, ЛР.30</w:t>
            </w:r>
          </w:p>
        </w:tc>
        <w:tc>
          <w:tcPr>
            <w:tcW w:w="1350" w:type="dxa"/>
            <w:shd w:val="clear" w:color="auto" w:fill="auto"/>
          </w:tcPr>
          <w:p w:rsidR="00B56211" w:rsidRPr="00FE5056" w:rsidRDefault="00F6455F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3" w:type="dxa"/>
            <w:vMerge/>
            <w:shd w:val="clear" w:color="auto" w:fill="BFBFBF" w:themeFill="background1" w:themeFillShade="BF"/>
          </w:tcPr>
          <w:p w:rsidR="00B56211" w:rsidRPr="005C3275" w:rsidRDefault="00B56211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D6AF8" w:rsidRPr="005C3275" w:rsidTr="007D6AF8">
        <w:trPr>
          <w:trHeight w:val="305"/>
        </w:trPr>
        <w:tc>
          <w:tcPr>
            <w:tcW w:w="3928" w:type="dxa"/>
            <w:vMerge/>
            <w:shd w:val="clear" w:color="auto" w:fill="auto"/>
          </w:tcPr>
          <w:p w:rsidR="007D6AF8" w:rsidRDefault="007D6AF8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7D6AF8" w:rsidRPr="005C3275" w:rsidRDefault="007D6AF8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D6AF8" w:rsidRDefault="007D6AF8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6455F"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:rsidR="007D6AF8" w:rsidRPr="005C3275" w:rsidRDefault="007D6AF8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D6AF8" w:rsidRPr="005C3275" w:rsidTr="007D6AF8">
        <w:trPr>
          <w:trHeight w:val="305"/>
        </w:trPr>
        <w:tc>
          <w:tcPr>
            <w:tcW w:w="3928" w:type="dxa"/>
            <w:vMerge/>
            <w:shd w:val="clear" w:color="auto" w:fill="auto"/>
          </w:tcPr>
          <w:p w:rsidR="007D6AF8" w:rsidRDefault="007D6AF8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84" w:type="dxa"/>
            <w:shd w:val="clear" w:color="auto" w:fill="auto"/>
          </w:tcPr>
          <w:p w:rsidR="007D6AF8" w:rsidRPr="005C3275" w:rsidRDefault="007D6AF8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14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7D6AF8" w:rsidRPr="005C3275" w:rsidRDefault="007D6AF8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A42C6F">
              <w:t>Предмет и проблематика онтологии. Понятие бытия. Материализм и идеализм о бытии. Дуалистические и плюралистические концепции бытия. Специфика понимания бытия в различных направлениях философии. Бытие объективное и субъективное. Понятие материи. Материя как субстанция и как субстрат всего существующего. Движение как неотъемлемый атрибут материи, основные виды движения. Основные свойства материи. Структурированность материи. Применение системного подхода относительно материи. Пространство и время как атрибуты существования материи. Обзор основных теорий пространства и времени. Время физическое, психическое, биологическое и социальное.</w:t>
            </w:r>
            <w:r>
              <w:t xml:space="preserve"> </w:t>
            </w:r>
            <w:r w:rsidRPr="005C3275">
              <w:t>Философия о происхождении и сущности человека.</w:t>
            </w:r>
          </w:p>
        </w:tc>
        <w:tc>
          <w:tcPr>
            <w:tcW w:w="1350" w:type="dxa"/>
            <w:vMerge/>
            <w:shd w:val="clear" w:color="auto" w:fill="auto"/>
          </w:tcPr>
          <w:p w:rsidR="007D6AF8" w:rsidRPr="00F6455F" w:rsidRDefault="007D6AF8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shd w:val="clear" w:color="auto" w:fill="FFFFFF" w:themeFill="background1"/>
          </w:tcPr>
          <w:p w:rsidR="007D6AF8" w:rsidRPr="00B264A6" w:rsidRDefault="007D6AF8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 w:themeColor="background1"/>
                <w:sz w:val="28"/>
              </w:rPr>
            </w:pPr>
          </w:p>
        </w:tc>
      </w:tr>
      <w:tr w:rsidR="00F11397" w:rsidRPr="005C3275" w:rsidTr="00F11397">
        <w:trPr>
          <w:trHeight w:val="305"/>
        </w:trPr>
        <w:tc>
          <w:tcPr>
            <w:tcW w:w="3928" w:type="dxa"/>
            <w:vMerge w:val="restart"/>
            <w:shd w:val="clear" w:color="auto" w:fill="auto"/>
          </w:tcPr>
          <w:p w:rsidR="00F11397" w:rsidRPr="005C3275" w:rsidRDefault="00F11397" w:rsidP="00B56211">
            <w:pPr>
              <w:jc w:val="both"/>
              <w:rPr>
                <w:b/>
              </w:rPr>
            </w:pPr>
            <w:r w:rsidRPr="005C3275">
              <w:rPr>
                <w:b/>
              </w:rPr>
              <w:t>Тема 2.2</w:t>
            </w:r>
          </w:p>
          <w:p w:rsidR="00F11397" w:rsidRPr="005C3275" w:rsidRDefault="00F11397" w:rsidP="00B56211">
            <w:pPr>
              <w:jc w:val="both"/>
            </w:pPr>
            <w:r w:rsidRPr="005C3275">
              <w:t xml:space="preserve">Человек как главная философская </w:t>
            </w:r>
            <w:r w:rsidRPr="005C3275">
              <w:lastRenderedPageBreak/>
              <w:t>проблема</w:t>
            </w:r>
          </w:p>
          <w:p w:rsidR="00F11397" w:rsidRPr="005C3275" w:rsidRDefault="00F11397" w:rsidP="00B56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F11397" w:rsidRPr="005C3275" w:rsidRDefault="00F1139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F11397" w:rsidRPr="005C3275" w:rsidRDefault="00F1139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F11397" w:rsidRPr="005C3275" w:rsidRDefault="00F1139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F11397" w:rsidRPr="005C3275" w:rsidRDefault="00F1139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F11397" w:rsidRPr="005C3275" w:rsidRDefault="00F1139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F11397" w:rsidRPr="005C3275" w:rsidRDefault="00F1139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F11397" w:rsidRPr="005C3275" w:rsidRDefault="00F1139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F11397" w:rsidRDefault="00F11397" w:rsidP="00B56211">
            <w:pPr>
              <w:jc w:val="both"/>
            </w:pPr>
            <w:r w:rsidRPr="005C3275">
              <w:rPr>
                <w:b/>
                <w:shd w:val="clear" w:color="auto" w:fill="FFFFFF"/>
              </w:rPr>
              <w:lastRenderedPageBreak/>
              <w:t>Уметь</w:t>
            </w:r>
            <w:r>
              <w:rPr>
                <w:b/>
                <w:shd w:val="clear" w:color="auto" w:fill="FFFFFF"/>
              </w:rPr>
              <w:t xml:space="preserve"> </w:t>
            </w:r>
            <w:r w:rsidRPr="005C3275">
              <w:t xml:space="preserve">анализировать современные философские и научные представления о природе человека, вырабатывать самостоятельное отношение к таким категориям </w:t>
            </w:r>
            <w:r w:rsidRPr="005C3275">
              <w:lastRenderedPageBreak/>
              <w:t>человеческого бытия, как любовь, творчество, вера, счастье и т. д.</w:t>
            </w:r>
          </w:p>
          <w:p w:rsidR="00F11397" w:rsidRPr="005C3275" w:rsidRDefault="00F11397" w:rsidP="00B56211">
            <w:pPr>
              <w:jc w:val="both"/>
            </w:pPr>
            <w:r w:rsidRPr="005C3275">
              <w:t>З</w:t>
            </w:r>
            <w:r w:rsidRPr="005C3275">
              <w:rPr>
                <w:b/>
              </w:rPr>
              <w:t>нать</w:t>
            </w:r>
            <w:r>
              <w:rPr>
                <w:b/>
              </w:rPr>
              <w:t xml:space="preserve"> </w:t>
            </w:r>
            <w:r w:rsidRPr="005C3275">
              <w:t>основные</w:t>
            </w:r>
            <w:r w:rsidR="007D6AF8">
              <w:t xml:space="preserve"> </w:t>
            </w:r>
            <w:r w:rsidRPr="005C3275">
              <w:t>проблемы,</w:t>
            </w:r>
            <w:r w:rsidR="007D6AF8">
              <w:t xml:space="preserve"> </w:t>
            </w:r>
            <w:r w:rsidRPr="005C3275">
              <w:t xml:space="preserve">связанные с изучением человека: его происхождение, его основные отношения, основные характеристики его бытия </w:t>
            </w:r>
          </w:p>
          <w:p w:rsidR="00F11397" w:rsidRPr="005C3275" w:rsidRDefault="00F11397" w:rsidP="00B56211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F11397" w:rsidRPr="005C3275" w:rsidRDefault="00F11397" w:rsidP="00B56211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Cs/>
              </w:rPr>
              <w:t>ОК.3, ОК.4, ОК.5, ОК.6,ОК.8</w:t>
            </w:r>
            <w:r w:rsidR="00FC7BAB">
              <w:rPr>
                <w:bCs/>
              </w:rPr>
              <w:t>, ЛР.6, ЛР.7, ЛР.8, ЛР.11, ЛР.22, ЛР.29, ЛР.30</w:t>
            </w:r>
          </w:p>
        </w:tc>
        <w:tc>
          <w:tcPr>
            <w:tcW w:w="1350" w:type="dxa"/>
            <w:shd w:val="clear" w:color="auto" w:fill="auto"/>
          </w:tcPr>
          <w:p w:rsidR="00F11397" w:rsidRPr="00F6455F" w:rsidRDefault="00F6455F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455F">
              <w:rPr>
                <w:bCs/>
              </w:rPr>
              <w:lastRenderedPageBreak/>
              <w:t>2</w:t>
            </w:r>
          </w:p>
        </w:tc>
        <w:tc>
          <w:tcPr>
            <w:tcW w:w="1373" w:type="dxa"/>
            <w:shd w:val="clear" w:color="auto" w:fill="BFBFBF" w:themeFill="background1" w:themeFillShade="BF"/>
          </w:tcPr>
          <w:p w:rsidR="00F11397" w:rsidRPr="005C3275" w:rsidRDefault="00F11397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11397" w:rsidRPr="005C3275" w:rsidTr="00F11397">
        <w:trPr>
          <w:trHeight w:val="300"/>
        </w:trPr>
        <w:tc>
          <w:tcPr>
            <w:tcW w:w="3928" w:type="dxa"/>
            <w:vMerge/>
            <w:shd w:val="clear" w:color="auto" w:fill="auto"/>
          </w:tcPr>
          <w:p w:rsidR="00F11397" w:rsidRPr="005C3275" w:rsidRDefault="00F1139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F11397" w:rsidRPr="005C3275" w:rsidRDefault="00F11397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F11397" w:rsidRPr="005C3275" w:rsidRDefault="00F11397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11397" w:rsidRPr="005C3275" w:rsidRDefault="00F11397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F11397" w:rsidRPr="005C3275" w:rsidRDefault="00F11397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F11397" w:rsidRPr="005C3275" w:rsidRDefault="00F11397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11397" w:rsidRPr="005C3275" w:rsidTr="00F11397">
        <w:trPr>
          <w:trHeight w:val="1932"/>
        </w:trPr>
        <w:tc>
          <w:tcPr>
            <w:tcW w:w="3928" w:type="dxa"/>
            <w:vMerge/>
            <w:shd w:val="clear" w:color="auto" w:fill="auto"/>
          </w:tcPr>
          <w:p w:rsidR="00F11397" w:rsidRPr="005C3275" w:rsidRDefault="00F1139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F11397" w:rsidRPr="005C3275" w:rsidRDefault="00F11397" w:rsidP="001E179C">
            <w:pPr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1</w:t>
            </w:r>
            <w:r w:rsidR="001E179C">
              <w:t>5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1397" w:rsidRPr="005C3275" w:rsidRDefault="00F11397" w:rsidP="00285DB5">
            <w:pPr>
              <w:jc w:val="both"/>
            </w:pPr>
            <w:r w:rsidRPr="005C3275">
              <w:t>Человек как дух и тело. Основные отношения человека: к самому себе, к другим, к обществу, к культуре, и к природе. Проблема «Я»,  Образ «Я», внутреннее и внешнее «Я».Фундаментальные характеристики человека: несводимость, невыразимость, неповторимость, незаменимость, непредопределенность.</w:t>
            </w:r>
          </w:p>
          <w:p w:rsidR="00F11397" w:rsidRPr="005C3275" w:rsidRDefault="00F11397" w:rsidP="00285DB5">
            <w:pPr>
              <w:jc w:val="both"/>
              <w:rPr>
                <w:rFonts w:eastAsia="Calibri"/>
                <w:b/>
                <w:bCs/>
              </w:rPr>
            </w:pPr>
            <w:r w:rsidRPr="005C3275">
              <w:t>Основополагающие категории человеческого бытия: творчество, счастье, любовь, труд, игра, вера.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1397" w:rsidRPr="005C3275" w:rsidRDefault="00F11397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1397" w:rsidRPr="005C3275" w:rsidRDefault="00F11397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8E9" w:rsidRPr="005C3275" w:rsidTr="00F11397">
        <w:trPr>
          <w:trHeight w:val="1980"/>
        </w:trPr>
        <w:tc>
          <w:tcPr>
            <w:tcW w:w="392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408E9" w:rsidRPr="005C3275" w:rsidRDefault="001408E9" w:rsidP="00ED154C">
            <w:pPr>
              <w:jc w:val="both"/>
              <w:rPr>
                <w:b/>
              </w:rPr>
            </w:pPr>
            <w:r w:rsidRPr="005C3275">
              <w:rPr>
                <w:b/>
              </w:rPr>
              <w:t>Тема 2.2</w:t>
            </w:r>
          </w:p>
          <w:p w:rsidR="001408E9" w:rsidRPr="005C3275" w:rsidRDefault="001408E9" w:rsidP="00ED154C">
            <w:pPr>
              <w:jc w:val="both"/>
            </w:pPr>
            <w:r w:rsidRPr="005C3275">
              <w:t xml:space="preserve">Проблема сознания </w:t>
            </w:r>
          </w:p>
          <w:p w:rsidR="001408E9" w:rsidRPr="005C3275" w:rsidRDefault="001408E9" w:rsidP="00ED154C">
            <w:pPr>
              <w:jc w:val="both"/>
              <w:rPr>
                <w:b/>
              </w:rPr>
            </w:pPr>
          </w:p>
          <w:p w:rsidR="001408E9" w:rsidRPr="005C3275" w:rsidRDefault="001408E9" w:rsidP="00ED154C">
            <w:pPr>
              <w:jc w:val="both"/>
              <w:rPr>
                <w:b/>
              </w:rPr>
            </w:pPr>
          </w:p>
          <w:p w:rsidR="001408E9" w:rsidRPr="005C3275" w:rsidRDefault="001408E9" w:rsidP="00ED154C">
            <w:pPr>
              <w:jc w:val="both"/>
              <w:rPr>
                <w:b/>
              </w:rPr>
            </w:pPr>
          </w:p>
          <w:p w:rsidR="001408E9" w:rsidRPr="005C3275" w:rsidRDefault="001408E9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08E9" w:rsidRPr="005C3275" w:rsidRDefault="001408E9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1408E9" w:rsidRPr="005C3275" w:rsidRDefault="001408E9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="007D6AF8">
              <w:rPr>
                <w:b/>
                <w:shd w:val="clear" w:color="auto" w:fill="FFFFFF"/>
              </w:rPr>
              <w:t xml:space="preserve"> </w:t>
            </w:r>
            <w:r w:rsidRPr="005C3275">
              <w:t>анализировать</w:t>
            </w:r>
            <w:r w:rsidR="007D6AF8">
              <w:t xml:space="preserve"> </w:t>
            </w:r>
            <w:r w:rsidRPr="005C3275">
              <w:t>современные</w:t>
            </w:r>
            <w:r w:rsidR="007D6AF8">
              <w:t xml:space="preserve"> </w:t>
            </w:r>
            <w:r w:rsidRPr="005C3275">
              <w:t>философские и научные представления о сознание, мышление, языке</w:t>
            </w:r>
          </w:p>
          <w:p w:rsidR="001408E9" w:rsidRPr="005C3275" w:rsidRDefault="001408E9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="007D6AF8">
              <w:rPr>
                <w:b/>
              </w:rPr>
              <w:t xml:space="preserve"> </w:t>
            </w:r>
            <w:r w:rsidRPr="005C3275">
              <w:t>что говорят современные философия и наука о природе и структуре сознания, как влияет современная цивилизация на психическое здоровье личности</w:t>
            </w:r>
          </w:p>
          <w:p w:rsidR="001408E9" w:rsidRPr="005C3275" w:rsidRDefault="001408E9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1408E9" w:rsidRPr="005C3275" w:rsidRDefault="001408E9" w:rsidP="00ED154C">
            <w:pPr>
              <w:jc w:val="both"/>
              <w:rPr>
                <w:b/>
              </w:rPr>
            </w:pPr>
            <w:r w:rsidRPr="005C3275">
              <w:rPr>
                <w:bCs/>
              </w:rPr>
              <w:t>ОК.3, ОК.4, ОК.5, ОК.6,ОК.7, ОК.8</w:t>
            </w:r>
            <w:r w:rsidR="00316BCF">
              <w:rPr>
                <w:bCs/>
              </w:rPr>
              <w:t>, ЛР.6, ЛР.7, ЛР.8, ЛР.11, ЛР.22, ЛР.29, ЛР.30</w:t>
            </w:r>
          </w:p>
        </w:tc>
        <w:tc>
          <w:tcPr>
            <w:tcW w:w="1350" w:type="dxa"/>
            <w:shd w:val="clear" w:color="auto" w:fill="auto"/>
          </w:tcPr>
          <w:p w:rsidR="001408E9" w:rsidRPr="00FE5056" w:rsidRDefault="00FE5056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3" w:type="dxa"/>
            <w:shd w:val="clear" w:color="auto" w:fill="A6A6A6"/>
          </w:tcPr>
          <w:p w:rsidR="001408E9" w:rsidRPr="005C3275" w:rsidRDefault="001408E9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F11397">
        <w:trPr>
          <w:trHeight w:val="90"/>
        </w:trPr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ED154C">
            <w:pPr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ED154C">
            <w:pPr>
              <w:jc w:val="both"/>
              <w:rPr>
                <w:b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D41A3A" w:rsidRPr="005C3275" w:rsidRDefault="00D41A3A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D41A3A" w:rsidRPr="005C3275" w:rsidRDefault="00D41A3A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D41A3A" w:rsidRPr="005C3275" w:rsidRDefault="00D41A3A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0607" w:rsidRPr="005C3275" w:rsidTr="00F11397">
        <w:trPr>
          <w:trHeight w:val="290"/>
        </w:trPr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0607" w:rsidRPr="005C3275" w:rsidRDefault="00220607" w:rsidP="00ED154C">
            <w:pPr>
              <w:jc w:val="both"/>
              <w:rPr>
                <w:b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220607" w:rsidRPr="005C3275" w:rsidRDefault="00220607" w:rsidP="001E179C">
            <w:pPr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1</w:t>
            </w:r>
            <w:r w:rsidR="001E179C">
              <w:t>6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0607" w:rsidRPr="005C3275" w:rsidRDefault="00220607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t>Философия о происхождении и сущности сознания. Три стороны сознание: предметное сознание, самосознание и сознание как поток переживаний (душа). Психофизическая проблема в философии и в науке, ее современная интерпретация. Идеальное и материальное. Сознание, мышление, язык. Сознательное и бессознательное. Основные идеи психоанализа З. Фрейда. Теория архетипов К. Юнга. Современная цивилизация и психическое здоровье личности.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0607" w:rsidRPr="005C3275" w:rsidRDefault="00220607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0607" w:rsidRPr="005C3275" w:rsidRDefault="00220607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93FE5" w:rsidRPr="005C3275" w:rsidTr="00F11397">
        <w:trPr>
          <w:trHeight w:val="125"/>
        </w:trPr>
        <w:tc>
          <w:tcPr>
            <w:tcW w:w="3928" w:type="dxa"/>
            <w:vMerge/>
            <w:shd w:val="clear" w:color="auto" w:fill="auto"/>
          </w:tcPr>
          <w:p w:rsidR="00F93FE5" w:rsidRPr="005C3275" w:rsidRDefault="00F93FE5" w:rsidP="00ED154C">
            <w:pPr>
              <w:jc w:val="both"/>
              <w:rPr>
                <w:b/>
              </w:rPr>
            </w:pPr>
          </w:p>
        </w:tc>
        <w:tc>
          <w:tcPr>
            <w:tcW w:w="1084" w:type="dxa"/>
            <w:shd w:val="clear" w:color="auto" w:fill="auto"/>
          </w:tcPr>
          <w:p w:rsidR="00F93FE5" w:rsidRPr="005C3275" w:rsidRDefault="002A410E" w:rsidP="001E179C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1</w:t>
            </w:r>
            <w:r w:rsidR="001E179C">
              <w:t>7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F93FE5" w:rsidRPr="005C3275" w:rsidRDefault="00F93FE5" w:rsidP="001B45F4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П</w:t>
            </w:r>
            <w:r>
              <w:rPr>
                <w:rFonts w:eastAsia="Calibri"/>
                <w:b/>
                <w:bCs/>
              </w:rPr>
              <w:t>З №</w:t>
            </w:r>
            <w:r w:rsidR="00937926">
              <w:rPr>
                <w:rFonts w:eastAsia="Calibri"/>
                <w:b/>
                <w:bCs/>
              </w:rPr>
              <w:t>2</w:t>
            </w:r>
            <w:r w:rsidR="00535443">
              <w:rPr>
                <w:rFonts w:eastAsia="Calibri"/>
                <w:b/>
                <w:bCs/>
              </w:rPr>
              <w:t xml:space="preserve"> </w:t>
            </w:r>
            <w:r w:rsidRPr="005B583F">
              <w:rPr>
                <w:rFonts w:eastAsia="Calibri"/>
                <w:bCs/>
              </w:rPr>
              <w:t>Исследовательская работа</w:t>
            </w:r>
            <w:r w:rsidR="00535443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 п</w:t>
            </w:r>
            <w:r w:rsidRPr="005C3275">
              <w:t>сихофизическ</w:t>
            </w:r>
            <w:r>
              <w:t xml:space="preserve">ой </w:t>
            </w:r>
            <w:r w:rsidRPr="005C3275">
              <w:t>проблем</w:t>
            </w:r>
            <w:r>
              <w:t>е</w:t>
            </w:r>
          </w:p>
        </w:tc>
        <w:tc>
          <w:tcPr>
            <w:tcW w:w="1350" w:type="dxa"/>
            <w:shd w:val="clear" w:color="auto" w:fill="auto"/>
          </w:tcPr>
          <w:p w:rsidR="00F93FE5" w:rsidRPr="005C3275" w:rsidRDefault="00F93FE5" w:rsidP="007E1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F93FE5" w:rsidRPr="005C3275" w:rsidRDefault="00A84A10" w:rsidP="00A84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41A3A" w:rsidRPr="005C3275" w:rsidTr="00F11397">
        <w:trPr>
          <w:trHeight w:val="270"/>
        </w:trPr>
        <w:tc>
          <w:tcPr>
            <w:tcW w:w="3928" w:type="dxa"/>
            <w:vMerge w:val="restart"/>
            <w:shd w:val="clear" w:color="auto" w:fill="auto"/>
          </w:tcPr>
          <w:p w:rsidR="00D41A3A" w:rsidRPr="005C3275" w:rsidRDefault="00D41A3A" w:rsidP="00ED154C">
            <w:pPr>
              <w:jc w:val="both"/>
              <w:rPr>
                <w:b/>
                <w:i/>
              </w:rPr>
            </w:pPr>
            <w:r w:rsidRPr="005C3275">
              <w:rPr>
                <w:b/>
              </w:rPr>
              <w:lastRenderedPageBreak/>
              <w:t>Тема 2.3</w:t>
            </w:r>
          </w:p>
          <w:p w:rsidR="00D41A3A" w:rsidRPr="005C3275" w:rsidRDefault="00D41A3A" w:rsidP="00ED154C">
            <w:pPr>
              <w:jc w:val="both"/>
            </w:pPr>
            <w:r w:rsidRPr="005C3275">
              <w:t>Учение о познании</w:t>
            </w: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eastAsia="Calibri"/>
                <w:b/>
                <w:bCs/>
              </w:rPr>
            </w:pPr>
          </w:p>
          <w:p w:rsidR="00D41A3A" w:rsidRPr="005C3275" w:rsidRDefault="00D41A3A" w:rsidP="008A4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D41A3A" w:rsidRPr="005C3275" w:rsidRDefault="00D41A3A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D41A3A" w:rsidRPr="005C3275" w:rsidRDefault="00D41A3A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понимать связь между философским учением о познании и приемами тех наук, которые он изучает</w:t>
            </w:r>
          </w:p>
          <w:p w:rsidR="00D41A3A" w:rsidRPr="005C3275" w:rsidRDefault="00D41A3A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>какими методами и приемами человек познает мир</w:t>
            </w:r>
          </w:p>
          <w:p w:rsidR="00D41A3A" w:rsidRPr="005C3275" w:rsidRDefault="00D41A3A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D41A3A" w:rsidRPr="005C3275" w:rsidRDefault="00D41A3A" w:rsidP="00AA6935">
            <w:pPr>
              <w:jc w:val="both"/>
              <w:rPr>
                <w:b/>
                <w:i/>
              </w:rPr>
            </w:pPr>
            <w:r w:rsidRPr="005C3275">
              <w:rPr>
                <w:bCs/>
              </w:rPr>
              <w:t>ОК.</w:t>
            </w:r>
            <w:r>
              <w:rPr>
                <w:bCs/>
              </w:rPr>
              <w:t>2</w:t>
            </w:r>
            <w:r w:rsidRPr="005C3275">
              <w:rPr>
                <w:bCs/>
              </w:rPr>
              <w:t>, ОК.4, ОК.5, ОК.6,ОК.8,ОК.9</w:t>
            </w:r>
            <w:r w:rsidR="00316BCF">
              <w:rPr>
                <w:bCs/>
              </w:rPr>
              <w:t>, ЛР.6, ЛР.7, ЛР.8, ЛР.11, ЛР.22, ЛР.29, ЛР.30</w:t>
            </w:r>
          </w:p>
        </w:tc>
        <w:tc>
          <w:tcPr>
            <w:tcW w:w="1350" w:type="dxa"/>
            <w:shd w:val="clear" w:color="auto" w:fill="auto"/>
          </w:tcPr>
          <w:p w:rsidR="00D41A3A" w:rsidRPr="00FE5056" w:rsidRDefault="00F6455F" w:rsidP="007E1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3" w:type="dxa"/>
            <w:shd w:val="clear" w:color="auto" w:fill="A6A6A6" w:themeFill="background1" w:themeFillShade="A6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300BC" w:rsidRPr="005C3275" w:rsidTr="00F11397">
        <w:trPr>
          <w:trHeight w:val="270"/>
        </w:trPr>
        <w:tc>
          <w:tcPr>
            <w:tcW w:w="3928" w:type="dxa"/>
            <w:vMerge/>
            <w:shd w:val="clear" w:color="auto" w:fill="auto"/>
          </w:tcPr>
          <w:p w:rsidR="00C300BC" w:rsidRPr="005C3275" w:rsidRDefault="00C300BC" w:rsidP="008A4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C300BC" w:rsidRPr="005C3275" w:rsidRDefault="00C300BC" w:rsidP="00ED154C">
            <w:pPr>
              <w:jc w:val="both"/>
              <w:rPr>
                <w:b/>
                <w:i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C300BC" w:rsidRPr="005C3275" w:rsidRDefault="00C300BC" w:rsidP="00AF1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:rsidR="00C300BC" w:rsidRPr="005C3275" w:rsidRDefault="00C300BC" w:rsidP="00AF1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C300BC" w:rsidRPr="005C3275" w:rsidRDefault="00C300BC" w:rsidP="00AA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300BC" w:rsidRPr="005C3275" w:rsidTr="00F11397">
        <w:trPr>
          <w:trHeight w:val="1381"/>
        </w:trPr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00BC" w:rsidRPr="005C3275" w:rsidRDefault="00C300BC" w:rsidP="008A4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C300BC" w:rsidRPr="005C3275" w:rsidRDefault="00C300BC" w:rsidP="001E179C">
            <w:pPr>
              <w:jc w:val="center"/>
              <w:rPr>
                <w:b/>
                <w:i/>
              </w:rPr>
            </w:pPr>
            <w:r w:rsidRPr="0041102A">
              <w:t>Занятие №</w:t>
            </w:r>
            <w:r>
              <w:t>1</w:t>
            </w:r>
            <w:r w:rsidR="001E179C">
              <w:t>8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00BC" w:rsidRPr="005C3275" w:rsidRDefault="00C300BC" w:rsidP="00ED154C">
            <w:pPr>
              <w:jc w:val="both"/>
              <w:rPr>
                <w:b/>
                <w:i/>
              </w:rPr>
            </w:pPr>
            <w:r w:rsidRPr="005C3275">
              <w:t xml:space="preserve">Как человек познает окружающий мир? Спор сенсуалистов, рационалистов, агностиков о природе познания. Чувства, разум, воля, память, мышление, воображение и их роль в познании. Что такое знание? Здравый смысл, наивный реализм и научное знание. Методы и формы научного познания. Проблема истины. 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00BC" w:rsidRPr="005C3275" w:rsidRDefault="00C300BC" w:rsidP="00AF1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300BC" w:rsidRPr="005C3275" w:rsidRDefault="00C300BC" w:rsidP="00AA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F11397">
        <w:tc>
          <w:tcPr>
            <w:tcW w:w="3928" w:type="dxa"/>
            <w:shd w:val="clear" w:color="auto" w:fill="auto"/>
          </w:tcPr>
          <w:p w:rsidR="001E179C" w:rsidRDefault="001E179C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Раздел 3. Духовная жизнь человека (наука, религия, искусство)</w:t>
            </w: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350" w:type="dxa"/>
            <w:shd w:val="clear" w:color="auto" w:fill="auto"/>
          </w:tcPr>
          <w:p w:rsidR="00F6455F" w:rsidRDefault="00F6455F" w:rsidP="00681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41A3A" w:rsidRPr="005C3275" w:rsidRDefault="00F6455F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73" w:type="dxa"/>
            <w:vMerge w:val="restart"/>
            <w:shd w:val="clear" w:color="auto" w:fill="C0C0C0"/>
          </w:tcPr>
          <w:p w:rsidR="00D41A3A" w:rsidRPr="00090FA0" w:rsidRDefault="00D41A3A" w:rsidP="00681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F11397">
        <w:trPr>
          <w:trHeight w:val="267"/>
        </w:trPr>
        <w:tc>
          <w:tcPr>
            <w:tcW w:w="3928" w:type="dxa"/>
            <w:vMerge w:val="restart"/>
            <w:shd w:val="clear" w:color="auto" w:fill="auto"/>
          </w:tcPr>
          <w:p w:rsidR="001E179C" w:rsidRDefault="001E179C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3.1</w:t>
            </w:r>
          </w:p>
          <w:p w:rsidR="00D41A3A" w:rsidRPr="005C3275" w:rsidRDefault="00D41A3A" w:rsidP="00ED154C">
            <w:pPr>
              <w:jc w:val="both"/>
            </w:pPr>
            <w:r w:rsidRPr="005C3275">
              <w:t>Философия и научная картина мира</w:t>
            </w: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D41A3A" w:rsidRPr="005C3275" w:rsidRDefault="00D41A3A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D41A3A" w:rsidRPr="005C3275" w:rsidRDefault="00D41A3A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 xml:space="preserve">соотносить место и роль тех наук, которые лежат в основе его специальности, с современной научной картиной </w:t>
            </w:r>
          </w:p>
          <w:p w:rsidR="00D41A3A" w:rsidRPr="005C3275" w:rsidRDefault="00D41A3A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>основные категории научной картины мира, роль науки в современном</w:t>
            </w:r>
          </w:p>
          <w:p w:rsidR="00D41A3A" w:rsidRPr="005C3275" w:rsidRDefault="00D41A3A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D41A3A" w:rsidRPr="005C3275" w:rsidRDefault="00D41A3A" w:rsidP="00AA6935">
            <w:pPr>
              <w:jc w:val="both"/>
              <w:rPr>
                <w:bCs/>
              </w:rPr>
            </w:pPr>
            <w:r w:rsidRPr="005C3275">
              <w:rPr>
                <w:bCs/>
              </w:rPr>
              <w:t>ОК.</w:t>
            </w:r>
            <w:r>
              <w:rPr>
                <w:bCs/>
              </w:rPr>
              <w:t>1</w:t>
            </w:r>
            <w:r w:rsidRPr="005C3275">
              <w:rPr>
                <w:bCs/>
              </w:rPr>
              <w:t>, ОК.4, ОК.5, ОК.6,ОК.8,ОК.9</w:t>
            </w:r>
            <w:r w:rsidR="00316BCF">
              <w:rPr>
                <w:bCs/>
              </w:rPr>
              <w:t>, ЛР.6, ЛР.7, ЛР.8, ЛР.11, ЛР.22, ЛР.29, ЛР.30</w:t>
            </w:r>
          </w:p>
        </w:tc>
        <w:tc>
          <w:tcPr>
            <w:tcW w:w="1350" w:type="dxa"/>
            <w:shd w:val="clear" w:color="auto" w:fill="auto"/>
          </w:tcPr>
          <w:p w:rsidR="00D41A3A" w:rsidRPr="005C3275" w:rsidRDefault="00D41A3A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41A3A" w:rsidRPr="00FE5056" w:rsidRDefault="00FE5056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3" w:type="dxa"/>
            <w:vMerge/>
            <w:shd w:val="clear" w:color="auto" w:fill="auto"/>
          </w:tcPr>
          <w:p w:rsidR="00D41A3A" w:rsidRPr="005C3275" w:rsidRDefault="00D41A3A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F11397">
        <w:trPr>
          <w:trHeight w:val="270"/>
        </w:trPr>
        <w:tc>
          <w:tcPr>
            <w:tcW w:w="3928" w:type="dxa"/>
            <w:vMerge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D41A3A" w:rsidRPr="005C3275" w:rsidRDefault="00D41A3A" w:rsidP="00ED154C">
            <w:pPr>
              <w:jc w:val="both"/>
              <w:rPr>
                <w:b/>
                <w:i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tcBorders>
              <w:top w:val="nil"/>
            </w:tcBorders>
            <w:shd w:val="clear" w:color="auto" w:fill="auto"/>
          </w:tcPr>
          <w:p w:rsidR="001E179C" w:rsidRDefault="001E179C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41A3A" w:rsidRPr="005C3275" w:rsidRDefault="00D41A3A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D41A3A" w:rsidRPr="005C3275" w:rsidRDefault="00D41A3A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D41A3A" w:rsidRPr="005C3275" w:rsidRDefault="00D41A3A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E87" w:rsidRPr="005C3275" w:rsidTr="00F11397">
        <w:trPr>
          <w:trHeight w:val="1426"/>
        </w:trPr>
        <w:tc>
          <w:tcPr>
            <w:tcW w:w="3928" w:type="dxa"/>
            <w:vMerge/>
            <w:shd w:val="clear" w:color="auto" w:fill="auto"/>
          </w:tcPr>
          <w:p w:rsidR="00C41E87" w:rsidRPr="005C3275" w:rsidRDefault="00C41E8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1E87" w:rsidRPr="005C3275" w:rsidRDefault="00FD486A" w:rsidP="001E179C">
            <w:pPr>
              <w:jc w:val="center"/>
              <w:rPr>
                <w:b/>
                <w:i/>
              </w:rPr>
            </w:pPr>
            <w:r w:rsidRPr="0041102A">
              <w:t>Занятие №</w:t>
            </w:r>
            <w:r>
              <w:t>1</w:t>
            </w:r>
            <w:r w:rsidR="001E179C">
              <w:t>9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C41E87" w:rsidRPr="005C3275" w:rsidRDefault="00FD486A" w:rsidP="00ED154C">
            <w:pPr>
              <w:jc w:val="both"/>
              <w:rPr>
                <w:b/>
                <w:i/>
              </w:rPr>
            </w:pPr>
            <w:r w:rsidRPr="005C3275">
              <w:t>Объективный мир и его картина мира. Мир Аристотеля и Мир Галилея. Основные категории научной картины мира: вещь, пространство, движение, число, цвет, свет, ритм и их философская интерпретация в различные культурные и исторические эпохи.</w:t>
            </w:r>
            <w:r w:rsidR="00F6455F">
              <w:t xml:space="preserve"> </w:t>
            </w:r>
            <w:r w:rsidR="00C41E87" w:rsidRPr="005C3275">
              <w:t>Научные конструкции Вселенной и философские представления о месте человека в космосе.</w:t>
            </w:r>
          </w:p>
        </w:tc>
        <w:tc>
          <w:tcPr>
            <w:tcW w:w="135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1E87" w:rsidRPr="005C3275" w:rsidRDefault="00C41E87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1E87" w:rsidRPr="005C3275" w:rsidRDefault="00C41E87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43BE2" w:rsidRPr="005C3275" w:rsidTr="00F11397">
        <w:trPr>
          <w:trHeight w:val="284"/>
        </w:trPr>
        <w:tc>
          <w:tcPr>
            <w:tcW w:w="3928" w:type="dxa"/>
            <w:vMerge/>
            <w:shd w:val="clear" w:color="auto" w:fill="auto"/>
          </w:tcPr>
          <w:p w:rsidR="00A43BE2" w:rsidRPr="005C3275" w:rsidRDefault="00A43BE2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A43BE2" w:rsidRDefault="00A43BE2" w:rsidP="001E179C">
            <w:pPr>
              <w:jc w:val="center"/>
            </w:pPr>
            <w:r w:rsidRPr="0041102A">
              <w:t>Занятие №</w:t>
            </w:r>
            <w:r w:rsidR="001E179C">
              <w:t>20</w:t>
            </w:r>
          </w:p>
          <w:p w:rsidR="00F6455F" w:rsidRPr="005C3275" w:rsidRDefault="00F6455F" w:rsidP="001E179C">
            <w:pPr>
              <w:jc w:val="center"/>
              <w:rPr>
                <w:b/>
                <w:bCs/>
              </w:rPr>
            </w:pPr>
          </w:p>
        </w:tc>
        <w:tc>
          <w:tcPr>
            <w:tcW w:w="7867" w:type="dxa"/>
            <w:shd w:val="clear" w:color="auto" w:fill="auto"/>
          </w:tcPr>
          <w:p w:rsidR="00A43BE2" w:rsidRPr="005C3275" w:rsidRDefault="00A43BE2" w:rsidP="00937926">
            <w:pPr>
              <w:jc w:val="both"/>
              <w:rPr>
                <w:b/>
                <w:bCs/>
              </w:rPr>
            </w:pPr>
            <w:r w:rsidRPr="00AA6935">
              <w:rPr>
                <w:b/>
              </w:rPr>
              <w:t>ПЗ №</w:t>
            </w:r>
            <w:r w:rsidR="00937926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5E1776">
              <w:t>Сравнительный анализ</w:t>
            </w:r>
            <w:r w:rsidR="001E179C">
              <w:t xml:space="preserve"> </w:t>
            </w:r>
            <w:r w:rsidR="00937926" w:rsidRPr="00937926">
              <w:t>ф</w:t>
            </w:r>
            <w:r w:rsidRPr="005C3275">
              <w:t>илософ</w:t>
            </w:r>
            <w:r>
              <w:t>ской</w:t>
            </w:r>
            <w:r w:rsidRPr="005C3275">
              <w:t xml:space="preserve"> и научн</w:t>
            </w:r>
            <w:r>
              <w:t>ой</w:t>
            </w:r>
            <w:r w:rsidRPr="005C3275">
              <w:t xml:space="preserve"> картин</w:t>
            </w:r>
            <w:r>
              <w:t>ы</w:t>
            </w:r>
            <w:r w:rsidRPr="005C3275">
              <w:t xml:space="preserve"> мира</w:t>
            </w:r>
          </w:p>
        </w:tc>
        <w:tc>
          <w:tcPr>
            <w:tcW w:w="1350" w:type="dxa"/>
            <w:shd w:val="clear" w:color="auto" w:fill="auto"/>
          </w:tcPr>
          <w:p w:rsidR="001E179C" w:rsidRDefault="001E179C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43BE2" w:rsidRPr="005C3275" w:rsidRDefault="00A43BE2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A43BE2" w:rsidRPr="005C3275" w:rsidRDefault="00C300BC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E179C" w:rsidRPr="005C3275" w:rsidTr="000F2B38">
        <w:trPr>
          <w:trHeight w:val="254"/>
        </w:trPr>
        <w:tc>
          <w:tcPr>
            <w:tcW w:w="3928" w:type="dxa"/>
            <w:vMerge w:val="restart"/>
            <w:shd w:val="clear" w:color="auto" w:fill="auto"/>
          </w:tcPr>
          <w:p w:rsidR="001E179C" w:rsidRDefault="001E179C" w:rsidP="001E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  <w:p w:rsidR="001E179C" w:rsidRPr="005C3275" w:rsidRDefault="001E179C" w:rsidP="001E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3.2</w:t>
            </w:r>
          </w:p>
          <w:p w:rsidR="001E179C" w:rsidRPr="00C9674D" w:rsidRDefault="001E179C" w:rsidP="001E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i/>
              </w:rPr>
            </w:pPr>
            <w:r w:rsidRPr="00C9674D">
              <w:t>Философия науки и техники</w:t>
            </w:r>
          </w:p>
          <w:p w:rsidR="001E179C" w:rsidRDefault="001E179C" w:rsidP="001E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  <w:p w:rsidR="001E179C" w:rsidRPr="005C3275" w:rsidRDefault="001E179C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1E179C" w:rsidRPr="00AA6935" w:rsidRDefault="001E179C" w:rsidP="001E179C">
            <w:pPr>
              <w:jc w:val="both"/>
              <w:rPr>
                <w:b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1E179C" w:rsidRDefault="001E179C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F6455F" w:rsidRPr="005C3275" w:rsidRDefault="00F6455F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1E179C" w:rsidRDefault="001E179C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7BAB" w:rsidRPr="005C3275" w:rsidTr="000F2B38">
        <w:trPr>
          <w:trHeight w:val="2400"/>
        </w:trPr>
        <w:tc>
          <w:tcPr>
            <w:tcW w:w="3928" w:type="dxa"/>
            <w:vMerge/>
            <w:shd w:val="clear" w:color="auto" w:fill="auto"/>
          </w:tcPr>
          <w:p w:rsidR="00FC7BAB" w:rsidRDefault="00FC7BAB" w:rsidP="001E1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FC7BAB" w:rsidRPr="0041102A" w:rsidRDefault="00FC7BAB" w:rsidP="001E179C">
            <w:pPr>
              <w:jc w:val="center"/>
            </w:pPr>
            <w:r w:rsidRPr="0041102A">
              <w:t>Занятие №</w:t>
            </w:r>
            <w:r>
              <w:t>21</w:t>
            </w:r>
          </w:p>
        </w:tc>
        <w:tc>
          <w:tcPr>
            <w:tcW w:w="7867" w:type="dxa"/>
            <w:shd w:val="clear" w:color="auto" w:fill="auto"/>
          </w:tcPr>
          <w:p w:rsidR="00FC7BAB" w:rsidRDefault="00FC7BAB" w:rsidP="001E179C">
            <w:pPr>
              <w:jc w:val="both"/>
            </w:pPr>
            <w:r w:rsidRPr="00A42C6F">
              <w:t>Понятие науки. Основные черты научного знания, его отличие от</w:t>
            </w:r>
          </w:p>
          <w:p w:rsidR="00FC7BAB" w:rsidRPr="00A42C6F" w:rsidRDefault="00FC7BAB" w:rsidP="001E179C">
            <w:pPr>
              <w:jc w:val="both"/>
            </w:pPr>
            <w:r w:rsidRPr="00A42C6F">
              <w:t xml:space="preserve"> вненаучного знания. Наука как вид деятельности человека. Структура и </w:t>
            </w:r>
            <w:r>
              <w:t>2</w:t>
            </w:r>
            <w:r w:rsidRPr="00A42C6F">
              <w:t xml:space="preserve">специфика научной деятельности. Отличие науки и паранауки. Социальные аспекты научной деятельности. Научные институты. Понятие техники, соотношение научной и технической деятельности. Требования к личности учёного и изобретателя. </w:t>
            </w:r>
          </w:p>
          <w:p w:rsidR="00FC7BAB" w:rsidRDefault="00FC7BAB" w:rsidP="001E179C">
            <w:pPr>
              <w:jc w:val="both"/>
            </w:pPr>
            <w:r w:rsidRPr="00A42C6F">
              <w:t>Этическая сторона научной и технической деятельности. Наука и техника в современном обществе.</w:t>
            </w:r>
          </w:p>
        </w:tc>
        <w:tc>
          <w:tcPr>
            <w:tcW w:w="1350" w:type="dxa"/>
            <w:vMerge/>
            <w:shd w:val="clear" w:color="auto" w:fill="auto"/>
          </w:tcPr>
          <w:p w:rsidR="00FC7BAB" w:rsidRPr="005C3275" w:rsidRDefault="00FC7BAB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FC7BAB" w:rsidRDefault="00FC7BAB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F11397">
        <w:trPr>
          <w:trHeight w:val="1932"/>
        </w:trPr>
        <w:tc>
          <w:tcPr>
            <w:tcW w:w="3928" w:type="dxa"/>
            <w:vMerge w:val="restart"/>
            <w:shd w:val="clear" w:color="auto" w:fill="auto"/>
          </w:tcPr>
          <w:p w:rsidR="001E179C" w:rsidRDefault="001E179C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3.2</w:t>
            </w:r>
          </w:p>
          <w:p w:rsidR="00D41A3A" w:rsidRPr="005C3275" w:rsidRDefault="00D41A3A" w:rsidP="00ED154C">
            <w:pPr>
              <w:jc w:val="both"/>
            </w:pPr>
            <w:r w:rsidRPr="005C3275">
              <w:t>Философия и религия</w:t>
            </w: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D41A3A" w:rsidRPr="005C3275" w:rsidRDefault="00D41A3A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rPr>
                <w:shd w:val="clear" w:color="auto" w:fill="FFFFFF"/>
              </w:rPr>
              <w:t xml:space="preserve"> определять</w:t>
            </w:r>
            <w:r w:rsidRPr="005C3275">
              <w:t xml:space="preserve"> роль и место религии  в понимании мира, в изменении человеческой природы</w:t>
            </w:r>
          </w:p>
          <w:p w:rsidR="00D41A3A" w:rsidRPr="005C3275" w:rsidRDefault="00D41A3A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>исторические типы взаимоотношений человеческого и божественного, соотношение веры и разума</w:t>
            </w:r>
          </w:p>
          <w:p w:rsidR="00D41A3A" w:rsidRPr="005C3275" w:rsidRDefault="00D41A3A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D41A3A" w:rsidRPr="005C3275" w:rsidRDefault="00D41A3A" w:rsidP="008A113D">
            <w:pPr>
              <w:jc w:val="both"/>
              <w:rPr>
                <w:bCs/>
              </w:rPr>
            </w:pPr>
            <w:r w:rsidRPr="005C3275">
              <w:rPr>
                <w:bCs/>
              </w:rPr>
              <w:t>ОК.2, ОК.3, ОК.4, ОК.8,ОК.9</w:t>
            </w:r>
            <w:r w:rsidR="00316BCF">
              <w:rPr>
                <w:bCs/>
              </w:rPr>
              <w:t>, ЛР.6, ЛР.7, ЛР.8, ЛР.11, ЛР.22, ЛР.29, ЛР.30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D41A3A" w:rsidRPr="00FE5056" w:rsidRDefault="00F6455F" w:rsidP="00FE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D41A3A" w:rsidRPr="005C3275" w:rsidTr="00F11397">
        <w:trPr>
          <w:trHeight w:val="75"/>
        </w:trPr>
        <w:tc>
          <w:tcPr>
            <w:tcW w:w="3928" w:type="dxa"/>
            <w:vMerge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D41A3A" w:rsidRPr="005C3275" w:rsidRDefault="00D41A3A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F6455F" w:rsidRDefault="00F6455F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41A3A" w:rsidRPr="005C3275" w:rsidRDefault="00D41A3A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D41A3A" w:rsidRPr="005C3275" w:rsidRDefault="00D41A3A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D41A3A" w:rsidRPr="005C3275" w:rsidRDefault="00D41A3A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486A" w:rsidRPr="005C3275" w:rsidTr="00F11397">
        <w:trPr>
          <w:trHeight w:val="1360"/>
        </w:trPr>
        <w:tc>
          <w:tcPr>
            <w:tcW w:w="3928" w:type="dxa"/>
            <w:vMerge/>
            <w:shd w:val="clear" w:color="auto" w:fill="auto"/>
          </w:tcPr>
          <w:p w:rsidR="00FD486A" w:rsidRPr="005C3275" w:rsidRDefault="00FD486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FD486A" w:rsidRPr="005C3275" w:rsidRDefault="00E628F6" w:rsidP="001E179C">
            <w:pPr>
              <w:jc w:val="center"/>
            </w:pPr>
            <w:r w:rsidRPr="0041102A">
              <w:t>Занятие №</w:t>
            </w:r>
            <w:r w:rsidR="00B65BBC">
              <w:t>2</w:t>
            </w:r>
            <w:r w:rsidR="001E179C">
              <w:t>2</w:t>
            </w:r>
          </w:p>
        </w:tc>
        <w:tc>
          <w:tcPr>
            <w:tcW w:w="7867" w:type="dxa"/>
            <w:shd w:val="clear" w:color="auto" w:fill="auto"/>
          </w:tcPr>
          <w:p w:rsidR="00FD486A" w:rsidRPr="005C3275" w:rsidRDefault="00FD486A" w:rsidP="00ED154C">
            <w:pPr>
              <w:jc w:val="both"/>
            </w:pPr>
            <w:r w:rsidRPr="005C3275">
              <w:t>Исторические типы взаимоотношений человеческого и божественного. Богочеловек или человекобог? Религия о смысле человеческого существования. Значение веры в жизни современного человека. Противоречия между религиями и экуменическое движение. Криз религиозного мировоззрения.</w:t>
            </w:r>
          </w:p>
        </w:tc>
        <w:tc>
          <w:tcPr>
            <w:tcW w:w="1350" w:type="dxa"/>
            <w:vMerge/>
            <w:shd w:val="clear" w:color="auto" w:fill="auto"/>
          </w:tcPr>
          <w:p w:rsidR="00FD486A" w:rsidRPr="005C3275" w:rsidRDefault="00FD486A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FD486A" w:rsidRPr="005C3275" w:rsidRDefault="00FD486A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926" w:rsidRPr="005C3275" w:rsidTr="00F11397">
        <w:trPr>
          <w:trHeight w:val="267"/>
        </w:trPr>
        <w:tc>
          <w:tcPr>
            <w:tcW w:w="3928" w:type="dxa"/>
            <w:vMerge w:val="restart"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Тема3.3</w:t>
            </w:r>
          </w:p>
          <w:p w:rsidR="00937926" w:rsidRPr="005C3275" w:rsidRDefault="00937926" w:rsidP="00ED154C">
            <w:pPr>
              <w:jc w:val="both"/>
            </w:pPr>
            <w:r w:rsidRPr="005C3275">
              <w:t>Философия и искусство</w:t>
            </w:r>
          </w:p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37926" w:rsidRPr="005C3275" w:rsidRDefault="00937926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937926" w:rsidRPr="005C3275" w:rsidRDefault="00937926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rPr>
                <w:shd w:val="clear" w:color="auto" w:fill="FFFFFF"/>
              </w:rPr>
              <w:t xml:space="preserve"> определять</w:t>
            </w:r>
            <w:r w:rsidRPr="005C3275">
              <w:t xml:space="preserve"> роль и место искусства в понимании мира, в изменении человеческой природы</w:t>
            </w:r>
          </w:p>
          <w:p w:rsidR="00937926" w:rsidRPr="005C3275" w:rsidRDefault="00937926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 xml:space="preserve"> место и роль искусства в познании и воспитании человека</w:t>
            </w:r>
          </w:p>
          <w:p w:rsidR="00937926" w:rsidRPr="005C3275" w:rsidRDefault="00937926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937926" w:rsidRPr="005C3275" w:rsidRDefault="00937926" w:rsidP="00AA6935">
            <w:pPr>
              <w:jc w:val="both"/>
              <w:rPr>
                <w:b/>
                <w:i/>
              </w:rPr>
            </w:pPr>
            <w:r w:rsidRPr="005C3275">
              <w:rPr>
                <w:bCs/>
              </w:rPr>
              <w:t>ОК.</w:t>
            </w:r>
            <w:r>
              <w:rPr>
                <w:bCs/>
              </w:rPr>
              <w:t>1</w:t>
            </w:r>
            <w:r w:rsidRPr="005C3275">
              <w:rPr>
                <w:bCs/>
              </w:rPr>
              <w:t>, ОК.3, ОК</w:t>
            </w:r>
            <w:r>
              <w:rPr>
                <w:bCs/>
              </w:rPr>
              <w:t>5</w:t>
            </w:r>
            <w:r w:rsidRPr="005C3275">
              <w:rPr>
                <w:bCs/>
              </w:rPr>
              <w:t>, ОК.8,ОК.9</w:t>
            </w:r>
            <w:r w:rsidR="00316BCF">
              <w:rPr>
                <w:bCs/>
              </w:rPr>
              <w:t>, ЛР.6, ЛР.7, ЛР.8, ЛР.11, ЛР.22, ЛР.29, ЛР.30</w:t>
            </w:r>
          </w:p>
        </w:tc>
        <w:tc>
          <w:tcPr>
            <w:tcW w:w="1350" w:type="dxa"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937926" w:rsidRPr="00FE5056" w:rsidRDefault="00FE5056" w:rsidP="00FE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3" w:type="dxa"/>
            <w:shd w:val="clear" w:color="auto" w:fill="A6A6A6" w:themeFill="background1" w:themeFillShade="A6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937926" w:rsidRPr="005C3275" w:rsidTr="00F11397">
        <w:trPr>
          <w:trHeight w:val="270"/>
        </w:trPr>
        <w:tc>
          <w:tcPr>
            <w:tcW w:w="3928" w:type="dxa"/>
            <w:vMerge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37926" w:rsidRPr="005C3275" w:rsidRDefault="00937926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</w:tr>
      <w:tr w:rsidR="00937926" w:rsidRPr="005C3275" w:rsidTr="00F11397">
        <w:trPr>
          <w:trHeight w:val="1100"/>
        </w:trPr>
        <w:tc>
          <w:tcPr>
            <w:tcW w:w="3928" w:type="dxa"/>
            <w:vMerge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084" w:type="dxa"/>
            <w:shd w:val="clear" w:color="auto" w:fill="auto"/>
          </w:tcPr>
          <w:p w:rsidR="00937926" w:rsidRPr="005C3275" w:rsidRDefault="00937926" w:rsidP="001E179C">
            <w:pPr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 w:rsidR="00B65BBC">
              <w:t>2</w:t>
            </w:r>
            <w:r w:rsidR="001E179C">
              <w:t>3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937926" w:rsidRPr="005C3275" w:rsidRDefault="00937926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t xml:space="preserve">Искусство как феномен, организующий жизнь. Талант и гений, соотношение гения и гениальности. Гений – совершенный человек. Кризис современного искусства. Дегуманизация искусства. Искусство в эпоху постмодернизма.  </w:t>
            </w:r>
          </w:p>
        </w:tc>
        <w:tc>
          <w:tcPr>
            <w:tcW w:w="1350" w:type="dxa"/>
            <w:vMerge/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926" w:rsidRPr="005C3275" w:rsidTr="00F11397">
        <w:trPr>
          <w:trHeight w:val="481"/>
        </w:trPr>
        <w:tc>
          <w:tcPr>
            <w:tcW w:w="3928" w:type="dxa"/>
            <w:shd w:val="clear" w:color="auto" w:fill="auto"/>
          </w:tcPr>
          <w:p w:rsidR="00937926" w:rsidRPr="005C3275" w:rsidRDefault="00937926" w:rsidP="00ED154C">
            <w:pPr>
              <w:jc w:val="both"/>
              <w:rPr>
                <w:b/>
              </w:rPr>
            </w:pPr>
            <w:r w:rsidRPr="005C3275">
              <w:rPr>
                <w:b/>
              </w:rPr>
              <w:t>Раздел 4. Социальная жизнь.</w:t>
            </w:r>
          </w:p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37926" w:rsidRPr="005C3275" w:rsidRDefault="00937926" w:rsidP="00ED154C">
            <w:pPr>
              <w:jc w:val="both"/>
              <w:rPr>
                <w:b/>
                <w:i/>
              </w:rPr>
            </w:pPr>
          </w:p>
        </w:tc>
        <w:tc>
          <w:tcPr>
            <w:tcW w:w="1350" w:type="dxa"/>
            <w:shd w:val="clear" w:color="auto" w:fill="auto"/>
          </w:tcPr>
          <w:p w:rsidR="00F6455F" w:rsidRDefault="00F6455F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37926" w:rsidRPr="002734ED" w:rsidRDefault="00C0125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C7BAB">
              <w:rPr>
                <w:b/>
                <w:bCs/>
              </w:rPr>
              <w:t>0</w:t>
            </w:r>
          </w:p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vMerge w:val="restart"/>
            <w:shd w:val="clear" w:color="auto" w:fill="BFBFBF" w:themeFill="background1" w:themeFillShade="BF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926" w:rsidRPr="005C3275" w:rsidTr="00F11397">
        <w:trPr>
          <w:trHeight w:val="240"/>
        </w:trPr>
        <w:tc>
          <w:tcPr>
            <w:tcW w:w="3928" w:type="dxa"/>
            <w:vMerge w:val="restart"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4.1.</w:t>
            </w:r>
          </w:p>
          <w:p w:rsidR="00937926" w:rsidRPr="005C3275" w:rsidRDefault="00937926" w:rsidP="00ED154C">
            <w:pPr>
              <w:jc w:val="both"/>
            </w:pPr>
            <w:r w:rsidRPr="005C3275">
              <w:t>Философия и история</w:t>
            </w:r>
          </w:p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37926" w:rsidRPr="005C3275" w:rsidRDefault="00937926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937926" w:rsidRPr="005C3275" w:rsidRDefault="00937926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 xml:space="preserve">критически анализировать основные концепции исторического развития, понимать место и роль отдельного человека в истории </w:t>
            </w:r>
          </w:p>
          <w:p w:rsidR="00937926" w:rsidRPr="005C3275" w:rsidRDefault="00937926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>основные концепции исторического развития, взгляды русских мыслителей на самобытность России</w:t>
            </w:r>
          </w:p>
          <w:p w:rsidR="00937926" w:rsidRPr="005C3275" w:rsidRDefault="00937926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937926" w:rsidRPr="005C3275" w:rsidRDefault="00937926" w:rsidP="00AA6935">
            <w:pPr>
              <w:jc w:val="both"/>
              <w:rPr>
                <w:b/>
                <w:i/>
              </w:rPr>
            </w:pPr>
            <w:r w:rsidRPr="005C3275">
              <w:rPr>
                <w:bCs/>
              </w:rPr>
              <w:t>ОК.1,ОК.2, ОК.3, ОК.</w:t>
            </w:r>
            <w:r>
              <w:rPr>
                <w:bCs/>
              </w:rPr>
              <w:t>5</w:t>
            </w:r>
            <w:r w:rsidRPr="005C3275">
              <w:rPr>
                <w:bCs/>
              </w:rPr>
              <w:t>, ОК.8</w:t>
            </w:r>
            <w:r w:rsidR="00316BCF">
              <w:rPr>
                <w:bCs/>
              </w:rPr>
              <w:t>, ЛР.6, ЛР.7, ЛР.8, ЛР.11, ЛР.22, ЛР.29, ЛР.30</w:t>
            </w:r>
          </w:p>
        </w:tc>
        <w:tc>
          <w:tcPr>
            <w:tcW w:w="1350" w:type="dxa"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937926" w:rsidRPr="00FE5056" w:rsidRDefault="00F6455F" w:rsidP="00FE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3" w:type="dxa"/>
            <w:vMerge/>
            <w:shd w:val="clear" w:color="auto" w:fill="BFBFBF" w:themeFill="background1" w:themeFillShade="BF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937926" w:rsidRPr="005C3275" w:rsidTr="00F11397">
        <w:trPr>
          <w:trHeight w:val="300"/>
        </w:trPr>
        <w:tc>
          <w:tcPr>
            <w:tcW w:w="3928" w:type="dxa"/>
            <w:vMerge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37926" w:rsidRPr="005C3275" w:rsidRDefault="00937926" w:rsidP="00ED154C">
            <w:pPr>
              <w:jc w:val="both"/>
              <w:rPr>
                <w:b/>
                <w:i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F6455F" w:rsidRDefault="00F6455F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926" w:rsidRPr="005C3275" w:rsidTr="00F11397">
        <w:trPr>
          <w:trHeight w:val="1500"/>
        </w:trPr>
        <w:tc>
          <w:tcPr>
            <w:tcW w:w="3928" w:type="dxa"/>
            <w:vMerge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1E179C">
            <w:pPr>
              <w:jc w:val="center"/>
              <w:rPr>
                <w:b/>
                <w:i/>
              </w:rPr>
            </w:pPr>
            <w:r w:rsidRPr="0041102A">
              <w:t>Занятие №</w:t>
            </w:r>
            <w:r>
              <w:t>2</w:t>
            </w:r>
            <w:r w:rsidR="001E179C">
              <w:t>4</w:t>
            </w:r>
          </w:p>
        </w:tc>
        <w:tc>
          <w:tcPr>
            <w:tcW w:w="8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ED154C">
            <w:pPr>
              <w:jc w:val="both"/>
              <w:rPr>
                <w:b/>
                <w:i/>
              </w:rPr>
            </w:pPr>
            <w:r w:rsidRPr="005C3275">
              <w:t xml:space="preserve"> Философские концепции исторического развития: концепция однолинейного прогрессивного развития (Г.В.Ф. Гегель), концепция многолинейного развития (К. Ясперс, А. Вебер), концепция циклического развития (О. Шпенглер, А. Тойнби, П. Сорокин).П.Я. Чаадаев о судьбе России. Западники и славянофилы о русской истории. Проблема «конца истории».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926" w:rsidRPr="005C3275" w:rsidTr="00F11397">
        <w:trPr>
          <w:trHeight w:val="225"/>
        </w:trPr>
        <w:tc>
          <w:tcPr>
            <w:tcW w:w="3928" w:type="dxa"/>
            <w:vMerge w:val="restart"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4.2.</w:t>
            </w:r>
          </w:p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5C3275">
              <w:t>Философия и культура</w:t>
            </w:r>
          </w:p>
          <w:p w:rsidR="00937926" w:rsidRPr="005C3275" w:rsidRDefault="00937926" w:rsidP="00ED154C">
            <w:pPr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937926" w:rsidRPr="005C3275" w:rsidRDefault="00937926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937926" w:rsidRPr="005C3275" w:rsidRDefault="00937926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понимать, что истинная и ложная культура и что значит быть культурным человеком</w:t>
            </w:r>
          </w:p>
          <w:p w:rsidR="00937926" w:rsidRPr="005C3275" w:rsidRDefault="00937926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 xml:space="preserve">  что такое массовая культура, внешняя и внутренняя культура, контркультура</w:t>
            </w:r>
          </w:p>
          <w:p w:rsidR="00937926" w:rsidRPr="005C3275" w:rsidRDefault="00937926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937926" w:rsidRDefault="00937926" w:rsidP="00ED154C">
            <w:pPr>
              <w:jc w:val="both"/>
              <w:rPr>
                <w:bCs/>
              </w:rPr>
            </w:pPr>
            <w:r w:rsidRPr="005C3275">
              <w:rPr>
                <w:bCs/>
              </w:rPr>
              <w:t>ОК.1,ОК.2, ОК.3, ОК.4, ОК.8,ОК.9</w:t>
            </w:r>
            <w:r w:rsidR="00316BCF">
              <w:rPr>
                <w:bCs/>
              </w:rPr>
              <w:t>, ЛР.6, ЛР.7, ЛР.8, ЛР.11, ЛР.22, ЛР.29, ЛР.30</w:t>
            </w:r>
          </w:p>
          <w:p w:rsidR="00F6455F" w:rsidRDefault="00F6455F" w:rsidP="00ED154C">
            <w:pPr>
              <w:jc w:val="both"/>
              <w:rPr>
                <w:bCs/>
              </w:rPr>
            </w:pPr>
          </w:p>
          <w:p w:rsidR="00F6455F" w:rsidRDefault="00F6455F" w:rsidP="00ED154C">
            <w:pPr>
              <w:jc w:val="both"/>
              <w:rPr>
                <w:bCs/>
              </w:rPr>
            </w:pPr>
          </w:p>
          <w:p w:rsidR="00F6455F" w:rsidRDefault="00F6455F" w:rsidP="00ED154C">
            <w:pPr>
              <w:jc w:val="both"/>
              <w:rPr>
                <w:bCs/>
              </w:rPr>
            </w:pPr>
          </w:p>
          <w:p w:rsidR="00F6455F" w:rsidRPr="005C3275" w:rsidRDefault="00F6455F" w:rsidP="00ED154C">
            <w:pPr>
              <w:jc w:val="both"/>
              <w:rPr>
                <w:b/>
                <w:i/>
              </w:rPr>
            </w:pPr>
          </w:p>
        </w:tc>
        <w:tc>
          <w:tcPr>
            <w:tcW w:w="1350" w:type="dxa"/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37926" w:rsidRPr="00FE5056" w:rsidRDefault="00FE505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E5056">
              <w:rPr>
                <w:b/>
                <w:bCs/>
              </w:rPr>
              <w:t>4</w:t>
            </w:r>
          </w:p>
        </w:tc>
        <w:tc>
          <w:tcPr>
            <w:tcW w:w="1373" w:type="dxa"/>
            <w:shd w:val="clear" w:color="auto" w:fill="BFBFBF" w:themeFill="background1" w:themeFillShade="BF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F6455F" w:rsidRPr="005C3275" w:rsidTr="00F11397">
        <w:trPr>
          <w:trHeight w:val="315"/>
        </w:trPr>
        <w:tc>
          <w:tcPr>
            <w:tcW w:w="3928" w:type="dxa"/>
            <w:vMerge/>
            <w:shd w:val="clear" w:color="auto" w:fill="auto"/>
          </w:tcPr>
          <w:p w:rsidR="00F6455F" w:rsidRPr="005C3275" w:rsidRDefault="00F6455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F6455F" w:rsidRPr="005C3275" w:rsidRDefault="00F6455F" w:rsidP="00ED154C">
            <w:pPr>
              <w:jc w:val="both"/>
              <w:rPr>
                <w:b/>
                <w:i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F6455F" w:rsidRPr="005C3275" w:rsidRDefault="00F6455F" w:rsidP="000F2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F6455F" w:rsidRPr="005C3275" w:rsidRDefault="00F6455F" w:rsidP="000F2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</w:tr>
      <w:tr w:rsidR="00F6455F" w:rsidRPr="005C3275" w:rsidTr="00F11397">
        <w:trPr>
          <w:trHeight w:val="1380"/>
        </w:trPr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1E179C">
            <w:pPr>
              <w:jc w:val="center"/>
              <w:rPr>
                <w:b/>
                <w:i/>
              </w:rPr>
            </w:pPr>
            <w:r w:rsidRPr="0041102A">
              <w:t>Занятие №</w:t>
            </w:r>
            <w:r>
              <w:t>25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D60B48">
            <w:pPr>
              <w:jc w:val="both"/>
              <w:rPr>
                <w:b/>
                <w:i/>
              </w:rPr>
            </w:pPr>
            <w:r w:rsidRPr="005C3275">
              <w:t xml:space="preserve">Теории происхождения культуры. Культура и культ. Человек в мире культуры. Культура и цивилизация. Внешняя и внутренняя культура. Массовая культура и массовый человек. Культура и контр культура. </w:t>
            </w:r>
          </w:p>
          <w:p w:rsidR="00F6455F" w:rsidRPr="005C3275" w:rsidRDefault="00F6455F" w:rsidP="00D60B48">
            <w:pPr>
              <w:jc w:val="both"/>
              <w:rPr>
                <w:b/>
                <w:i/>
              </w:rPr>
            </w:pPr>
            <w:r w:rsidRPr="005C3275">
              <w:t>Основные культурные движения. Кризис культуры и пути его преодоления. Культура и природа.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455F" w:rsidRPr="005C3275" w:rsidTr="00F11397">
        <w:trPr>
          <w:trHeight w:val="465"/>
        </w:trPr>
        <w:tc>
          <w:tcPr>
            <w:tcW w:w="3928" w:type="dxa"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1E179C">
            <w:pPr>
              <w:jc w:val="center"/>
            </w:pPr>
            <w:r w:rsidRPr="0041102A">
              <w:t>Занятие №</w:t>
            </w:r>
            <w:r>
              <w:t>26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2734ED">
            <w:pPr>
              <w:jc w:val="both"/>
            </w:pPr>
            <w:r w:rsidRPr="00AA6935">
              <w:rPr>
                <w:b/>
              </w:rPr>
              <w:t>ПЗ №</w:t>
            </w:r>
            <w:r>
              <w:rPr>
                <w:b/>
              </w:rPr>
              <w:t xml:space="preserve">4. </w:t>
            </w:r>
            <w:r>
              <w:t xml:space="preserve"> Исследовательская работа по основным культурным движениям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F6455F" w:rsidRPr="001408E9" w:rsidRDefault="00F6455F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8E9">
              <w:rPr>
                <w:bCs/>
              </w:rPr>
              <w:t>3</w:t>
            </w:r>
          </w:p>
        </w:tc>
      </w:tr>
      <w:tr w:rsidR="00F6455F" w:rsidRPr="005C3275" w:rsidTr="00F11397">
        <w:trPr>
          <w:trHeight w:val="210"/>
        </w:trPr>
        <w:tc>
          <w:tcPr>
            <w:tcW w:w="3928" w:type="dxa"/>
            <w:vMerge w:val="restart"/>
            <w:shd w:val="clear" w:color="auto" w:fill="auto"/>
          </w:tcPr>
          <w:p w:rsidR="00F6455F" w:rsidRPr="005C3275" w:rsidRDefault="00F6455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4.3.</w:t>
            </w:r>
          </w:p>
          <w:p w:rsidR="00F6455F" w:rsidRPr="005C3275" w:rsidRDefault="00F6455F" w:rsidP="00ED154C">
            <w:pPr>
              <w:jc w:val="both"/>
            </w:pPr>
            <w:r w:rsidRPr="005C3275">
              <w:t>Философия и глобальные проблемы современности</w:t>
            </w:r>
          </w:p>
          <w:p w:rsidR="00F6455F" w:rsidRDefault="00F6455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  <w:p w:rsidR="00F6455F" w:rsidRDefault="00F6455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  <w:p w:rsidR="00F6455F" w:rsidRDefault="00F6455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  <w:p w:rsidR="00F6455F" w:rsidRPr="005C3275" w:rsidRDefault="00F6455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F6455F" w:rsidRPr="005C3275" w:rsidRDefault="00F6455F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F6455F" w:rsidRPr="005C3275" w:rsidRDefault="00F6455F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 xml:space="preserve"> осознавать причины кризиса современной цивилизации и возможные пути выхода из нее</w:t>
            </w:r>
          </w:p>
          <w:p w:rsidR="00F6455F" w:rsidRPr="005C3275" w:rsidRDefault="00F6455F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 xml:space="preserve"> философские представления относительно возможных путей будущего мирового развития</w:t>
            </w:r>
          </w:p>
          <w:p w:rsidR="00F6455F" w:rsidRPr="005C3275" w:rsidRDefault="00F6455F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F6455F" w:rsidRPr="005C3275" w:rsidRDefault="00F6455F" w:rsidP="00AA6935">
            <w:pPr>
              <w:jc w:val="both"/>
              <w:rPr>
                <w:b/>
                <w:i/>
              </w:rPr>
            </w:pPr>
            <w:r w:rsidRPr="005C3275">
              <w:rPr>
                <w:bCs/>
              </w:rPr>
              <w:t>ОК.1,ОК.2, ОК.3, ОК.4, ОК.</w:t>
            </w:r>
            <w:r>
              <w:rPr>
                <w:bCs/>
              </w:rPr>
              <w:t>6</w:t>
            </w:r>
            <w:r w:rsidRPr="005C3275">
              <w:rPr>
                <w:bCs/>
              </w:rPr>
              <w:t>,ОК.9</w:t>
            </w:r>
            <w:r>
              <w:rPr>
                <w:bCs/>
              </w:rPr>
              <w:t>, ЛР.6, ЛР.7, ЛР.8, ЛР.11, ЛР.22, ЛР.29, ЛР.30</w:t>
            </w:r>
          </w:p>
        </w:tc>
        <w:tc>
          <w:tcPr>
            <w:tcW w:w="1350" w:type="dxa"/>
            <w:shd w:val="clear" w:color="auto" w:fill="auto"/>
          </w:tcPr>
          <w:p w:rsidR="00F6455F" w:rsidRDefault="00F6455F" w:rsidP="00FE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F6455F" w:rsidRPr="00FE5056" w:rsidRDefault="00F6455F" w:rsidP="00FE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3" w:type="dxa"/>
            <w:shd w:val="clear" w:color="auto" w:fill="BFBFBF" w:themeFill="background1" w:themeFillShade="BF"/>
          </w:tcPr>
          <w:p w:rsidR="00F6455F" w:rsidRPr="005C3275" w:rsidRDefault="00F6455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6455F" w:rsidRPr="005C3275" w:rsidTr="00F11397">
        <w:trPr>
          <w:trHeight w:val="330"/>
        </w:trPr>
        <w:tc>
          <w:tcPr>
            <w:tcW w:w="3928" w:type="dxa"/>
            <w:vMerge/>
            <w:shd w:val="clear" w:color="auto" w:fill="auto"/>
          </w:tcPr>
          <w:p w:rsidR="00F6455F" w:rsidRPr="005C3275" w:rsidRDefault="00F6455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91" w:type="dxa"/>
            <w:gridSpan w:val="3"/>
            <w:shd w:val="clear" w:color="auto" w:fill="auto"/>
          </w:tcPr>
          <w:p w:rsidR="00F6455F" w:rsidRPr="005C3275" w:rsidRDefault="00F6455F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F6455F" w:rsidRDefault="00F6455F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F6455F" w:rsidRDefault="00F6455F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F6455F" w:rsidRPr="005C3275" w:rsidRDefault="00F6455F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F6455F" w:rsidRDefault="00F6455F" w:rsidP="00855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6455F" w:rsidRPr="005C3275" w:rsidRDefault="00F6455F" w:rsidP="00855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</w:tr>
      <w:tr w:rsidR="00F6455F" w:rsidRPr="005C3275" w:rsidTr="00F11397">
        <w:trPr>
          <w:trHeight w:val="1404"/>
        </w:trPr>
        <w:tc>
          <w:tcPr>
            <w:tcW w:w="3928" w:type="dxa"/>
            <w:vMerge/>
            <w:shd w:val="clear" w:color="auto" w:fill="auto"/>
          </w:tcPr>
          <w:p w:rsidR="00F6455F" w:rsidRPr="005C3275" w:rsidRDefault="00F6455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1E179C">
            <w:pPr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27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D60B48">
            <w:pPr>
              <w:jc w:val="both"/>
              <w:rPr>
                <w:rFonts w:eastAsia="Calibri"/>
                <w:b/>
                <w:bCs/>
              </w:rPr>
            </w:pPr>
            <w:r w:rsidRPr="005C3275">
              <w:t>Кризис современной цивилизации: гибель природы, перенаселение, терроризм, нищета развивающихся стран.</w:t>
            </w:r>
          </w:p>
          <w:p w:rsidR="00F6455F" w:rsidRPr="005C3275" w:rsidRDefault="00F6455F" w:rsidP="00D60B48">
            <w:pPr>
              <w:jc w:val="both"/>
            </w:pPr>
            <w:r w:rsidRPr="005C3275">
              <w:t>Создание мировой системы хозяйства. Попытка глобального регулирования социальных и экономических основ жизни человечества.</w:t>
            </w:r>
          </w:p>
          <w:p w:rsidR="00F6455F" w:rsidRPr="005C3275" w:rsidRDefault="00F6455F" w:rsidP="00D60B48">
            <w:pPr>
              <w:jc w:val="both"/>
              <w:rPr>
                <w:rFonts w:eastAsia="Calibri"/>
                <w:b/>
                <w:bCs/>
              </w:rPr>
            </w:pPr>
            <w:r w:rsidRPr="005C3275">
              <w:t>Философия о возможных путях будущего развития мирового сообщества.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455F" w:rsidRPr="005C3275" w:rsidTr="00F11397">
        <w:trPr>
          <w:trHeight w:val="400"/>
        </w:trPr>
        <w:tc>
          <w:tcPr>
            <w:tcW w:w="3928" w:type="dxa"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C01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4.</w:t>
            </w:r>
            <w:r>
              <w:rPr>
                <w:b/>
              </w:rPr>
              <w:t>4</w:t>
            </w:r>
            <w:r w:rsidRPr="005C3275">
              <w:rPr>
                <w:b/>
              </w:rPr>
              <w:t>.</w:t>
            </w:r>
          </w:p>
          <w:p w:rsidR="00F6455F" w:rsidRPr="00C0125E" w:rsidRDefault="00F6455F" w:rsidP="00140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C0125E">
              <w:t>Философия в современном мире, ее значение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1E179C">
            <w:pPr>
              <w:jc w:val="center"/>
              <w:rPr>
                <w:b/>
                <w:bCs/>
              </w:rPr>
            </w:pPr>
            <w:r w:rsidRPr="0041102A">
              <w:t>Занятие №</w:t>
            </w:r>
            <w:r>
              <w:t>28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F6455F" w:rsidRPr="005C3275" w:rsidRDefault="00F6455F" w:rsidP="001408E9">
            <w:pPr>
              <w:jc w:val="both"/>
              <w:rPr>
                <w:b/>
                <w:bCs/>
              </w:rPr>
            </w:pPr>
            <w:r>
              <w:t xml:space="preserve">Философия и истина. Философия и   жизнь. Философия как учение о целостной личности. Будущее философии.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F6455F" w:rsidRDefault="00F6455F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F6455F" w:rsidRDefault="00F6455F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3" w:type="dxa"/>
            <w:shd w:val="clear" w:color="auto" w:fill="FFFFFF" w:themeFill="background1"/>
          </w:tcPr>
          <w:p w:rsidR="00F6455F" w:rsidRPr="005C3275" w:rsidRDefault="00F6455F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C7BAB" w:rsidRPr="005C3275" w:rsidTr="000F2B38">
        <w:trPr>
          <w:trHeight w:val="400"/>
        </w:trPr>
        <w:tc>
          <w:tcPr>
            <w:tcW w:w="3928" w:type="dxa"/>
            <w:vMerge w:val="restart"/>
            <w:shd w:val="clear" w:color="auto" w:fill="auto"/>
          </w:tcPr>
          <w:p w:rsidR="00FC7BAB" w:rsidRPr="005C3275" w:rsidRDefault="00FC7BAB" w:rsidP="00C01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7BAB" w:rsidRPr="0041102A" w:rsidRDefault="00FC7BAB" w:rsidP="001E179C">
            <w:pPr>
              <w:jc w:val="center"/>
            </w:pPr>
            <w:r w:rsidRPr="0041102A">
              <w:t>Занятие №</w:t>
            </w:r>
            <w:r>
              <w:t>29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FC7BAB" w:rsidRDefault="00FC7BAB" w:rsidP="001408E9">
            <w:pPr>
              <w:jc w:val="both"/>
            </w:pPr>
            <w:r w:rsidRPr="005C3275">
              <w:rPr>
                <w:b/>
                <w:bCs/>
              </w:rPr>
              <w:t xml:space="preserve">Самостоятельная работа: </w:t>
            </w:r>
            <w:r>
              <w:t>«</w:t>
            </w:r>
            <w:r w:rsidRPr="005C3275">
              <w:t>Кризис современной цивилизации. Философия о возможных путях будущего развития мирового сообщества</w:t>
            </w:r>
            <w:r>
              <w:t>» - сообщение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FC7BAB" w:rsidRDefault="00FC7BAB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FC7BAB" w:rsidRPr="00F6455F" w:rsidRDefault="00FC7BAB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6455F">
              <w:rPr>
                <w:b/>
                <w:bCs/>
              </w:rPr>
              <w:t>2</w:t>
            </w:r>
          </w:p>
        </w:tc>
        <w:tc>
          <w:tcPr>
            <w:tcW w:w="1373" w:type="dxa"/>
            <w:shd w:val="clear" w:color="auto" w:fill="FFFFFF" w:themeFill="background1"/>
          </w:tcPr>
          <w:p w:rsidR="00FC7BAB" w:rsidRDefault="007D6AF8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D6AF8" w:rsidRPr="005C3275" w:rsidTr="007D6AF8">
        <w:trPr>
          <w:trHeight w:val="400"/>
        </w:trPr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6AF8" w:rsidRPr="005C3275" w:rsidRDefault="007D6AF8" w:rsidP="00C01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6AF8" w:rsidRPr="0041102A" w:rsidRDefault="007D6AF8" w:rsidP="001E179C">
            <w:pPr>
              <w:jc w:val="center"/>
            </w:pPr>
            <w:r w:rsidRPr="0041102A">
              <w:t>Занятие №</w:t>
            </w:r>
            <w:r>
              <w:t>30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:rsidR="007D6AF8" w:rsidRPr="005C3275" w:rsidRDefault="007D6AF8" w:rsidP="001408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Консультация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7D6AF8" w:rsidRDefault="007D6AF8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D6AF8" w:rsidRPr="00F6455F" w:rsidRDefault="007D6AF8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6455F">
              <w:rPr>
                <w:b/>
                <w:bCs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6A6A6" w:themeFill="background1" w:themeFillShade="A6"/>
          </w:tcPr>
          <w:p w:rsidR="007D6AF8" w:rsidRDefault="007D6AF8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D6AF8" w:rsidRPr="001E179C" w:rsidTr="007D6AF8">
        <w:trPr>
          <w:trHeight w:val="389"/>
        </w:trPr>
        <w:tc>
          <w:tcPr>
            <w:tcW w:w="13019" w:type="dxa"/>
            <w:gridSpan w:val="4"/>
            <w:shd w:val="clear" w:color="auto" w:fill="auto"/>
          </w:tcPr>
          <w:p w:rsidR="007D6AF8" w:rsidRPr="001E179C" w:rsidRDefault="007D6AF8" w:rsidP="00016BF3">
            <w:pPr>
              <w:jc w:val="both"/>
              <w:rPr>
                <w:b/>
                <w:bCs/>
              </w:rPr>
            </w:pPr>
            <w:r w:rsidRPr="001E179C">
              <w:rPr>
                <w:b/>
                <w:bCs/>
              </w:rPr>
              <w:t>Всего</w:t>
            </w:r>
          </w:p>
        </w:tc>
        <w:tc>
          <w:tcPr>
            <w:tcW w:w="1350" w:type="dxa"/>
            <w:shd w:val="clear" w:color="auto" w:fill="auto"/>
          </w:tcPr>
          <w:p w:rsidR="007D6AF8" w:rsidRPr="001E179C" w:rsidRDefault="007D6AF8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E179C">
              <w:rPr>
                <w:b/>
                <w:bCs/>
              </w:rPr>
              <w:t>60</w:t>
            </w:r>
          </w:p>
        </w:tc>
        <w:tc>
          <w:tcPr>
            <w:tcW w:w="1373" w:type="dxa"/>
            <w:vMerge/>
            <w:shd w:val="clear" w:color="auto" w:fill="A6A6A6" w:themeFill="background1" w:themeFillShade="A6"/>
          </w:tcPr>
          <w:p w:rsidR="007D6AF8" w:rsidRPr="001E179C" w:rsidRDefault="007D6AF8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</w:tbl>
    <w:p w:rsidR="00E05FF6" w:rsidRPr="001E179C" w:rsidRDefault="00E05FF6" w:rsidP="00E05FF6">
      <w:pPr>
        <w:rPr>
          <w:b/>
        </w:rPr>
        <w:sectPr w:rsidR="00E05FF6" w:rsidRPr="001E179C" w:rsidSect="005A254E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E05FF6" w:rsidRDefault="00E05FF6" w:rsidP="00E05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1E179C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sz w:val="28"/>
          <w:szCs w:val="28"/>
        </w:rPr>
        <w:t>«Основы философии»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посадочные места по количеству </w:t>
      </w:r>
      <w:r w:rsidR="008D7E80">
        <w:rPr>
          <w:bCs/>
          <w:sz w:val="28"/>
          <w:szCs w:val="28"/>
        </w:rPr>
        <w:t>студентов</w:t>
      </w:r>
      <w:r>
        <w:rPr>
          <w:bCs/>
          <w:sz w:val="28"/>
          <w:szCs w:val="28"/>
        </w:rPr>
        <w:t>;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учебно-наглядных пособий «Философия»;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компьютер с лицензионным программным обеспечением и мультимедиапроектор.</w:t>
      </w:r>
    </w:p>
    <w:p w:rsidR="009F5FBD" w:rsidRDefault="009F5FBD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F5FBD" w:rsidRDefault="009F5FBD" w:rsidP="007C0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9F5FBD" w:rsidRDefault="009F5FBD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A74E1" w:rsidRPr="008F48D5" w:rsidRDefault="008A74E1" w:rsidP="008A74E1">
      <w:pPr>
        <w:suppressAutoHyphens/>
        <w:ind w:firstLine="709"/>
        <w:jc w:val="both"/>
      </w:pPr>
      <w:r w:rsidRPr="008F48D5">
        <w:rPr>
          <w:b/>
        </w:rPr>
        <w:t>3.2.1. Печатные издания</w:t>
      </w:r>
    </w:p>
    <w:p w:rsidR="008A74E1" w:rsidRDefault="008A74E1" w:rsidP="008A7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46CDB">
        <w:rPr>
          <w:bCs/>
        </w:rPr>
        <w:t>Горелов А. А.</w:t>
      </w:r>
      <w:r w:rsidRPr="00E46CDB">
        <w:t xml:space="preserve"> Основы философии: учебник для студентов сред.проф. учеб. заведений. - 9-изд., стер. - М: Академия, 201</w:t>
      </w:r>
      <w:r w:rsidR="00FC7BAB">
        <w:t>7</w:t>
      </w:r>
      <w:r w:rsidRPr="00E46CDB">
        <w:t xml:space="preserve"> </w:t>
      </w:r>
    </w:p>
    <w:p w:rsidR="008A74E1" w:rsidRPr="008F48D5" w:rsidRDefault="008A74E1" w:rsidP="008A7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8F48D5">
        <w:rPr>
          <w:b/>
        </w:rPr>
        <w:t>3.2.2. Электронные издания (электронные ресурсы)</w:t>
      </w:r>
    </w:p>
    <w:p w:rsidR="008A74E1" w:rsidRPr="00E46CDB" w:rsidRDefault="008A74E1" w:rsidP="008A74E1">
      <w:pPr>
        <w:numPr>
          <w:ilvl w:val="0"/>
          <w:numId w:val="12"/>
        </w:numPr>
        <w:ind w:left="0"/>
      </w:pPr>
      <w:r w:rsidRPr="00E46CDB">
        <w:t>- Электронная библиотека Юрайт</w:t>
      </w:r>
    </w:p>
    <w:p w:rsidR="008A74E1" w:rsidRPr="00E46CDB" w:rsidRDefault="008A74E1" w:rsidP="008A74E1">
      <w:pPr>
        <w:numPr>
          <w:ilvl w:val="0"/>
          <w:numId w:val="12"/>
        </w:numPr>
        <w:ind w:left="0"/>
      </w:pPr>
      <w:r w:rsidRPr="00E46CDB">
        <w:t>- ЭБС «Академия»</w:t>
      </w:r>
    </w:p>
    <w:p w:rsidR="008A74E1" w:rsidRPr="00726AF1" w:rsidRDefault="008A74E1" w:rsidP="008A74E1">
      <w:pPr>
        <w:numPr>
          <w:ilvl w:val="0"/>
          <w:numId w:val="12"/>
        </w:numPr>
        <w:ind w:left="0"/>
      </w:pPr>
      <w:r w:rsidRPr="00E46CDB">
        <w:t>- https://</w:t>
      </w:r>
      <w:r w:rsidRPr="00E46CDB">
        <w:rPr>
          <w:lang w:val="en-US"/>
        </w:rPr>
        <w:t>www</w:t>
      </w:r>
      <w:r w:rsidRPr="00E46CDB">
        <w:t>.</w:t>
      </w:r>
      <w:r w:rsidRPr="00E46CDB">
        <w:rPr>
          <w:lang w:val="en-US"/>
        </w:rPr>
        <w:t>gumer</w:t>
      </w:r>
      <w:r w:rsidRPr="00E46CDB">
        <w:t>.</w:t>
      </w:r>
      <w:r w:rsidRPr="00E46CDB">
        <w:rPr>
          <w:lang w:val="en-US"/>
        </w:rPr>
        <w:t>ru</w:t>
      </w:r>
    </w:p>
    <w:p w:rsidR="008A74E1" w:rsidRPr="008F48D5" w:rsidRDefault="008A74E1" w:rsidP="008A74E1">
      <w:pPr>
        <w:ind w:firstLine="709"/>
        <w:jc w:val="both"/>
        <w:rPr>
          <w:b/>
          <w:bCs/>
        </w:rPr>
      </w:pPr>
      <w:r w:rsidRPr="008F48D5">
        <w:rPr>
          <w:b/>
          <w:bCs/>
        </w:rPr>
        <w:t>3.2.3. Дополнительные источники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Бердяев Н. А. Основные проблемы русской мысли 19века и начала 20века. О России и русской философской культуре. М., Наука. 1990.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szCs w:val="28"/>
        </w:rPr>
        <w:t>Бердяев Н. А. Человек. О назначении человека. М., Республика, 1993.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bCs/>
        </w:rPr>
        <w:t>Волошин А. В. Венок мудрости Эллады. – М.: Дрофа, 2013. – 258 с.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szCs w:val="28"/>
        </w:rPr>
        <w:t>Гаспаров М. Л. Занимательная Греция. М., 1996.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bCs/>
        </w:rPr>
        <w:t>Горелов А.А. Основы философии. Учебник для СПО. М., 2014.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Диоген Лаэртский. О жизни, учениях  изречениях великих философов. М., Мысль. 1979.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Лосев А. Ф., Тахо-Годи А. А. Платон. Аристотель. М., Молодая гвардия. Серия ЖЗЛ. 1993.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Ортего-и-Гассет Х. Восстание масс. Эстетика. Философия культуры. М.. Искусство. 1991.</w:t>
      </w:r>
    </w:p>
    <w:p w:rsidR="008A74E1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bCs/>
        </w:rPr>
        <w:t>Русская идея: Сборник произведений русских мыслителей.- М.: Айрис-пресс, 2014. – 587 с.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bCs/>
        </w:rPr>
        <w:t>Русские мыслители. Ростов-на-Дону: Феникс, 2013.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Сорокин П. А. Кризис нашего времени. Человек. Цивилизация. Общество. М., Политиздат. 1992.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Толстой Л.Н. Путь жизни. М., Высшая школа. 1994.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Франк С.Л. Смысл жизни. Духовные основы общества. М., Республика. 1992.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Фромм Э. Искусство любить. М.. Педагогика. 1990.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Чаадаев П. Я. Философские письма. Статьи и письма. М., Современник. 1989.</w:t>
      </w:r>
    </w:p>
    <w:p w:rsidR="008A74E1" w:rsidRDefault="008A74E1" w:rsidP="008A74E1">
      <w:pPr>
        <w:rPr>
          <w:b/>
        </w:rPr>
      </w:pPr>
      <w:r>
        <w:rPr>
          <w:b/>
        </w:rPr>
        <w:br w:type="page"/>
      </w:r>
    </w:p>
    <w:p w:rsidR="00EE2E37" w:rsidRPr="00EE2E37" w:rsidRDefault="00EE2E37" w:rsidP="00EE2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E2E37">
        <w:rPr>
          <w:b/>
          <w:sz w:val="28"/>
          <w:szCs w:val="28"/>
        </w:rPr>
        <w:lastRenderedPageBreak/>
        <w:t>3.3 Реализация учебной дисциплины.</w:t>
      </w:r>
    </w:p>
    <w:p w:rsidR="00EE2E37" w:rsidRPr="00EE2E37" w:rsidRDefault="00EE2E37" w:rsidP="00EE2E37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EE2E37">
        <w:rPr>
          <w:bCs/>
          <w:sz w:val="28"/>
          <w:szCs w:val="28"/>
        </w:rPr>
        <w:t xml:space="preserve">Учебная дисциплина </w:t>
      </w:r>
      <w:r w:rsidR="00F15153">
        <w:rPr>
          <w:sz w:val="32"/>
          <w:szCs w:val="32"/>
          <w:u w:val="single"/>
        </w:rPr>
        <w:t>ОГСЭ.01Основы философии</w:t>
      </w:r>
      <w:r w:rsidR="00F15153" w:rsidRPr="00EE2E37">
        <w:rPr>
          <w:bCs/>
          <w:sz w:val="28"/>
          <w:szCs w:val="28"/>
        </w:rPr>
        <w:t xml:space="preserve"> </w:t>
      </w:r>
      <w:r w:rsidRPr="00EE2E37">
        <w:rPr>
          <w:bCs/>
          <w:sz w:val="28"/>
          <w:szCs w:val="28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EE2E37" w:rsidRPr="00EE2E37" w:rsidRDefault="00EE2E37" w:rsidP="00EE2E37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EE2E37">
        <w:rPr>
          <w:bCs/>
          <w:sz w:val="28"/>
          <w:szCs w:val="28"/>
        </w:rPr>
        <w:t xml:space="preserve">Реализация учебной </w:t>
      </w:r>
      <w:r w:rsidR="00F15153">
        <w:rPr>
          <w:sz w:val="32"/>
          <w:szCs w:val="32"/>
          <w:u w:val="single"/>
        </w:rPr>
        <w:t>ОГСЭ.01Основы философии</w:t>
      </w:r>
      <w:r w:rsidR="00F15153" w:rsidRPr="00EE2E37">
        <w:rPr>
          <w:bCs/>
          <w:sz w:val="28"/>
          <w:szCs w:val="28"/>
        </w:rPr>
        <w:t xml:space="preserve"> </w:t>
      </w:r>
      <w:r w:rsidRPr="00EE2E37">
        <w:rPr>
          <w:bCs/>
          <w:sz w:val="28"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EE2E37" w:rsidRPr="00EE2E37" w:rsidRDefault="00EE2E37" w:rsidP="00EE2E37">
      <w:pPr>
        <w:tabs>
          <w:tab w:val="left" w:pos="1134"/>
        </w:tabs>
        <w:ind w:firstLine="567"/>
        <w:jc w:val="both"/>
        <w:rPr>
          <w:b/>
          <w:bCs/>
        </w:rPr>
      </w:pPr>
    </w:p>
    <w:p w:rsidR="00E05FF6" w:rsidRDefault="00E05FF6" w:rsidP="00E05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E05FF6" w:rsidRDefault="00E05FF6" w:rsidP="00E05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 w:rsidR="00FC7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623868">
        <w:rPr>
          <w:sz w:val="28"/>
          <w:szCs w:val="28"/>
        </w:rPr>
        <w:t>студентами</w:t>
      </w:r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E05FF6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548"/>
      </w:tblGrid>
      <w:tr w:rsidR="00E05FF6" w:rsidTr="008A74E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F6" w:rsidRDefault="00E05FF6" w:rsidP="00467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E05FF6" w:rsidRDefault="00E05FF6" w:rsidP="00467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F6" w:rsidRDefault="00E05FF6" w:rsidP="00467CCE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05FF6" w:rsidRPr="008031BD" w:rsidTr="00FC7BAB">
        <w:trPr>
          <w:trHeight w:val="4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467CCE">
            <w:pPr>
              <w:tabs>
                <w:tab w:val="left" w:pos="266"/>
              </w:tabs>
              <w:ind w:firstLine="284"/>
              <w:rPr>
                <w:bCs/>
                <w:i/>
              </w:rPr>
            </w:pPr>
            <w:r w:rsidRPr="008031BD">
              <w:t xml:space="preserve">В результате освоения дисциплины обучающийся должен </w:t>
            </w:r>
            <w:r w:rsidRPr="008031BD">
              <w:rPr>
                <w:b/>
              </w:rPr>
              <w:t>уметь</w:t>
            </w:r>
            <w:r w:rsidRPr="008031BD"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8031BD" w:rsidRDefault="00E05FF6" w:rsidP="00467CCE">
            <w:pPr>
              <w:jc w:val="both"/>
              <w:rPr>
                <w:bCs/>
                <w:i/>
              </w:rPr>
            </w:pPr>
          </w:p>
        </w:tc>
      </w:tr>
      <w:tr w:rsidR="00E05FF6" w:rsidRPr="008031BD" w:rsidTr="00FC7BAB">
        <w:trPr>
          <w:trHeight w:val="11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8031BD" w:rsidRDefault="00E05FF6" w:rsidP="00FC7BAB">
            <w:pPr>
              <w:tabs>
                <w:tab w:val="left" w:pos="266"/>
              </w:tabs>
              <w:ind w:firstLine="284"/>
              <w:jc w:val="both"/>
            </w:pPr>
            <w:r w:rsidRPr="008031BD"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8031BD" w:rsidRDefault="001521E3" w:rsidP="001040F1">
            <w:pPr>
              <w:jc w:val="both"/>
              <w:rPr>
                <w:bCs/>
              </w:rPr>
            </w:pPr>
            <w:r>
              <w:t xml:space="preserve">Экспертная оценка </w:t>
            </w:r>
            <w:r w:rsidRPr="006B5640">
              <w:t>выполнения практическ</w:t>
            </w:r>
            <w:r w:rsidR="00006C36">
              <w:t>их</w:t>
            </w:r>
            <w:r w:rsidRPr="006B5640">
              <w:t xml:space="preserve"> работ</w:t>
            </w:r>
            <w:r w:rsidR="0049154D">
              <w:t xml:space="preserve"> №1, </w:t>
            </w:r>
            <w:r w:rsidR="00006C36">
              <w:t xml:space="preserve">№2, </w:t>
            </w:r>
            <w:r>
              <w:t>№3</w:t>
            </w:r>
            <w:r w:rsidR="00006C36">
              <w:t>, №4</w:t>
            </w:r>
          </w:p>
        </w:tc>
      </w:tr>
      <w:tr w:rsidR="00E05FF6" w:rsidRPr="008031BD" w:rsidTr="008A74E1">
        <w:trPr>
          <w:trHeight w:val="5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В результате освоения дисциплины обучающийся должен </w:t>
            </w:r>
            <w:r w:rsidRPr="008031BD">
              <w:rPr>
                <w:b/>
              </w:rPr>
              <w:t>знать</w:t>
            </w:r>
            <w:r w:rsidRPr="008031BD"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8031BD" w:rsidRDefault="00E05FF6" w:rsidP="001040F1">
            <w:pPr>
              <w:jc w:val="both"/>
              <w:rPr>
                <w:bCs/>
              </w:rPr>
            </w:pPr>
          </w:p>
        </w:tc>
      </w:tr>
      <w:tr w:rsidR="00E05FF6" w:rsidRPr="008031BD" w:rsidTr="008A74E1">
        <w:trPr>
          <w:trHeight w:val="6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>основные категории и понятия философии;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9D3CC9" w:rsidP="001040F1">
            <w:pPr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="00090FA0">
              <w:rPr>
                <w:bCs/>
              </w:rPr>
              <w:t>естирование</w:t>
            </w:r>
            <w:r>
              <w:rPr>
                <w:bCs/>
              </w:rPr>
              <w:t xml:space="preserve"> по те</w:t>
            </w:r>
            <w:r w:rsidR="001521E3">
              <w:rPr>
                <w:bCs/>
              </w:rPr>
              <w:t>мам 1, 2</w:t>
            </w:r>
          </w:p>
        </w:tc>
      </w:tr>
      <w:tr w:rsidR="00E05FF6" w:rsidRPr="008031BD" w:rsidTr="008A74E1">
        <w:trPr>
          <w:trHeight w:val="6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 роль философии в жизни человека и общества;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5" w:rsidRDefault="00CB1DD0" w:rsidP="001040F1">
            <w:pPr>
              <w:jc w:val="both"/>
              <w:rPr>
                <w:bCs/>
              </w:rPr>
            </w:pPr>
            <w:r>
              <w:t>Экспертная оценка э</w:t>
            </w:r>
            <w:r w:rsidR="00090FA0">
              <w:rPr>
                <w:bCs/>
              </w:rPr>
              <w:t>ссе</w:t>
            </w:r>
          </w:p>
          <w:p w:rsidR="00E05FF6" w:rsidRPr="008031BD" w:rsidRDefault="00CB1DD0" w:rsidP="001040F1">
            <w:pPr>
              <w:jc w:val="both"/>
              <w:rPr>
                <w:bCs/>
              </w:rPr>
            </w:pPr>
            <w:r>
              <w:rPr>
                <w:bCs/>
              </w:rPr>
              <w:t>по теме</w:t>
            </w:r>
            <w:r w:rsidR="009D3CC9">
              <w:rPr>
                <w:bCs/>
              </w:rPr>
              <w:t xml:space="preserve"> 1</w:t>
            </w:r>
          </w:p>
        </w:tc>
      </w:tr>
      <w:tr w:rsidR="00E05FF6" w:rsidRPr="008031BD" w:rsidTr="008A74E1">
        <w:trPr>
          <w:trHeight w:val="6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 основы философского учения о бытии;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2F640A" w:rsidP="001040F1">
            <w:pPr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="00090FA0">
              <w:rPr>
                <w:bCs/>
              </w:rPr>
              <w:t>естирование</w:t>
            </w:r>
            <w:r>
              <w:rPr>
                <w:bCs/>
              </w:rPr>
              <w:t xml:space="preserve"> по теме 2.1</w:t>
            </w:r>
          </w:p>
        </w:tc>
      </w:tr>
      <w:tr w:rsidR="00E05FF6" w:rsidRPr="008031BD" w:rsidTr="008A74E1">
        <w:trPr>
          <w:trHeight w:val="3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 сущность процесса познания;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090FA0" w:rsidRDefault="00CB1DD0" w:rsidP="001040F1">
            <w:pPr>
              <w:jc w:val="both"/>
              <w:rPr>
                <w:bCs/>
              </w:rPr>
            </w:pPr>
            <w:r>
              <w:t xml:space="preserve">Экспертная оценка </w:t>
            </w:r>
            <w:r w:rsidR="00FF59F4">
              <w:t>сравнительного анализа</w:t>
            </w:r>
            <w:r w:rsidR="001040F1">
              <w:t xml:space="preserve"> по теме  2.3</w:t>
            </w:r>
          </w:p>
        </w:tc>
      </w:tr>
      <w:tr w:rsidR="00E05FF6" w:rsidRPr="008031BD" w:rsidTr="008A74E1">
        <w:trPr>
          <w:trHeight w:val="5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>основы научной, философской и религиозной картин мира;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BD6CC1" w:rsidP="001040F1">
            <w:pPr>
              <w:jc w:val="both"/>
              <w:rPr>
                <w:bCs/>
              </w:rPr>
            </w:pPr>
            <w:r>
              <w:t>Экспертная оценка  демонстрации сообщений по тем</w:t>
            </w:r>
            <w:r w:rsidR="00686516">
              <w:t xml:space="preserve">ам </w:t>
            </w:r>
            <w:r>
              <w:t>3</w:t>
            </w:r>
            <w:r w:rsidR="00686516">
              <w:t>.1, 3.2</w:t>
            </w:r>
          </w:p>
        </w:tc>
      </w:tr>
      <w:tr w:rsidR="00E05FF6" w:rsidRPr="008031BD" w:rsidTr="008A74E1">
        <w:trPr>
          <w:trHeight w:val="8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 об условиях формирования личности, свободе и ответственности за сохранение жизни, культуры, окружающей среды;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F60ED8" w:rsidP="001040F1">
            <w:pPr>
              <w:jc w:val="both"/>
              <w:rPr>
                <w:bCs/>
              </w:rPr>
            </w:pPr>
            <w:r>
              <w:t xml:space="preserve">Экспертная оценка  демонстрации </w:t>
            </w:r>
            <w:r w:rsidR="001879A6">
              <w:rPr>
                <w:bCs/>
              </w:rPr>
              <w:t xml:space="preserve">презентаций по </w:t>
            </w:r>
            <w:r w:rsidR="00A16470">
              <w:t>теме 4.1</w:t>
            </w:r>
          </w:p>
        </w:tc>
      </w:tr>
    </w:tbl>
    <w:p w:rsidR="00E05FF6" w:rsidRPr="008031BD" w:rsidRDefault="00E05FF6" w:rsidP="00FC7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sectPr w:rsidR="00E05FF6" w:rsidRPr="008031BD" w:rsidSect="005A254E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B38" w:rsidRDefault="000F2B38">
      <w:r>
        <w:separator/>
      </w:r>
    </w:p>
  </w:endnote>
  <w:endnote w:type="continuationSeparator" w:id="0">
    <w:p w:rsidR="000F2B38" w:rsidRDefault="000F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38" w:rsidRDefault="000F2B38" w:rsidP="00467CC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F2B38" w:rsidRDefault="000F2B38" w:rsidP="00467CCE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38" w:rsidRDefault="000F2B38" w:rsidP="00467CCE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B38" w:rsidRDefault="000F2B38">
      <w:r>
        <w:separator/>
      </w:r>
    </w:p>
  </w:footnote>
  <w:footnote w:type="continuationSeparator" w:id="0">
    <w:p w:rsidR="000F2B38" w:rsidRDefault="000F2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841"/>
      <w:docPartObj>
        <w:docPartGallery w:val="Page Numbers (Top of Page)"/>
        <w:docPartUnique/>
      </w:docPartObj>
    </w:sdtPr>
    <w:sdtContent>
      <w:tbl>
        <w:tblPr>
          <w:tblW w:w="996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>
        <w:tblGrid>
          <w:gridCol w:w="3325"/>
          <w:gridCol w:w="5011"/>
          <w:gridCol w:w="1626"/>
        </w:tblGrid>
        <w:tr w:rsidR="000F2B38" w:rsidRPr="00D473F2" w:rsidTr="008031BD">
          <w:tc>
            <w:tcPr>
              <w:tcW w:w="3325" w:type="dxa"/>
              <w:vMerge w:val="restart"/>
              <w:vAlign w:val="center"/>
            </w:tcPr>
            <w:p w:rsidR="000F2B38" w:rsidRPr="00D473F2" w:rsidRDefault="000F2B38" w:rsidP="00FD32E2">
              <w:pPr>
                <w:pStyle w:val="af6"/>
                <w:jc w:val="center"/>
                <w:rPr>
                  <w:b/>
                </w:rPr>
              </w:pPr>
              <w:r w:rsidRPr="00B44070">
                <w:t>ОГБПОУ ДиТЭК</w:t>
              </w:r>
            </w:p>
          </w:tc>
          <w:tc>
            <w:tcPr>
              <w:tcW w:w="5011" w:type="dxa"/>
            </w:tcPr>
            <w:p w:rsidR="000F2B38" w:rsidRPr="00D473F2" w:rsidRDefault="000F2B38" w:rsidP="006C657F">
              <w:pPr>
                <w:pStyle w:val="af6"/>
                <w:jc w:val="center"/>
                <w:rPr>
                  <w:color w:val="FF0000"/>
                  <w:lang w:val="en-US"/>
                </w:rPr>
              </w:pPr>
            </w:p>
          </w:tc>
          <w:tc>
            <w:tcPr>
              <w:tcW w:w="1626" w:type="dxa"/>
              <w:vMerge w:val="restart"/>
              <w:vAlign w:val="center"/>
            </w:tcPr>
            <w:p w:rsidR="000F2B38" w:rsidRPr="00D473F2" w:rsidRDefault="000F2B38" w:rsidP="006C657F">
              <w:pPr>
                <w:pStyle w:val="af6"/>
                <w:jc w:val="right"/>
              </w:pPr>
              <w:r w:rsidRPr="00D473F2">
                <w:t>стр</w:t>
              </w:r>
              <w:r w:rsidRPr="00503133">
                <w:t xml:space="preserve">. </w:t>
              </w:r>
              <w:fldSimple w:instr="PAGE   \* MERGEFORMAT">
                <w:r w:rsidR="00032FE4">
                  <w:rPr>
                    <w:noProof/>
                  </w:rPr>
                  <w:t>17</w:t>
                </w:r>
              </w:fldSimple>
              <w:r w:rsidRPr="00503133">
                <w:t xml:space="preserve"> из </w:t>
              </w:r>
              <w:r>
                <w:t>17</w:t>
              </w:r>
            </w:p>
            <w:p w:rsidR="000F2B38" w:rsidRPr="00D473F2" w:rsidRDefault="000F2B38" w:rsidP="006C657F">
              <w:pPr>
                <w:pStyle w:val="af6"/>
                <w:jc w:val="center"/>
              </w:pPr>
            </w:p>
          </w:tc>
        </w:tr>
        <w:tr w:rsidR="000F2B38" w:rsidRPr="00D473F2" w:rsidTr="008031BD">
          <w:tc>
            <w:tcPr>
              <w:tcW w:w="3325" w:type="dxa"/>
              <w:vMerge/>
            </w:tcPr>
            <w:p w:rsidR="000F2B38" w:rsidRPr="00D473F2" w:rsidRDefault="000F2B38" w:rsidP="006C657F">
              <w:pPr>
                <w:pStyle w:val="af6"/>
              </w:pPr>
            </w:p>
          </w:tc>
          <w:tc>
            <w:tcPr>
              <w:tcW w:w="5011" w:type="dxa"/>
            </w:tcPr>
            <w:p w:rsidR="000F2B38" w:rsidRDefault="000F2B38" w:rsidP="006C657F">
              <w:pPr>
                <w:pStyle w:val="af6"/>
                <w:jc w:val="center"/>
              </w:pPr>
              <w:r>
                <w:t>Рабочая программа</w:t>
              </w:r>
            </w:p>
            <w:p w:rsidR="000F2B38" w:rsidRPr="00503133" w:rsidRDefault="000F2B38" w:rsidP="006C657F">
              <w:pPr>
                <w:pStyle w:val="af6"/>
                <w:jc w:val="center"/>
              </w:pPr>
              <w:r>
                <w:t>ОГСЭ.01 Основы философии</w:t>
              </w:r>
            </w:p>
          </w:tc>
          <w:tc>
            <w:tcPr>
              <w:tcW w:w="1626" w:type="dxa"/>
              <w:vMerge/>
            </w:tcPr>
            <w:p w:rsidR="000F2B38" w:rsidRPr="00D473F2" w:rsidRDefault="000F2B38" w:rsidP="006C657F">
              <w:pPr>
                <w:pStyle w:val="af6"/>
              </w:pPr>
            </w:p>
          </w:tc>
        </w:tr>
      </w:tbl>
      <w:p w:rsidR="000F2B38" w:rsidRDefault="000F2B38" w:rsidP="00444576">
        <w:pPr>
          <w:pStyle w:val="af6"/>
        </w:pPr>
      </w:p>
    </w:sdtContent>
  </w:sdt>
  <w:p w:rsidR="000F2B38" w:rsidRDefault="000F2B3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CDC"/>
    <w:multiLevelType w:val="hybridMultilevel"/>
    <w:tmpl w:val="20DC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5AB1"/>
    <w:multiLevelType w:val="hybridMultilevel"/>
    <w:tmpl w:val="752C8942"/>
    <w:lvl w:ilvl="0" w:tplc="14767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95698"/>
    <w:multiLevelType w:val="hybridMultilevel"/>
    <w:tmpl w:val="5990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52466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B677581"/>
    <w:multiLevelType w:val="hybridMultilevel"/>
    <w:tmpl w:val="E4E8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F4C58C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276DD8"/>
    <w:rsid w:val="00006C36"/>
    <w:rsid w:val="00006F38"/>
    <w:rsid w:val="00016BF3"/>
    <w:rsid w:val="00026A18"/>
    <w:rsid w:val="00032FE4"/>
    <w:rsid w:val="00044010"/>
    <w:rsid w:val="00051A37"/>
    <w:rsid w:val="0007332D"/>
    <w:rsid w:val="00074871"/>
    <w:rsid w:val="000756FD"/>
    <w:rsid w:val="000819A2"/>
    <w:rsid w:val="00083E15"/>
    <w:rsid w:val="00086A0C"/>
    <w:rsid w:val="00087F94"/>
    <w:rsid w:val="000900FA"/>
    <w:rsid w:val="00090FA0"/>
    <w:rsid w:val="000A726C"/>
    <w:rsid w:val="000B618D"/>
    <w:rsid w:val="000C1504"/>
    <w:rsid w:val="000C4FD6"/>
    <w:rsid w:val="000D03B5"/>
    <w:rsid w:val="000D108B"/>
    <w:rsid w:val="000E0BEE"/>
    <w:rsid w:val="000E1434"/>
    <w:rsid w:val="000F20F4"/>
    <w:rsid w:val="000F2B38"/>
    <w:rsid w:val="000F5702"/>
    <w:rsid w:val="001040F1"/>
    <w:rsid w:val="00117931"/>
    <w:rsid w:val="00127C02"/>
    <w:rsid w:val="001408E9"/>
    <w:rsid w:val="00151A3F"/>
    <w:rsid w:val="001521E3"/>
    <w:rsid w:val="00165E7D"/>
    <w:rsid w:val="00171F96"/>
    <w:rsid w:val="00177159"/>
    <w:rsid w:val="00181B8C"/>
    <w:rsid w:val="001824A1"/>
    <w:rsid w:val="00185CB9"/>
    <w:rsid w:val="001879A6"/>
    <w:rsid w:val="001A431A"/>
    <w:rsid w:val="001B00E0"/>
    <w:rsid w:val="001B340E"/>
    <w:rsid w:val="001B45F4"/>
    <w:rsid w:val="001B6C01"/>
    <w:rsid w:val="001C28A1"/>
    <w:rsid w:val="001D6D13"/>
    <w:rsid w:val="001E179C"/>
    <w:rsid w:val="00204CF5"/>
    <w:rsid w:val="002152A8"/>
    <w:rsid w:val="00220607"/>
    <w:rsid w:val="00222F10"/>
    <w:rsid w:val="002536AA"/>
    <w:rsid w:val="00257DEF"/>
    <w:rsid w:val="0026187E"/>
    <w:rsid w:val="002734ED"/>
    <w:rsid w:val="00276DD8"/>
    <w:rsid w:val="00285DB5"/>
    <w:rsid w:val="002907AC"/>
    <w:rsid w:val="002A410E"/>
    <w:rsid w:val="002E27A7"/>
    <w:rsid w:val="002F2F1B"/>
    <w:rsid w:val="002F543A"/>
    <w:rsid w:val="002F640A"/>
    <w:rsid w:val="00316BCF"/>
    <w:rsid w:val="003215A3"/>
    <w:rsid w:val="00333964"/>
    <w:rsid w:val="0034716F"/>
    <w:rsid w:val="00356B81"/>
    <w:rsid w:val="0035768C"/>
    <w:rsid w:val="00382531"/>
    <w:rsid w:val="00383E25"/>
    <w:rsid w:val="003848B9"/>
    <w:rsid w:val="003919F8"/>
    <w:rsid w:val="003B1AE8"/>
    <w:rsid w:val="003B624D"/>
    <w:rsid w:val="003C4FCE"/>
    <w:rsid w:val="003D5B4A"/>
    <w:rsid w:val="003F1287"/>
    <w:rsid w:val="0041623F"/>
    <w:rsid w:val="0044091B"/>
    <w:rsid w:val="00441C4B"/>
    <w:rsid w:val="00444576"/>
    <w:rsid w:val="00454B60"/>
    <w:rsid w:val="00455A6D"/>
    <w:rsid w:val="00463A83"/>
    <w:rsid w:val="00467CCE"/>
    <w:rsid w:val="00482C7F"/>
    <w:rsid w:val="0048573A"/>
    <w:rsid w:val="0048753E"/>
    <w:rsid w:val="0049154D"/>
    <w:rsid w:val="00496671"/>
    <w:rsid w:val="004B472D"/>
    <w:rsid w:val="004B6795"/>
    <w:rsid w:val="00502613"/>
    <w:rsid w:val="00507F2D"/>
    <w:rsid w:val="005320C3"/>
    <w:rsid w:val="00532DDB"/>
    <w:rsid w:val="00535443"/>
    <w:rsid w:val="005413F4"/>
    <w:rsid w:val="00541A16"/>
    <w:rsid w:val="005476B4"/>
    <w:rsid w:val="005535E6"/>
    <w:rsid w:val="0055602A"/>
    <w:rsid w:val="00571467"/>
    <w:rsid w:val="00587C0A"/>
    <w:rsid w:val="005901EC"/>
    <w:rsid w:val="005A254E"/>
    <w:rsid w:val="005A39CA"/>
    <w:rsid w:val="005B583F"/>
    <w:rsid w:val="005C0201"/>
    <w:rsid w:val="005C16DC"/>
    <w:rsid w:val="005C2B39"/>
    <w:rsid w:val="005C3275"/>
    <w:rsid w:val="005D1931"/>
    <w:rsid w:val="005E1776"/>
    <w:rsid w:val="005E30D5"/>
    <w:rsid w:val="005E5CA6"/>
    <w:rsid w:val="005F2EEE"/>
    <w:rsid w:val="006135BC"/>
    <w:rsid w:val="006171F8"/>
    <w:rsid w:val="00620EC3"/>
    <w:rsid w:val="00623868"/>
    <w:rsid w:val="00637D1F"/>
    <w:rsid w:val="00645585"/>
    <w:rsid w:val="006478D7"/>
    <w:rsid w:val="00652404"/>
    <w:rsid w:val="00672F6D"/>
    <w:rsid w:val="0068173E"/>
    <w:rsid w:val="00686516"/>
    <w:rsid w:val="006A0668"/>
    <w:rsid w:val="006A2B04"/>
    <w:rsid w:val="006B2B01"/>
    <w:rsid w:val="006B2F26"/>
    <w:rsid w:val="006B596F"/>
    <w:rsid w:val="006C657F"/>
    <w:rsid w:val="006D7535"/>
    <w:rsid w:val="006F652E"/>
    <w:rsid w:val="00704877"/>
    <w:rsid w:val="00706CB4"/>
    <w:rsid w:val="00714E6E"/>
    <w:rsid w:val="00715943"/>
    <w:rsid w:val="00730725"/>
    <w:rsid w:val="00746821"/>
    <w:rsid w:val="00746A7D"/>
    <w:rsid w:val="0076647A"/>
    <w:rsid w:val="00780BE7"/>
    <w:rsid w:val="007A4A69"/>
    <w:rsid w:val="007C0207"/>
    <w:rsid w:val="007D1C16"/>
    <w:rsid w:val="007D6AF8"/>
    <w:rsid w:val="007E1345"/>
    <w:rsid w:val="007E2DB0"/>
    <w:rsid w:val="007E5674"/>
    <w:rsid w:val="007F0C4F"/>
    <w:rsid w:val="007F2155"/>
    <w:rsid w:val="008031BD"/>
    <w:rsid w:val="00814262"/>
    <w:rsid w:val="00814F42"/>
    <w:rsid w:val="00830568"/>
    <w:rsid w:val="0083141F"/>
    <w:rsid w:val="0085566B"/>
    <w:rsid w:val="008559DB"/>
    <w:rsid w:val="00881067"/>
    <w:rsid w:val="00891F3B"/>
    <w:rsid w:val="008A113D"/>
    <w:rsid w:val="008A42DF"/>
    <w:rsid w:val="008A7167"/>
    <w:rsid w:val="008A74E1"/>
    <w:rsid w:val="008A7B5D"/>
    <w:rsid w:val="008B621E"/>
    <w:rsid w:val="008D5786"/>
    <w:rsid w:val="008D7E80"/>
    <w:rsid w:val="008E15E2"/>
    <w:rsid w:val="008F5E0C"/>
    <w:rsid w:val="00901242"/>
    <w:rsid w:val="009219E4"/>
    <w:rsid w:val="0092459D"/>
    <w:rsid w:val="009256B0"/>
    <w:rsid w:val="00931D17"/>
    <w:rsid w:val="00935967"/>
    <w:rsid w:val="0093678A"/>
    <w:rsid w:val="00937926"/>
    <w:rsid w:val="00956C60"/>
    <w:rsid w:val="009615FE"/>
    <w:rsid w:val="009624A0"/>
    <w:rsid w:val="00963F77"/>
    <w:rsid w:val="00981355"/>
    <w:rsid w:val="00983C2F"/>
    <w:rsid w:val="00995AF9"/>
    <w:rsid w:val="00997E31"/>
    <w:rsid w:val="009B06B4"/>
    <w:rsid w:val="009C7E04"/>
    <w:rsid w:val="009D3CC9"/>
    <w:rsid w:val="009D53BF"/>
    <w:rsid w:val="009E1519"/>
    <w:rsid w:val="009E45C6"/>
    <w:rsid w:val="009F554E"/>
    <w:rsid w:val="009F5FBD"/>
    <w:rsid w:val="00A14197"/>
    <w:rsid w:val="00A16470"/>
    <w:rsid w:val="00A232A3"/>
    <w:rsid w:val="00A364DE"/>
    <w:rsid w:val="00A42968"/>
    <w:rsid w:val="00A43BE2"/>
    <w:rsid w:val="00A56042"/>
    <w:rsid w:val="00A70EEB"/>
    <w:rsid w:val="00A72B76"/>
    <w:rsid w:val="00A75E04"/>
    <w:rsid w:val="00A7610B"/>
    <w:rsid w:val="00A84A10"/>
    <w:rsid w:val="00A9063C"/>
    <w:rsid w:val="00A9394A"/>
    <w:rsid w:val="00AA1102"/>
    <w:rsid w:val="00AA4F0C"/>
    <w:rsid w:val="00AA5095"/>
    <w:rsid w:val="00AA6935"/>
    <w:rsid w:val="00AD1DAC"/>
    <w:rsid w:val="00AE6618"/>
    <w:rsid w:val="00AF1027"/>
    <w:rsid w:val="00AF17D5"/>
    <w:rsid w:val="00AF6C29"/>
    <w:rsid w:val="00B04FA7"/>
    <w:rsid w:val="00B076EC"/>
    <w:rsid w:val="00B116C0"/>
    <w:rsid w:val="00B15E98"/>
    <w:rsid w:val="00B241FD"/>
    <w:rsid w:val="00B264A6"/>
    <w:rsid w:val="00B27B53"/>
    <w:rsid w:val="00B468E6"/>
    <w:rsid w:val="00B56211"/>
    <w:rsid w:val="00B608A0"/>
    <w:rsid w:val="00B65BBC"/>
    <w:rsid w:val="00B7579C"/>
    <w:rsid w:val="00B87307"/>
    <w:rsid w:val="00BB16E8"/>
    <w:rsid w:val="00BB787D"/>
    <w:rsid w:val="00BD26A3"/>
    <w:rsid w:val="00BD4806"/>
    <w:rsid w:val="00BD6CC1"/>
    <w:rsid w:val="00BE3415"/>
    <w:rsid w:val="00BE3A59"/>
    <w:rsid w:val="00BE5C72"/>
    <w:rsid w:val="00BE6A45"/>
    <w:rsid w:val="00BE6C52"/>
    <w:rsid w:val="00BF2C58"/>
    <w:rsid w:val="00BF4571"/>
    <w:rsid w:val="00BF7EC9"/>
    <w:rsid w:val="00C0044F"/>
    <w:rsid w:val="00C0125E"/>
    <w:rsid w:val="00C03C8F"/>
    <w:rsid w:val="00C04505"/>
    <w:rsid w:val="00C25A7E"/>
    <w:rsid w:val="00C300BC"/>
    <w:rsid w:val="00C329A1"/>
    <w:rsid w:val="00C35A79"/>
    <w:rsid w:val="00C41E87"/>
    <w:rsid w:val="00C50C52"/>
    <w:rsid w:val="00C71212"/>
    <w:rsid w:val="00C73DA5"/>
    <w:rsid w:val="00C80EB5"/>
    <w:rsid w:val="00CB1DD0"/>
    <w:rsid w:val="00CB4A41"/>
    <w:rsid w:val="00CD76C3"/>
    <w:rsid w:val="00D0077E"/>
    <w:rsid w:val="00D0729E"/>
    <w:rsid w:val="00D117EA"/>
    <w:rsid w:val="00D16981"/>
    <w:rsid w:val="00D247C7"/>
    <w:rsid w:val="00D2641F"/>
    <w:rsid w:val="00D3291C"/>
    <w:rsid w:val="00D41A3A"/>
    <w:rsid w:val="00D44A00"/>
    <w:rsid w:val="00D500FA"/>
    <w:rsid w:val="00D60B48"/>
    <w:rsid w:val="00D66453"/>
    <w:rsid w:val="00D7600A"/>
    <w:rsid w:val="00D86E85"/>
    <w:rsid w:val="00D9514D"/>
    <w:rsid w:val="00DC21BD"/>
    <w:rsid w:val="00DC7020"/>
    <w:rsid w:val="00DC78F3"/>
    <w:rsid w:val="00DE1046"/>
    <w:rsid w:val="00E05B7E"/>
    <w:rsid w:val="00E05FF6"/>
    <w:rsid w:val="00E11869"/>
    <w:rsid w:val="00E12838"/>
    <w:rsid w:val="00E25D43"/>
    <w:rsid w:val="00E27F55"/>
    <w:rsid w:val="00E42469"/>
    <w:rsid w:val="00E5388C"/>
    <w:rsid w:val="00E54261"/>
    <w:rsid w:val="00E553D2"/>
    <w:rsid w:val="00E60C96"/>
    <w:rsid w:val="00E62001"/>
    <w:rsid w:val="00E628F6"/>
    <w:rsid w:val="00E71328"/>
    <w:rsid w:val="00E72A83"/>
    <w:rsid w:val="00E862A8"/>
    <w:rsid w:val="00E961D4"/>
    <w:rsid w:val="00EA1760"/>
    <w:rsid w:val="00EC345D"/>
    <w:rsid w:val="00ED154C"/>
    <w:rsid w:val="00EE264E"/>
    <w:rsid w:val="00EE2E37"/>
    <w:rsid w:val="00EE43BB"/>
    <w:rsid w:val="00EE45F9"/>
    <w:rsid w:val="00EE5F75"/>
    <w:rsid w:val="00EF6A31"/>
    <w:rsid w:val="00F075AF"/>
    <w:rsid w:val="00F11397"/>
    <w:rsid w:val="00F15153"/>
    <w:rsid w:val="00F204F6"/>
    <w:rsid w:val="00F207EC"/>
    <w:rsid w:val="00F20D70"/>
    <w:rsid w:val="00F26D91"/>
    <w:rsid w:val="00F3019D"/>
    <w:rsid w:val="00F40BF3"/>
    <w:rsid w:val="00F51857"/>
    <w:rsid w:val="00F60ED8"/>
    <w:rsid w:val="00F6455F"/>
    <w:rsid w:val="00F8632B"/>
    <w:rsid w:val="00F87409"/>
    <w:rsid w:val="00F909CF"/>
    <w:rsid w:val="00F93FE5"/>
    <w:rsid w:val="00FC256C"/>
    <w:rsid w:val="00FC512F"/>
    <w:rsid w:val="00FC7BAB"/>
    <w:rsid w:val="00FD32E2"/>
    <w:rsid w:val="00FD486A"/>
    <w:rsid w:val="00FE5056"/>
    <w:rsid w:val="00FE6DC2"/>
    <w:rsid w:val="00FE7B93"/>
    <w:rsid w:val="00FF4E51"/>
    <w:rsid w:val="00FF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FF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FF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E05FF6"/>
    <w:pPr>
      <w:spacing w:before="100" w:beforeAutospacing="1" w:after="100" w:afterAutospacing="1"/>
    </w:pPr>
  </w:style>
  <w:style w:type="paragraph" w:styleId="2">
    <w:name w:val="List 2"/>
    <w:basedOn w:val="a"/>
    <w:rsid w:val="00E05FF6"/>
    <w:pPr>
      <w:ind w:left="566" w:hanging="283"/>
    </w:pPr>
  </w:style>
  <w:style w:type="paragraph" w:styleId="20">
    <w:name w:val="Body Text Indent 2"/>
    <w:basedOn w:val="a"/>
    <w:link w:val="21"/>
    <w:rsid w:val="00E05FF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05FF6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05FF6"/>
    <w:rPr>
      <w:b/>
      <w:bCs/>
    </w:rPr>
  </w:style>
  <w:style w:type="paragraph" w:styleId="a5">
    <w:name w:val="footnote text"/>
    <w:basedOn w:val="a"/>
    <w:link w:val="a6"/>
    <w:semiHidden/>
    <w:rsid w:val="00E05FF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5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05FF6"/>
    <w:rPr>
      <w:vertAlign w:val="superscript"/>
    </w:rPr>
  </w:style>
  <w:style w:type="paragraph" w:styleId="a8">
    <w:name w:val="Balloon Text"/>
    <w:basedOn w:val="a"/>
    <w:link w:val="a9"/>
    <w:semiHidden/>
    <w:rsid w:val="00E05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05FF6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E05FF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05FF6"/>
    <w:pPr>
      <w:spacing w:after="120"/>
    </w:pPr>
  </w:style>
  <w:style w:type="character" w:customStyle="1" w:styleId="ab">
    <w:name w:val="Основной текст Знак"/>
    <w:basedOn w:val="a0"/>
    <w:link w:val="aa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05FF6"/>
    <w:rPr>
      <w:sz w:val="16"/>
      <w:szCs w:val="16"/>
    </w:rPr>
  </w:style>
  <w:style w:type="paragraph" w:styleId="ad">
    <w:name w:val="annotation text"/>
    <w:basedOn w:val="a"/>
    <w:link w:val="ae"/>
    <w:semiHidden/>
    <w:rsid w:val="00E05FF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05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05FF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05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E05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05FF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E05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E05F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05FF6"/>
  </w:style>
  <w:style w:type="paragraph" w:customStyle="1" w:styleId="24">
    <w:name w:val="Знак2"/>
    <w:basedOn w:val="a"/>
    <w:rsid w:val="00E05FF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E05FF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5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87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FF6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F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Normal (Web)"/>
    <w:basedOn w:val="a"/>
    <w:rsid w:val="00E05FF6"/>
    <w:pPr>
      <w:spacing w:before="100" w:beforeAutospacing="1" w:after="100" w:afterAutospacing="1"/>
    </w:pPr>
  </w:style>
  <w:style w:type="paragraph" w:styleId="2">
    <w:name w:val="List 2"/>
    <w:basedOn w:val="a"/>
    <w:rsid w:val="00E05FF6"/>
    <w:pPr>
      <w:ind w:left="566" w:hanging="283"/>
    </w:pPr>
  </w:style>
  <w:style w:type="paragraph" w:styleId="20">
    <w:name w:val="Body Text Indent 2"/>
    <w:basedOn w:val="a"/>
    <w:link w:val="21"/>
    <w:rsid w:val="00E05FF6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E05F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Strong"/>
    <w:qFormat/>
    <w:rsid w:val="00E05FF6"/>
    <w:rPr>
      <w:b/>
      <w:bCs/>
    </w:rPr>
  </w:style>
  <w:style w:type="paragraph" w:styleId="a5">
    <w:name w:val="footnote text"/>
    <w:basedOn w:val="a"/>
    <w:link w:val="a6"/>
    <w:semiHidden/>
    <w:rsid w:val="00E05FF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5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05FF6"/>
    <w:rPr>
      <w:vertAlign w:val="superscript"/>
    </w:rPr>
  </w:style>
  <w:style w:type="paragraph" w:styleId="a8">
    <w:name w:val="Balloon Text"/>
    <w:basedOn w:val="a"/>
    <w:link w:val="a9"/>
    <w:semiHidden/>
    <w:rsid w:val="00E05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05FF6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E05FF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05FF6"/>
    <w:pPr>
      <w:spacing w:after="120"/>
    </w:pPr>
  </w:style>
  <w:style w:type="character" w:customStyle="1" w:styleId="ab">
    <w:name w:val="Основной текст Знак"/>
    <w:basedOn w:val="a0"/>
    <w:link w:val="aa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05FF6"/>
    <w:rPr>
      <w:sz w:val="16"/>
      <w:szCs w:val="16"/>
    </w:rPr>
  </w:style>
  <w:style w:type="paragraph" w:styleId="ad">
    <w:name w:val="annotation text"/>
    <w:basedOn w:val="a"/>
    <w:link w:val="ae"/>
    <w:semiHidden/>
    <w:rsid w:val="00E05FF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05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05FF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05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E05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05FF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E05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E05F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05FF6"/>
  </w:style>
  <w:style w:type="paragraph" w:customStyle="1" w:styleId="24">
    <w:name w:val="Знак2"/>
    <w:basedOn w:val="a"/>
    <w:rsid w:val="00E05FF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05FF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5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87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452D-734F-462D-81C6-8A84ECF0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17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</dc:creator>
  <cp:lastModifiedBy>Игорь</cp:lastModifiedBy>
  <cp:revision>61</cp:revision>
  <cp:lastPrinted>2021-04-09T11:16:00Z</cp:lastPrinted>
  <dcterms:created xsi:type="dcterms:W3CDTF">2015-09-15T07:40:00Z</dcterms:created>
  <dcterms:modified xsi:type="dcterms:W3CDTF">2022-09-21T16:03:00Z</dcterms:modified>
</cp:coreProperties>
</file>