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2A" w:rsidRPr="0067012A" w:rsidRDefault="0067012A" w:rsidP="0067012A">
      <w:pPr>
        <w:tabs>
          <w:tab w:val="left" w:pos="-142"/>
          <w:tab w:val="left" w:pos="1134"/>
        </w:tabs>
        <w:ind w:hanging="284"/>
        <w:contextualSpacing/>
        <w:jc w:val="both"/>
        <w:rPr>
          <w:b/>
          <w:bCs/>
        </w:rPr>
      </w:pPr>
      <w:bookmarkStart w:id="0" w:name="OLE_LINK1"/>
      <w:bookmarkStart w:id="1" w:name="OLE_LINK2"/>
      <w:r w:rsidRPr="0067012A">
        <w:rPr>
          <w:b/>
          <w:bCs/>
        </w:rPr>
        <w:t>МИНИСТЕРСТВО ПРОСВЕЩЕНИЯ И ВОСПИТАНИЯ УЛЬЯНОВСКОЙ ОБЛАСТИ</w:t>
      </w:r>
    </w:p>
    <w:p w:rsidR="0067012A" w:rsidRPr="0067012A" w:rsidRDefault="0067012A" w:rsidP="0067012A">
      <w:pPr>
        <w:tabs>
          <w:tab w:val="num" w:pos="720"/>
          <w:tab w:val="left" w:pos="1134"/>
        </w:tabs>
        <w:ind w:left="720" w:hanging="720"/>
        <w:jc w:val="center"/>
        <w:rPr>
          <w:sz w:val="28"/>
          <w:szCs w:val="28"/>
        </w:rPr>
      </w:pPr>
      <w:r w:rsidRPr="0067012A">
        <w:rPr>
          <w:sz w:val="28"/>
          <w:szCs w:val="28"/>
        </w:rPr>
        <w:t>Областное государственное  бюджетное профессиональное</w:t>
      </w:r>
    </w:p>
    <w:p w:rsidR="0067012A" w:rsidRPr="0067012A" w:rsidRDefault="0067012A" w:rsidP="0067012A">
      <w:pPr>
        <w:tabs>
          <w:tab w:val="num" w:pos="720"/>
          <w:tab w:val="left" w:pos="1134"/>
        </w:tabs>
        <w:ind w:left="720" w:hanging="720"/>
        <w:jc w:val="center"/>
        <w:rPr>
          <w:sz w:val="28"/>
          <w:szCs w:val="28"/>
        </w:rPr>
      </w:pPr>
      <w:r w:rsidRPr="0067012A">
        <w:rPr>
          <w:sz w:val="28"/>
          <w:szCs w:val="28"/>
        </w:rPr>
        <w:t xml:space="preserve">образовательное учреждение </w:t>
      </w:r>
    </w:p>
    <w:p w:rsidR="0067012A" w:rsidRPr="0067012A" w:rsidRDefault="0067012A" w:rsidP="0067012A">
      <w:pPr>
        <w:tabs>
          <w:tab w:val="num" w:pos="720"/>
          <w:tab w:val="left" w:pos="1134"/>
        </w:tabs>
        <w:ind w:left="720" w:hanging="720"/>
        <w:jc w:val="center"/>
        <w:rPr>
          <w:b/>
          <w:bCs/>
          <w:sz w:val="32"/>
          <w:szCs w:val="32"/>
        </w:rPr>
      </w:pPr>
      <w:r w:rsidRPr="0067012A">
        <w:rPr>
          <w:b/>
          <w:bCs/>
          <w:sz w:val="32"/>
          <w:szCs w:val="32"/>
        </w:rPr>
        <w:t>«Димитровградский технико-экономический колледж»</w:t>
      </w:r>
    </w:p>
    <w:p w:rsidR="00C775F5" w:rsidRDefault="00C775F5" w:rsidP="00767161">
      <w:pPr>
        <w:jc w:val="center"/>
        <w:rPr>
          <w:b/>
          <w:bCs/>
          <w:sz w:val="32"/>
          <w:szCs w:val="32"/>
        </w:rPr>
      </w:pPr>
    </w:p>
    <w:p w:rsidR="00C775F5" w:rsidRDefault="00C775F5" w:rsidP="00767161">
      <w:pPr>
        <w:jc w:val="center"/>
        <w:rPr>
          <w:b/>
          <w:bCs/>
          <w:sz w:val="32"/>
          <w:szCs w:val="32"/>
        </w:rPr>
      </w:pPr>
    </w:p>
    <w:p w:rsidR="00C775F5" w:rsidRDefault="00C775F5" w:rsidP="00767161">
      <w:pPr>
        <w:jc w:val="center"/>
        <w:rPr>
          <w:b/>
          <w:bCs/>
          <w:sz w:val="32"/>
          <w:szCs w:val="32"/>
        </w:rPr>
      </w:pPr>
    </w:p>
    <w:p w:rsidR="00C775F5" w:rsidRPr="003B1487" w:rsidRDefault="00C775F5" w:rsidP="00767161">
      <w:pPr>
        <w:jc w:val="center"/>
        <w:rPr>
          <w:b/>
          <w:bCs/>
          <w:sz w:val="32"/>
          <w:szCs w:val="32"/>
        </w:rPr>
      </w:pPr>
    </w:p>
    <w:p w:rsidR="00C775F5" w:rsidRPr="003B1487" w:rsidRDefault="00C775F5" w:rsidP="00767161"/>
    <w:p w:rsidR="00C775F5" w:rsidRDefault="00C775F5" w:rsidP="00767161"/>
    <w:p w:rsidR="00C775F5" w:rsidRDefault="00C775F5" w:rsidP="0076716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75F5" w:rsidRDefault="00C775F5" w:rsidP="00767161"/>
    <w:p w:rsidR="00C775F5" w:rsidRDefault="00C775F5" w:rsidP="00767161"/>
    <w:p w:rsidR="00C775F5" w:rsidRDefault="00C775F5" w:rsidP="00767161"/>
    <w:p w:rsidR="00C775F5" w:rsidRDefault="00C775F5" w:rsidP="00767161"/>
    <w:p w:rsidR="00C775F5" w:rsidRDefault="00C775F5" w:rsidP="00767161"/>
    <w:p w:rsidR="00C775F5" w:rsidRPr="006A5B5B" w:rsidRDefault="00C775F5" w:rsidP="00767161">
      <w:pPr>
        <w:shd w:val="clear" w:color="auto" w:fill="FFFFFF"/>
        <w:ind w:left="24"/>
        <w:jc w:val="center"/>
        <w:outlineLvl w:val="0"/>
        <w:rPr>
          <w:b/>
          <w:bCs/>
          <w:color w:val="000000"/>
          <w:spacing w:val="1"/>
          <w:sz w:val="56"/>
          <w:szCs w:val="56"/>
        </w:rPr>
      </w:pPr>
      <w:r w:rsidRPr="006A5B5B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C775F5" w:rsidRDefault="00C775F5" w:rsidP="00767161">
      <w:pPr>
        <w:jc w:val="center"/>
        <w:rPr>
          <w:b/>
          <w:bCs/>
          <w:sz w:val="56"/>
          <w:szCs w:val="56"/>
        </w:rPr>
      </w:pPr>
    </w:p>
    <w:p w:rsidR="00C775F5" w:rsidRDefault="00C775F5" w:rsidP="00767161">
      <w:pPr>
        <w:jc w:val="center"/>
        <w:rPr>
          <w:b/>
          <w:bCs/>
          <w:sz w:val="56"/>
          <w:szCs w:val="56"/>
        </w:rPr>
      </w:pPr>
    </w:p>
    <w:p w:rsidR="0068078E" w:rsidRDefault="00C775F5" w:rsidP="00767161">
      <w:pPr>
        <w:jc w:val="center"/>
        <w:rPr>
          <w:sz w:val="32"/>
          <w:szCs w:val="32"/>
          <w:u w:val="single"/>
        </w:rPr>
      </w:pPr>
      <w:r w:rsidRPr="00D969A0">
        <w:rPr>
          <w:b/>
          <w:bCs/>
          <w:sz w:val="32"/>
          <w:szCs w:val="32"/>
        </w:rPr>
        <w:t>учебной дисциплины</w:t>
      </w:r>
      <w:r>
        <w:rPr>
          <w:sz w:val="40"/>
          <w:szCs w:val="40"/>
          <w:u w:val="single"/>
        </w:rPr>
        <w:tab/>
      </w:r>
      <w:r w:rsidRPr="006F1B17">
        <w:rPr>
          <w:sz w:val="32"/>
          <w:szCs w:val="32"/>
          <w:u w:val="single"/>
        </w:rPr>
        <w:t>О</w:t>
      </w:r>
      <w:r>
        <w:rPr>
          <w:sz w:val="32"/>
          <w:szCs w:val="32"/>
          <w:u w:val="single"/>
        </w:rPr>
        <w:t>ГСЭ</w:t>
      </w:r>
      <w:r w:rsidRPr="00D969A0">
        <w:rPr>
          <w:sz w:val="32"/>
          <w:szCs w:val="32"/>
          <w:u w:val="single"/>
        </w:rPr>
        <w:t>.0</w:t>
      </w:r>
      <w:r>
        <w:rPr>
          <w:sz w:val="32"/>
          <w:szCs w:val="32"/>
          <w:u w:val="single"/>
        </w:rPr>
        <w:t>3 Иностранный язык</w:t>
      </w:r>
      <w:r w:rsidR="0068078E">
        <w:rPr>
          <w:sz w:val="32"/>
          <w:szCs w:val="32"/>
          <w:u w:val="single"/>
        </w:rPr>
        <w:t xml:space="preserve"> в профессиональной деятельности</w:t>
      </w:r>
    </w:p>
    <w:p w:rsidR="00C775F5" w:rsidRDefault="00C775F5" w:rsidP="00767161">
      <w:pPr>
        <w:jc w:val="center"/>
        <w:rPr>
          <w:i/>
          <w:iCs/>
          <w:sz w:val="18"/>
          <w:szCs w:val="18"/>
        </w:rPr>
      </w:pPr>
      <w:r w:rsidRPr="001D13B4">
        <w:rPr>
          <w:i/>
          <w:iCs/>
          <w:sz w:val="18"/>
          <w:szCs w:val="18"/>
        </w:rPr>
        <w:t>(индекс, наименование)</w:t>
      </w:r>
    </w:p>
    <w:p w:rsidR="00C775F5" w:rsidRPr="001D13B4" w:rsidRDefault="00C775F5" w:rsidP="00767161">
      <w:pPr>
        <w:jc w:val="center"/>
        <w:rPr>
          <w:sz w:val="18"/>
          <w:szCs w:val="18"/>
          <w:u w:val="single"/>
        </w:rPr>
      </w:pPr>
    </w:p>
    <w:p w:rsidR="00C775F5" w:rsidRDefault="00C775F5" w:rsidP="00767161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C775F5" w:rsidRPr="001D13B4" w:rsidRDefault="00C775F5" w:rsidP="00767161">
      <w:pPr>
        <w:jc w:val="both"/>
        <w:rPr>
          <w:sz w:val="18"/>
          <w:szCs w:val="18"/>
          <w:u w:val="single"/>
        </w:rPr>
      </w:pPr>
    </w:p>
    <w:p w:rsidR="00C775F5" w:rsidRDefault="00C775F5" w:rsidP="00767161">
      <w:pPr>
        <w:jc w:val="both"/>
        <w:rPr>
          <w:b/>
          <w:bCs/>
          <w:sz w:val="32"/>
          <w:szCs w:val="32"/>
        </w:rPr>
      </w:pPr>
    </w:p>
    <w:p w:rsidR="00C775F5" w:rsidRPr="000A4346" w:rsidRDefault="00C775F5" w:rsidP="00767161">
      <w:pPr>
        <w:rPr>
          <w:b/>
          <w:bCs/>
          <w:sz w:val="32"/>
          <w:szCs w:val="32"/>
        </w:rPr>
      </w:pPr>
      <w:r w:rsidRPr="00D969A0">
        <w:rPr>
          <w:b/>
          <w:bCs/>
          <w:sz w:val="32"/>
          <w:szCs w:val="32"/>
        </w:rPr>
        <w:t>Специальность</w:t>
      </w:r>
      <w:r w:rsidRPr="004F37BA">
        <w:rPr>
          <w:sz w:val="28"/>
          <w:szCs w:val="28"/>
        </w:rPr>
        <w:t>13.02.02</w:t>
      </w:r>
      <w:r>
        <w:rPr>
          <w:sz w:val="32"/>
          <w:szCs w:val="32"/>
          <w:u w:val="single"/>
        </w:rPr>
        <w:t xml:space="preserve"> «Теплоснабжение и теплотехническое</w:t>
      </w:r>
      <w:r w:rsidRPr="00767161">
        <w:rPr>
          <w:sz w:val="32"/>
          <w:szCs w:val="32"/>
        </w:rPr>
        <w:t xml:space="preserve">____ </w:t>
      </w:r>
      <w:r>
        <w:rPr>
          <w:sz w:val="32"/>
          <w:szCs w:val="32"/>
          <w:u w:val="single"/>
        </w:rPr>
        <w:t>оборудование»</w:t>
      </w:r>
      <w:r>
        <w:rPr>
          <w:sz w:val="32"/>
          <w:szCs w:val="32"/>
        </w:rPr>
        <w:t>_____________________________________________</w:t>
      </w:r>
    </w:p>
    <w:p w:rsidR="00C775F5" w:rsidRDefault="00C775F5" w:rsidP="00767161">
      <w:pPr>
        <w:jc w:val="center"/>
        <w:rPr>
          <w:sz w:val="32"/>
          <w:szCs w:val="32"/>
          <w:u w:val="single"/>
        </w:rPr>
      </w:pPr>
      <w:r w:rsidRPr="001D13B4">
        <w:rPr>
          <w:i/>
          <w:iCs/>
          <w:sz w:val="18"/>
          <w:szCs w:val="18"/>
        </w:rPr>
        <w:t>(код, наименование)</w:t>
      </w:r>
    </w:p>
    <w:p w:rsidR="00C775F5" w:rsidRDefault="00C775F5" w:rsidP="00767161">
      <w:pPr>
        <w:rPr>
          <w:sz w:val="32"/>
          <w:szCs w:val="32"/>
          <w:u w:val="single"/>
        </w:rPr>
      </w:pPr>
    </w:p>
    <w:p w:rsidR="00C775F5" w:rsidRDefault="00C775F5" w:rsidP="00767161">
      <w:pPr>
        <w:rPr>
          <w:sz w:val="32"/>
          <w:szCs w:val="32"/>
          <w:u w:val="single"/>
        </w:rPr>
      </w:pPr>
    </w:p>
    <w:p w:rsidR="00C775F5" w:rsidRDefault="00C775F5" w:rsidP="00767161">
      <w:pPr>
        <w:rPr>
          <w:sz w:val="32"/>
          <w:szCs w:val="32"/>
          <w:u w:val="single"/>
        </w:rPr>
      </w:pPr>
    </w:p>
    <w:p w:rsidR="00C775F5" w:rsidRDefault="00C775F5" w:rsidP="00767161">
      <w:pPr>
        <w:rPr>
          <w:sz w:val="32"/>
          <w:szCs w:val="32"/>
          <w:u w:val="single"/>
        </w:rPr>
      </w:pPr>
    </w:p>
    <w:p w:rsidR="00C775F5" w:rsidRDefault="00C775F5" w:rsidP="00767161">
      <w:pPr>
        <w:rPr>
          <w:sz w:val="32"/>
          <w:szCs w:val="32"/>
          <w:u w:val="single"/>
        </w:rPr>
      </w:pPr>
    </w:p>
    <w:p w:rsidR="004B6987" w:rsidRDefault="004B6987" w:rsidP="00767161">
      <w:pPr>
        <w:rPr>
          <w:sz w:val="32"/>
          <w:szCs w:val="32"/>
          <w:u w:val="single"/>
        </w:rPr>
      </w:pPr>
    </w:p>
    <w:p w:rsidR="004B6987" w:rsidRDefault="004B6987" w:rsidP="00767161">
      <w:pPr>
        <w:rPr>
          <w:sz w:val="32"/>
          <w:szCs w:val="32"/>
          <w:u w:val="single"/>
        </w:rPr>
      </w:pPr>
    </w:p>
    <w:p w:rsidR="00C775F5" w:rsidRDefault="00C775F5" w:rsidP="00767161">
      <w:pPr>
        <w:rPr>
          <w:sz w:val="32"/>
          <w:szCs w:val="32"/>
          <w:u w:val="single"/>
        </w:rPr>
      </w:pPr>
    </w:p>
    <w:p w:rsidR="00DC12CF" w:rsidRDefault="00DC12CF" w:rsidP="00767161">
      <w:pPr>
        <w:rPr>
          <w:sz w:val="32"/>
          <w:szCs w:val="32"/>
          <w:u w:val="single"/>
        </w:rPr>
      </w:pPr>
    </w:p>
    <w:p w:rsidR="00C775F5" w:rsidRDefault="00C775F5" w:rsidP="00767161">
      <w:pPr>
        <w:jc w:val="center"/>
        <w:outlineLvl w:val="0"/>
        <w:rPr>
          <w:b/>
          <w:bCs/>
          <w:sz w:val="28"/>
          <w:szCs w:val="28"/>
        </w:rPr>
      </w:pPr>
      <w:r w:rsidRPr="001D13B4">
        <w:rPr>
          <w:b/>
          <w:bCs/>
          <w:sz w:val="28"/>
          <w:szCs w:val="28"/>
        </w:rPr>
        <w:t>Димитровград 20</w:t>
      </w:r>
      <w:r w:rsidR="00072D1B">
        <w:rPr>
          <w:b/>
          <w:bCs/>
          <w:sz w:val="28"/>
          <w:szCs w:val="28"/>
        </w:rPr>
        <w:t>2</w:t>
      </w:r>
      <w:r w:rsidR="00B80B72">
        <w:rPr>
          <w:b/>
          <w:bCs/>
          <w:sz w:val="28"/>
          <w:szCs w:val="28"/>
        </w:rPr>
        <w:t>2</w:t>
      </w:r>
    </w:p>
    <w:p w:rsidR="0068078E" w:rsidRDefault="0068078E" w:rsidP="0068078E">
      <w:pPr>
        <w:autoSpaceDE w:val="0"/>
        <w:autoSpaceDN w:val="0"/>
        <w:adjustRightInd w:val="0"/>
        <w:contextualSpacing/>
        <w:jc w:val="both"/>
        <w:rPr>
          <w:bCs/>
        </w:rPr>
      </w:pPr>
      <w:r w:rsidRPr="00185D07">
        <w:lastRenderedPageBreak/>
        <w:t xml:space="preserve">Рабочая программа </w:t>
      </w:r>
      <w:r>
        <w:t xml:space="preserve">учебной дисциплины </w:t>
      </w:r>
      <w:r w:rsidRPr="00185D07">
        <w:t>разработана на основе Федеральн</w:t>
      </w:r>
      <w:r>
        <w:t xml:space="preserve">ого </w:t>
      </w:r>
      <w:r w:rsidRPr="00185D07">
        <w:t xml:space="preserve"> государственн</w:t>
      </w:r>
      <w:r>
        <w:t>ого</w:t>
      </w:r>
      <w:r w:rsidRPr="00185D07">
        <w:t xml:space="preserve"> образовательн</w:t>
      </w:r>
      <w:r>
        <w:t xml:space="preserve">ого стандарта </w:t>
      </w:r>
      <w:r w:rsidRPr="00185D07">
        <w:rPr>
          <w:rFonts w:eastAsia="Calibri"/>
          <w:bCs/>
          <w:lang w:eastAsia="en-US"/>
        </w:rPr>
        <w:t xml:space="preserve">по специальности </w:t>
      </w:r>
      <w:r w:rsidRPr="00185D07">
        <w:t>1</w:t>
      </w:r>
      <w:r>
        <w:t>3.02.02</w:t>
      </w:r>
      <w:r w:rsidRPr="00185D07">
        <w:t xml:space="preserve"> Теплоснабжение и теплотехническое оборудование</w:t>
      </w:r>
      <w:r>
        <w:rPr>
          <w:bCs/>
        </w:rPr>
        <w:t>(</w:t>
      </w:r>
      <w:r w:rsidRPr="00185D07">
        <w:rPr>
          <w:bCs/>
        </w:rPr>
        <w:t xml:space="preserve">утвержден приказом министерства </w:t>
      </w:r>
      <w:r>
        <w:rPr>
          <w:bCs/>
        </w:rPr>
        <w:t xml:space="preserve">просвещения </w:t>
      </w:r>
      <w:r w:rsidRPr="00185D07">
        <w:rPr>
          <w:bCs/>
        </w:rPr>
        <w:t xml:space="preserve"> Российской Федерации № </w:t>
      </w:r>
      <w:r>
        <w:rPr>
          <w:bCs/>
        </w:rPr>
        <w:t>600</w:t>
      </w:r>
      <w:r w:rsidRPr="00185D07">
        <w:rPr>
          <w:bCs/>
        </w:rPr>
        <w:t xml:space="preserve"> от </w:t>
      </w:r>
      <w:r>
        <w:rPr>
          <w:bCs/>
        </w:rPr>
        <w:t>25.08</w:t>
      </w:r>
      <w:r w:rsidRPr="00185D07">
        <w:rPr>
          <w:bCs/>
        </w:rPr>
        <w:t>.20</w:t>
      </w:r>
      <w:r>
        <w:rPr>
          <w:bCs/>
        </w:rPr>
        <w:t>21</w:t>
      </w:r>
      <w:r w:rsidRPr="00185D07">
        <w:rPr>
          <w:bCs/>
        </w:rPr>
        <w:t xml:space="preserve"> г.</w:t>
      </w:r>
      <w:r>
        <w:rPr>
          <w:bCs/>
        </w:rPr>
        <w:t>,</w:t>
      </w:r>
      <w:r w:rsidRPr="00185D07">
        <w:rPr>
          <w:bCs/>
        </w:rPr>
        <w:t xml:space="preserve"> зарегистрирован Министерством Юстиции </w:t>
      </w:r>
    </w:p>
    <w:p w:rsidR="0068078E" w:rsidRDefault="0068078E" w:rsidP="0068078E">
      <w:pPr>
        <w:autoSpaceDE w:val="0"/>
        <w:autoSpaceDN w:val="0"/>
        <w:adjustRightInd w:val="0"/>
        <w:contextualSpacing/>
        <w:jc w:val="both"/>
        <w:rPr>
          <w:bCs/>
        </w:rPr>
      </w:pPr>
      <w:r w:rsidRPr="00550114">
        <w:rPr>
          <w:bCs/>
        </w:rPr>
        <w:t xml:space="preserve">№ </w:t>
      </w:r>
      <w:r>
        <w:rPr>
          <w:bCs/>
        </w:rPr>
        <w:t xml:space="preserve">65209 </w:t>
      </w:r>
      <w:r w:rsidRPr="00550114">
        <w:rPr>
          <w:bCs/>
        </w:rPr>
        <w:t xml:space="preserve">от </w:t>
      </w:r>
      <w:r>
        <w:rPr>
          <w:bCs/>
        </w:rPr>
        <w:t>30</w:t>
      </w:r>
      <w:r w:rsidRPr="00550114">
        <w:rPr>
          <w:bCs/>
        </w:rPr>
        <w:t>.0</w:t>
      </w:r>
      <w:r>
        <w:rPr>
          <w:bCs/>
        </w:rPr>
        <w:t>9</w:t>
      </w:r>
      <w:r w:rsidRPr="00550114">
        <w:rPr>
          <w:bCs/>
        </w:rPr>
        <w:t>.20</w:t>
      </w:r>
      <w:r>
        <w:rPr>
          <w:bCs/>
        </w:rPr>
        <w:t>21</w:t>
      </w:r>
      <w:r w:rsidRPr="00550114">
        <w:rPr>
          <w:bCs/>
        </w:rPr>
        <w:t xml:space="preserve"> г.</w:t>
      </w:r>
      <w:r>
        <w:rPr>
          <w:bCs/>
        </w:rPr>
        <w:t>)</w:t>
      </w:r>
    </w:p>
    <w:p w:rsidR="00C775F5" w:rsidRDefault="00C775F5" w:rsidP="00767161">
      <w:pPr>
        <w:ind w:firstLine="708"/>
        <w:jc w:val="center"/>
        <w:rPr>
          <w:i/>
          <w:iCs/>
          <w:sz w:val="28"/>
          <w:szCs w:val="28"/>
          <w:vertAlign w:val="superscript"/>
        </w:rPr>
      </w:pPr>
    </w:p>
    <w:tbl>
      <w:tblPr>
        <w:tblW w:w="0" w:type="auto"/>
        <w:tblInd w:w="-106" w:type="dxa"/>
        <w:tblLook w:val="00A0"/>
      </w:tblPr>
      <w:tblGrid>
        <w:gridCol w:w="5255"/>
        <w:gridCol w:w="4422"/>
      </w:tblGrid>
      <w:tr w:rsidR="00C775F5" w:rsidRPr="004B6987" w:rsidTr="004B6987">
        <w:tc>
          <w:tcPr>
            <w:tcW w:w="5495" w:type="dxa"/>
          </w:tcPr>
          <w:p w:rsidR="00C775F5" w:rsidRPr="004B6987" w:rsidRDefault="00C775F5" w:rsidP="0068078E">
            <w:pPr>
              <w:rPr>
                <w:b/>
                <w:bCs/>
              </w:rPr>
            </w:pPr>
            <w:r w:rsidRPr="004B6987">
              <w:rPr>
                <w:b/>
                <w:bCs/>
              </w:rPr>
              <w:t>Р</w:t>
            </w:r>
            <w:r w:rsidR="0068078E">
              <w:rPr>
                <w:b/>
                <w:bCs/>
              </w:rPr>
              <w:t>АССМОТРЕНА</w:t>
            </w:r>
          </w:p>
        </w:tc>
        <w:tc>
          <w:tcPr>
            <w:tcW w:w="4643" w:type="dxa"/>
          </w:tcPr>
          <w:p w:rsidR="00C775F5" w:rsidRPr="004B6987" w:rsidRDefault="00C775F5" w:rsidP="004B6987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rPr>
                <w:b/>
                <w:bCs/>
              </w:rPr>
            </w:pPr>
            <w:r w:rsidRPr="004B6987">
              <w:rPr>
                <w:b/>
                <w:bCs/>
              </w:rPr>
              <w:t>УТВЕРЖДАЮ</w:t>
            </w:r>
          </w:p>
        </w:tc>
      </w:tr>
      <w:tr w:rsidR="00C775F5" w:rsidRPr="004B6987" w:rsidTr="004B6987">
        <w:tc>
          <w:tcPr>
            <w:tcW w:w="5495" w:type="dxa"/>
          </w:tcPr>
          <w:p w:rsidR="00C775F5" w:rsidRPr="004B6987" w:rsidRDefault="004B6987" w:rsidP="004B6987">
            <w:pPr>
              <w:tabs>
                <w:tab w:val="left" w:pos="4320"/>
                <w:tab w:val="left" w:pos="7123"/>
              </w:tabs>
            </w:pPr>
            <w:r w:rsidRPr="004B6987">
              <w:t xml:space="preserve">методической </w:t>
            </w:r>
            <w:r w:rsidR="00C775F5" w:rsidRPr="004B6987">
              <w:t xml:space="preserve">цикловой комиссией общих гуманитарных и социально-экономических дисциплин </w:t>
            </w:r>
          </w:p>
          <w:p w:rsidR="00C775F5" w:rsidRPr="004B6987" w:rsidRDefault="00C775F5" w:rsidP="004B6987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</w:pPr>
            <w:r w:rsidRPr="004B6987">
              <w:rPr>
                <w:color w:val="000000"/>
                <w:spacing w:val="-5"/>
              </w:rPr>
              <w:t>Протокол №</w:t>
            </w:r>
            <w:r w:rsidRPr="004B6987">
              <w:rPr>
                <w:color w:val="000000"/>
              </w:rPr>
              <w:t>___</w:t>
            </w:r>
            <w:r w:rsidRPr="004B6987">
              <w:rPr>
                <w:color w:val="000000"/>
                <w:spacing w:val="-7"/>
              </w:rPr>
              <w:t>от ___</w:t>
            </w:r>
            <w:r w:rsidRPr="004B6987">
              <w:rPr>
                <w:color w:val="000000"/>
              </w:rPr>
              <w:t>___________</w:t>
            </w:r>
            <w:r w:rsidR="00DC12CF">
              <w:rPr>
                <w:color w:val="000000"/>
                <w:spacing w:val="-6"/>
              </w:rPr>
              <w:t>202</w:t>
            </w:r>
            <w:r w:rsidR="00B80B72">
              <w:rPr>
                <w:color w:val="000000"/>
                <w:spacing w:val="-6"/>
              </w:rPr>
              <w:t>2</w:t>
            </w:r>
            <w:r w:rsidRPr="004B6987">
              <w:rPr>
                <w:color w:val="000000"/>
                <w:spacing w:val="-6"/>
              </w:rPr>
              <w:t>г.</w:t>
            </w:r>
          </w:p>
          <w:p w:rsidR="00C775F5" w:rsidRPr="004B6987" w:rsidRDefault="00C775F5" w:rsidP="004B6987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rPr>
                <w:color w:val="000000"/>
                <w:spacing w:val="-6"/>
                <w:u w:val="single"/>
              </w:rPr>
            </w:pPr>
            <w:r w:rsidRPr="004B6987">
              <w:rPr>
                <w:color w:val="000000"/>
                <w:spacing w:val="-6"/>
              </w:rPr>
              <w:t xml:space="preserve">Председатель </w:t>
            </w:r>
            <w:r w:rsidRPr="004B6987">
              <w:rPr>
                <w:color w:val="000000"/>
                <w:spacing w:val="-6"/>
                <w:u w:val="single"/>
              </w:rPr>
              <w:t xml:space="preserve">                   М.В. Уляшкина</w:t>
            </w:r>
          </w:p>
          <w:p w:rsidR="00C775F5" w:rsidRPr="004B6987" w:rsidRDefault="00DC12CF" w:rsidP="004B6987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rPr>
                <w:i/>
                <w:iCs/>
              </w:rPr>
            </w:pPr>
            <w:r>
              <w:rPr>
                <w:i/>
                <w:iCs/>
                <w:color w:val="000000"/>
                <w:spacing w:val="-6"/>
              </w:rPr>
              <w:t xml:space="preserve">                           </w:t>
            </w:r>
            <w:r w:rsidR="00C775F5" w:rsidRPr="004B6987">
              <w:rPr>
                <w:i/>
                <w:iCs/>
                <w:color w:val="000000"/>
                <w:spacing w:val="-6"/>
              </w:rPr>
              <w:t>(подпись)        (Ф.И.О.)</w:t>
            </w:r>
          </w:p>
          <w:p w:rsidR="00C775F5" w:rsidRPr="004B6987" w:rsidRDefault="00C775F5" w:rsidP="004B6987"/>
        </w:tc>
        <w:tc>
          <w:tcPr>
            <w:tcW w:w="4643" w:type="dxa"/>
          </w:tcPr>
          <w:p w:rsidR="00C775F5" w:rsidRPr="004B6987" w:rsidRDefault="00C775F5" w:rsidP="004B6987">
            <w:r w:rsidRPr="004B6987">
              <w:t xml:space="preserve"> Заместитель директора  по учебной работе </w:t>
            </w:r>
            <w:r w:rsidR="0067012A" w:rsidRPr="00E72659">
              <w:rPr>
                <w:lang w:eastAsia="en-US"/>
              </w:rPr>
              <w:t>ОГБПОУ  Д</w:t>
            </w:r>
            <w:r w:rsidR="0067012A">
              <w:rPr>
                <w:lang w:eastAsia="en-US"/>
              </w:rPr>
              <w:t>иТЭК</w:t>
            </w:r>
          </w:p>
          <w:p w:rsidR="00C775F5" w:rsidRPr="004B6987" w:rsidRDefault="00C775F5" w:rsidP="004B6987">
            <w:r w:rsidRPr="004B6987">
              <w:t>Н.В.Дергунова</w:t>
            </w:r>
            <w:r w:rsidR="00DC12CF">
              <w:t xml:space="preserve">                            202</w:t>
            </w:r>
            <w:r w:rsidR="00B80B72">
              <w:t>2</w:t>
            </w:r>
            <w:r w:rsidR="00DC12CF">
              <w:t xml:space="preserve"> г.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922"/>
            </w:tblGrid>
            <w:tr w:rsidR="00C775F5" w:rsidRPr="004B6987" w:rsidTr="00DC12CF">
              <w:trPr>
                <w:trHeight w:val="310"/>
              </w:trPr>
              <w:tc>
                <w:tcPr>
                  <w:tcW w:w="39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775F5" w:rsidRPr="004B6987" w:rsidRDefault="00C775F5" w:rsidP="00DC12CF">
                  <w:pPr>
                    <w:rPr>
                      <w:i/>
                      <w:iCs/>
                    </w:rPr>
                  </w:pPr>
                  <w:r w:rsidRPr="004B6987">
                    <w:rPr>
                      <w:i/>
                      <w:iCs/>
                    </w:rPr>
                    <w:t xml:space="preserve">     </w:t>
                  </w:r>
                  <w:r w:rsidR="00DC12CF">
                    <w:rPr>
                      <w:i/>
                      <w:iCs/>
                    </w:rPr>
                    <w:t xml:space="preserve">                   </w:t>
                  </w:r>
                  <w:r w:rsidRPr="004B6987">
                    <w:rPr>
                      <w:i/>
                      <w:iCs/>
                    </w:rPr>
                    <w:t xml:space="preserve"> (подпись)                           </w:t>
                  </w:r>
                </w:p>
              </w:tc>
            </w:tr>
          </w:tbl>
          <w:p w:rsidR="00C775F5" w:rsidRPr="004B6987" w:rsidRDefault="00C775F5" w:rsidP="00DC12CF"/>
        </w:tc>
      </w:tr>
    </w:tbl>
    <w:p w:rsidR="00C775F5" w:rsidRDefault="00C775F5" w:rsidP="00767161">
      <w:pPr>
        <w:spacing w:line="360" w:lineRule="auto"/>
        <w:jc w:val="both"/>
        <w:rPr>
          <w:b/>
          <w:bCs/>
          <w:sz w:val="28"/>
          <w:szCs w:val="28"/>
        </w:rPr>
      </w:pPr>
    </w:p>
    <w:p w:rsidR="00C775F5" w:rsidRDefault="00C775F5" w:rsidP="007671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C775F5" w:rsidRDefault="00C775F5" w:rsidP="00767161">
      <w:pPr>
        <w:ind w:left="-567" w:right="-39" w:firstLine="567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Кувайцева Ирина Александровна </w:t>
      </w:r>
      <w:r>
        <w:rPr>
          <w:sz w:val="28"/>
          <w:szCs w:val="28"/>
        </w:rPr>
        <w:t xml:space="preserve">_- </w:t>
      </w:r>
      <w:r w:rsidRPr="00071A86">
        <w:rPr>
          <w:sz w:val="28"/>
          <w:szCs w:val="28"/>
          <w:u w:val="single"/>
        </w:rPr>
        <w:t>преподаватель иностранного языка</w:t>
      </w:r>
      <w:r>
        <w:rPr>
          <w:sz w:val="28"/>
          <w:szCs w:val="28"/>
          <w:u w:val="single"/>
        </w:rPr>
        <w:tab/>
      </w:r>
    </w:p>
    <w:p w:rsidR="00CF555A" w:rsidRDefault="00C775F5" w:rsidP="00767161">
      <w:pPr>
        <w:ind w:left="-567" w:right="-39" w:firstLine="567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ФисхановаГузяльРафисовна-преподаватель иностранного языка</w:t>
      </w:r>
      <w:r w:rsidR="00CF555A">
        <w:rPr>
          <w:sz w:val="28"/>
          <w:szCs w:val="28"/>
          <w:u w:val="single"/>
        </w:rPr>
        <w:softHyphen/>
      </w:r>
      <w:r w:rsidR="00CF555A">
        <w:rPr>
          <w:sz w:val="28"/>
          <w:szCs w:val="28"/>
          <w:u w:val="single"/>
        </w:rPr>
        <w:softHyphen/>
      </w:r>
      <w:r w:rsidR="00CF555A">
        <w:rPr>
          <w:sz w:val="28"/>
          <w:szCs w:val="28"/>
          <w:u w:val="single"/>
        </w:rPr>
        <w:softHyphen/>
      </w:r>
      <w:r w:rsidR="00CF555A">
        <w:rPr>
          <w:sz w:val="28"/>
          <w:szCs w:val="28"/>
          <w:u w:val="single"/>
        </w:rPr>
        <w:softHyphen/>
      </w:r>
      <w:r w:rsidR="00CF555A">
        <w:rPr>
          <w:sz w:val="28"/>
          <w:szCs w:val="28"/>
          <w:u w:val="single"/>
        </w:rPr>
        <w:softHyphen/>
      </w:r>
      <w:r w:rsidR="00CF555A">
        <w:rPr>
          <w:sz w:val="28"/>
          <w:szCs w:val="28"/>
          <w:u w:val="single"/>
        </w:rPr>
        <w:softHyphen/>
      </w:r>
      <w:r w:rsidR="00CF555A">
        <w:rPr>
          <w:sz w:val="28"/>
          <w:szCs w:val="28"/>
          <w:u w:val="single"/>
        </w:rPr>
        <w:softHyphen/>
      </w:r>
      <w:r w:rsidR="00CF555A">
        <w:rPr>
          <w:sz w:val="28"/>
          <w:szCs w:val="28"/>
          <w:u w:val="single"/>
        </w:rPr>
        <w:softHyphen/>
      </w:r>
      <w:r w:rsidR="00CF555A">
        <w:rPr>
          <w:sz w:val="28"/>
          <w:szCs w:val="28"/>
          <w:u w:val="single"/>
        </w:rPr>
        <w:softHyphen/>
      </w:r>
      <w:r w:rsidR="00CF555A">
        <w:rPr>
          <w:sz w:val="28"/>
          <w:szCs w:val="28"/>
          <w:u w:val="single"/>
        </w:rPr>
        <w:softHyphen/>
      </w:r>
      <w:r w:rsidR="00CF555A">
        <w:rPr>
          <w:sz w:val="28"/>
          <w:szCs w:val="28"/>
          <w:u w:val="single"/>
        </w:rPr>
        <w:softHyphen/>
      </w:r>
      <w:r w:rsidR="00CF555A">
        <w:rPr>
          <w:sz w:val="28"/>
          <w:szCs w:val="28"/>
          <w:u w:val="single"/>
        </w:rPr>
        <w:softHyphen/>
      </w:r>
      <w:r w:rsidR="008E28AB">
        <w:rPr>
          <w:sz w:val="28"/>
          <w:szCs w:val="28"/>
          <w:u w:val="single"/>
        </w:rPr>
        <w:tab/>
      </w:r>
      <w:r w:rsidR="008E28A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775F5" w:rsidRPr="00071A86" w:rsidRDefault="00CF555A" w:rsidP="00767161">
      <w:pPr>
        <w:ind w:left="-567" w:right="-39" w:firstLine="567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Горбунова Наталья Владимировна – преподаватель иностранного языка</w:t>
      </w:r>
      <w:r w:rsidR="00C775F5">
        <w:rPr>
          <w:sz w:val="28"/>
          <w:szCs w:val="28"/>
          <w:u w:val="single"/>
        </w:rPr>
        <w:tab/>
      </w:r>
    </w:p>
    <w:p w:rsidR="00C775F5" w:rsidRPr="00CE4205" w:rsidRDefault="00C775F5" w:rsidP="00767161">
      <w:pPr>
        <w:ind w:left="-567" w:right="425" w:firstLine="567"/>
        <w:jc w:val="center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(</w:t>
      </w:r>
      <w:r w:rsidRPr="00CE4205">
        <w:rPr>
          <w:i/>
          <w:iCs/>
          <w:sz w:val="28"/>
          <w:szCs w:val="28"/>
          <w:vertAlign w:val="superscript"/>
        </w:rPr>
        <w:t>Ф.И.О., должность</w:t>
      </w:r>
      <w:r>
        <w:rPr>
          <w:i/>
          <w:iCs/>
          <w:sz w:val="28"/>
          <w:szCs w:val="28"/>
          <w:vertAlign w:val="superscript"/>
        </w:rPr>
        <w:t>)</w:t>
      </w:r>
    </w:p>
    <w:p w:rsidR="00C775F5" w:rsidRDefault="00C775F5" w:rsidP="00767161">
      <w:pPr>
        <w:spacing w:line="360" w:lineRule="auto"/>
        <w:jc w:val="both"/>
        <w:rPr>
          <w:sz w:val="28"/>
          <w:szCs w:val="28"/>
        </w:rPr>
      </w:pPr>
    </w:p>
    <w:p w:rsidR="00C775F5" w:rsidRDefault="00C775F5" w:rsidP="00767161">
      <w:pPr>
        <w:rPr>
          <w:sz w:val="28"/>
          <w:szCs w:val="28"/>
        </w:rPr>
      </w:pPr>
    </w:p>
    <w:p w:rsidR="00C775F5" w:rsidRDefault="00C775F5" w:rsidP="00767161">
      <w:pPr>
        <w:rPr>
          <w:sz w:val="28"/>
          <w:szCs w:val="28"/>
        </w:rPr>
      </w:pPr>
    </w:p>
    <w:p w:rsidR="00C775F5" w:rsidRDefault="00C775F5" w:rsidP="00767161">
      <w:pPr>
        <w:rPr>
          <w:sz w:val="28"/>
          <w:szCs w:val="28"/>
        </w:rPr>
      </w:pPr>
    </w:p>
    <w:p w:rsidR="00C775F5" w:rsidRDefault="00C775F5" w:rsidP="00767161">
      <w:pPr>
        <w:rPr>
          <w:sz w:val="28"/>
          <w:szCs w:val="28"/>
        </w:rPr>
      </w:pPr>
    </w:p>
    <w:p w:rsidR="00C775F5" w:rsidRDefault="00C775F5" w:rsidP="00767161">
      <w:pPr>
        <w:rPr>
          <w:sz w:val="28"/>
          <w:szCs w:val="28"/>
        </w:rPr>
      </w:pPr>
    </w:p>
    <w:p w:rsidR="00C775F5" w:rsidRDefault="00C775F5" w:rsidP="00767161">
      <w:pPr>
        <w:rPr>
          <w:i/>
          <w:iCs/>
          <w:sz w:val="10"/>
          <w:szCs w:val="10"/>
          <w:u w:val="single"/>
          <w:vertAlign w:val="superscript"/>
        </w:rPr>
      </w:pPr>
    </w:p>
    <w:p w:rsidR="00C775F5" w:rsidRDefault="00C775F5" w:rsidP="00767161">
      <w:pPr>
        <w:rPr>
          <w:i/>
          <w:iCs/>
          <w:sz w:val="10"/>
          <w:szCs w:val="10"/>
          <w:u w:val="single"/>
          <w:vertAlign w:val="superscript"/>
        </w:rPr>
      </w:pPr>
    </w:p>
    <w:p w:rsidR="00C775F5" w:rsidRDefault="00C775F5" w:rsidP="00767161">
      <w:pPr>
        <w:rPr>
          <w:i/>
          <w:iCs/>
          <w:sz w:val="10"/>
          <w:szCs w:val="10"/>
          <w:u w:val="single"/>
          <w:vertAlign w:val="superscript"/>
        </w:rPr>
      </w:pPr>
    </w:p>
    <w:p w:rsidR="00C775F5" w:rsidRDefault="00C775F5" w:rsidP="00767161">
      <w:pPr>
        <w:rPr>
          <w:i/>
          <w:iCs/>
          <w:sz w:val="10"/>
          <w:szCs w:val="10"/>
          <w:u w:val="single"/>
          <w:vertAlign w:val="superscript"/>
        </w:rPr>
      </w:pPr>
    </w:p>
    <w:p w:rsidR="00C775F5" w:rsidRDefault="00C775F5" w:rsidP="00767161">
      <w:pPr>
        <w:rPr>
          <w:i/>
          <w:iCs/>
          <w:sz w:val="10"/>
          <w:szCs w:val="10"/>
          <w:u w:val="single"/>
          <w:vertAlign w:val="superscript"/>
        </w:rPr>
      </w:pPr>
    </w:p>
    <w:p w:rsidR="00C775F5" w:rsidRDefault="00C775F5" w:rsidP="00767161">
      <w:pPr>
        <w:rPr>
          <w:i/>
          <w:iCs/>
          <w:sz w:val="10"/>
          <w:szCs w:val="10"/>
          <w:u w:val="single"/>
          <w:vertAlign w:val="superscript"/>
        </w:rPr>
      </w:pPr>
    </w:p>
    <w:p w:rsidR="00C775F5" w:rsidRDefault="00C775F5" w:rsidP="00767161">
      <w:pPr>
        <w:rPr>
          <w:i/>
          <w:iCs/>
          <w:sz w:val="10"/>
          <w:szCs w:val="10"/>
          <w:u w:val="single"/>
          <w:vertAlign w:val="superscript"/>
        </w:rPr>
      </w:pPr>
    </w:p>
    <w:p w:rsidR="00C775F5" w:rsidRDefault="00C775F5" w:rsidP="00767161">
      <w:pPr>
        <w:rPr>
          <w:i/>
          <w:iCs/>
          <w:sz w:val="10"/>
          <w:szCs w:val="10"/>
          <w:u w:val="single"/>
          <w:vertAlign w:val="superscript"/>
        </w:rPr>
      </w:pPr>
    </w:p>
    <w:p w:rsidR="00C775F5" w:rsidRDefault="00C775F5" w:rsidP="00767161">
      <w:pPr>
        <w:rPr>
          <w:i/>
          <w:iCs/>
          <w:sz w:val="10"/>
          <w:szCs w:val="10"/>
          <w:u w:val="single"/>
          <w:vertAlign w:val="superscript"/>
        </w:rPr>
      </w:pPr>
    </w:p>
    <w:p w:rsidR="00C775F5" w:rsidRDefault="00C775F5" w:rsidP="00767161">
      <w:pPr>
        <w:rPr>
          <w:i/>
          <w:iCs/>
          <w:sz w:val="10"/>
          <w:szCs w:val="10"/>
          <w:u w:val="single"/>
          <w:vertAlign w:val="superscript"/>
        </w:rPr>
      </w:pPr>
    </w:p>
    <w:p w:rsidR="00C775F5" w:rsidRDefault="00C775F5" w:rsidP="00767161">
      <w:pPr>
        <w:rPr>
          <w:i/>
          <w:iCs/>
          <w:sz w:val="10"/>
          <w:szCs w:val="10"/>
          <w:u w:val="single"/>
          <w:vertAlign w:val="superscript"/>
        </w:rPr>
      </w:pPr>
    </w:p>
    <w:p w:rsidR="00C775F5" w:rsidRDefault="00C775F5" w:rsidP="00767161">
      <w:pPr>
        <w:rPr>
          <w:i/>
          <w:iCs/>
          <w:sz w:val="10"/>
          <w:szCs w:val="10"/>
          <w:u w:val="single"/>
          <w:vertAlign w:val="superscript"/>
        </w:rPr>
      </w:pPr>
    </w:p>
    <w:p w:rsidR="00C775F5" w:rsidRDefault="00C775F5" w:rsidP="00767161"/>
    <w:p w:rsidR="00C775F5" w:rsidRDefault="00C775F5" w:rsidP="00767161"/>
    <w:p w:rsidR="00C775F5" w:rsidRDefault="00C775F5" w:rsidP="00767161"/>
    <w:p w:rsidR="00C775F5" w:rsidRDefault="00C775F5" w:rsidP="00767161"/>
    <w:p w:rsidR="00C775F5" w:rsidRDefault="00C775F5" w:rsidP="00767161"/>
    <w:p w:rsidR="00C775F5" w:rsidRDefault="00C775F5" w:rsidP="00767161"/>
    <w:p w:rsidR="00C775F5" w:rsidRDefault="00C775F5" w:rsidP="00767161"/>
    <w:p w:rsidR="00C775F5" w:rsidRDefault="00C775F5" w:rsidP="00767161">
      <w:pPr>
        <w:widowControl w:val="0"/>
        <w:tabs>
          <w:tab w:val="left" w:pos="0"/>
        </w:tabs>
        <w:suppressAutoHyphens/>
        <w:ind w:firstLine="1440"/>
        <w:rPr>
          <w:b/>
          <w:bCs/>
          <w:caps/>
          <w:sz w:val="28"/>
          <w:szCs w:val="28"/>
        </w:rPr>
      </w:pPr>
    </w:p>
    <w:p w:rsidR="00C775F5" w:rsidRDefault="00C775F5" w:rsidP="000D7B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  <w:vertAlign w:val="superscript"/>
        </w:rPr>
      </w:pPr>
    </w:p>
    <w:p w:rsidR="00C775F5" w:rsidRDefault="00C775F5" w:rsidP="000D7B02"/>
    <w:p w:rsidR="004B6987" w:rsidRDefault="004B6987" w:rsidP="000D7B02"/>
    <w:p w:rsidR="004B6987" w:rsidRDefault="004B6987" w:rsidP="000D7B02"/>
    <w:p w:rsidR="004B6987" w:rsidRDefault="004B6987" w:rsidP="000D7B02"/>
    <w:p w:rsidR="004B6987" w:rsidRDefault="004B6987" w:rsidP="000D7B02"/>
    <w:p w:rsidR="004B6987" w:rsidRPr="000D7B02" w:rsidRDefault="004B6987" w:rsidP="000D7B02"/>
    <w:p w:rsidR="00C775F5" w:rsidRPr="00717BCB" w:rsidRDefault="00C775F5" w:rsidP="007671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717BCB">
        <w:rPr>
          <w:b/>
          <w:bCs/>
        </w:rPr>
        <w:t>СОДЕРЖАНИЕ</w:t>
      </w:r>
    </w:p>
    <w:p w:rsidR="00C775F5" w:rsidRPr="00A20A8B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C775F5" w:rsidRPr="00A20A8B">
        <w:tc>
          <w:tcPr>
            <w:tcW w:w="7668" w:type="dxa"/>
          </w:tcPr>
          <w:p w:rsidR="00C775F5" w:rsidRPr="00A20A8B" w:rsidRDefault="00C775F5" w:rsidP="00767161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C775F5" w:rsidRPr="00A20A8B" w:rsidRDefault="00C775F5" w:rsidP="0076716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C775F5" w:rsidRPr="00A20A8B">
        <w:tc>
          <w:tcPr>
            <w:tcW w:w="7668" w:type="dxa"/>
          </w:tcPr>
          <w:p w:rsidR="00C775F5" w:rsidRPr="00A20A8B" w:rsidRDefault="00C775F5" w:rsidP="0076716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ПАСПОРТ ПРОГРАММЫ УЧЕБНОЙ ДИСЦИПЛИНЫ</w:t>
            </w:r>
          </w:p>
          <w:p w:rsidR="00C775F5" w:rsidRPr="00A20A8B" w:rsidRDefault="00C775F5" w:rsidP="00767161"/>
        </w:tc>
        <w:tc>
          <w:tcPr>
            <w:tcW w:w="1903" w:type="dxa"/>
          </w:tcPr>
          <w:p w:rsidR="00C775F5" w:rsidRPr="00654468" w:rsidRDefault="00C775F5" w:rsidP="00767161">
            <w:pPr>
              <w:jc w:val="center"/>
            </w:pPr>
            <w:r>
              <w:t>4</w:t>
            </w:r>
          </w:p>
        </w:tc>
      </w:tr>
      <w:tr w:rsidR="00C775F5" w:rsidRPr="00A20A8B">
        <w:tc>
          <w:tcPr>
            <w:tcW w:w="7668" w:type="dxa"/>
          </w:tcPr>
          <w:p w:rsidR="00C775F5" w:rsidRPr="00A20A8B" w:rsidRDefault="00C775F5" w:rsidP="0076716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СТРУКТУРА и ПРИМЕРНОЕ содержание УЧЕБНОЙ ДИСЦИПЛИНЫ</w:t>
            </w:r>
          </w:p>
          <w:p w:rsidR="00C775F5" w:rsidRPr="00A20A8B" w:rsidRDefault="00C775F5" w:rsidP="00767161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C775F5" w:rsidRPr="00654468" w:rsidRDefault="00DC12CF" w:rsidP="00767161">
            <w:pPr>
              <w:jc w:val="center"/>
            </w:pPr>
            <w:r>
              <w:t>7</w:t>
            </w:r>
          </w:p>
        </w:tc>
      </w:tr>
      <w:tr w:rsidR="00C775F5" w:rsidRPr="00A20A8B">
        <w:trPr>
          <w:trHeight w:val="670"/>
        </w:trPr>
        <w:tc>
          <w:tcPr>
            <w:tcW w:w="7668" w:type="dxa"/>
          </w:tcPr>
          <w:p w:rsidR="00C775F5" w:rsidRPr="00A20A8B" w:rsidRDefault="00C775F5" w:rsidP="0076716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  <w:p w:rsidR="00C775F5" w:rsidRPr="00A20A8B" w:rsidRDefault="00C775F5" w:rsidP="0076716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C775F5" w:rsidRPr="00654468" w:rsidRDefault="00DC12CF" w:rsidP="0026655F">
            <w:pPr>
              <w:jc w:val="center"/>
            </w:pPr>
            <w:r>
              <w:t>1</w:t>
            </w:r>
            <w:r w:rsidR="0026655F">
              <w:t>7</w:t>
            </w:r>
          </w:p>
        </w:tc>
      </w:tr>
      <w:tr w:rsidR="00C775F5" w:rsidRPr="00A20A8B">
        <w:tc>
          <w:tcPr>
            <w:tcW w:w="7668" w:type="dxa"/>
          </w:tcPr>
          <w:p w:rsidR="00C775F5" w:rsidRPr="00A20A8B" w:rsidRDefault="00C775F5" w:rsidP="0076716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C775F5" w:rsidRPr="00A20A8B" w:rsidRDefault="00C775F5" w:rsidP="00767161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C775F5" w:rsidRPr="00654468" w:rsidRDefault="0026655F" w:rsidP="0026655F">
            <w:pPr>
              <w:jc w:val="center"/>
            </w:pPr>
            <w:r>
              <w:t>18</w:t>
            </w:r>
          </w:p>
        </w:tc>
      </w:tr>
    </w:tbl>
    <w:p w:rsidR="00C775F5" w:rsidRPr="00A20A8B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775F5" w:rsidRPr="00A20A8B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C775F5" w:rsidRPr="00377A50" w:rsidRDefault="00C775F5" w:rsidP="007671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377A50">
        <w:rPr>
          <w:b/>
          <w:bCs/>
          <w:caps/>
        </w:rPr>
        <w:lastRenderedPageBreak/>
        <w:t>1. паспорт  ПРОГРАММЫ УЧЕБНОЙ ДИСЦИПЛИНЫ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377A50">
        <w:rPr>
          <w:b/>
          <w:bCs/>
        </w:rPr>
        <w:t>1.1. Область применения программы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377A50">
        <w:t>Программа учебной дисциплины является частью основной профессиональной образовательной программы</w:t>
      </w:r>
      <w:r>
        <w:t xml:space="preserve"> (ОПОП)- программы подготовки специалистов среднего звена (ППССЗ) специальности 13.02.02 Теплоснабжение и теплотехническое оборудование </w:t>
      </w:r>
      <w:r w:rsidRPr="00377A50">
        <w:t xml:space="preserve">в соответствии с </w:t>
      </w:r>
      <w:r>
        <w:t>ФГОС СПО по специальности  13.02.02 «Теплоснабжение и теплотехническое оборудование»</w:t>
      </w:r>
      <w:r w:rsidRPr="00377A50">
        <w:t>.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377A50">
        <w:t>Программа учебной дисциплины может быть использована в дополнительном профессиональном образовании  и профессиональной подготовке  при освоении рабочей профессии в рамках специальности при наличии среднего (полного) общего образования или начального профессионального  образования.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i/>
          <w:iCs/>
        </w:rPr>
      </w:pPr>
    </w:p>
    <w:p w:rsidR="00C775F5" w:rsidRPr="00350C7F" w:rsidRDefault="00C775F5" w:rsidP="00767161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377A50">
        <w:rPr>
          <w:b/>
          <w:bCs/>
        </w:rPr>
        <w:t>Место учебной дисциплины в структуре основной профессиональной образовательной программы:   ОГСЭ.03.</w:t>
      </w:r>
      <w:r>
        <w:t xml:space="preserve">Дисциплина входит в </w:t>
      </w:r>
      <w:r w:rsidRPr="00377A50">
        <w:t>общий гуманитарный и социально-экономический цикл</w:t>
      </w:r>
      <w:r>
        <w:t xml:space="preserve"> ОГСЭ.00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A50">
        <w:rPr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A50">
        <w:t xml:space="preserve">В результате освоения учебной дисциплины </w:t>
      </w:r>
      <w:r w:rsidRPr="00E04C0C">
        <w:t xml:space="preserve">студент </w:t>
      </w:r>
      <w:r w:rsidRPr="00377A50">
        <w:t xml:space="preserve">должен </w:t>
      </w:r>
      <w:r w:rsidRPr="00377A50">
        <w:rPr>
          <w:b/>
          <w:bCs/>
        </w:rPr>
        <w:t>уметь: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A50">
        <w:t xml:space="preserve"> -общаться (устно и письменно) на иностранном языке на профессиональные и повседневные темы;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A50">
        <w:t>-переводить (со словарем иностранные) тексты профессиональной направленности;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A50">
        <w:t>- самостоятельно совершенствовать устную и письменную речь, пополнять свой словарный запас.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A50">
        <w:t xml:space="preserve">В результате освоения учебной дисциплины </w:t>
      </w:r>
      <w:r w:rsidRPr="00E04C0C">
        <w:t>студент</w:t>
      </w:r>
      <w:r w:rsidRPr="00377A50">
        <w:t xml:space="preserve"> должен </w:t>
      </w:r>
      <w:r w:rsidRPr="00377A50">
        <w:rPr>
          <w:b/>
          <w:bCs/>
        </w:rPr>
        <w:t>знать: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A50">
        <w:t>-лексический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C775F5" w:rsidRPr="00AE3454" w:rsidRDefault="00C775F5" w:rsidP="000A5182">
      <w:pPr>
        <w:ind w:firstLine="540"/>
        <w:jc w:val="both"/>
      </w:pPr>
      <w:r w:rsidRPr="000A5182">
        <w:t xml:space="preserve">Содержание дисциплины направлено на </w:t>
      </w:r>
      <w:r w:rsidRPr="00AE3454">
        <w:t>формирование элементов общих компетенций</w:t>
      </w:r>
      <w:r w:rsidR="0067012A">
        <w:t xml:space="preserve"> и личностных результатов</w:t>
      </w:r>
      <w:r w:rsidRPr="00AE3454">
        <w:t>:</w:t>
      </w:r>
    </w:p>
    <w:p w:rsidR="00C775F5" w:rsidRPr="000A5182" w:rsidRDefault="00C775F5" w:rsidP="000A5182">
      <w:pPr>
        <w:ind w:firstLine="540"/>
        <w:jc w:val="both"/>
      </w:pPr>
      <w:r w:rsidRPr="000A5182">
        <w:t>Общие компетенции (ОК):</w:t>
      </w:r>
    </w:p>
    <w:p w:rsidR="004B7566" w:rsidRPr="004B7566" w:rsidRDefault="004B7566" w:rsidP="004B7566">
      <w:pPr>
        <w:ind w:firstLine="540"/>
        <w:jc w:val="both"/>
        <w:rPr>
          <w:color w:val="000000"/>
        </w:rPr>
      </w:pPr>
      <w:r w:rsidRPr="004B7566">
        <w:rPr>
          <w:color w:val="000000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4B7566" w:rsidRPr="004B7566" w:rsidRDefault="004B7566" w:rsidP="004B7566">
      <w:pPr>
        <w:ind w:firstLine="540"/>
        <w:jc w:val="both"/>
        <w:rPr>
          <w:color w:val="000000"/>
        </w:rPr>
      </w:pPr>
      <w:r w:rsidRPr="004B7566">
        <w:rPr>
          <w:color w:val="000000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4B7566" w:rsidRPr="004B7566" w:rsidRDefault="004B7566" w:rsidP="004B7566">
      <w:pPr>
        <w:ind w:firstLine="540"/>
        <w:jc w:val="both"/>
        <w:rPr>
          <w:color w:val="000000"/>
        </w:rPr>
      </w:pPr>
      <w:r w:rsidRPr="004B7566">
        <w:rPr>
          <w:color w:val="000000"/>
        </w:rPr>
        <w:t>ОК 03. Планировать и реализовывать собственное профессиональное и личностное развитие;</w:t>
      </w:r>
    </w:p>
    <w:p w:rsidR="004B7566" w:rsidRPr="004B7566" w:rsidRDefault="004B7566" w:rsidP="004B7566">
      <w:pPr>
        <w:ind w:firstLine="540"/>
        <w:jc w:val="both"/>
        <w:rPr>
          <w:color w:val="000000"/>
        </w:rPr>
      </w:pPr>
      <w:r w:rsidRPr="004B7566">
        <w:rPr>
          <w:color w:val="000000"/>
        </w:rPr>
        <w:t>ОК 04. Работать в коллективе и команде, эффективно взаимодействовать с коллегами, руководством, клиентами;</w:t>
      </w:r>
    </w:p>
    <w:p w:rsidR="004B7566" w:rsidRPr="004B7566" w:rsidRDefault="004B7566" w:rsidP="004B7566">
      <w:pPr>
        <w:ind w:firstLine="540"/>
        <w:jc w:val="both"/>
        <w:rPr>
          <w:color w:val="000000"/>
        </w:rPr>
      </w:pPr>
      <w:r w:rsidRPr="004B7566">
        <w:rPr>
          <w:color w:val="000000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4B7566" w:rsidRPr="004B7566" w:rsidRDefault="004B7566" w:rsidP="004B7566">
      <w:pPr>
        <w:ind w:firstLine="540"/>
        <w:jc w:val="both"/>
        <w:rPr>
          <w:color w:val="000000"/>
        </w:rPr>
      </w:pPr>
      <w:r w:rsidRPr="004B7566">
        <w:rPr>
          <w:color w:val="000000"/>
        </w:rPr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4B7566" w:rsidRPr="004B7566" w:rsidRDefault="004B7566" w:rsidP="004B7566">
      <w:pPr>
        <w:ind w:firstLine="540"/>
        <w:jc w:val="both"/>
        <w:rPr>
          <w:color w:val="000000"/>
        </w:rPr>
      </w:pPr>
      <w:r w:rsidRPr="004B7566">
        <w:rPr>
          <w:color w:val="000000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4B7566" w:rsidRPr="004B7566" w:rsidRDefault="004B7566" w:rsidP="004B7566">
      <w:pPr>
        <w:ind w:firstLine="540"/>
        <w:jc w:val="both"/>
        <w:rPr>
          <w:color w:val="000000"/>
        </w:rPr>
      </w:pPr>
      <w:r w:rsidRPr="004B7566">
        <w:rPr>
          <w:color w:val="000000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B7566" w:rsidRPr="004B7566" w:rsidRDefault="004B7566" w:rsidP="004B7566">
      <w:pPr>
        <w:ind w:firstLine="540"/>
        <w:jc w:val="both"/>
        <w:rPr>
          <w:color w:val="000000"/>
        </w:rPr>
      </w:pPr>
      <w:r w:rsidRPr="004B7566">
        <w:rPr>
          <w:color w:val="000000"/>
        </w:rPr>
        <w:t>ОК 09. Использовать информационные технологии в профессиональной деятельности;</w:t>
      </w:r>
    </w:p>
    <w:p w:rsidR="004B7566" w:rsidRPr="004B7566" w:rsidRDefault="004B7566" w:rsidP="004B7566">
      <w:pPr>
        <w:ind w:firstLine="540"/>
        <w:jc w:val="both"/>
        <w:rPr>
          <w:color w:val="000000"/>
        </w:rPr>
      </w:pPr>
      <w:r w:rsidRPr="004B7566">
        <w:rPr>
          <w:color w:val="000000"/>
        </w:rPr>
        <w:t>ОК 10. Пользоваться профессиональной документацией на государственном и иностранном языках;</w:t>
      </w:r>
    </w:p>
    <w:p w:rsidR="004B7566" w:rsidRPr="004B7566" w:rsidRDefault="004B7566" w:rsidP="004B7566">
      <w:pPr>
        <w:ind w:firstLine="540"/>
        <w:jc w:val="both"/>
        <w:rPr>
          <w:color w:val="000000"/>
        </w:rPr>
      </w:pPr>
      <w:r w:rsidRPr="004B7566">
        <w:rPr>
          <w:color w:val="000000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67012A" w:rsidRPr="0067012A" w:rsidRDefault="00650DA2" w:rsidP="00650DA2">
      <w:pPr>
        <w:ind w:firstLine="540"/>
        <w:jc w:val="both"/>
        <w:rPr>
          <w:color w:val="000000"/>
        </w:rPr>
      </w:pPr>
      <w:r>
        <w:rPr>
          <w:color w:val="000000"/>
        </w:rPr>
        <w:t>Л</w:t>
      </w:r>
      <w:r w:rsidR="0067012A" w:rsidRPr="0067012A">
        <w:rPr>
          <w:color w:val="000000"/>
        </w:rPr>
        <w:t>ичностные результаты</w:t>
      </w:r>
      <w:r>
        <w:rPr>
          <w:color w:val="000000"/>
        </w:rPr>
        <w:t xml:space="preserve"> (ЛР)</w:t>
      </w:r>
      <w:r w:rsidR="0067012A" w:rsidRPr="0067012A">
        <w:rPr>
          <w:color w:val="000000"/>
        </w:rPr>
        <w:t>:</w:t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1 Осознающий себя гражданином и защитником великой страны.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 xml:space="preserve">ЛР 6 Проявляющий уважение к людям старшего поколения и готовность к участию в социальной поддержке и волонтерских движениях.  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 xml:space="preserve"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10 Заботящийся о защите окружающей среды, собственной и чужой безопасности, в том числе цифровой.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 xml:space="preserve">ЛР 11 Проявляющий уважение к эстетическим ценностям, обладающий основами эстетической культуры. 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lastRenderedPageBreak/>
        <w:t>ЛР 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22 Способный к самостоятельному решению вопросов жизнеустройства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</w:t>
      </w:r>
      <w:r w:rsidR="00957C32">
        <w:rPr>
          <w:color w:val="000000"/>
        </w:rPr>
        <w:t xml:space="preserve"> </w:t>
      </w:r>
      <w:r w:rsidRPr="0067012A">
        <w:rPr>
          <w:color w:val="000000"/>
        </w:rPr>
        <w:t>23Владеющий навыками принятия решений социально-бытовых вопросов</w:t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24 Владеющий физической выносливостью в соответствии с требованиями профессиональных компетенций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25 Осознающий значимость ведения ЗОЖ для достижения собственных и общественно-значимых целей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26 Способный формировать проектные идеи и обеспечивать их ресурсно-программной деятельностью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27 Способный к применению инструментов и методов бережливого производства.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28 Умеющий быстро принимать решения, распределять собственные ресурсы и управлять своим временем.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29 Способный к художественному творчеству и развитию эстетического вкуса.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30 Способный к сознательному восприятию экосистемы и демонстрирующий экокультуру.</w:t>
      </w:r>
      <w:r w:rsidRPr="0067012A">
        <w:rPr>
          <w:color w:val="000000"/>
        </w:rPr>
        <w:tab/>
      </w:r>
    </w:p>
    <w:p w:rsidR="0067012A" w:rsidRPr="0067012A" w:rsidRDefault="0067012A" w:rsidP="0067012A">
      <w:pPr>
        <w:ind w:firstLine="540"/>
        <w:jc w:val="both"/>
        <w:rPr>
          <w:color w:val="000000"/>
        </w:rPr>
      </w:pPr>
      <w:r w:rsidRPr="0067012A">
        <w:rPr>
          <w:color w:val="000000"/>
        </w:rPr>
        <w:t>ЛР 31 Способный к применению логистики навыков в решении личных и профессиональных задач.</w:t>
      </w:r>
    </w:p>
    <w:p w:rsidR="0067012A" w:rsidRPr="000A5182" w:rsidRDefault="0067012A" w:rsidP="000A5182">
      <w:pPr>
        <w:ind w:firstLine="540"/>
        <w:jc w:val="both"/>
        <w:rPr>
          <w:color w:val="000000"/>
        </w:rPr>
      </w:pP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A50">
        <w:rPr>
          <w:b/>
          <w:bCs/>
        </w:rPr>
        <w:t xml:space="preserve">1.4. </w:t>
      </w:r>
      <w:r>
        <w:rPr>
          <w:b/>
          <w:bCs/>
        </w:rPr>
        <w:t>К</w:t>
      </w:r>
      <w:r w:rsidRPr="00377A50">
        <w:rPr>
          <w:b/>
          <w:bCs/>
        </w:rPr>
        <w:t>оличество часов на освоение программы дисциплины: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A50">
        <w:t>максимальной</w:t>
      </w:r>
      <w:r>
        <w:t xml:space="preserve"> учебной нагрузки </w:t>
      </w:r>
      <w:r w:rsidRPr="00E04C0C">
        <w:t>студент</w:t>
      </w:r>
      <w:r>
        <w:t>а  -    220     часов</w:t>
      </w:r>
      <w:r w:rsidRPr="00377A50">
        <w:t>, в том числе: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77A50">
        <w:t>обязательной аудиторной учебной наг</w:t>
      </w:r>
      <w:r>
        <w:t>рузки обучающегося  - 172 часа</w:t>
      </w:r>
      <w:r w:rsidRPr="00377A50">
        <w:t>;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77A50">
        <w:t>самостояте</w:t>
      </w:r>
      <w:r>
        <w:t xml:space="preserve">льной работы </w:t>
      </w:r>
      <w:r w:rsidRPr="00E04C0C">
        <w:t>студент</w:t>
      </w:r>
      <w:r>
        <w:t>а  - 48</w:t>
      </w:r>
      <w:r w:rsidRPr="00377A50">
        <w:t xml:space="preserve"> час</w:t>
      </w:r>
      <w:r>
        <w:t>ов</w:t>
      </w:r>
      <w:r w:rsidRPr="00377A50">
        <w:t>.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Default="00C775F5" w:rsidP="0068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77A50">
        <w:rPr>
          <w:b/>
          <w:bCs/>
        </w:rPr>
        <w:lastRenderedPageBreak/>
        <w:t>2. СТРУКТУРА И ПРИМЕРНОЕ СОДЕРЖАНИЕ УЧЕБНОЙ ДИСЦИПЛИНЫ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377A50">
        <w:rPr>
          <w:b/>
          <w:bCs/>
        </w:rPr>
        <w:t>2.1. Объем учебной дисциплины и виды учебной работы</w:t>
      </w:r>
    </w:p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775F5" w:rsidRPr="00377A50">
        <w:trPr>
          <w:trHeight w:val="460"/>
        </w:trPr>
        <w:tc>
          <w:tcPr>
            <w:tcW w:w="7904" w:type="dxa"/>
          </w:tcPr>
          <w:p w:rsidR="00C775F5" w:rsidRPr="00377A50" w:rsidRDefault="00C775F5" w:rsidP="00767161">
            <w:pPr>
              <w:jc w:val="center"/>
            </w:pPr>
            <w:r w:rsidRPr="00377A50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C775F5" w:rsidRPr="003F019C" w:rsidRDefault="00C775F5" w:rsidP="00767161">
            <w:pPr>
              <w:jc w:val="center"/>
            </w:pPr>
            <w:r w:rsidRPr="003F019C">
              <w:rPr>
                <w:b/>
                <w:bCs/>
              </w:rPr>
              <w:t>Объем часов</w:t>
            </w:r>
          </w:p>
        </w:tc>
      </w:tr>
      <w:tr w:rsidR="00C775F5" w:rsidRPr="00377A50">
        <w:trPr>
          <w:trHeight w:val="285"/>
        </w:trPr>
        <w:tc>
          <w:tcPr>
            <w:tcW w:w="7904" w:type="dxa"/>
          </w:tcPr>
          <w:p w:rsidR="00C775F5" w:rsidRPr="00377A50" w:rsidRDefault="00C775F5" w:rsidP="00767161">
            <w:pPr>
              <w:rPr>
                <w:b/>
                <w:bCs/>
              </w:rPr>
            </w:pPr>
            <w:r w:rsidRPr="00377A50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775F5" w:rsidRPr="003F019C" w:rsidRDefault="0068078E" w:rsidP="00767161">
            <w:pPr>
              <w:jc w:val="center"/>
            </w:pPr>
            <w:r>
              <w:t>172</w:t>
            </w:r>
          </w:p>
        </w:tc>
      </w:tr>
      <w:tr w:rsidR="00C775F5" w:rsidRPr="00377A50">
        <w:tc>
          <w:tcPr>
            <w:tcW w:w="7904" w:type="dxa"/>
          </w:tcPr>
          <w:p w:rsidR="00C775F5" w:rsidRPr="00377A50" w:rsidRDefault="00C775F5" w:rsidP="00767161">
            <w:pPr>
              <w:jc w:val="both"/>
            </w:pPr>
            <w:r w:rsidRPr="00377A50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775F5" w:rsidRPr="003F019C" w:rsidRDefault="0068078E" w:rsidP="00767161">
            <w:pPr>
              <w:jc w:val="center"/>
            </w:pPr>
            <w:r>
              <w:t>74</w:t>
            </w:r>
          </w:p>
        </w:tc>
      </w:tr>
      <w:tr w:rsidR="00650DA2" w:rsidRPr="00377A50">
        <w:tc>
          <w:tcPr>
            <w:tcW w:w="7904" w:type="dxa"/>
          </w:tcPr>
          <w:p w:rsidR="00650DA2" w:rsidRPr="00827E05" w:rsidRDefault="00BB3CEA" w:rsidP="00767161">
            <w:pPr>
              <w:jc w:val="both"/>
              <w:rPr>
                <w:b/>
                <w:bCs/>
              </w:rPr>
            </w:pPr>
            <w:r w:rsidRPr="00BB3CEA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50DA2" w:rsidRPr="00827E05">
              <w:rPr>
                <w:b/>
                <w:sz w:val="28"/>
                <w:szCs w:val="28"/>
              </w:rPr>
              <w:t>т.ч. в форме практической подготовки</w:t>
            </w:r>
          </w:p>
        </w:tc>
        <w:tc>
          <w:tcPr>
            <w:tcW w:w="1800" w:type="dxa"/>
          </w:tcPr>
          <w:p w:rsidR="00650DA2" w:rsidRPr="00827E05" w:rsidRDefault="00957C32" w:rsidP="00767161">
            <w:pPr>
              <w:jc w:val="center"/>
            </w:pPr>
            <w:r>
              <w:t>-</w:t>
            </w:r>
          </w:p>
        </w:tc>
      </w:tr>
      <w:tr w:rsidR="00C775F5" w:rsidRPr="00377A50">
        <w:tc>
          <w:tcPr>
            <w:tcW w:w="7904" w:type="dxa"/>
          </w:tcPr>
          <w:p w:rsidR="00C775F5" w:rsidRPr="00827E05" w:rsidRDefault="00C775F5" w:rsidP="00767161">
            <w:pPr>
              <w:jc w:val="both"/>
            </w:pPr>
            <w:r w:rsidRPr="00827E05">
              <w:t>в том числе:</w:t>
            </w:r>
          </w:p>
        </w:tc>
        <w:tc>
          <w:tcPr>
            <w:tcW w:w="1800" w:type="dxa"/>
          </w:tcPr>
          <w:p w:rsidR="00C775F5" w:rsidRPr="00827E05" w:rsidRDefault="00C775F5" w:rsidP="00767161">
            <w:pPr>
              <w:jc w:val="center"/>
            </w:pPr>
          </w:p>
        </w:tc>
      </w:tr>
      <w:tr w:rsidR="00C775F5" w:rsidRPr="00377A50">
        <w:tc>
          <w:tcPr>
            <w:tcW w:w="7904" w:type="dxa"/>
          </w:tcPr>
          <w:p w:rsidR="00C775F5" w:rsidRPr="00827E05" w:rsidRDefault="00650DA2" w:rsidP="00650DA2">
            <w:pPr>
              <w:jc w:val="both"/>
            </w:pPr>
            <w:r w:rsidRPr="00827E05">
              <w:t>теоретические</w:t>
            </w:r>
            <w:r w:rsidR="00C775F5" w:rsidRPr="00827E05">
              <w:t xml:space="preserve"> занятия</w:t>
            </w:r>
          </w:p>
        </w:tc>
        <w:tc>
          <w:tcPr>
            <w:tcW w:w="1800" w:type="dxa"/>
          </w:tcPr>
          <w:p w:rsidR="00C775F5" w:rsidRPr="00827E05" w:rsidRDefault="0068078E" w:rsidP="00767161">
            <w:pPr>
              <w:jc w:val="center"/>
            </w:pPr>
            <w:r>
              <w:t>74</w:t>
            </w:r>
          </w:p>
        </w:tc>
      </w:tr>
      <w:tr w:rsidR="00C775F5" w:rsidRPr="00377A50">
        <w:tc>
          <w:tcPr>
            <w:tcW w:w="7904" w:type="dxa"/>
          </w:tcPr>
          <w:p w:rsidR="00C775F5" w:rsidRPr="00827E05" w:rsidRDefault="00C775F5" w:rsidP="00767161">
            <w:pPr>
              <w:jc w:val="both"/>
            </w:pPr>
            <w:r w:rsidRPr="00827E05">
              <w:t xml:space="preserve">     практические занятия</w:t>
            </w:r>
          </w:p>
        </w:tc>
        <w:tc>
          <w:tcPr>
            <w:tcW w:w="1800" w:type="dxa"/>
          </w:tcPr>
          <w:p w:rsidR="00C775F5" w:rsidRPr="00827E05" w:rsidRDefault="00650DA2" w:rsidP="00767161">
            <w:pPr>
              <w:jc w:val="center"/>
            </w:pPr>
            <w:r w:rsidRPr="00827E05">
              <w:t>90</w:t>
            </w:r>
          </w:p>
        </w:tc>
      </w:tr>
      <w:tr w:rsidR="00C775F5" w:rsidRPr="00377A50">
        <w:tc>
          <w:tcPr>
            <w:tcW w:w="7904" w:type="dxa"/>
          </w:tcPr>
          <w:p w:rsidR="00C775F5" w:rsidRPr="00827E05" w:rsidRDefault="00C775F5" w:rsidP="00767161">
            <w:pPr>
              <w:jc w:val="both"/>
            </w:pPr>
            <w:r w:rsidRPr="00827E05">
              <w:t xml:space="preserve">     контрольные работы</w:t>
            </w:r>
          </w:p>
        </w:tc>
        <w:tc>
          <w:tcPr>
            <w:tcW w:w="1800" w:type="dxa"/>
          </w:tcPr>
          <w:p w:rsidR="00C775F5" w:rsidRPr="00827E05" w:rsidRDefault="00C775F5" w:rsidP="00767161">
            <w:pPr>
              <w:jc w:val="center"/>
            </w:pPr>
            <w:r w:rsidRPr="00827E05">
              <w:t>*</w:t>
            </w:r>
          </w:p>
        </w:tc>
      </w:tr>
      <w:tr w:rsidR="00C775F5" w:rsidRPr="00377A50">
        <w:tc>
          <w:tcPr>
            <w:tcW w:w="7904" w:type="dxa"/>
          </w:tcPr>
          <w:p w:rsidR="00C775F5" w:rsidRPr="00827E05" w:rsidRDefault="00C775F5" w:rsidP="00767161">
            <w:pPr>
              <w:jc w:val="both"/>
              <w:rPr>
                <w:i/>
                <w:iCs/>
              </w:rPr>
            </w:pPr>
            <w:r w:rsidRPr="00827E05">
              <w:t xml:space="preserve">     курсовая работа (проект) (</w:t>
            </w:r>
            <w:r w:rsidRPr="00827E05">
              <w:rPr>
                <w:i/>
                <w:iCs/>
              </w:rPr>
              <w:t>если предусмотрено)</w:t>
            </w:r>
          </w:p>
        </w:tc>
        <w:tc>
          <w:tcPr>
            <w:tcW w:w="1800" w:type="dxa"/>
          </w:tcPr>
          <w:p w:rsidR="00C775F5" w:rsidRPr="00BB3CEA" w:rsidRDefault="00C775F5" w:rsidP="00767161">
            <w:pPr>
              <w:jc w:val="center"/>
              <w:rPr>
                <w:lang w:val="en-US"/>
              </w:rPr>
            </w:pPr>
            <w:r w:rsidRPr="00827E05">
              <w:t>нет</w:t>
            </w:r>
          </w:p>
        </w:tc>
      </w:tr>
      <w:tr w:rsidR="00C775F5" w:rsidRPr="00377A50">
        <w:tc>
          <w:tcPr>
            <w:tcW w:w="7904" w:type="dxa"/>
          </w:tcPr>
          <w:p w:rsidR="00C775F5" w:rsidRPr="00377A50" w:rsidRDefault="00C775F5" w:rsidP="00767161">
            <w:pPr>
              <w:jc w:val="both"/>
              <w:rPr>
                <w:b/>
                <w:bCs/>
              </w:rPr>
            </w:pPr>
            <w:r w:rsidRPr="00377A50">
              <w:rPr>
                <w:b/>
                <w:bCs/>
              </w:rPr>
              <w:t xml:space="preserve">Самостоятельная работа </w:t>
            </w:r>
            <w:r w:rsidRPr="00E04C0C">
              <w:rPr>
                <w:b/>
                <w:bCs/>
              </w:rPr>
              <w:t>студента (вс</w:t>
            </w:r>
            <w:r w:rsidRPr="00377A50">
              <w:rPr>
                <w:b/>
                <w:bCs/>
              </w:rPr>
              <w:t>его)</w:t>
            </w:r>
          </w:p>
        </w:tc>
        <w:tc>
          <w:tcPr>
            <w:tcW w:w="1800" w:type="dxa"/>
          </w:tcPr>
          <w:p w:rsidR="00C775F5" w:rsidRPr="003F019C" w:rsidRDefault="0068078E" w:rsidP="00767161">
            <w:pPr>
              <w:jc w:val="center"/>
            </w:pPr>
            <w:r>
              <w:t>2</w:t>
            </w:r>
          </w:p>
        </w:tc>
      </w:tr>
      <w:tr w:rsidR="0068078E" w:rsidRPr="00377A50">
        <w:tc>
          <w:tcPr>
            <w:tcW w:w="7904" w:type="dxa"/>
          </w:tcPr>
          <w:p w:rsidR="0068078E" w:rsidRPr="003F019C" w:rsidRDefault="0068078E" w:rsidP="0068078E">
            <w:r w:rsidRPr="003F019C">
              <w:t xml:space="preserve">Итоговая аттестация в форме </w:t>
            </w:r>
            <w:r>
              <w:t xml:space="preserve">дифференцированного </w:t>
            </w:r>
            <w:r w:rsidRPr="003F019C">
              <w:rPr>
                <w:b/>
                <w:bCs/>
              </w:rPr>
              <w:t>зачёта</w:t>
            </w:r>
          </w:p>
          <w:p w:rsidR="0068078E" w:rsidRDefault="0068078E" w:rsidP="00767161">
            <w:pPr>
              <w:jc w:val="both"/>
            </w:pPr>
          </w:p>
        </w:tc>
        <w:tc>
          <w:tcPr>
            <w:tcW w:w="1800" w:type="dxa"/>
          </w:tcPr>
          <w:p w:rsidR="0068078E" w:rsidRDefault="0068078E" w:rsidP="00767161">
            <w:pPr>
              <w:jc w:val="center"/>
            </w:pPr>
            <w:r>
              <w:t>6</w:t>
            </w:r>
          </w:p>
        </w:tc>
      </w:tr>
    </w:tbl>
    <w:p w:rsidR="00C775F5" w:rsidRPr="00377A50" w:rsidRDefault="00C775F5" w:rsidP="0076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775F5" w:rsidRPr="00377A50" w:rsidSect="001832E3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C775F5" w:rsidRPr="00C80281" w:rsidRDefault="00C775F5" w:rsidP="0082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</w:p>
    <w:p w:rsidR="00827E05" w:rsidRDefault="00827E05" w:rsidP="00827E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2.2. Примерный тематический план и содержание учебной дисциплины</w:t>
      </w:r>
      <w:r>
        <w:t xml:space="preserve"> А</w:t>
      </w:r>
      <w:r>
        <w:rPr>
          <w:b/>
          <w:bCs/>
        </w:rPr>
        <w:t>нглийский язык</w:t>
      </w:r>
    </w:p>
    <w:p w:rsidR="00827E05" w:rsidRDefault="00827E05" w:rsidP="0082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tbl>
      <w:tblPr>
        <w:tblW w:w="133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1335"/>
        <w:gridCol w:w="6861"/>
        <w:gridCol w:w="1196"/>
        <w:gridCol w:w="1559"/>
      </w:tblGrid>
      <w:tr w:rsidR="00827E05" w:rsidTr="00827E05">
        <w:trPr>
          <w:trHeight w:val="2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Уровень освоения</w:t>
            </w:r>
          </w:p>
        </w:tc>
      </w:tr>
      <w:tr w:rsidR="00827E05" w:rsidTr="00827E05">
        <w:trPr>
          <w:trHeight w:val="28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</w:tr>
      <w:tr w:rsidR="00827E05" w:rsidTr="00827E05">
        <w:trPr>
          <w:trHeight w:val="130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1.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Вводно-коррективный курс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lang w:eastAsia="en-US"/>
              </w:rPr>
            </w:pP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lang w:eastAsia="en-US"/>
              </w:rPr>
            </w:pP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lang w:eastAsia="en-US"/>
              </w:rPr>
            </w:pP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lang w:eastAsia="en-US"/>
              </w:rPr>
            </w:pPr>
          </w:p>
        </w:tc>
      </w:tr>
      <w:tr w:rsidR="00827E05" w:rsidTr="00827E05">
        <w:trPr>
          <w:trHeight w:val="139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1.1.Моя семья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Обучающийся должен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уметь: 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-общаться (устно и письменно) на иностранном языке на повседневные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-переводить (со словарем)  иностранные тексты на бытовые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знать: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бытовой тематики.</w:t>
            </w:r>
          </w:p>
          <w:p w:rsidR="00827E05" w:rsidRDefault="00827E0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Формируемые компетенции и личностные результаты:</w:t>
            </w:r>
          </w:p>
          <w:p w:rsidR="00827E05" w:rsidRDefault="00827E0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ОК.1,ОК.2,ОК.4,ОК.9 ЛР 1-12, 22-31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Содержание учебного материала: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ПЗ№ 1Моя визитная карточка.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ПЗ№ 2 Внешность человека.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ПЗ№ 3 Моя семья. Определенный артикль.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 Неопределенный артикль. Упражнения на употребление артиклей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 Мой дом. Нулевой артикль.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6 Мой рабочий день.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 Тест на употребление артиклей.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827E05" w:rsidTr="00827E05">
        <w:trPr>
          <w:trHeight w:val="34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1.2. Учеба и отдых.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Обучающийся должен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уметь: 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-общаться (устно и письменно) на иностранном языке на повседневные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-переводить (со словарем)  иностранные тексты на бытовые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знать: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бытовой тематики.</w:t>
            </w:r>
          </w:p>
          <w:p w:rsidR="00827E05" w:rsidRDefault="00827E0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Формируемые компетенции и личностные результаты:</w:t>
            </w:r>
          </w:p>
          <w:p w:rsidR="00827E05" w:rsidRDefault="00827E0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ОК.1,ОК.2,ОК.3,ОК.5, ОК. 7, ЛР 1-12, 22-31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 Моя учеба. Имена существительные.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 Еда. Классификация имен существительных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10 </w:t>
            </w:r>
            <w:r>
              <w:rPr>
                <w:lang w:eastAsia="en-US"/>
              </w:rPr>
              <w:t>В магазине. Множественное число существительных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11 Спорт в нашей жизни. Притяжательный падеж имен существительных.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12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 врача. Объектный падеж имен существительных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Праздники. Числительные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14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Зимние каникулы. Образование числительных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Употребление числительных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Контрольная работа.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Контроль дополнительного чтения.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2.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Развивающий курс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2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Тема 2.1. Люди и страны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Обучающийся должен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уметь: 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-общаться (устно и письменно) на иностранном языке на страноведческие и профессиональные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-переводить (со словарем) иностранные тексты страноведческой и профессиональной направленности;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знать: лексический и грамматический минимум, необходимый для чтения и перевода (со словарем) иностранных текстов страноведческой и профессиональной направленности.</w:t>
            </w:r>
          </w:p>
          <w:p w:rsidR="00827E05" w:rsidRDefault="00827E0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Формируемые компетенции и личностные результаты:</w:t>
            </w:r>
          </w:p>
          <w:p w:rsidR="00827E05" w:rsidRDefault="00827E0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ОК.2,ОК.3,ОК.5,ОК.6, ОК. 7, ОК. 8, </w:t>
            </w:r>
            <w:r w:rsidR="004B7566">
              <w:rPr>
                <w:lang w:eastAsia="en-US"/>
              </w:rPr>
              <w:t xml:space="preserve">ОК.11 </w:t>
            </w:r>
            <w:r>
              <w:rPr>
                <w:lang w:eastAsia="en-US"/>
              </w:rPr>
              <w:t>ЛР 1-12, 22-31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lang w:eastAsia="en-US"/>
              </w:rPr>
            </w:pPr>
          </w:p>
        </w:tc>
      </w:tr>
      <w:tr w:rsidR="00827E05" w:rsidTr="00827E05">
        <w:trPr>
          <w:trHeight w:val="25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lang w:eastAsia="en-US"/>
              </w:rPr>
            </w:pP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Российская Федерация. Основные формы глаголов.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ПЗ№1</w:t>
            </w:r>
            <w:r w:rsidR="00597F2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Экономика России. Функции глаголов  </w:t>
            </w:r>
            <w:r>
              <w:rPr>
                <w:lang w:val="en-US" w:eastAsia="en-US"/>
              </w:rPr>
              <w:t>TOBE</w:t>
            </w:r>
            <w:r>
              <w:rPr>
                <w:lang w:eastAsia="en-US"/>
              </w:rPr>
              <w:t xml:space="preserve">  и </w:t>
            </w:r>
            <w:r>
              <w:rPr>
                <w:lang w:val="en-US" w:eastAsia="en-US"/>
              </w:rPr>
              <w:t>TOHAVE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Москва. Времена глагола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ПЗ№1</w:t>
            </w:r>
            <w:r w:rsidR="00597F20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Достопримечательности Москвы. Классификация глаголов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Санкт-Петербург. Времена группы </w:t>
            </w:r>
            <w:r>
              <w:rPr>
                <w:lang w:val="en-US" w:eastAsia="en-US"/>
              </w:rPr>
              <w:t>Progressive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ПЗ№1</w:t>
            </w:r>
            <w:r w:rsidR="00597F20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Ульяновск. Времена глагола группы </w:t>
            </w:r>
            <w:r>
              <w:rPr>
                <w:lang w:val="en-US" w:eastAsia="en-US"/>
              </w:rPr>
              <w:t>SIMPLE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ПЗ№1</w:t>
            </w:r>
            <w:r w:rsidR="00597F20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Мой город. Времена  глагола группы </w:t>
            </w:r>
            <w:r>
              <w:rPr>
                <w:lang w:val="en-US" w:eastAsia="en-US"/>
              </w:rPr>
              <w:t>PERFECT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ПЗ№1</w:t>
            </w:r>
            <w:r w:rsidR="00597F20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Лондон.  Образование будущего времени глаголов.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Англия. Вспомогательные глаголы.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20</w:t>
            </w:r>
            <w:r>
              <w:rPr>
                <w:lang w:eastAsia="en-US"/>
              </w:rPr>
              <w:t xml:space="preserve"> Города Англии. Проверочная работа на времена глагола.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США. Типы сказуемого.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ПЗ№ 2</w:t>
            </w:r>
            <w:r w:rsidR="00597F20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Штаты США. Виды вопросительных предложений.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Нью-Йорк. Упражнения на постановку вопросов.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ПЗ№2</w:t>
            </w:r>
            <w:r w:rsidR="00597F20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Экономика США. Разделительный вопрос.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Природные чудеса Америки. Альтернативный вопрос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674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Тема 2.2. Культура и искусство.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Обучающийся должен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уметь: 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-общаться (устно и письменно) на иностранном языке на повседневные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-переводить ( со словарем)  иностранные тексты на бытовые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знать: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бытовой тематики.</w:t>
            </w:r>
          </w:p>
          <w:p w:rsidR="00827E05" w:rsidRDefault="00827E0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Формируемые компетенции и личностные результаты:</w:t>
            </w:r>
          </w:p>
          <w:p w:rsidR="00827E05" w:rsidRDefault="00827E0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ОК.2,ОК.3,ОК.5, ОК. 7, ОК 9</w:t>
            </w:r>
            <w:r w:rsidR="004B7566">
              <w:rPr>
                <w:lang w:eastAsia="en-US"/>
              </w:rPr>
              <w:t>-10</w:t>
            </w:r>
            <w:r>
              <w:rPr>
                <w:lang w:eastAsia="en-US"/>
              </w:rPr>
              <w:t>, ЛР 1-12, 22-31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lang w:eastAsia="en-US"/>
              </w:rPr>
            </w:pPr>
          </w:p>
        </w:tc>
      </w:tr>
      <w:tr w:rsidR="00827E05" w:rsidTr="00827E05">
        <w:trPr>
          <w:trHeight w:val="33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Искусство в нашей жизни. Имя прилагательное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Повторение.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color w:val="FF0000"/>
                <w:lang w:eastAsia="en-US"/>
              </w:rPr>
            </w:pPr>
            <w:r>
              <w:rPr>
                <w:color w:val="FF0000"/>
                <w:sz w:val="16"/>
                <w:szCs w:val="16"/>
                <w:lang w:eastAsia="en-US"/>
              </w:rPr>
              <w:t>Занятие №</w:t>
            </w:r>
            <w:r>
              <w:rPr>
                <w:color w:val="FF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Дифференцированный зачёт.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</w:t>
            </w:r>
          </w:p>
        </w:tc>
      </w:tr>
      <w:tr w:rsidR="00827E05" w:rsidTr="00827E0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ПЗ№2</w:t>
            </w:r>
            <w:r w:rsidR="00597F20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Лондонский Тауэр. Придаточные условные предложения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Искусство кино. Придаточные дополнительные  предложения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 w:rsidR="00597F20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Выдающие люди. Сложное дополнение.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 w:rsidR="00597F2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Литература. Степени сравнения прилагательных. Сравнение с помощью союзов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Музыка. Степени сравнения наречий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901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2.3. Жизнь и работа в сельской местности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Обучающийся должен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уметь: 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-общаться (устно и письменно) на иностранном языке на повседневные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-переводить (со словарем)  иностранные тексты на бытовые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знать: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бытовой тематики.</w:t>
            </w:r>
          </w:p>
          <w:p w:rsidR="00827E05" w:rsidRDefault="00827E0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Формируемые компетенции и личностные результаты:</w:t>
            </w:r>
          </w:p>
          <w:p w:rsidR="00827E05" w:rsidRDefault="00827E0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ОК1, ОК 2,ОК.5,ОК.6, ОК. 7, ОК. 8, ЛР 1-12, 22-31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27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.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Сад осенью. Работа в саду. Личные местоимения.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 w:rsidR="00597F20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Животные и птицы. Притяжательные местоимения.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 w:rsidRPr="00E04C26">
              <w:rPr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Домашние животные. Местоимения </w:t>
            </w:r>
            <w:r>
              <w:rPr>
                <w:lang w:val="en-US" w:eastAsia="en-US"/>
              </w:rPr>
              <w:t>FEW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LITTLE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MUCH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MANY</w:t>
            </w:r>
            <w:r>
              <w:rPr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 w:rsidRPr="00E04C26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 w:rsidR="00597F20">
              <w:rPr>
                <w:lang w:eastAsia="en-US"/>
              </w:rPr>
              <w:t xml:space="preserve">7 </w:t>
            </w:r>
            <w:r>
              <w:rPr>
                <w:lang w:eastAsia="en-US"/>
              </w:rPr>
              <w:t>В деревне. Вопросительные местоимения.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Продукты питания. Относительные местоимения.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Контрольная работа.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47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lang w:eastAsia="en-US"/>
              </w:rPr>
              <w:t>Контроль дополнительного чтения.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691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2.4.</w:t>
            </w:r>
          </w:p>
          <w:p w:rsidR="00827E05" w:rsidRDefault="00827E05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Образование и профессия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  <w:p w:rsidR="00827E05" w:rsidRDefault="00827E05">
            <w:pPr>
              <w:shd w:val="clear" w:color="auto" w:fill="FFFFFF"/>
              <w:ind w:left="360"/>
              <w:jc w:val="both"/>
              <w:rPr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Обучающийся должен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уметь: 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-общаться (устно и письменно) на иностранном языке на профессиональные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-переводить (со словарем) иностранные тексты профессиональной направленности;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знать: 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 профессиональной направленности.</w:t>
            </w:r>
          </w:p>
          <w:p w:rsidR="00827E05" w:rsidRDefault="00827E0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Формируемые компетенции и личностные результаты:</w:t>
            </w:r>
          </w:p>
          <w:p w:rsidR="00827E05" w:rsidRDefault="00827E0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ОК.2,ОК.3,ОК.5,ОК.6, ОК. 7, ОК. 8, </w:t>
            </w:r>
            <w:r w:rsidR="004B7566">
              <w:rPr>
                <w:lang w:eastAsia="en-US"/>
              </w:rPr>
              <w:t xml:space="preserve">ОК.11 </w:t>
            </w:r>
            <w:r>
              <w:rPr>
                <w:lang w:eastAsia="en-US"/>
              </w:rPr>
              <w:t>ЛР 1-12, 22-31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ind w:left="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Образование в Великобритании. Предлог и его виды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shd w:val="clear" w:color="auto" w:fill="FFFFFF"/>
              <w:ind w:left="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 w:rsidR="00597F20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Образование в России. Предложные конструкции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ind w:left="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Образование в США. Тестовые упражнения «Предлоги»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shd w:val="clear" w:color="auto" w:fill="FFFFFF"/>
              <w:ind w:lef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 w:rsidR="00597F20">
              <w:rPr>
                <w:lang w:eastAsia="en-US"/>
              </w:rPr>
              <w:t xml:space="preserve">9 </w:t>
            </w:r>
            <w:r>
              <w:rPr>
                <w:lang w:eastAsia="en-US"/>
              </w:rPr>
              <w:t>Наш техникум: ДМТТМП. Действительный залог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ind w:lef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Иностранные языки в жизни людей. Инфинитив.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tabs>
                <w:tab w:val="left" w:pos="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30</w:t>
            </w:r>
            <w:r>
              <w:rPr>
                <w:lang w:eastAsia="en-US"/>
              </w:rPr>
              <w:t xml:space="preserve"> Профессия и труд. Пассивный залог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Диалоги по теме «Профессия».  Выражение долженствования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</w:t>
            </w:r>
            <w:r w:rsidR="00597F20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 Изобретатели и их изобретения. Образование пассива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Современные изобретения.  Модальные глаголы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</w:t>
            </w:r>
            <w:r w:rsidR="00597F20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Герундий. Причастие 1 и причастие 11.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76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2.5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Экология и здоровый образ жизни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Обучающийся должен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уметь: 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-общаться (устно и письменно) на иностранном языке на повседневные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-переводить (со словарем)  иностранные тексты на бытовые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знать: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бытовой тематики.</w:t>
            </w:r>
          </w:p>
          <w:p w:rsidR="00827E05" w:rsidRDefault="00827E0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Формируемые компетенции и личностные результаты:</w:t>
            </w:r>
          </w:p>
          <w:p w:rsidR="00827E05" w:rsidRDefault="00827E0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ОК.1,ОК.4,ОК.5,ОК.6, ОК. 7, ОК. 8, ОК.9, ЛР 1-12, 22-31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Современные экологические проблемы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Защита окружающей среды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Здоровый образ жизни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Экология производства. Проблемы  переработки  мусора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47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Раздел 3.Практикум.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  <w:r w:rsidR="0026655F">
              <w:rPr>
                <w:b/>
                <w:bCs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lang w:eastAsia="en-US"/>
              </w:rPr>
            </w:pPr>
          </w:p>
        </w:tc>
      </w:tr>
      <w:tr w:rsidR="00827E05" w:rsidTr="00827E05">
        <w:trPr>
          <w:trHeight w:val="47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3.1. 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Деловой английский язык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Обучающийся должен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уметь: 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-общаться (устно и письменно) на иностранном языке на профессиональные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-переводить (со словарем) иностранные тексты профессиональной направленности;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знать: 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 профессиональной направленности.</w:t>
            </w:r>
          </w:p>
          <w:p w:rsidR="00827E05" w:rsidRDefault="00827E0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Формируемые компетенции и личностные результаты:</w:t>
            </w:r>
          </w:p>
          <w:p w:rsidR="00827E05" w:rsidRDefault="00827E0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ОК.2,ОК.3,ОК.5,ОК.6, ОК. 7, ОК. 8, ЛР 1-12, 22-31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lang w:eastAsia="en-US"/>
              </w:rPr>
            </w:pPr>
          </w:p>
        </w:tc>
      </w:tr>
      <w:tr w:rsidR="00827E05" w:rsidTr="00827E05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266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lang w:eastAsia="en-US"/>
              </w:rPr>
            </w:pPr>
          </w:p>
        </w:tc>
      </w:tr>
      <w:tr w:rsidR="00827E05" w:rsidTr="00827E0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</w:t>
            </w:r>
            <w:r w:rsidR="00597F20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Английский язык для  профессии. Чтение чисел, дробей. Число ноль -0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</w:t>
            </w:r>
            <w:r w:rsidR="00597F20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Средства массовой информации. Проценты. Сотни. Чтение дат.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597F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ПЗ№</w:t>
            </w:r>
            <w:r w:rsidR="00597F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</w:t>
            </w:r>
            <w:r w:rsidR="00597F2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Современные изобретения. Калькуляция. Чтение действий с числами.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Компьютер на уроке английского языка. Деньги в Англии и США. Банкноты и монеты.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color w:val="FF0000"/>
                <w:lang w:eastAsia="en-US"/>
              </w:rPr>
            </w:pPr>
            <w:r>
              <w:rPr>
                <w:color w:val="FF0000"/>
                <w:sz w:val="16"/>
                <w:szCs w:val="16"/>
                <w:lang w:eastAsia="en-US"/>
              </w:rPr>
              <w:t>Занятие №</w:t>
            </w:r>
            <w:r>
              <w:rPr>
                <w:color w:val="FF0000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jc w:val="both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Дифференцированный зачёт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Pr="0080145C" w:rsidRDefault="00266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7030A0"/>
                <w:lang w:eastAsia="en-US"/>
              </w:rPr>
            </w:pPr>
            <w:r>
              <w:rPr>
                <w:color w:val="7030A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18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3.2. Работа в </w:t>
            </w:r>
            <w:r>
              <w:rPr>
                <w:b/>
                <w:bCs/>
                <w:lang w:eastAsia="en-US"/>
              </w:rPr>
              <w:lastRenderedPageBreak/>
              <w:t>компании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Обучающийся должен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уметь: 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-общаться (устно и письменно) на иностранном языке на повседневные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-переводить ( со словарем)  иностранные тексты на бытовые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знать: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бытовой тематики.</w:t>
            </w:r>
          </w:p>
          <w:p w:rsidR="00827E05" w:rsidRDefault="00827E0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Формируемые компетенции и личностные результаты: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ОК.1,ОК.4,ОК.6,ОК.8, ОК. 9, ЛР 1-12, 22-31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Автобиография. Резюме.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Заявление о приеме на работу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lang w:eastAsia="en-US"/>
              </w:rPr>
            </w:pPr>
          </w:p>
        </w:tc>
      </w:tr>
      <w:tr w:rsidR="00827E05" w:rsidTr="00827E0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Собеседование. Прием на работу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lang w:eastAsia="en-US"/>
              </w:rPr>
            </w:pPr>
          </w:p>
        </w:tc>
      </w:tr>
      <w:tr w:rsidR="00827E05" w:rsidTr="00827E0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Кодекс поведения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lang w:eastAsia="en-US"/>
              </w:rPr>
            </w:pPr>
          </w:p>
        </w:tc>
      </w:tr>
      <w:tr w:rsidR="00827E05" w:rsidTr="00827E0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Особенности «телефонного» английского языка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lang w:eastAsia="en-US"/>
              </w:rPr>
            </w:pPr>
          </w:p>
        </w:tc>
      </w:tr>
      <w:tr w:rsidR="00827E05" w:rsidTr="00827E0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Деловая корреспонденция. Деловое письмо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lang w:eastAsia="en-US"/>
              </w:rPr>
            </w:pPr>
          </w:p>
        </w:tc>
      </w:tr>
      <w:tr w:rsidR="00827E05" w:rsidTr="00827E0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Деловые встречи. Бизнес план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lang w:eastAsia="en-US"/>
              </w:rPr>
            </w:pPr>
          </w:p>
        </w:tc>
      </w:tr>
      <w:tr w:rsidR="00827E05" w:rsidTr="00827E0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3.3.</w:t>
            </w:r>
          </w:p>
          <w:p w:rsidR="00827E05" w:rsidRDefault="00827E05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Технические тексты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Обучающийся должен: 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-общаться (устно и письменно) на иностранном языке на повседневные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-переводить (со словарем)  иностранные тексты на бытовые темы;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827E05" w:rsidRDefault="00827E05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знать:</w:t>
            </w:r>
          </w:p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бытовой тематики.</w:t>
            </w:r>
          </w:p>
          <w:p w:rsidR="00827E05" w:rsidRDefault="00827E0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Формируемые компетенции и личностные результаты:</w:t>
            </w:r>
          </w:p>
          <w:p w:rsidR="00827E05" w:rsidRDefault="00827E0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ОК.2,ОК.3,ОК.4,ОК.6, ОК. 7, ОК. 8, ЛР 1-12, 22-31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26655F">
              <w:rPr>
                <w:b/>
                <w:bCs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827E05" w:rsidTr="00827E0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74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lang w:eastAsia="en-US"/>
              </w:rPr>
              <w:t>Основные правила работы с техническим словарём.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lang w:eastAsia="en-US"/>
              </w:rPr>
              <w:t>ПЗ№36 Текст «Система защиты от протечек»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lang w:eastAsia="en-US"/>
              </w:rPr>
              <w:t>ПЗ№37 Текст «Дозирующая станция»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77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lang w:eastAsia="en-US"/>
              </w:rPr>
              <w:t>ПЗ№38 Текст «Коррозия»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ПЗ№39 Текст «Гальваническая коррозия»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lang w:eastAsia="en-US"/>
              </w:rPr>
            </w:pPr>
            <w:r>
              <w:rPr>
                <w:lang w:eastAsia="en-US"/>
              </w:rPr>
              <w:t>ПЗ№40 Текст «Защита от коррозии»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Pr="0026655F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8</w:t>
            </w:r>
            <w:r w:rsidR="0026655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80145C">
            <w:pPr>
              <w:rPr>
                <w:lang w:eastAsia="en-US"/>
              </w:rPr>
            </w:pPr>
            <w:r>
              <w:rPr>
                <w:lang w:eastAsia="en-US"/>
              </w:rPr>
              <w:t>ПЗ№4</w:t>
            </w:r>
            <w:r w:rsidR="0080145C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Текст «Проверка трубопроводов и безопасность»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Pr="0026655F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8</w:t>
            </w:r>
            <w:r w:rsidR="0026655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80145C">
            <w:pPr>
              <w:rPr>
                <w:lang w:eastAsia="en-US"/>
              </w:rPr>
            </w:pPr>
            <w:r>
              <w:rPr>
                <w:lang w:eastAsia="en-US"/>
              </w:rPr>
              <w:t>ПЗ№4</w:t>
            </w:r>
            <w:r w:rsidR="0080145C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Текст «Строительство трубопровода»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Pr="0026655F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8</w:t>
            </w:r>
            <w:r w:rsidR="0026655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80145C">
            <w:pPr>
              <w:rPr>
                <w:lang w:eastAsia="en-US"/>
              </w:rPr>
            </w:pPr>
            <w:r>
              <w:rPr>
                <w:lang w:eastAsia="en-US"/>
              </w:rPr>
              <w:t>ПЗ№4</w:t>
            </w:r>
            <w:r w:rsidR="0080145C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Текст «Прокладка трубы в водоёмах»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Pr="0026655F" w:rsidRDefault="00827E05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8</w:t>
            </w:r>
            <w:r w:rsidR="0026655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 w:rsidP="0080145C">
            <w:pPr>
              <w:rPr>
                <w:lang w:eastAsia="en-US"/>
              </w:rPr>
            </w:pPr>
            <w:r>
              <w:rPr>
                <w:lang w:eastAsia="en-US"/>
              </w:rPr>
              <w:t>ПЗ№4</w:t>
            </w:r>
            <w:r w:rsidR="0080145C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Текст «Нефть, газ и окружающая среда»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Pr="0026655F" w:rsidRDefault="00827E0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8</w:t>
            </w:r>
            <w:r w:rsidR="0026655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0145C">
            <w:pPr>
              <w:rPr>
                <w:lang w:eastAsia="en-US"/>
              </w:rPr>
            </w:pPr>
            <w:r>
              <w:rPr>
                <w:lang w:eastAsia="en-US"/>
              </w:rPr>
              <w:t>ПЗ №45</w:t>
            </w:r>
            <w:r w:rsidR="00827E05">
              <w:rPr>
                <w:lang w:eastAsia="en-US"/>
              </w:rPr>
              <w:t>Повторение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Pr="0026655F" w:rsidRDefault="00827E0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>
              <w:rPr>
                <w:sz w:val="16"/>
                <w:szCs w:val="16"/>
                <w:lang w:val="en-US" w:eastAsia="en-US"/>
              </w:rPr>
              <w:t>8</w:t>
            </w:r>
            <w:r w:rsidR="0026655F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26655F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работа.</w:t>
            </w:r>
            <w:r w:rsidR="00827E05">
              <w:rPr>
                <w:lang w:eastAsia="en-US"/>
              </w:rPr>
              <w:t xml:space="preserve"> 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Занятие №</w:t>
            </w:r>
            <w:r w:rsidRPr="0026655F">
              <w:rPr>
                <w:sz w:val="16"/>
                <w:szCs w:val="16"/>
                <w:lang w:eastAsia="en-US"/>
              </w:rPr>
              <w:t>8</w:t>
            </w:r>
            <w:r w:rsidR="0026655F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Pr="00BE1BBB" w:rsidRDefault="00827E05">
            <w:pPr>
              <w:rPr>
                <w:color w:val="FF0000"/>
                <w:lang w:eastAsia="en-US"/>
              </w:rPr>
            </w:pPr>
            <w:r w:rsidRPr="00BE1BBB">
              <w:rPr>
                <w:color w:val="FF0000"/>
                <w:lang w:eastAsia="en-US"/>
              </w:rPr>
              <w:t>Дифференцированный зачет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27E05" w:rsidTr="00827E0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05" w:rsidRDefault="00827E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Всего: 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5" w:rsidRDefault="008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lang w:eastAsia="en-US"/>
              </w:rPr>
            </w:pPr>
          </w:p>
        </w:tc>
      </w:tr>
    </w:tbl>
    <w:p w:rsidR="00827E05" w:rsidRDefault="00827E05" w:rsidP="00827E05">
      <w:pPr>
        <w:rPr>
          <w:b/>
          <w:bCs/>
        </w:rPr>
        <w:sectPr w:rsidR="00827E05">
          <w:pgSz w:w="16840" w:h="11907" w:orient="landscape"/>
          <w:pgMar w:top="754" w:right="1134" w:bottom="851" w:left="992" w:header="709" w:footer="709" w:gutter="0"/>
          <w:cols w:space="720"/>
        </w:sectPr>
      </w:pPr>
      <w:bookmarkStart w:id="2" w:name="_GoBack"/>
      <w:bookmarkEnd w:id="2"/>
    </w:p>
    <w:p w:rsidR="00C775F5" w:rsidRPr="009265AB" w:rsidRDefault="00C775F5" w:rsidP="007671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9265AB">
        <w:rPr>
          <w:b/>
          <w:bCs/>
          <w:caps/>
        </w:rPr>
        <w:lastRenderedPageBreak/>
        <w:t>3. условия реализации УЧЕБНОЙ дисциплины</w:t>
      </w:r>
    </w:p>
    <w:p w:rsidR="00C775F5" w:rsidRPr="009265AB" w:rsidRDefault="00C775F5" w:rsidP="00767161">
      <w:pPr>
        <w:jc w:val="right"/>
      </w:pPr>
    </w:p>
    <w:p w:rsidR="00C775F5" w:rsidRPr="009265AB" w:rsidRDefault="00C775F5" w:rsidP="00767161">
      <w:pPr>
        <w:pStyle w:val="Default"/>
        <w:jc w:val="both"/>
      </w:pPr>
      <w:r w:rsidRPr="009265AB">
        <w:rPr>
          <w:b/>
          <w:bCs/>
        </w:rPr>
        <w:t xml:space="preserve">3.1. Требования к минимальному материально-техническому обеспечению </w:t>
      </w:r>
    </w:p>
    <w:p w:rsidR="00C775F5" w:rsidRPr="009265AB" w:rsidRDefault="00C775F5" w:rsidP="00767161">
      <w:pPr>
        <w:pStyle w:val="Default"/>
        <w:jc w:val="both"/>
      </w:pPr>
      <w:r w:rsidRPr="009265AB">
        <w:t xml:space="preserve">Реализация учебной дисциплины требует наличия учебного кабинета «Иностранный язык» </w:t>
      </w:r>
    </w:p>
    <w:p w:rsidR="00C775F5" w:rsidRPr="009265AB" w:rsidRDefault="00C775F5" w:rsidP="00767161">
      <w:pPr>
        <w:pStyle w:val="Default"/>
        <w:jc w:val="both"/>
      </w:pPr>
      <w:r w:rsidRPr="009265AB">
        <w:t xml:space="preserve">Оборудование учебного кабинета: </w:t>
      </w:r>
    </w:p>
    <w:p w:rsidR="00C775F5" w:rsidRPr="009265AB" w:rsidRDefault="00C775F5" w:rsidP="00767161">
      <w:pPr>
        <w:pStyle w:val="Default"/>
        <w:jc w:val="both"/>
      </w:pPr>
      <w:r w:rsidRPr="009265AB">
        <w:t xml:space="preserve">- посадочные места по количеству </w:t>
      </w:r>
      <w:r>
        <w:t>студентов</w:t>
      </w:r>
      <w:r w:rsidRPr="009265AB">
        <w:t xml:space="preserve">; </w:t>
      </w:r>
    </w:p>
    <w:p w:rsidR="00C775F5" w:rsidRPr="009265AB" w:rsidRDefault="00C775F5" w:rsidP="00767161">
      <w:pPr>
        <w:pStyle w:val="Default"/>
        <w:jc w:val="both"/>
      </w:pPr>
      <w:r w:rsidRPr="009265AB">
        <w:t xml:space="preserve">- рабочее место преподавателя; </w:t>
      </w:r>
    </w:p>
    <w:p w:rsidR="00C775F5" w:rsidRPr="009265AB" w:rsidRDefault="00C775F5" w:rsidP="00767161">
      <w:pPr>
        <w:pStyle w:val="Default"/>
        <w:jc w:val="both"/>
      </w:pPr>
      <w:r w:rsidRPr="009265AB">
        <w:t xml:space="preserve">- учебно-наглядные пособия по иностранному языку. </w:t>
      </w:r>
    </w:p>
    <w:p w:rsidR="00C775F5" w:rsidRDefault="00C775F5" w:rsidP="00767161">
      <w:pPr>
        <w:pStyle w:val="Default"/>
        <w:jc w:val="both"/>
      </w:pPr>
    </w:p>
    <w:p w:rsidR="00C775F5" w:rsidRPr="009265AB" w:rsidRDefault="00C775F5" w:rsidP="00767161">
      <w:pPr>
        <w:pStyle w:val="Default"/>
        <w:jc w:val="both"/>
      </w:pPr>
      <w:r w:rsidRPr="009265AB">
        <w:t xml:space="preserve">Технические средства обучения: </w:t>
      </w:r>
    </w:p>
    <w:p w:rsidR="00C775F5" w:rsidRPr="009265AB" w:rsidRDefault="00C775F5" w:rsidP="00767161">
      <w:pPr>
        <w:pStyle w:val="Default"/>
        <w:jc w:val="both"/>
      </w:pPr>
      <w:r w:rsidRPr="009265AB">
        <w:t xml:space="preserve">- </w:t>
      </w:r>
      <w:r>
        <w:t>компьютер</w:t>
      </w:r>
      <w:r w:rsidRPr="009265AB">
        <w:t xml:space="preserve"> с лицензионным программным обеспечением и мультимедиапроектор, музыкальный центр. </w:t>
      </w:r>
    </w:p>
    <w:p w:rsidR="00C775F5" w:rsidRPr="009265AB" w:rsidRDefault="00C775F5" w:rsidP="00767161">
      <w:pPr>
        <w:pStyle w:val="Default"/>
      </w:pPr>
      <w:r w:rsidRPr="009265AB">
        <w:rPr>
          <w:b/>
          <w:bCs/>
        </w:rPr>
        <w:t xml:space="preserve">3.2. Информационное обеспечение обучения </w:t>
      </w:r>
    </w:p>
    <w:p w:rsidR="00C775F5" w:rsidRPr="009265AB" w:rsidRDefault="00C775F5" w:rsidP="00767161">
      <w:pPr>
        <w:pStyle w:val="Default"/>
        <w:jc w:val="both"/>
      </w:pPr>
      <w:r w:rsidRPr="009265AB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C775F5" w:rsidRDefault="00C775F5" w:rsidP="00767161">
      <w:pPr>
        <w:pStyle w:val="Default"/>
        <w:jc w:val="both"/>
        <w:rPr>
          <w:rFonts w:ascii="Calibri" w:hAnsi="Calibri" w:cs="Calibri"/>
          <w:color w:val="auto"/>
        </w:rPr>
      </w:pPr>
    </w:p>
    <w:p w:rsidR="00C775F5" w:rsidRDefault="00C775F5" w:rsidP="00767161">
      <w:pPr>
        <w:pStyle w:val="Default"/>
        <w:jc w:val="both"/>
        <w:rPr>
          <w:rFonts w:ascii="Calibri" w:hAnsi="Calibri" w:cs="Calibri"/>
          <w:color w:val="auto"/>
        </w:rPr>
      </w:pPr>
    </w:p>
    <w:p w:rsidR="00C775F5" w:rsidRPr="002C24C2" w:rsidRDefault="00C775F5" w:rsidP="004960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24C2">
        <w:rPr>
          <w:b/>
          <w:bCs/>
        </w:rPr>
        <w:t>Основная литература</w:t>
      </w:r>
    </w:p>
    <w:p w:rsidR="00C775F5" w:rsidRDefault="00C775F5" w:rsidP="00496031">
      <w:pPr>
        <w:widowControl w:val="0"/>
        <w:autoSpaceDE w:val="0"/>
        <w:autoSpaceDN w:val="0"/>
        <w:adjustRightInd w:val="0"/>
        <w:spacing w:line="99" w:lineRule="exact"/>
      </w:pPr>
    </w:p>
    <w:p w:rsidR="00957C32" w:rsidRPr="00957C32" w:rsidRDefault="002A45CA" w:rsidP="00957C32">
      <w:pPr>
        <w:pStyle w:val="af8"/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0"/>
          <w:szCs w:val="20"/>
        </w:rPr>
      </w:pPr>
      <w:hyperlink r:id="rId10" w:history="1">
        <w:r w:rsidR="00957C32" w:rsidRPr="00957C32">
          <w:rPr>
            <w:rStyle w:val="af5"/>
            <w:u w:val="none"/>
            <w:shd w:val="clear" w:color="auto" w:fill="FFFFFF"/>
          </w:rPr>
          <w:t>Голубев А.П.</w:t>
        </w:r>
      </w:hyperlink>
      <w:r w:rsidR="00957C32" w:rsidRPr="00957C32">
        <w:rPr>
          <w:shd w:val="clear" w:color="auto" w:fill="FFFFFF"/>
        </w:rPr>
        <w:t>,</w:t>
      </w:r>
      <w:r w:rsidR="00957C32" w:rsidRPr="00957C32">
        <w:rPr>
          <w:rStyle w:val="apple-converted-space"/>
          <w:shd w:val="clear" w:color="auto" w:fill="FFFFFF"/>
        </w:rPr>
        <w:t> </w:t>
      </w:r>
      <w:hyperlink r:id="rId11" w:history="1">
        <w:r w:rsidR="00957C32" w:rsidRPr="00957C32">
          <w:rPr>
            <w:rStyle w:val="af5"/>
            <w:u w:val="none"/>
            <w:shd w:val="clear" w:color="auto" w:fill="FFFFFF"/>
          </w:rPr>
          <w:t>Балюк Н.В.</w:t>
        </w:r>
      </w:hyperlink>
      <w:r w:rsidR="00957C32" w:rsidRPr="00957C32">
        <w:rPr>
          <w:shd w:val="clear" w:color="auto" w:fill="FFFFFF"/>
        </w:rPr>
        <w:t>,</w:t>
      </w:r>
      <w:r w:rsidR="00957C32" w:rsidRPr="00957C32">
        <w:rPr>
          <w:rStyle w:val="apple-converted-space"/>
          <w:shd w:val="clear" w:color="auto" w:fill="FFFFFF"/>
        </w:rPr>
        <w:t> </w:t>
      </w:r>
      <w:hyperlink r:id="rId12" w:history="1">
        <w:r w:rsidR="00957C32" w:rsidRPr="00957C32">
          <w:rPr>
            <w:rStyle w:val="af5"/>
            <w:u w:val="none"/>
            <w:shd w:val="clear" w:color="auto" w:fill="FFFFFF"/>
          </w:rPr>
          <w:t>Смирнова И.Б.</w:t>
        </w:r>
      </w:hyperlink>
      <w:r w:rsidR="00957C32" w:rsidRPr="00957C32">
        <w:t xml:space="preserve"> Английский язык: Учебник.  – М.: Академия, 2018</w:t>
      </w:r>
    </w:p>
    <w:p w:rsidR="00C775F5" w:rsidRPr="002C24C2" w:rsidRDefault="00C775F5" w:rsidP="00496031">
      <w:pPr>
        <w:widowControl w:val="0"/>
        <w:autoSpaceDE w:val="0"/>
        <w:autoSpaceDN w:val="0"/>
        <w:adjustRightInd w:val="0"/>
        <w:ind w:left="3020"/>
        <w:rPr>
          <w:b/>
          <w:bCs/>
        </w:rPr>
      </w:pPr>
      <w:r w:rsidRPr="002C24C2">
        <w:rPr>
          <w:b/>
          <w:bCs/>
        </w:rPr>
        <w:t>Дополнительная литература</w:t>
      </w:r>
    </w:p>
    <w:p w:rsidR="00C775F5" w:rsidRDefault="00C775F5" w:rsidP="00496031">
      <w:pPr>
        <w:widowControl w:val="0"/>
        <w:autoSpaceDE w:val="0"/>
        <w:autoSpaceDN w:val="0"/>
        <w:adjustRightInd w:val="0"/>
        <w:ind w:left="3020"/>
      </w:pPr>
    </w:p>
    <w:p w:rsidR="00C775F5" w:rsidRDefault="00C775F5" w:rsidP="00496031">
      <w:pPr>
        <w:widowControl w:val="0"/>
        <w:autoSpaceDE w:val="0"/>
        <w:autoSpaceDN w:val="0"/>
        <w:adjustRightInd w:val="0"/>
        <w:spacing w:line="109" w:lineRule="exact"/>
      </w:pPr>
    </w:p>
    <w:p w:rsidR="00C775F5" w:rsidRDefault="00C775F5" w:rsidP="00496031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</w:pPr>
      <w:r>
        <w:t>Федеральный закон Российской Федерации от 29 декабря 2012 г. № 273-ФЗ «Об образовании в Российской Федерации».</w:t>
      </w:r>
    </w:p>
    <w:p w:rsidR="00C775F5" w:rsidRDefault="00C775F5" w:rsidP="00496031">
      <w:pPr>
        <w:widowControl w:val="0"/>
        <w:autoSpaceDE w:val="0"/>
        <w:autoSpaceDN w:val="0"/>
        <w:adjustRightInd w:val="0"/>
        <w:spacing w:line="5" w:lineRule="exact"/>
      </w:pPr>
    </w:p>
    <w:p w:rsidR="00C775F5" w:rsidRDefault="00C775F5" w:rsidP="00496031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</w:pPr>
      <w:r>
        <w:t xml:space="preserve">Приказ Минобрнауки России от 17 мая 2012 г. № 413 </w:t>
      </w:r>
      <w:r w:rsidR="00BB3CEA">
        <w:t>«Об утверждении федерального го</w:t>
      </w:r>
      <w:r>
        <w:t>сударственного образовательного стандарта среднего (полного) общего образования».</w:t>
      </w:r>
    </w:p>
    <w:p w:rsidR="00C775F5" w:rsidRDefault="00C775F5" w:rsidP="00496031">
      <w:pPr>
        <w:widowControl w:val="0"/>
        <w:autoSpaceDE w:val="0"/>
        <w:autoSpaceDN w:val="0"/>
        <w:adjustRightInd w:val="0"/>
        <w:spacing w:line="5" w:lineRule="exact"/>
      </w:pPr>
    </w:p>
    <w:p w:rsidR="00C775F5" w:rsidRDefault="00C775F5" w:rsidP="00496031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</w:pPr>
      <w:r>
        <w:t>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C775F5" w:rsidRDefault="00C775F5" w:rsidP="00496031">
      <w:pPr>
        <w:widowControl w:val="0"/>
        <w:autoSpaceDE w:val="0"/>
        <w:autoSpaceDN w:val="0"/>
        <w:adjustRightInd w:val="0"/>
        <w:spacing w:line="7" w:lineRule="exact"/>
      </w:pPr>
    </w:p>
    <w:p w:rsidR="00C775F5" w:rsidRDefault="00C775F5" w:rsidP="00496031">
      <w:pPr>
        <w:widowControl w:val="0"/>
        <w:overflowPunct w:val="0"/>
        <w:autoSpaceDE w:val="0"/>
        <w:autoSpaceDN w:val="0"/>
        <w:adjustRightInd w:val="0"/>
        <w:spacing w:line="228" w:lineRule="auto"/>
        <w:ind w:firstLine="357"/>
        <w:jc w:val="both"/>
      </w:pPr>
      <w:r>
        <w:t>Письмо Департамента государственной политики в сфере подготовки рабочих кадров и ДПО Минобрнауки</w:t>
      </w:r>
      <w:r>
        <w:softHyphen/>
        <w:t xml:space="preserve"> России от 17 марта 2015 г. № 06-259 </w:t>
      </w:r>
      <w:r w:rsidR="00BB3CEA">
        <w:t>«Рекомендации по организации по</w:t>
      </w:r>
      <w:r>
        <w:t>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775F5" w:rsidRDefault="00C775F5" w:rsidP="00496031">
      <w:pPr>
        <w:widowControl w:val="0"/>
        <w:autoSpaceDE w:val="0"/>
        <w:autoSpaceDN w:val="0"/>
        <w:adjustRightInd w:val="0"/>
        <w:spacing w:line="1" w:lineRule="exact"/>
      </w:pPr>
    </w:p>
    <w:p w:rsidR="00957C32" w:rsidRDefault="00957C32" w:rsidP="00496031">
      <w:pPr>
        <w:widowControl w:val="0"/>
        <w:autoSpaceDE w:val="0"/>
        <w:autoSpaceDN w:val="0"/>
        <w:adjustRightInd w:val="0"/>
        <w:rPr>
          <w:i/>
          <w:iCs/>
        </w:rPr>
      </w:pPr>
    </w:p>
    <w:p w:rsidR="00C775F5" w:rsidRPr="002C24C2" w:rsidRDefault="00C775F5" w:rsidP="00496031">
      <w:pPr>
        <w:widowControl w:val="0"/>
        <w:autoSpaceDE w:val="0"/>
        <w:autoSpaceDN w:val="0"/>
        <w:adjustRightInd w:val="0"/>
        <w:rPr>
          <w:b/>
          <w:bCs/>
        </w:rPr>
      </w:pPr>
      <w:r w:rsidRPr="002C24C2">
        <w:rPr>
          <w:b/>
          <w:bCs/>
        </w:rPr>
        <w:t>Интернет-ресурсы</w:t>
      </w:r>
    </w:p>
    <w:p w:rsidR="00C775F5" w:rsidRDefault="00C775F5" w:rsidP="00496031">
      <w:pPr>
        <w:widowControl w:val="0"/>
        <w:autoSpaceDE w:val="0"/>
        <w:autoSpaceDN w:val="0"/>
        <w:adjustRightInd w:val="0"/>
        <w:spacing w:line="109" w:lineRule="exact"/>
      </w:pPr>
    </w:p>
    <w:p w:rsidR="00C775F5" w:rsidRDefault="00C775F5" w:rsidP="00496031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4"/>
      </w:pPr>
      <w:r>
        <w:t>www.lingvo-online.ru (более 30 англо-русских, русско-английских и толковых словарей общей и отраслевой лексики).</w:t>
      </w:r>
    </w:p>
    <w:p w:rsidR="00C775F5" w:rsidRPr="00A51AD7" w:rsidRDefault="00C775F5" w:rsidP="00496031">
      <w:pPr>
        <w:widowControl w:val="0"/>
        <w:autoSpaceDE w:val="0"/>
        <w:autoSpaceDN w:val="0"/>
        <w:adjustRightInd w:val="0"/>
        <w:spacing w:line="228" w:lineRule="auto"/>
        <w:ind w:left="280"/>
        <w:rPr>
          <w:lang w:val="en-US"/>
        </w:rPr>
      </w:pPr>
      <w:r>
        <w:rPr>
          <w:lang w:val="en-US"/>
        </w:rPr>
        <w:t>www</w:t>
      </w:r>
      <w:r w:rsidRPr="00A51AD7">
        <w:rPr>
          <w:lang w:val="en-US"/>
        </w:rPr>
        <w:t>.</w:t>
      </w:r>
      <w:r>
        <w:rPr>
          <w:lang w:val="en-US"/>
        </w:rPr>
        <w:t>macmillandictionary</w:t>
      </w:r>
      <w:r w:rsidRPr="00A51AD7">
        <w:rPr>
          <w:lang w:val="en-US"/>
        </w:rPr>
        <w:t>.</w:t>
      </w:r>
      <w:r>
        <w:rPr>
          <w:lang w:val="en-US"/>
        </w:rPr>
        <w:t>com</w:t>
      </w:r>
      <w:r w:rsidRPr="00A51AD7">
        <w:rPr>
          <w:lang w:val="en-US"/>
        </w:rPr>
        <w:t>/</w:t>
      </w:r>
      <w:r>
        <w:rPr>
          <w:lang w:val="en-US"/>
        </w:rPr>
        <w:t>dictionary</w:t>
      </w:r>
      <w:r w:rsidRPr="00A51AD7">
        <w:rPr>
          <w:lang w:val="en-US"/>
        </w:rPr>
        <w:t>/</w:t>
      </w:r>
      <w:r>
        <w:rPr>
          <w:lang w:val="en-US"/>
        </w:rPr>
        <w:t>british</w:t>
      </w:r>
      <w:r w:rsidRPr="00A51AD7">
        <w:rPr>
          <w:lang w:val="en-US"/>
        </w:rPr>
        <w:t>/</w:t>
      </w:r>
      <w:r>
        <w:rPr>
          <w:lang w:val="en-US"/>
        </w:rPr>
        <w:t>enjoy</w:t>
      </w:r>
      <w:r w:rsidRPr="00A51AD7">
        <w:rPr>
          <w:lang w:val="en-US"/>
        </w:rPr>
        <w:t xml:space="preserve"> (</w:t>
      </w:r>
      <w:r>
        <w:rPr>
          <w:lang w:val="en-US"/>
        </w:rPr>
        <w:t>Macmillan</w:t>
      </w:r>
      <w:r w:rsidR="00BB3CEA" w:rsidRPr="00BB3CEA">
        <w:rPr>
          <w:lang w:val="en-US"/>
        </w:rPr>
        <w:t xml:space="preserve"> </w:t>
      </w:r>
      <w:r>
        <w:rPr>
          <w:lang w:val="en-US"/>
        </w:rPr>
        <w:t>Dictionary</w:t>
      </w:r>
      <w:r w:rsidR="00BB3CEA" w:rsidRPr="00BB3CEA">
        <w:rPr>
          <w:lang w:val="en-US"/>
        </w:rPr>
        <w:t xml:space="preserve"> </w:t>
      </w:r>
      <w:r>
        <w:t>с</w:t>
      </w:r>
      <w:r w:rsidR="00BB3CEA" w:rsidRPr="00BB3CEA">
        <w:rPr>
          <w:lang w:val="en-US"/>
        </w:rPr>
        <w:t xml:space="preserve"> </w:t>
      </w:r>
      <w:r>
        <w:t>возможно</w:t>
      </w:r>
      <w:r w:rsidRPr="00A51AD7">
        <w:rPr>
          <w:lang w:val="en-US"/>
        </w:rPr>
        <w:t>-</w:t>
      </w:r>
    </w:p>
    <w:p w:rsidR="00C775F5" w:rsidRPr="00A51AD7" w:rsidRDefault="00C775F5" w:rsidP="00496031">
      <w:pPr>
        <w:widowControl w:val="0"/>
        <w:autoSpaceDE w:val="0"/>
        <w:autoSpaceDN w:val="0"/>
        <w:adjustRightInd w:val="0"/>
        <w:spacing w:line="4" w:lineRule="exact"/>
        <w:rPr>
          <w:lang w:val="en-US"/>
        </w:rPr>
      </w:pPr>
    </w:p>
    <w:p w:rsidR="00C775F5" w:rsidRDefault="00C775F5" w:rsidP="00496031">
      <w:pPr>
        <w:widowControl w:val="0"/>
        <w:overflowPunct w:val="0"/>
        <w:autoSpaceDE w:val="0"/>
        <w:autoSpaceDN w:val="0"/>
        <w:adjustRightInd w:val="0"/>
        <w:spacing w:line="228" w:lineRule="auto"/>
        <w:ind w:left="280" w:right="3600" w:hanging="283"/>
      </w:pPr>
      <w:r>
        <w:t>стью прослушать произношение слов). www.britannica.com (энциклопедия «Британника»).</w:t>
      </w:r>
    </w:p>
    <w:p w:rsidR="00C775F5" w:rsidRPr="007C383D" w:rsidRDefault="00C775F5" w:rsidP="00496031">
      <w:pPr>
        <w:widowControl w:val="0"/>
        <w:autoSpaceDE w:val="0"/>
        <w:autoSpaceDN w:val="0"/>
        <w:adjustRightInd w:val="0"/>
        <w:spacing w:line="228" w:lineRule="auto"/>
        <w:ind w:left="280"/>
        <w:rPr>
          <w:lang w:val="en-US"/>
        </w:rPr>
      </w:pPr>
      <w:r>
        <w:rPr>
          <w:lang w:val="en-US"/>
        </w:rPr>
        <w:t>www.ldoceonline.com (Longman Dictionary of Contemporary English</w:t>
      </w:r>
    </w:p>
    <w:p w:rsidR="00072D1B" w:rsidRPr="00072D1B" w:rsidRDefault="00072D1B" w:rsidP="00072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8"/>
          <w:lang w:eastAsia="ar-SA"/>
        </w:rPr>
      </w:pPr>
      <w:r w:rsidRPr="00072D1B">
        <w:rPr>
          <w:b/>
          <w:szCs w:val="28"/>
          <w:lang w:eastAsia="ar-SA"/>
        </w:rPr>
        <w:t>3.3 Реализация учебной дисциплины.</w:t>
      </w:r>
    </w:p>
    <w:p w:rsidR="00072D1B" w:rsidRPr="00072D1B" w:rsidRDefault="00072D1B" w:rsidP="00072D1B">
      <w:pPr>
        <w:tabs>
          <w:tab w:val="num" w:pos="0"/>
          <w:tab w:val="left" w:pos="1134"/>
        </w:tabs>
        <w:suppressAutoHyphens/>
        <w:ind w:firstLine="567"/>
        <w:jc w:val="both"/>
        <w:rPr>
          <w:bCs/>
          <w:szCs w:val="28"/>
          <w:lang w:eastAsia="ar-SA"/>
        </w:rPr>
      </w:pPr>
      <w:r w:rsidRPr="00072D1B">
        <w:rPr>
          <w:bCs/>
          <w:szCs w:val="28"/>
          <w:lang w:eastAsia="ar-SA"/>
        </w:rPr>
        <w:lastRenderedPageBreak/>
        <w:t xml:space="preserve">Учебная дисциплина </w:t>
      </w:r>
      <w:r w:rsidRPr="00072D1B">
        <w:rPr>
          <w:szCs w:val="28"/>
          <w:lang w:eastAsia="ar-SA"/>
        </w:rPr>
        <w:t>О</w:t>
      </w:r>
      <w:r w:rsidR="003776D8">
        <w:rPr>
          <w:szCs w:val="28"/>
          <w:lang w:eastAsia="ar-SA"/>
        </w:rPr>
        <w:t>ГСЭ</w:t>
      </w:r>
      <w:r w:rsidRPr="00072D1B">
        <w:rPr>
          <w:szCs w:val="28"/>
          <w:lang w:eastAsia="ar-SA"/>
        </w:rPr>
        <w:t xml:space="preserve">.03 Иностранный язык </w:t>
      </w:r>
      <w:r w:rsidRPr="00072D1B">
        <w:rPr>
          <w:bCs/>
          <w:szCs w:val="28"/>
          <w:lang w:eastAsia="ar-SA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C775F5" w:rsidRPr="00072D1B" w:rsidRDefault="00072D1B" w:rsidP="00072D1B">
      <w:pPr>
        <w:tabs>
          <w:tab w:val="num" w:pos="0"/>
          <w:tab w:val="left" w:pos="1134"/>
        </w:tabs>
        <w:suppressAutoHyphens/>
        <w:ind w:firstLine="567"/>
        <w:jc w:val="both"/>
        <w:rPr>
          <w:bCs/>
          <w:szCs w:val="28"/>
          <w:lang w:eastAsia="ar-SA"/>
        </w:rPr>
      </w:pPr>
      <w:r w:rsidRPr="00072D1B">
        <w:rPr>
          <w:bCs/>
          <w:szCs w:val="28"/>
          <w:lang w:eastAsia="ar-SA"/>
        </w:rPr>
        <w:t xml:space="preserve">Реализация учебной дисциплины </w:t>
      </w:r>
      <w:r w:rsidRPr="00072D1B">
        <w:rPr>
          <w:szCs w:val="28"/>
          <w:lang w:eastAsia="ar-SA"/>
        </w:rPr>
        <w:t>О</w:t>
      </w:r>
      <w:r w:rsidR="003776D8">
        <w:rPr>
          <w:szCs w:val="28"/>
          <w:lang w:eastAsia="ar-SA"/>
        </w:rPr>
        <w:t>ГСЭ</w:t>
      </w:r>
      <w:r w:rsidRPr="00072D1B">
        <w:rPr>
          <w:szCs w:val="28"/>
          <w:lang w:eastAsia="ar-SA"/>
        </w:rPr>
        <w:t xml:space="preserve">.03 Иностранный язык </w:t>
      </w:r>
      <w:r w:rsidRPr="00072D1B">
        <w:rPr>
          <w:bCs/>
          <w:szCs w:val="28"/>
          <w:lang w:eastAsia="ar-SA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C775F5" w:rsidRPr="00072D1B" w:rsidRDefault="00C775F5" w:rsidP="00767161">
      <w:pPr>
        <w:pStyle w:val="Default"/>
        <w:jc w:val="both"/>
        <w:rPr>
          <w:color w:val="auto"/>
        </w:rPr>
      </w:pPr>
    </w:p>
    <w:p w:rsidR="00C775F5" w:rsidRPr="009265AB" w:rsidRDefault="00C775F5" w:rsidP="008C17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bCs/>
          <w:caps/>
        </w:rPr>
      </w:pPr>
      <w:r>
        <w:rPr>
          <w:b/>
          <w:bCs/>
          <w:caps/>
        </w:rPr>
        <w:t>4.</w:t>
      </w:r>
      <w:r w:rsidRPr="009265AB">
        <w:rPr>
          <w:b/>
          <w:bCs/>
          <w:caps/>
        </w:rPr>
        <w:t>Контроль и оценка результатов освоения УЧЕБНОЙ Дисциплины</w:t>
      </w:r>
    </w:p>
    <w:p w:rsidR="00C775F5" w:rsidRPr="009265AB" w:rsidRDefault="00C775F5" w:rsidP="00767161">
      <w:pPr>
        <w:jc w:val="both"/>
        <w:rPr>
          <w:b/>
          <w:bCs/>
        </w:rPr>
      </w:pPr>
      <w:r w:rsidRPr="009265AB">
        <w:rPr>
          <w:b/>
          <w:bCs/>
        </w:rPr>
        <w:t>Контрольи оценка</w:t>
      </w:r>
      <w:r w:rsidRPr="009265AB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r>
        <w:t>студентами</w:t>
      </w:r>
      <w:r w:rsidRPr="009265AB">
        <w:t xml:space="preserve"> индивидуальных самостоятельных  заданий и проектов.</w:t>
      </w:r>
    </w:p>
    <w:p w:rsidR="00C775F5" w:rsidRPr="009265AB" w:rsidRDefault="00C775F5" w:rsidP="00767161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rPr>
          <w:b/>
          <w:bCs/>
          <w:spacing w:val="-9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0"/>
        <w:gridCol w:w="4778"/>
      </w:tblGrid>
      <w:tr w:rsidR="00C775F5" w:rsidRPr="009265AB">
        <w:trPr>
          <w:trHeight w:val="527"/>
        </w:trPr>
        <w:tc>
          <w:tcPr>
            <w:tcW w:w="4530" w:type="dxa"/>
            <w:vAlign w:val="center"/>
          </w:tcPr>
          <w:p w:rsidR="00C775F5" w:rsidRPr="009265AB" w:rsidRDefault="00C775F5" w:rsidP="00767161">
            <w:pPr>
              <w:jc w:val="center"/>
              <w:rPr>
                <w:b/>
                <w:bCs/>
              </w:rPr>
            </w:pPr>
            <w:r w:rsidRPr="009265AB">
              <w:rPr>
                <w:b/>
                <w:bCs/>
              </w:rPr>
              <w:t>Результаты обучения</w:t>
            </w:r>
          </w:p>
          <w:p w:rsidR="00C775F5" w:rsidRPr="009265AB" w:rsidRDefault="00C775F5" w:rsidP="00767161">
            <w:pPr>
              <w:jc w:val="center"/>
              <w:rPr>
                <w:b/>
                <w:bCs/>
              </w:rPr>
            </w:pPr>
            <w:r w:rsidRPr="009265A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778" w:type="dxa"/>
            <w:vAlign w:val="center"/>
          </w:tcPr>
          <w:p w:rsidR="00C775F5" w:rsidRPr="009265AB" w:rsidRDefault="00C775F5" w:rsidP="00767161">
            <w:pPr>
              <w:jc w:val="center"/>
              <w:rPr>
                <w:b/>
                <w:bCs/>
              </w:rPr>
            </w:pPr>
            <w:r w:rsidRPr="009265AB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C775F5" w:rsidRPr="009265AB">
        <w:trPr>
          <w:trHeight w:val="261"/>
        </w:trPr>
        <w:tc>
          <w:tcPr>
            <w:tcW w:w="4530" w:type="dxa"/>
            <w:vAlign w:val="center"/>
          </w:tcPr>
          <w:p w:rsidR="00C775F5" w:rsidRPr="00BD3351" w:rsidRDefault="00C775F5" w:rsidP="00767161">
            <w:pPr>
              <w:pStyle w:val="Default"/>
              <w:jc w:val="center"/>
            </w:pPr>
            <w:r w:rsidRPr="009265AB">
              <w:t>1</w:t>
            </w:r>
          </w:p>
        </w:tc>
        <w:tc>
          <w:tcPr>
            <w:tcW w:w="4778" w:type="dxa"/>
            <w:vAlign w:val="center"/>
          </w:tcPr>
          <w:p w:rsidR="00C775F5" w:rsidRPr="009265AB" w:rsidRDefault="00C775F5" w:rsidP="00767161">
            <w:pPr>
              <w:jc w:val="center"/>
              <w:rPr>
                <w:b/>
                <w:bCs/>
              </w:rPr>
            </w:pPr>
            <w:r w:rsidRPr="009265AB">
              <w:rPr>
                <w:b/>
                <w:bCs/>
              </w:rPr>
              <w:t>2</w:t>
            </w:r>
          </w:p>
        </w:tc>
      </w:tr>
      <w:tr w:rsidR="00C775F5" w:rsidRPr="009265AB">
        <w:trPr>
          <w:trHeight w:val="307"/>
        </w:trPr>
        <w:tc>
          <w:tcPr>
            <w:tcW w:w="4530" w:type="dxa"/>
            <w:vAlign w:val="center"/>
          </w:tcPr>
          <w:p w:rsidR="00C775F5" w:rsidRPr="009265AB" w:rsidRDefault="00C775F5" w:rsidP="00767161">
            <w:pPr>
              <w:rPr>
                <w:b/>
                <w:bCs/>
              </w:rPr>
            </w:pPr>
            <w:r>
              <w:rPr>
                <w:b/>
                <w:bCs/>
              </w:rPr>
              <w:t>Освоенные у</w:t>
            </w:r>
            <w:r w:rsidRPr="009265AB">
              <w:rPr>
                <w:b/>
                <w:bCs/>
              </w:rPr>
              <w:t>мения:</w:t>
            </w:r>
          </w:p>
        </w:tc>
        <w:tc>
          <w:tcPr>
            <w:tcW w:w="4778" w:type="dxa"/>
            <w:vAlign w:val="center"/>
          </w:tcPr>
          <w:p w:rsidR="00C775F5" w:rsidRPr="009265AB" w:rsidRDefault="00C775F5" w:rsidP="00767161">
            <w:pPr>
              <w:jc w:val="center"/>
              <w:rPr>
                <w:b/>
                <w:bCs/>
              </w:rPr>
            </w:pPr>
          </w:p>
        </w:tc>
      </w:tr>
      <w:tr w:rsidR="00C775F5" w:rsidRPr="009265AB">
        <w:trPr>
          <w:trHeight w:val="1523"/>
        </w:trPr>
        <w:tc>
          <w:tcPr>
            <w:tcW w:w="4530" w:type="dxa"/>
            <w:vAlign w:val="center"/>
          </w:tcPr>
          <w:p w:rsidR="00C775F5" w:rsidRPr="009265AB" w:rsidRDefault="00C775F5" w:rsidP="00767161">
            <w:pPr>
              <w:pStyle w:val="Default"/>
              <w:jc w:val="both"/>
            </w:pPr>
            <w:r w:rsidRPr="009265AB">
              <w:t xml:space="preserve">общаться (устно и письменно) на иностранном языке на профессиональные и повседневные темы; </w:t>
            </w:r>
          </w:p>
          <w:p w:rsidR="00C775F5" w:rsidRPr="009265AB" w:rsidRDefault="00C775F5" w:rsidP="00767161">
            <w:pPr>
              <w:jc w:val="center"/>
              <w:rPr>
                <w:b/>
                <w:bCs/>
              </w:rPr>
            </w:pPr>
          </w:p>
        </w:tc>
        <w:tc>
          <w:tcPr>
            <w:tcW w:w="4778" w:type="dxa"/>
            <w:vAlign w:val="center"/>
          </w:tcPr>
          <w:p w:rsidR="00C775F5" w:rsidRPr="009265AB" w:rsidRDefault="00C775F5" w:rsidP="00767161">
            <w:pPr>
              <w:pStyle w:val="Default"/>
              <w:jc w:val="both"/>
            </w:pPr>
            <w:r w:rsidRPr="009265AB">
              <w:t xml:space="preserve">Практические занятия, домашняя работа (составление монологов и диалогов по темам) </w:t>
            </w:r>
          </w:p>
          <w:p w:rsidR="00C775F5" w:rsidRPr="009265AB" w:rsidRDefault="00C775F5" w:rsidP="00767161">
            <w:pPr>
              <w:jc w:val="center"/>
              <w:rPr>
                <w:b/>
                <w:bCs/>
              </w:rPr>
            </w:pPr>
          </w:p>
        </w:tc>
      </w:tr>
      <w:tr w:rsidR="00C775F5" w:rsidRPr="009265AB">
        <w:trPr>
          <w:trHeight w:val="1523"/>
        </w:trPr>
        <w:tc>
          <w:tcPr>
            <w:tcW w:w="4530" w:type="dxa"/>
            <w:vAlign w:val="center"/>
          </w:tcPr>
          <w:p w:rsidR="00C775F5" w:rsidRPr="009265AB" w:rsidRDefault="00C775F5" w:rsidP="00767161">
            <w:pPr>
              <w:jc w:val="both"/>
              <w:rPr>
                <w:b/>
                <w:bCs/>
              </w:rPr>
            </w:pPr>
            <w:r w:rsidRPr="009265AB">
              <w:t>переводить (со словарем) иностранные тексты профессиональной направленности;</w:t>
            </w:r>
          </w:p>
        </w:tc>
        <w:tc>
          <w:tcPr>
            <w:tcW w:w="4778" w:type="dxa"/>
            <w:vAlign w:val="center"/>
          </w:tcPr>
          <w:p w:rsidR="00C775F5" w:rsidRPr="009265AB" w:rsidRDefault="00C775F5" w:rsidP="00767161">
            <w:pPr>
              <w:pStyle w:val="Default"/>
              <w:jc w:val="both"/>
            </w:pPr>
            <w:r>
              <w:t xml:space="preserve">Практические занятия, домашняя </w:t>
            </w:r>
            <w:r w:rsidRPr="009265AB">
              <w:t xml:space="preserve">и аудиторная работа (перевод со словарем) профессионально-ориентированных текстов </w:t>
            </w:r>
          </w:p>
          <w:p w:rsidR="00C775F5" w:rsidRPr="009265AB" w:rsidRDefault="00C775F5" w:rsidP="00767161">
            <w:pPr>
              <w:jc w:val="both"/>
              <w:rPr>
                <w:b/>
                <w:bCs/>
              </w:rPr>
            </w:pPr>
          </w:p>
        </w:tc>
      </w:tr>
      <w:tr w:rsidR="00C775F5" w:rsidRPr="009265AB">
        <w:trPr>
          <w:trHeight w:val="937"/>
        </w:trPr>
        <w:tc>
          <w:tcPr>
            <w:tcW w:w="4530" w:type="dxa"/>
            <w:vAlign w:val="center"/>
          </w:tcPr>
          <w:p w:rsidR="00C775F5" w:rsidRPr="009265AB" w:rsidRDefault="00C775F5" w:rsidP="00767161">
            <w:pPr>
              <w:jc w:val="both"/>
              <w:rPr>
                <w:b/>
                <w:bCs/>
              </w:rPr>
            </w:pPr>
            <w:r w:rsidRPr="009265AB">
              <w:t xml:space="preserve"> самостоятельно совершенствовать устную и письменную речь, пополнять словарный запас</w:t>
            </w:r>
          </w:p>
        </w:tc>
        <w:tc>
          <w:tcPr>
            <w:tcW w:w="4778" w:type="dxa"/>
            <w:vAlign w:val="center"/>
          </w:tcPr>
          <w:p w:rsidR="00C775F5" w:rsidRPr="009265AB" w:rsidRDefault="00C775F5" w:rsidP="00767161">
            <w:pPr>
              <w:pStyle w:val="Default"/>
              <w:jc w:val="both"/>
            </w:pPr>
            <w:r w:rsidRPr="009265AB">
              <w:t xml:space="preserve">Практические занятия, домашняя работа </w:t>
            </w:r>
          </w:p>
          <w:p w:rsidR="00C775F5" w:rsidRPr="009265AB" w:rsidRDefault="00C775F5" w:rsidP="00767161">
            <w:pPr>
              <w:jc w:val="both"/>
              <w:rPr>
                <w:b/>
                <w:bCs/>
              </w:rPr>
            </w:pPr>
          </w:p>
        </w:tc>
      </w:tr>
      <w:tr w:rsidR="00C775F5" w:rsidRPr="009265AB">
        <w:trPr>
          <w:trHeight w:val="421"/>
        </w:trPr>
        <w:tc>
          <w:tcPr>
            <w:tcW w:w="4530" w:type="dxa"/>
          </w:tcPr>
          <w:p w:rsidR="00C775F5" w:rsidRPr="009265AB" w:rsidRDefault="00C775F5" w:rsidP="0076716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Усвоенные з</w:t>
            </w:r>
            <w:r w:rsidRPr="009265AB">
              <w:rPr>
                <w:b/>
                <w:bCs/>
              </w:rPr>
              <w:t xml:space="preserve">нания: </w:t>
            </w:r>
          </w:p>
        </w:tc>
        <w:tc>
          <w:tcPr>
            <w:tcW w:w="4778" w:type="dxa"/>
          </w:tcPr>
          <w:p w:rsidR="00C775F5" w:rsidRPr="009265AB" w:rsidRDefault="00C775F5" w:rsidP="00767161">
            <w:pPr>
              <w:jc w:val="both"/>
            </w:pPr>
          </w:p>
        </w:tc>
      </w:tr>
      <w:tr w:rsidR="00C775F5" w:rsidRPr="009265AB">
        <w:trPr>
          <w:trHeight w:val="1069"/>
        </w:trPr>
        <w:tc>
          <w:tcPr>
            <w:tcW w:w="4530" w:type="dxa"/>
          </w:tcPr>
          <w:p w:rsidR="00C775F5" w:rsidRPr="009265AB" w:rsidRDefault="00C775F5" w:rsidP="00767161">
            <w:pPr>
              <w:pStyle w:val="Default"/>
              <w:jc w:val="both"/>
            </w:pPr>
            <w:r w:rsidRPr="009265AB"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C775F5" w:rsidRPr="009265AB" w:rsidRDefault="00C775F5" w:rsidP="00767161">
            <w:pPr>
              <w:pStyle w:val="Default"/>
              <w:jc w:val="both"/>
            </w:pPr>
          </w:p>
        </w:tc>
        <w:tc>
          <w:tcPr>
            <w:tcW w:w="4778" w:type="dxa"/>
          </w:tcPr>
          <w:p w:rsidR="00C775F5" w:rsidRPr="009265AB" w:rsidRDefault="00C775F5" w:rsidP="00767161">
            <w:pPr>
              <w:pStyle w:val="Default"/>
              <w:jc w:val="both"/>
            </w:pPr>
            <w:r w:rsidRPr="009265AB">
              <w:t xml:space="preserve">Практические занятия, тесты </w:t>
            </w:r>
          </w:p>
          <w:p w:rsidR="00C775F5" w:rsidRPr="009265AB" w:rsidRDefault="00C775F5" w:rsidP="00767161">
            <w:pPr>
              <w:jc w:val="both"/>
            </w:pPr>
          </w:p>
        </w:tc>
      </w:tr>
    </w:tbl>
    <w:p w:rsidR="00C775F5" w:rsidRPr="009265AB" w:rsidRDefault="00C775F5" w:rsidP="00767161">
      <w:pPr>
        <w:ind w:firstLine="180"/>
        <w:rPr>
          <w:lang w:val="en-US"/>
        </w:rPr>
      </w:pPr>
    </w:p>
    <w:p w:rsidR="00C775F5" w:rsidRDefault="00C775F5" w:rsidP="00767161"/>
    <w:bookmarkEnd w:id="0"/>
    <w:bookmarkEnd w:id="1"/>
    <w:p w:rsidR="00C775F5" w:rsidRDefault="00C775F5"/>
    <w:sectPr w:rsidR="00C775F5" w:rsidSect="00767161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8E" w:rsidRDefault="0068078E" w:rsidP="006F1933">
      <w:r>
        <w:separator/>
      </w:r>
    </w:p>
  </w:endnote>
  <w:endnote w:type="continuationSeparator" w:id="0">
    <w:p w:rsidR="0068078E" w:rsidRDefault="0068078E" w:rsidP="006F1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8E" w:rsidRDefault="0068078E" w:rsidP="00767161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8E" w:rsidRDefault="0068078E" w:rsidP="006F1933">
      <w:r>
        <w:separator/>
      </w:r>
    </w:p>
  </w:footnote>
  <w:footnote w:type="continuationSeparator" w:id="0">
    <w:p w:rsidR="0068078E" w:rsidRDefault="0068078E" w:rsidP="006F1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3205"/>
      <w:gridCol w:w="4801"/>
      <w:gridCol w:w="1563"/>
    </w:tblGrid>
    <w:tr w:rsidR="0068078E" w:rsidTr="004B6987">
      <w:trPr>
        <w:trHeight w:val="70"/>
      </w:trPr>
      <w:tc>
        <w:tcPr>
          <w:tcW w:w="3205" w:type="dxa"/>
          <w:vMerge w:val="restart"/>
          <w:vAlign w:val="center"/>
        </w:tcPr>
        <w:p w:rsidR="0068078E" w:rsidRDefault="0068078E" w:rsidP="0067012A">
          <w:pPr>
            <w:pStyle w:val="af3"/>
            <w:spacing w:line="276" w:lineRule="auto"/>
            <w:jc w:val="center"/>
            <w:rPr>
              <w:b/>
              <w:bCs/>
              <w:lang w:eastAsia="en-US"/>
            </w:rPr>
          </w:pPr>
          <w:r>
            <w:rPr>
              <w:b/>
              <w:bCs/>
            </w:rPr>
            <w:t>ОГБПОУ ДиТЭК</w:t>
          </w:r>
        </w:p>
      </w:tc>
      <w:tc>
        <w:tcPr>
          <w:tcW w:w="4801" w:type="dxa"/>
        </w:tcPr>
        <w:p w:rsidR="0068078E" w:rsidRPr="007538B7" w:rsidRDefault="0068078E" w:rsidP="004B6987">
          <w:pPr>
            <w:pStyle w:val="af3"/>
            <w:rPr>
              <w:lang w:eastAsia="en-US"/>
            </w:rPr>
          </w:pPr>
        </w:p>
      </w:tc>
      <w:tc>
        <w:tcPr>
          <w:tcW w:w="1563" w:type="dxa"/>
          <w:vMerge w:val="restart"/>
          <w:vAlign w:val="center"/>
        </w:tcPr>
        <w:p w:rsidR="0068078E" w:rsidRDefault="0068078E" w:rsidP="00686270">
          <w:pPr>
            <w:pStyle w:val="af3"/>
            <w:spacing w:line="276" w:lineRule="auto"/>
            <w:jc w:val="right"/>
            <w:rPr>
              <w:lang w:eastAsia="en-US"/>
            </w:rPr>
          </w:pPr>
          <w:r>
            <w:t>стр</w:t>
          </w:r>
          <w:r>
            <w:rPr>
              <w:color w:val="FF0000"/>
            </w:rPr>
            <w:t xml:space="preserve">. </w:t>
          </w:r>
          <w:fldSimple w:instr="PAGE   \* MERGEFORMAT">
            <w:r w:rsidR="0026655F">
              <w:rPr>
                <w:noProof/>
              </w:rPr>
              <w:t>3</w:t>
            </w:r>
          </w:fldSimple>
          <w:r w:rsidR="0026655F">
            <w:t xml:space="preserve"> из 18</w:t>
          </w:r>
        </w:p>
        <w:p w:rsidR="0068078E" w:rsidRDefault="0068078E" w:rsidP="00686270">
          <w:pPr>
            <w:pStyle w:val="af3"/>
            <w:spacing w:line="276" w:lineRule="auto"/>
            <w:jc w:val="center"/>
            <w:rPr>
              <w:lang w:eastAsia="en-US"/>
            </w:rPr>
          </w:pPr>
        </w:p>
      </w:tc>
    </w:tr>
    <w:tr w:rsidR="0068078E" w:rsidTr="004B6987">
      <w:trPr>
        <w:trHeight w:val="480"/>
      </w:trPr>
      <w:tc>
        <w:tcPr>
          <w:tcW w:w="3205" w:type="dxa"/>
          <w:vMerge/>
          <w:vAlign w:val="center"/>
        </w:tcPr>
        <w:p w:rsidR="0068078E" w:rsidRDefault="0068078E" w:rsidP="00686270">
          <w:pPr>
            <w:pStyle w:val="af3"/>
            <w:spacing w:line="276" w:lineRule="auto"/>
            <w:jc w:val="center"/>
            <w:rPr>
              <w:b/>
              <w:bCs/>
            </w:rPr>
          </w:pPr>
        </w:p>
      </w:tc>
      <w:tc>
        <w:tcPr>
          <w:tcW w:w="4801" w:type="dxa"/>
        </w:tcPr>
        <w:p w:rsidR="0068078E" w:rsidRDefault="0068078E" w:rsidP="004B6987">
          <w:pPr>
            <w:pStyle w:val="af3"/>
            <w:jc w:val="center"/>
          </w:pPr>
          <w:r w:rsidRPr="007538B7">
            <w:t>Р</w:t>
          </w:r>
          <w:r>
            <w:t xml:space="preserve">абочая программа </w:t>
          </w:r>
          <w:r w:rsidRPr="007538B7">
            <w:t>учебной дисциплины ОГСЭ.03 Иностранный язык</w:t>
          </w:r>
          <w:r>
            <w:t xml:space="preserve"> в профессиональной деятельности</w:t>
          </w:r>
        </w:p>
      </w:tc>
      <w:tc>
        <w:tcPr>
          <w:tcW w:w="1563" w:type="dxa"/>
          <w:vMerge/>
          <w:vAlign w:val="center"/>
        </w:tcPr>
        <w:p w:rsidR="0068078E" w:rsidRDefault="0068078E" w:rsidP="00686270">
          <w:pPr>
            <w:pStyle w:val="af3"/>
            <w:spacing w:line="276" w:lineRule="auto"/>
            <w:jc w:val="right"/>
          </w:pPr>
        </w:p>
      </w:tc>
    </w:tr>
  </w:tbl>
  <w:p w:rsidR="0068078E" w:rsidRDefault="0068078E" w:rsidP="00DC12CF">
    <w:pPr>
      <w:rPr>
        <w:rFonts w:ascii="Calibri" w:hAnsi="Calibri" w:cs="Calibri"/>
        <w:sz w:val="22"/>
        <w:szCs w:val="22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2F2"/>
    <w:multiLevelType w:val="hybridMultilevel"/>
    <w:tmpl w:val="11706E6E"/>
    <w:lvl w:ilvl="0" w:tplc="BD4EE0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15D5D"/>
    <w:multiLevelType w:val="hybridMultilevel"/>
    <w:tmpl w:val="F2C28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3F06BA"/>
    <w:multiLevelType w:val="hybridMultilevel"/>
    <w:tmpl w:val="08A281E2"/>
    <w:lvl w:ilvl="0" w:tplc="25962E42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F00F20"/>
    <w:multiLevelType w:val="hybridMultilevel"/>
    <w:tmpl w:val="FB6E6B8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F4E89"/>
    <w:multiLevelType w:val="hybridMultilevel"/>
    <w:tmpl w:val="57666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1E47B7B"/>
    <w:multiLevelType w:val="hybridMultilevel"/>
    <w:tmpl w:val="BCBACB4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3330B"/>
    <w:multiLevelType w:val="hybridMultilevel"/>
    <w:tmpl w:val="7250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1165CF"/>
    <w:multiLevelType w:val="multilevel"/>
    <w:tmpl w:val="A502EA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B7A3B51"/>
    <w:multiLevelType w:val="hybridMultilevel"/>
    <w:tmpl w:val="F52AEC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C86C83"/>
    <w:multiLevelType w:val="multilevel"/>
    <w:tmpl w:val="4CC0FB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25706749"/>
    <w:multiLevelType w:val="hybridMultilevel"/>
    <w:tmpl w:val="C1B000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A678B"/>
    <w:multiLevelType w:val="hybridMultilevel"/>
    <w:tmpl w:val="E8EA132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7109BB"/>
    <w:multiLevelType w:val="hybridMultilevel"/>
    <w:tmpl w:val="E1CC0CBA"/>
    <w:lvl w:ilvl="0" w:tplc="FAE6F64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065CD9"/>
    <w:multiLevelType w:val="multilevel"/>
    <w:tmpl w:val="9584606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D343C7A"/>
    <w:multiLevelType w:val="hybridMultilevel"/>
    <w:tmpl w:val="815C2E50"/>
    <w:lvl w:ilvl="0" w:tplc="2522F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BB5AD8"/>
    <w:multiLevelType w:val="multilevel"/>
    <w:tmpl w:val="A502EA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7264A38"/>
    <w:multiLevelType w:val="hybridMultilevel"/>
    <w:tmpl w:val="FCF2778C"/>
    <w:lvl w:ilvl="0" w:tplc="A20AD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81A4BAB"/>
    <w:multiLevelType w:val="hybridMultilevel"/>
    <w:tmpl w:val="DD78E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3B036E"/>
    <w:multiLevelType w:val="hybridMultilevel"/>
    <w:tmpl w:val="84926846"/>
    <w:lvl w:ilvl="0" w:tplc="3BF24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16BAE"/>
    <w:multiLevelType w:val="hybridMultilevel"/>
    <w:tmpl w:val="BE86954E"/>
    <w:lvl w:ilvl="0" w:tplc="65A4A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0E52F7"/>
    <w:multiLevelType w:val="hybridMultilevel"/>
    <w:tmpl w:val="75BE58B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AD6568"/>
    <w:multiLevelType w:val="hybridMultilevel"/>
    <w:tmpl w:val="85B61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213AFD"/>
    <w:multiLevelType w:val="multilevel"/>
    <w:tmpl w:val="5D2492C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0822D8F"/>
    <w:multiLevelType w:val="hybridMultilevel"/>
    <w:tmpl w:val="26A4B3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13A3A9A"/>
    <w:multiLevelType w:val="hybridMultilevel"/>
    <w:tmpl w:val="D708C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36D4A"/>
    <w:multiLevelType w:val="hybridMultilevel"/>
    <w:tmpl w:val="96781AB8"/>
    <w:lvl w:ilvl="0" w:tplc="7B2EF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206A6">
      <w:numFmt w:val="none"/>
      <w:lvlText w:val=""/>
      <w:lvlJc w:val="left"/>
      <w:pPr>
        <w:tabs>
          <w:tab w:val="num" w:pos="360"/>
        </w:tabs>
      </w:pPr>
    </w:lvl>
    <w:lvl w:ilvl="2" w:tplc="52308FE8">
      <w:numFmt w:val="none"/>
      <w:lvlText w:val=""/>
      <w:lvlJc w:val="left"/>
      <w:pPr>
        <w:tabs>
          <w:tab w:val="num" w:pos="360"/>
        </w:tabs>
      </w:pPr>
    </w:lvl>
    <w:lvl w:ilvl="3" w:tplc="5D54C67A">
      <w:numFmt w:val="none"/>
      <w:lvlText w:val=""/>
      <w:lvlJc w:val="left"/>
      <w:pPr>
        <w:tabs>
          <w:tab w:val="num" w:pos="360"/>
        </w:tabs>
      </w:pPr>
    </w:lvl>
    <w:lvl w:ilvl="4" w:tplc="F0E2D4AE">
      <w:numFmt w:val="none"/>
      <w:lvlText w:val=""/>
      <w:lvlJc w:val="left"/>
      <w:pPr>
        <w:tabs>
          <w:tab w:val="num" w:pos="360"/>
        </w:tabs>
      </w:pPr>
    </w:lvl>
    <w:lvl w:ilvl="5" w:tplc="8F74BE86">
      <w:numFmt w:val="none"/>
      <w:lvlText w:val=""/>
      <w:lvlJc w:val="left"/>
      <w:pPr>
        <w:tabs>
          <w:tab w:val="num" w:pos="360"/>
        </w:tabs>
      </w:pPr>
    </w:lvl>
    <w:lvl w:ilvl="6" w:tplc="D1E01FEA">
      <w:numFmt w:val="none"/>
      <w:lvlText w:val=""/>
      <w:lvlJc w:val="left"/>
      <w:pPr>
        <w:tabs>
          <w:tab w:val="num" w:pos="360"/>
        </w:tabs>
      </w:pPr>
    </w:lvl>
    <w:lvl w:ilvl="7" w:tplc="DE702774">
      <w:numFmt w:val="none"/>
      <w:lvlText w:val=""/>
      <w:lvlJc w:val="left"/>
      <w:pPr>
        <w:tabs>
          <w:tab w:val="num" w:pos="360"/>
        </w:tabs>
      </w:pPr>
    </w:lvl>
    <w:lvl w:ilvl="8" w:tplc="D8B8B2C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72B2FAC"/>
    <w:multiLevelType w:val="multilevel"/>
    <w:tmpl w:val="2654DD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76565AC"/>
    <w:multiLevelType w:val="hybridMultilevel"/>
    <w:tmpl w:val="663A3C46"/>
    <w:lvl w:ilvl="0" w:tplc="75BE9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32CFD"/>
    <w:multiLevelType w:val="hybridMultilevel"/>
    <w:tmpl w:val="7FB8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93C40"/>
    <w:multiLevelType w:val="hybridMultilevel"/>
    <w:tmpl w:val="47444E4C"/>
    <w:lvl w:ilvl="0" w:tplc="20EA1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B5C03FD"/>
    <w:multiLevelType w:val="hybridMultilevel"/>
    <w:tmpl w:val="C9569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8F0410"/>
    <w:multiLevelType w:val="multilevel"/>
    <w:tmpl w:val="BE869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35D0821"/>
    <w:multiLevelType w:val="hybridMultilevel"/>
    <w:tmpl w:val="33EAFC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D33430"/>
    <w:multiLevelType w:val="multilevel"/>
    <w:tmpl w:val="9AD4679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D0153DE"/>
    <w:multiLevelType w:val="hybridMultilevel"/>
    <w:tmpl w:val="1B4CBA06"/>
    <w:lvl w:ilvl="0" w:tplc="71BE22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7DDB05E4"/>
    <w:multiLevelType w:val="hybridMultilevel"/>
    <w:tmpl w:val="657A63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8"/>
  </w:num>
  <w:num w:numId="4">
    <w:abstractNumId w:val="5"/>
  </w:num>
  <w:num w:numId="5">
    <w:abstractNumId w:val="15"/>
  </w:num>
  <w:num w:numId="6">
    <w:abstractNumId w:val="28"/>
  </w:num>
  <w:num w:numId="7">
    <w:abstractNumId w:val="11"/>
  </w:num>
  <w:num w:numId="8">
    <w:abstractNumId w:val="16"/>
  </w:num>
  <w:num w:numId="9">
    <w:abstractNumId w:val="36"/>
  </w:num>
  <w:num w:numId="10">
    <w:abstractNumId w:val="29"/>
  </w:num>
  <w:num w:numId="11">
    <w:abstractNumId w:val="25"/>
  </w:num>
  <w:num w:numId="12">
    <w:abstractNumId w:val="39"/>
  </w:num>
  <w:num w:numId="1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9"/>
  </w:num>
  <w:num w:numId="17">
    <w:abstractNumId w:val="10"/>
  </w:num>
  <w:num w:numId="18">
    <w:abstractNumId w:val="22"/>
  </w:num>
  <w:num w:numId="19">
    <w:abstractNumId w:val="17"/>
  </w:num>
  <w:num w:numId="20">
    <w:abstractNumId w:val="26"/>
  </w:num>
  <w:num w:numId="21">
    <w:abstractNumId w:val="1"/>
  </w:num>
  <w:num w:numId="22">
    <w:abstractNumId w:val="20"/>
  </w:num>
  <w:num w:numId="23">
    <w:abstractNumId w:val="32"/>
  </w:num>
  <w:num w:numId="24">
    <w:abstractNumId w:val="34"/>
  </w:num>
  <w:num w:numId="25">
    <w:abstractNumId w:val="4"/>
  </w:num>
  <w:num w:numId="26">
    <w:abstractNumId w:val="8"/>
  </w:num>
  <w:num w:numId="27">
    <w:abstractNumId w:val="33"/>
  </w:num>
  <w:num w:numId="28">
    <w:abstractNumId w:val="0"/>
  </w:num>
  <w:num w:numId="29">
    <w:abstractNumId w:val="3"/>
  </w:num>
  <w:num w:numId="30">
    <w:abstractNumId w:val="2"/>
  </w:num>
  <w:num w:numId="31">
    <w:abstractNumId w:val="14"/>
  </w:num>
  <w:num w:numId="32">
    <w:abstractNumId w:val="23"/>
  </w:num>
  <w:num w:numId="33">
    <w:abstractNumId w:val="35"/>
  </w:num>
  <w:num w:numId="34">
    <w:abstractNumId w:val="13"/>
  </w:num>
  <w:num w:numId="35">
    <w:abstractNumId w:val="12"/>
  </w:num>
  <w:num w:numId="36">
    <w:abstractNumId w:val="30"/>
  </w:num>
  <w:num w:numId="37">
    <w:abstractNumId w:val="21"/>
  </w:num>
  <w:num w:numId="38">
    <w:abstractNumId w:val="31"/>
  </w:num>
  <w:num w:numId="39">
    <w:abstractNumId w:val="27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67161"/>
    <w:rsid w:val="00010229"/>
    <w:rsid w:val="000449B3"/>
    <w:rsid w:val="000462D8"/>
    <w:rsid w:val="000570E6"/>
    <w:rsid w:val="0006775C"/>
    <w:rsid w:val="00071A86"/>
    <w:rsid w:val="00072D1B"/>
    <w:rsid w:val="00087703"/>
    <w:rsid w:val="000A4346"/>
    <w:rsid w:val="000A5182"/>
    <w:rsid w:val="000B4BAD"/>
    <w:rsid w:val="000C3A74"/>
    <w:rsid w:val="000C7BFC"/>
    <w:rsid w:val="000D22D2"/>
    <w:rsid w:val="000D6135"/>
    <w:rsid w:val="000D7B02"/>
    <w:rsid w:val="00100D93"/>
    <w:rsid w:val="00104A36"/>
    <w:rsid w:val="00130E62"/>
    <w:rsid w:val="00140C87"/>
    <w:rsid w:val="00152154"/>
    <w:rsid w:val="00166709"/>
    <w:rsid w:val="001832E3"/>
    <w:rsid w:val="001D13B4"/>
    <w:rsid w:val="001D6703"/>
    <w:rsid w:val="00233A44"/>
    <w:rsid w:val="00241C16"/>
    <w:rsid w:val="002632C6"/>
    <w:rsid w:val="0026655F"/>
    <w:rsid w:val="00272AE9"/>
    <w:rsid w:val="0027487B"/>
    <w:rsid w:val="002A45CA"/>
    <w:rsid w:val="002B0FEC"/>
    <w:rsid w:val="002C24C2"/>
    <w:rsid w:val="002C36AC"/>
    <w:rsid w:val="003343EB"/>
    <w:rsid w:val="00350C7F"/>
    <w:rsid w:val="00371655"/>
    <w:rsid w:val="003776D8"/>
    <w:rsid w:val="00377A50"/>
    <w:rsid w:val="00381715"/>
    <w:rsid w:val="003860A5"/>
    <w:rsid w:val="003B1487"/>
    <w:rsid w:val="003F019C"/>
    <w:rsid w:val="00400553"/>
    <w:rsid w:val="00404B68"/>
    <w:rsid w:val="00406B3E"/>
    <w:rsid w:val="00420DA9"/>
    <w:rsid w:val="0042132B"/>
    <w:rsid w:val="0044226D"/>
    <w:rsid w:val="004521DD"/>
    <w:rsid w:val="00471D39"/>
    <w:rsid w:val="004943AC"/>
    <w:rsid w:val="00496031"/>
    <w:rsid w:val="004B6987"/>
    <w:rsid w:val="004B7566"/>
    <w:rsid w:val="004C51A9"/>
    <w:rsid w:val="004F0312"/>
    <w:rsid w:val="004F37BA"/>
    <w:rsid w:val="005017C9"/>
    <w:rsid w:val="00501E20"/>
    <w:rsid w:val="005309AB"/>
    <w:rsid w:val="0053313C"/>
    <w:rsid w:val="00535672"/>
    <w:rsid w:val="00597F20"/>
    <w:rsid w:val="005B2360"/>
    <w:rsid w:val="005E3806"/>
    <w:rsid w:val="005F1264"/>
    <w:rsid w:val="005F46A9"/>
    <w:rsid w:val="006144EA"/>
    <w:rsid w:val="00650DA2"/>
    <w:rsid w:val="00654468"/>
    <w:rsid w:val="00661B40"/>
    <w:rsid w:val="006660CC"/>
    <w:rsid w:val="00667502"/>
    <w:rsid w:val="0067012A"/>
    <w:rsid w:val="00670AD6"/>
    <w:rsid w:val="0068078E"/>
    <w:rsid w:val="00686270"/>
    <w:rsid w:val="0069169C"/>
    <w:rsid w:val="006A5884"/>
    <w:rsid w:val="006A5B5B"/>
    <w:rsid w:val="006B3ACE"/>
    <w:rsid w:val="006C13C8"/>
    <w:rsid w:val="006F1933"/>
    <w:rsid w:val="006F1B17"/>
    <w:rsid w:val="00716884"/>
    <w:rsid w:val="00717BCB"/>
    <w:rsid w:val="007537EA"/>
    <w:rsid w:val="007538B7"/>
    <w:rsid w:val="00754598"/>
    <w:rsid w:val="00755858"/>
    <w:rsid w:val="00767161"/>
    <w:rsid w:val="0079257A"/>
    <w:rsid w:val="007939CE"/>
    <w:rsid w:val="007A3201"/>
    <w:rsid w:val="007B7538"/>
    <w:rsid w:val="007C383D"/>
    <w:rsid w:val="0080145C"/>
    <w:rsid w:val="00803CA6"/>
    <w:rsid w:val="00803E49"/>
    <w:rsid w:val="008275DE"/>
    <w:rsid w:val="00827E05"/>
    <w:rsid w:val="00852840"/>
    <w:rsid w:val="008531E2"/>
    <w:rsid w:val="008A7354"/>
    <w:rsid w:val="008C173E"/>
    <w:rsid w:val="008C63F7"/>
    <w:rsid w:val="008E28AB"/>
    <w:rsid w:val="008F0F10"/>
    <w:rsid w:val="00915CA3"/>
    <w:rsid w:val="009265AB"/>
    <w:rsid w:val="00936B9D"/>
    <w:rsid w:val="009540AB"/>
    <w:rsid w:val="00957C32"/>
    <w:rsid w:val="00973E86"/>
    <w:rsid w:val="00977D81"/>
    <w:rsid w:val="0098560D"/>
    <w:rsid w:val="0099108F"/>
    <w:rsid w:val="00993AF9"/>
    <w:rsid w:val="009A3BBC"/>
    <w:rsid w:val="009A40A1"/>
    <w:rsid w:val="009E34F7"/>
    <w:rsid w:val="009E72D8"/>
    <w:rsid w:val="00A20A8B"/>
    <w:rsid w:val="00A42151"/>
    <w:rsid w:val="00A502DC"/>
    <w:rsid w:val="00A51AD7"/>
    <w:rsid w:val="00A75F61"/>
    <w:rsid w:val="00A82F46"/>
    <w:rsid w:val="00A83C8D"/>
    <w:rsid w:val="00A915F7"/>
    <w:rsid w:val="00AA11C5"/>
    <w:rsid w:val="00AB426A"/>
    <w:rsid w:val="00AC658F"/>
    <w:rsid w:val="00AD38B4"/>
    <w:rsid w:val="00AE3454"/>
    <w:rsid w:val="00AF3C30"/>
    <w:rsid w:val="00B05687"/>
    <w:rsid w:val="00B321A7"/>
    <w:rsid w:val="00B36983"/>
    <w:rsid w:val="00B80B72"/>
    <w:rsid w:val="00BA1857"/>
    <w:rsid w:val="00BB3A7A"/>
    <w:rsid w:val="00BB3CEA"/>
    <w:rsid w:val="00BB490C"/>
    <w:rsid w:val="00BB71CB"/>
    <w:rsid w:val="00BD3351"/>
    <w:rsid w:val="00BE1BBB"/>
    <w:rsid w:val="00C0632F"/>
    <w:rsid w:val="00C07534"/>
    <w:rsid w:val="00C11444"/>
    <w:rsid w:val="00C4613C"/>
    <w:rsid w:val="00C775F5"/>
    <w:rsid w:val="00C80281"/>
    <w:rsid w:val="00CD0B73"/>
    <w:rsid w:val="00CE4205"/>
    <w:rsid w:val="00CF336D"/>
    <w:rsid w:val="00CF555A"/>
    <w:rsid w:val="00D43CE7"/>
    <w:rsid w:val="00D503DC"/>
    <w:rsid w:val="00D55512"/>
    <w:rsid w:val="00D60C79"/>
    <w:rsid w:val="00D729AE"/>
    <w:rsid w:val="00D8354D"/>
    <w:rsid w:val="00D969A0"/>
    <w:rsid w:val="00DB15B3"/>
    <w:rsid w:val="00DB62CB"/>
    <w:rsid w:val="00DC12CF"/>
    <w:rsid w:val="00DD0BF9"/>
    <w:rsid w:val="00DD18BB"/>
    <w:rsid w:val="00DD6AC2"/>
    <w:rsid w:val="00DF1FD2"/>
    <w:rsid w:val="00E00E92"/>
    <w:rsid w:val="00E02279"/>
    <w:rsid w:val="00E044D5"/>
    <w:rsid w:val="00E04C0C"/>
    <w:rsid w:val="00E04C26"/>
    <w:rsid w:val="00E12346"/>
    <w:rsid w:val="00E21CF9"/>
    <w:rsid w:val="00E53F3A"/>
    <w:rsid w:val="00E834B2"/>
    <w:rsid w:val="00E839E5"/>
    <w:rsid w:val="00E850B5"/>
    <w:rsid w:val="00E9149E"/>
    <w:rsid w:val="00EA5998"/>
    <w:rsid w:val="00EA5E05"/>
    <w:rsid w:val="00ED1F96"/>
    <w:rsid w:val="00ED69F0"/>
    <w:rsid w:val="00EE3D36"/>
    <w:rsid w:val="00EF2FD5"/>
    <w:rsid w:val="00EF71C1"/>
    <w:rsid w:val="00F1181B"/>
    <w:rsid w:val="00F307A2"/>
    <w:rsid w:val="00F8456E"/>
    <w:rsid w:val="00F8604B"/>
    <w:rsid w:val="00F961F2"/>
    <w:rsid w:val="00F969DC"/>
    <w:rsid w:val="00F96E65"/>
    <w:rsid w:val="00FA256A"/>
    <w:rsid w:val="00FB7E18"/>
    <w:rsid w:val="00FE0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716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716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76716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767161"/>
    <w:pPr>
      <w:ind w:left="566" w:hanging="283"/>
    </w:pPr>
  </w:style>
  <w:style w:type="paragraph" w:styleId="20">
    <w:name w:val="Body Text Indent 2"/>
    <w:basedOn w:val="a"/>
    <w:link w:val="21"/>
    <w:uiPriority w:val="99"/>
    <w:rsid w:val="0076716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767161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67161"/>
    <w:rPr>
      <w:b/>
      <w:bCs/>
    </w:rPr>
  </w:style>
  <w:style w:type="paragraph" w:styleId="a5">
    <w:name w:val="footnote text"/>
    <w:basedOn w:val="a"/>
    <w:link w:val="a6"/>
    <w:uiPriority w:val="99"/>
    <w:semiHidden/>
    <w:rsid w:val="0076716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76716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767161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7671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93AF9"/>
    <w:rPr>
      <w:rFonts w:ascii="Times New Roman" w:hAnsi="Times New Roman" w:cs="Times New Roman"/>
      <w:sz w:val="2"/>
      <w:szCs w:val="2"/>
    </w:rPr>
  </w:style>
  <w:style w:type="paragraph" w:styleId="22">
    <w:name w:val="Body Text 2"/>
    <w:basedOn w:val="a"/>
    <w:link w:val="23"/>
    <w:uiPriority w:val="99"/>
    <w:rsid w:val="007671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76716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76716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767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76716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rsid w:val="0076716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993AF9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7671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767161"/>
    <w:rPr>
      <w:b/>
      <w:bCs/>
    </w:rPr>
  </w:style>
  <w:style w:type="character" w:customStyle="1" w:styleId="ae">
    <w:name w:val="Тема примечания Знак"/>
    <w:basedOn w:val="CommentTextChar"/>
    <w:link w:val="ad"/>
    <w:uiPriority w:val="99"/>
    <w:semiHidden/>
    <w:locked/>
    <w:rsid w:val="00993AF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7671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0">
    <w:name w:val="footer"/>
    <w:basedOn w:val="a"/>
    <w:link w:val="af1"/>
    <w:uiPriority w:val="99"/>
    <w:rsid w:val="007671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76716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767161"/>
  </w:style>
  <w:style w:type="paragraph" w:customStyle="1" w:styleId="24">
    <w:name w:val="Знак2"/>
    <w:basedOn w:val="a"/>
    <w:uiPriority w:val="99"/>
    <w:rsid w:val="007671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76716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767161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767161"/>
    <w:rPr>
      <w:color w:val="000000"/>
      <w:u w:val="single"/>
    </w:rPr>
  </w:style>
  <w:style w:type="paragraph" w:customStyle="1" w:styleId="Default">
    <w:name w:val="Default"/>
    <w:uiPriority w:val="99"/>
    <w:rsid w:val="007671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7671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locked/>
    <w:rsid w:val="0076716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8">
    <w:name w:val="List Paragraph"/>
    <w:basedOn w:val="a"/>
    <w:uiPriority w:val="99"/>
    <w:qFormat/>
    <w:rsid w:val="00767161"/>
    <w:pPr>
      <w:ind w:left="720"/>
    </w:pPr>
  </w:style>
  <w:style w:type="character" w:styleId="af9">
    <w:name w:val="FollowedHyperlink"/>
    <w:basedOn w:val="a0"/>
    <w:uiPriority w:val="99"/>
    <w:semiHidden/>
    <w:unhideWhenUsed/>
    <w:locked/>
    <w:rsid w:val="00827E05"/>
    <w:rPr>
      <w:color w:val="800080" w:themeColor="followedHyperlink"/>
      <w:u w:val="single"/>
    </w:rPr>
  </w:style>
  <w:style w:type="paragraph" w:customStyle="1" w:styleId="msonormalbullet2gif">
    <w:name w:val="msonormalbullet2.gif"/>
    <w:basedOn w:val="a"/>
    <w:uiPriority w:val="99"/>
    <w:rsid w:val="00827E05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11">
    <w:name w:val="Текст примечания Знак1"/>
    <w:basedOn w:val="a0"/>
    <w:uiPriority w:val="99"/>
    <w:semiHidden/>
    <w:rsid w:val="00827E05"/>
    <w:rPr>
      <w:rFonts w:ascii="Calibri" w:eastAsia="Times New Roman" w:hAnsi="Calibri" w:cs="Calibri" w:hint="default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827E05"/>
    <w:rPr>
      <w:rFonts w:ascii="Calibri" w:eastAsia="Times New Roman" w:hAnsi="Calibri" w:cs="Calibri" w:hint="default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827E05"/>
    <w:rPr>
      <w:rFonts w:ascii="Calibri" w:eastAsia="Times New Roman" w:hAnsi="Calibri" w:cs="Calibri" w:hint="default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827E05"/>
    <w:rPr>
      <w:rFonts w:ascii="Segoe UI" w:eastAsia="Times New Roman" w:hAnsi="Segoe UI" w:cs="Segoe UI" w:hint="default"/>
      <w:sz w:val="16"/>
      <w:szCs w:val="16"/>
      <w:lang w:eastAsia="ru-RU"/>
    </w:rPr>
  </w:style>
  <w:style w:type="character" w:customStyle="1" w:styleId="13">
    <w:name w:val="Тема примечания Знак1"/>
    <w:basedOn w:val="11"/>
    <w:uiPriority w:val="99"/>
    <w:semiHidden/>
    <w:rsid w:val="00827E05"/>
    <w:rPr>
      <w:rFonts w:ascii="Calibri" w:eastAsia="Times New Roman" w:hAnsi="Calibri" w:cs="Calibri" w:hint="default"/>
      <w:b/>
      <w:bCs/>
      <w:sz w:val="20"/>
      <w:szCs w:val="20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27E05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afa">
    <w:name w:val="Гипертекстовая ссылка"/>
    <w:uiPriority w:val="99"/>
    <w:rsid w:val="00827E05"/>
    <w:rPr>
      <w:color w:val="auto"/>
    </w:rPr>
  </w:style>
  <w:style w:type="character" w:customStyle="1" w:styleId="apple-converted-space">
    <w:name w:val="apple-converted-space"/>
    <w:basedOn w:val="a0"/>
    <w:rsid w:val="00827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447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421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4702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F93DB-7FD5-44E9-9536-D712E282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2912</Words>
  <Characters>21168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Гузелечка</dc:creator>
  <cp:keywords/>
  <dc:description/>
  <cp:lastModifiedBy>Игорь</cp:lastModifiedBy>
  <cp:revision>14</cp:revision>
  <cp:lastPrinted>2021-04-09T11:29:00Z</cp:lastPrinted>
  <dcterms:created xsi:type="dcterms:W3CDTF">2021-09-01T17:41:00Z</dcterms:created>
  <dcterms:modified xsi:type="dcterms:W3CDTF">2022-09-21T21:11:00Z</dcterms:modified>
</cp:coreProperties>
</file>