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71" w:rsidRPr="007E2A09" w:rsidRDefault="00EA0A71" w:rsidP="00EA0A71">
      <w:pPr>
        <w:spacing w:after="0" w:line="240" w:lineRule="auto"/>
        <w:jc w:val="center"/>
        <w:rPr>
          <w:rFonts w:ascii="Times New Roman" w:hAnsi="Times New Roman"/>
          <w:b/>
          <w:sz w:val="24"/>
          <w:szCs w:val="24"/>
        </w:rPr>
      </w:pPr>
      <w:r w:rsidRPr="007E2A09">
        <w:rPr>
          <w:rFonts w:ascii="Times New Roman" w:hAnsi="Times New Roman"/>
          <w:b/>
          <w:sz w:val="24"/>
          <w:szCs w:val="24"/>
        </w:rPr>
        <w:t>МИНИСТЕРСТВО ПРОСВЕЩЕНИЯ И ВОСПИТАНИЯ УЛЬЯНОВСКОЙ ОБЛАСТИ</w:t>
      </w:r>
    </w:p>
    <w:p w:rsidR="00EA0A71" w:rsidRPr="007E2A09" w:rsidRDefault="00EA0A71" w:rsidP="00EA0A71">
      <w:pPr>
        <w:spacing w:after="0" w:line="240" w:lineRule="auto"/>
        <w:jc w:val="center"/>
        <w:rPr>
          <w:rFonts w:ascii="Times New Roman" w:hAnsi="Times New Roman"/>
          <w:sz w:val="24"/>
          <w:szCs w:val="24"/>
        </w:rPr>
      </w:pPr>
      <w:r w:rsidRPr="007E2A09">
        <w:rPr>
          <w:rFonts w:ascii="Times New Roman" w:hAnsi="Times New Roman"/>
          <w:sz w:val="24"/>
          <w:szCs w:val="24"/>
        </w:rPr>
        <w:t>Областное государственное  бюджетное профессиональное</w:t>
      </w:r>
    </w:p>
    <w:p w:rsidR="00EA0A71" w:rsidRPr="007E2A09" w:rsidRDefault="00EA0A71" w:rsidP="00EA0A71">
      <w:pPr>
        <w:spacing w:after="0" w:line="240" w:lineRule="auto"/>
        <w:jc w:val="center"/>
        <w:rPr>
          <w:rFonts w:ascii="Times New Roman" w:hAnsi="Times New Roman"/>
          <w:sz w:val="24"/>
          <w:szCs w:val="24"/>
        </w:rPr>
      </w:pPr>
      <w:r w:rsidRPr="007E2A09">
        <w:rPr>
          <w:rFonts w:ascii="Times New Roman" w:hAnsi="Times New Roman"/>
          <w:sz w:val="24"/>
          <w:szCs w:val="24"/>
        </w:rPr>
        <w:t xml:space="preserve">образовательное учреждение </w:t>
      </w:r>
    </w:p>
    <w:p w:rsidR="00EA0A71" w:rsidRPr="007E2A09" w:rsidRDefault="00EA0A71" w:rsidP="00EA0A71">
      <w:pPr>
        <w:spacing w:after="0" w:line="240" w:lineRule="auto"/>
        <w:jc w:val="center"/>
        <w:rPr>
          <w:rFonts w:ascii="Times New Roman" w:hAnsi="Times New Roman"/>
          <w:b/>
          <w:sz w:val="24"/>
          <w:szCs w:val="24"/>
        </w:rPr>
      </w:pPr>
      <w:r w:rsidRPr="007E2A09">
        <w:rPr>
          <w:rFonts w:ascii="Times New Roman" w:hAnsi="Times New Roman"/>
          <w:b/>
          <w:sz w:val="24"/>
          <w:szCs w:val="24"/>
        </w:rPr>
        <w:t>«Димитровградский технико-экономический колледж»</w:t>
      </w:r>
    </w:p>
    <w:p w:rsidR="00EA0A71" w:rsidRDefault="00EA0A71" w:rsidP="00EA0A71">
      <w:pPr>
        <w:spacing w:after="0" w:line="240" w:lineRule="auto"/>
        <w:jc w:val="center"/>
        <w:rPr>
          <w:rFonts w:ascii="Times New Roman" w:hAnsi="Times New Roman"/>
          <w:b/>
          <w:sz w:val="32"/>
          <w:szCs w:val="32"/>
        </w:rPr>
      </w:pPr>
    </w:p>
    <w:p w:rsidR="00EA0A71" w:rsidRDefault="00EA0A71" w:rsidP="00EA0A71">
      <w:pPr>
        <w:spacing w:after="0" w:line="240" w:lineRule="auto"/>
        <w:jc w:val="center"/>
        <w:rPr>
          <w:rFonts w:ascii="Times New Roman" w:hAnsi="Times New Roman"/>
          <w:b/>
          <w:sz w:val="32"/>
          <w:szCs w:val="32"/>
        </w:rPr>
      </w:pPr>
    </w:p>
    <w:p w:rsidR="00EA0A71" w:rsidRDefault="00EA0A71" w:rsidP="00EA0A71">
      <w:pPr>
        <w:spacing w:after="0" w:line="240" w:lineRule="auto"/>
        <w:rPr>
          <w:rFonts w:ascii="Times New Roman" w:hAnsi="Times New Roman"/>
        </w:rPr>
      </w:pPr>
    </w:p>
    <w:p w:rsidR="00EA0A71" w:rsidRDefault="00EA0A71" w:rsidP="00EA0A71">
      <w:pPr>
        <w:spacing w:after="0" w:line="240" w:lineRule="auto"/>
        <w:rPr>
          <w:rFonts w:ascii="Times New Roman" w:hAnsi="Times New Roman"/>
          <w:sz w:val="28"/>
          <w:szCs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A0A71" w:rsidRDefault="00EA0A71" w:rsidP="00EA0A71">
      <w:pPr>
        <w:spacing w:after="0" w:line="240" w:lineRule="auto"/>
        <w:rPr>
          <w:rFonts w:ascii="Times New Roman" w:hAnsi="Times New Roman"/>
        </w:rPr>
      </w:pPr>
    </w:p>
    <w:p w:rsidR="00EA0A71" w:rsidRDefault="00EA0A71" w:rsidP="00EA0A71">
      <w:pPr>
        <w:spacing w:after="0" w:line="240" w:lineRule="auto"/>
        <w:rPr>
          <w:rFonts w:ascii="Times New Roman" w:hAnsi="Times New Roman"/>
        </w:rPr>
      </w:pPr>
    </w:p>
    <w:p w:rsidR="00EA0A71" w:rsidRDefault="00EA0A71" w:rsidP="00EA0A71">
      <w:pPr>
        <w:spacing w:after="0" w:line="240" w:lineRule="auto"/>
        <w:rPr>
          <w:rFonts w:ascii="Times New Roman" w:hAnsi="Times New Roman"/>
        </w:rPr>
      </w:pPr>
    </w:p>
    <w:p w:rsidR="00EA0A71" w:rsidRDefault="00EA0A71" w:rsidP="00EA0A71">
      <w:pPr>
        <w:spacing w:after="0" w:line="240" w:lineRule="auto"/>
        <w:rPr>
          <w:rFonts w:ascii="Times New Roman" w:hAnsi="Times New Roman"/>
        </w:rPr>
      </w:pPr>
    </w:p>
    <w:p w:rsidR="00EA0A71" w:rsidRDefault="00EA0A71" w:rsidP="00EA0A71">
      <w:pPr>
        <w:spacing w:after="0" w:line="240" w:lineRule="auto"/>
        <w:rPr>
          <w:rFonts w:ascii="Times New Roman" w:hAnsi="Times New Roman"/>
        </w:rPr>
      </w:pPr>
    </w:p>
    <w:p w:rsidR="00EA0A71" w:rsidRDefault="00EA0A71" w:rsidP="00EA0A71">
      <w:pPr>
        <w:spacing w:after="0" w:line="240" w:lineRule="auto"/>
        <w:rPr>
          <w:rFonts w:ascii="Times New Roman" w:hAnsi="Times New Roman"/>
        </w:rPr>
      </w:pPr>
    </w:p>
    <w:p w:rsidR="00EA0A71" w:rsidRPr="007E2A09" w:rsidRDefault="00EA0A71" w:rsidP="00EA0A71">
      <w:pPr>
        <w:shd w:val="clear" w:color="auto" w:fill="FFFFFF"/>
        <w:spacing w:after="0" w:line="240" w:lineRule="auto"/>
        <w:ind w:left="24"/>
        <w:jc w:val="center"/>
        <w:rPr>
          <w:rFonts w:ascii="Times New Roman" w:hAnsi="Times New Roman"/>
          <w:b/>
          <w:bCs/>
          <w:spacing w:val="1"/>
          <w:sz w:val="36"/>
          <w:szCs w:val="36"/>
        </w:rPr>
      </w:pPr>
      <w:r w:rsidRPr="007E2A09">
        <w:rPr>
          <w:rFonts w:ascii="Times New Roman" w:hAnsi="Times New Roman"/>
          <w:b/>
          <w:bCs/>
          <w:spacing w:val="-1"/>
          <w:sz w:val="36"/>
          <w:szCs w:val="36"/>
        </w:rPr>
        <w:t xml:space="preserve">РАБОЧАЯ ПРОГРАММА </w:t>
      </w:r>
    </w:p>
    <w:p w:rsidR="00EA0A71" w:rsidRDefault="00EA0A71" w:rsidP="00EA0A71">
      <w:pPr>
        <w:spacing w:after="0" w:line="240" w:lineRule="auto"/>
        <w:jc w:val="center"/>
        <w:rPr>
          <w:rFonts w:ascii="Times New Roman" w:hAnsi="Times New Roman"/>
          <w:b/>
          <w:sz w:val="56"/>
          <w:szCs w:val="56"/>
        </w:rPr>
      </w:pPr>
    </w:p>
    <w:p w:rsidR="00EA0A71" w:rsidRDefault="00EA0A71" w:rsidP="00EA0A71">
      <w:pPr>
        <w:spacing w:after="0" w:line="240" w:lineRule="auto"/>
        <w:jc w:val="center"/>
        <w:rPr>
          <w:rFonts w:ascii="Times New Roman" w:hAnsi="Times New Roman"/>
          <w:b/>
          <w:sz w:val="56"/>
          <w:szCs w:val="56"/>
        </w:rPr>
      </w:pPr>
    </w:p>
    <w:p w:rsidR="00EA0A71" w:rsidRPr="007E2A09" w:rsidRDefault="007E2A09" w:rsidP="00EA0A71">
      <w:pPr>
        <w:spacing w:after="0" w:line="240" w:lineRule="auto"/>
        <w:jc w:val="both"/>
        <w:rPr>
          <w:rFonts w:ascii="Times New Roman" w:hAnsi="Times New Roman"/>
          <w:sz w:val="28"/>
          <w:szCs w:val="28"/>
          <w:u w:val="single"/>
        </w:rPr>
      </w:pPr>
      <w:r w:rsidRPr="007E2A09">
        <w:rPr>
          <w:rFonts w:ascii="Times New Roman" w:hAnsi="Times New Roman"/>
          <w:b/>
          <w:sz w:val="28"/>
          <w:szCs w:val="28"/>
        </w:rPr>
        <w:t xml:space="preserve">общеобразовательной </w:t>
      </w:r>
      <w:r w:rsidR="00EA0A71" w:rsidRPr="007E2A09">
        <w:rPr>
          <w:rFonts w:ascii="Times New Roman" w:hAnsi="Times New Roman"/>
          <w:b/>
          <w:sz w:val="28"/>
          <w:szCs w:val="28"/>
        </w:rPr>
        <w:t xml:space="preserve">учебной дисциплины </w:t>
      </w:r>
      <w:r w:rsidR="00037656" w:rsidRPr="007E2A09">
        <w:rPr>
          <w:rFonts w:ascii="Times New Roman" w:hAnsi="Times New Roman"/>
          <w:sz w:val="28"/>
          <w:szCs w:val="28"/>
          <w:u w:val="single"/>
        </w:rPr>
        <w:t>ОД</w:t>
      </w:r>
      <w:r w:rsidR="00EA0A71" w:rsidRPr="007E2A09">
        <w:rPr>
          <w:rFonts w:ascii="Times New Roman" w:hAnsi="Times New Roman"/>
          <w:sz w:val="28"/>
          <w:szCs w:val="28"/>
          <w:u w:val="single"/>
        </w:rPr>
        <w:t xml:space="preserve">.01 Русский язык (базовый уровень)  </w:t>
      </w:r>
    </w:p>
    <w:p w:rsidR="00EA0A71" w:rsidRPr="007E2A09" w:rsidRDefault="00EA0A71" w:rsidP="007E2A09">
      <w:pPr>
        <w:spacing w:after="0" w:line="240" w:lineRule="auto"/>
        <w:rPr>
          <w:rFonts w:ascii="Times New Roman" w:hAnsi="Times New Roman"/>
          <w:i/>
          <w:sz w:val="24"/>
          <w:szCs w:val="24"/>
        </w:rPr>
      </w:pPr>
      <w:r w:rsidRPr="007E2A09">
        <w:rPr>
          <w:rFonts w:ascii="Times New Roman" w:hAnsi="Times New Roman"/>
          <w:i/>
          <w:sz w:val="24"/>
          <w:szCs w:val="24"/>
        </w:rPr>
        <w:t>(индекс, наименование)</w:t>
      </w:r>
    </w:p>
    <w:p w:rsidR="00EA0A71" w:rsidRPr="007E2A09" w:rsidRDefault="00EA0A71" w:rsidP="00EA0A71">
      <w:pPr>
        <w:spacing w:after="0" w:line="240" w:lineRule="auto"/>
        <w:jc w:val="both"/>
        <w:rPr>
          <w:rFonts w:ascii="Times New Roman" w:hAnsi="Times New Roman"/>
          <w:sz w:val="28"/>
          <w:szCs w:val="28"/>
          <w:u w:val="single"/>
        </w:rPr>
      </w:pPr>
    </w:p>
    <w:p w:rsidR="00EA0A71" w:rsidRPr="007E2A09" w:rsidRDefault="00EA0A71" w:rsidP="00EA0A71">
      <w:pPr>
        <w:spacing w:after="0" w:line="240" w:lineRule="auto"/>
        <w:jc w:val="both"/>
        <w:rPr>
          <w:rFonts w:ascii="Times New Roman" w:hAnsi="Times New Roman"/>
          <w:sz w:val="28"/>
          <w:szCs w:val="28"/>
          <w:u w:val="single"/>
        </w:rPr>
      </w:pPr>
    </w:p>
    <w:p w:rsidR="00EA0A71" w:rsidRPr="007E2A09" w:rsidRDefault="00EA0A71" w:rsidP="00EA0A71">
      <w:pPr>
        <w:spacing w:after="0" w:line="240" w:lineRule="auto"/>
        <w:jc w:val="both"/>
        <w:rPr>
          <w:rFonts w:ascii="Times New Roman" w:hAnsi="Times New Roman"/>
          <w:b/>
          <w:sz w:val="28"/>
          <w:szCs w:val="28"/>
        </w:rPr>
      </w:pPr>
    </w:p>
    <w:p w:rsidR="00EA0A71" w:rsidRPr="007E2A09" w:rsidRDefault="00EA0A71" w:rsidP="00037656">
      <w:pPr>
        <w:pStyle w:val="ae"/>
        <w:jc w:val="both"/>
        <w:rPr>
          <w:rFonts w:ascii="Times New Roman" w:hAnsi="Times New Roman"/>
          <w:sz w:val="28"/>
          <w:szCs w:val="28"/>
        </w:rPr>
      </w:pPr>
      <w:r w:rsidRPr="007E2A09">
        <w:rPr>
          <w:rFonts w:ascii="Times New Roman" w:hAnsi="Times New Roman"/>
          <w:b/>
          <w:sz w:val="28"/>
          <w:szCs w:val="28"/>
        </w:rPr>
        <w:t xml:space="preserve">Специальности </w:t>
      </w:r>
      <w:r w:rsidRPr="007E2A09">
        <w:rPr>
          <w:rFonts w:ascii="Times New Roman" w:hAnsi="Times New Roman"/>
          <w:sz w:val="28"/>
          <w:szCs w:val="28"/>
          <w:u w:val="single"/>
        </w:rPr>
        <w:t xml:space="preserve"> </w:t>
      </w:r>
    </w:p>
    <w:p w:rsidR="00823C5A" w:rsidRPr="007E2A09" w:rsidRDefault="00210291" w:rsidP="00823C5A">
      <w:pPr>
        <w:spacing w:after="0" w:line="240" w:lineRule="auto"/>
        <w:rPr>
          <w:rFonts w:ascii="Times New Roman" w:hAnsi="Times New Roman"/>
          <w:sz w:val="28"/>
          <w:szCs w:val="28"/>
        </w:rPr>
      </w:pPr>
      <w:hyperlink r:id="rId7" w:history="1">
        <w:r w:rsidR="00823C5A" w:rsidRPr="007E2A09">
          <w:rPr>
            <w:rStyle w:val="ac"/>
            <w:rFonts w:ascii="Times New Roman" w:hAnsi="Times New Roman"/>
            <w:color w:val="auto"/>
            <w:sz w:val="28"/>
            <w:szCs w:val="28"/>
          </w:rPr>
          <w:t>15.02.06.</w:t>
        </w:r>
      </w:hyperlink>
      <w:hyperlink r:id="rId8" w:history="1">
        <w:r w:rsidR="00823C5A" w:rsidRPr="007E2A09">
          <w:rPr>
            <w:rStyle w:val="ac"/>
            <w:rFonts w:ascii="Times New Roman" w:hAnsi="Times New Roman"/>
            <w:color w:val="auto"/>
            <w:sz w:val="28"/>
            <w:szCs w:val="28"/>
          </w:rPr>
          <w:t> Монтаж и техническая эксплуатация холодильно-компрессорных машин и установок</w:t>
        </w:r>
      </w:hyperlink>
    </w:p>
    <w:p w:rsidR="00EA0A71" w:rsidRDefault="00EA0A71" w:rsidP="00EA0A71">
      <w:pPr>
        <w:spacing w:after="0" w:line="240" w:lineRule="auto"/>
        <w:rPr>
          <w:rFonts w:ascii="Times New Roman" w:hAnsi="Times New Roman"/>
          <w:sz w:val="32"/>
          <w:szCs w:val="32"/>
          <w:u w:val="single"/>
        </w:rPr>
      </w:pPr>
    </w:p>
    <w:p w:rsidR="00EA0A71" w:rsidRDefault="00EA0A71" w:rsidP="00EA0A71">
      <w:pPr>
        <w:spacing w:after="0" w:line="240" w:lineRule="auto"/>
        <w:rPr>
          <w:rFonts w:ascii="Times New Roman" w:hAnsi="Times New Roman"/>
          <w:sz w:val="32"/>
          <w:szCs w:val="32"/>
          <w:u w:val="single"/>
        </w:rPr>
      </w:pPr>
    </w:p>
    <w:p w:rsidR="00EA0A71" w:rsidRDefault="00EA0A71" w:rsidP="00EA0A71">
      <w:pPr>
        <w:spacing w:after="0" w:line="240" w:lineRule="auto"/>
        <w:rPr>
          <w:rFonts w:ascii="Times New Roman" w:hAnsi="Times New Roman"/>
          <w:sz w:val="32"/>
          <w:szCs w:val="32"/>
          <w:u w:val="single"/>
        </w:rPr>
      </w:pPr>
    </w:p>
    <w:p w:rsidR="00EA0A71" w:rsidRDefault="00EA0A71" w:rsidP="00EA0A71">
      <w:pPr>
        <w:spacing w:after="0" w:line="240" w:lineRule="auto"/>
        <w:rPr>
          <w:rFonts w:ascii="Times New Roman" w:hAnsi="Times New Roman"/>
          <w:sz w:val="32"/>
          <w:szCs w:val="32"/>
          <w:u w:val="single"/>
        </w:rPr>
      </w:pPr>
    </w:p>
    <w:p w:rsidR="00EA0A71" w:rsidRDefault="00EA0A71" w:rsidP="00EA0A71">
      <w:pPr>
        <w:spacing w:after="0" w:line="240" w:lineRule="auto"/>
        <w:rPr>
          <w:rFonts w:ascii="Times New Roman" w:hAnsi="Times New Roman"/>
          <w:sz w:val="32"/>
          <w:szCs w:val="32"/>
          <w:u w:val="single"/>
        </w:rPr>
      </w:pPr>
    </w:p>
    <w:p w:rsidR="00037656" w:rsidRDefault="00037656" w:rsidP="00EA0A71">
      <w:pPr>
        <w:spacing w:after="0" w:line="240" w:lineRule="auto"/>
        <w:rPr>
          <w:rFonts w:ascii="Times New Roman" w:hAnsi="Times New Roman"/>
          <w:sz w:val="32"/>
          <w:szCs w:val="32"/>
          <w:u w:val="single"/>
        </w:rPr>
      </w:pPr>
    </w:p>
    <w:p w:rsidR="00037656" w:rsidRDefault="00037656" w:rsidP="00EA0A71">
      <w:pPr>
        <w:spacing w:after="0" w:line="240" w:lineRule="auto"/>
        <w:rPr>
          <w:rFonts w:ascii="Times New Roman" w:hAnsi="Times New Roman"/>
          <w:sz w:val="32"/>
          <w:szCs w:val="32"/>
          <w:u w:val="single"/>
        </w:rPr>
      </w:pPr>
    </w:p>
    <w:p w:rsidR="00037656" w:rsidRDefault="00037656" w:rsidP="00EA0A71">
      <w:pPr>
        <w:spacing w:after="0" w:line="240" w:lineRule="auto"/>
        <w:rPr>
          <w:rFonts w:ascii="Times New Roman" w:hAnsi="Times New Roman"/>
          <w:sz w:val="32"/>
          <w:szCs w:val="32"/>
          <w:u w:val="single"/>
        </w:rPr>
      </w:pPr>
    </w:p>
    <w:p w:rsidR="00037656" w:rsidRDefault="00037656" w:rsidP="00EA0A71">
      <w:pPr>
        <w:spacing w:after="0" w:line="240" w:lineRule="auto"/>
        <w:rPr>
          <w:rFonts w:ascii="Times New Roman" w:hAnsi="Times New Roman"/>
          <w:sz w:val="32"/>
          <w:szCs w:val="32"/>
          <w:u w:val="single"/>
        </w:rPr>
      </w:pPr>
    </w:p>
    <w:p w:rsidR="00037656" w:rsidRDefault="00037656" w:rsidP="00EA0A71">
      <w:pPr>
        <w:spacing w:after="0" w:line="240" w:lineRule="auto"/>
        <w:rPr>
          <w:rFonts w:ascii="Times New Roman" w:hAnsi="Times New Roman"/>
          <w:sz w:val="32"/>
          <w:szCs w:val="32"/>
          <w:u w:val="single"/>
        </w:rPr>
      </w:pPr>
    </w:p>
    <w:p w:rsidR="00037656" w:rsidRDefault="00037656" w:rsidP="00EA0A71">
      <w:pPr>
        <w:spacing w:after="0" w:line="240" w:lineRule="auto"/>
        <w:rPr>
          <w:rFonts w:ascii="Times New Roman" w:hAnsi="Times New Roman"/>
          <w:sz w:val="32"/>
          <w:szCs w:val="32"/>
          <w:u w:val="single"/>
        </w:rPr>
      </w:pPr>
    </w:p>
    <w:p w:rsidR="00EA0A71" w:rsidRDefault="00EA0A71" w:rsidP="00EA0A71">
      <w:pPr>
        <w:spacing w:after="0" w:line="240" w:lineRule="auto"/>
        <w:rPr>
          <w:rFonts w:ascii="Times New Roman" w:hAnsi="Times New Roman"/>
          <w:sz w:val="32"/>
          <w:szCs w:val="32"/>
          <w:u w:val="single"/>
        </w:rPr>
      </w:pPr>
    </w:p>
    <w:p w:rsidR="00EA0A71" w:rsidRPr="007E2A09" w:rsidRDefault="00EA0A71" w:rsidP="00396FD9">
      <w:pPr>
        <w:spacing w:after="0" w:line="240" w:lineRule="auto"/>
        <w:jc w:val="center"/>
        <w:rPr>
          <w:rFonts w:ascii="Times New Roman" w:hAnsi="Times New Roman"/>
          <w:b/>
          <w:sz w:val="24"/>
          <w:szCs w:val="24"/>
        </w:rPr>
      </w:pPr>
      <w:r w:rsidRPr="007E2A09">
        <w:rPr>
          <w:rFonts w:ascii="Times New Roman" w:hAnsi="Times New Roman"/>
          <w:b/>
          <w:sz w:val="24"/>
          <w:szCs w:val="24"/>
        </w:rPr>
        <w:t>Димитровград 2023</w:t>
      </w:r>
    </w:p>
    <w:p w:rsidR="00EA0A71" w:rsidRDefault="00F7426C" w:rsidP="00EA0A71">
      <w:pPr>
        <w:spacing w:after="0" w:line="240" w:lineRule="auto"/>
        <w:jc w:val="center"/>
        <w:rPr>
          <w:rFonts w:ascii="Times New Roman" w:hAnsi="Times New Roman"/>
          <w:b/>
          <w:sz w:val="28"/>
          <w:szCs w:val="28"/>
        </w:rPr>
      </w:pPr>
      <w:r>
        <w:rPr>
          <w:rFonts w:ascii="Times New Roman" w:hAnsi="Times New Roman"/>
          <w:noProof/>
          <w:sz w:val="24"/>
          <w:szCs w:val="24"/>
          <w:lang w:eastAsia="ru-RU"/>
        </w:rPr>
        <w:lastRenderedPageBreak/>
        <w:drawing>
          <wp:inline distT="0" distB="0" distL="0" distR="0">
            <wp:extent cx="5940425" cy="82194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8219403"/>
                    </a:xfrm>
                    <a:prstGeom prst="rect">
                      <a:avLst/>
                    </a:prstGeom>
                    <a:noFill/>
                    <a:ln w="9525">
                      <a:noFill/>
                      <a:miter lim="800000"/>
                      <a:headEnd/>
                      <a:tailEnd/>
                    </a:ln>
                  </pic:spPr>
                </pic:pic>
              </a:graphicData>
            </a:graphic>
          </wp:inline>
        </w:drawing>
      </w:r>
    </w:p>
    <w:p w:rsidR="00EA0A71" w:rsidRDefault="00EA0A71" w:rsidP="00EA0A71">
      <w:pPr>
        <w:spacing w:after="0" w:line="240" w:lineRule="auto"/>
        <w:jc w:val="center"/>
        <w:rPr>
          <w:rFonts w:ascii="Times New Roman" w:hAnsi="Times New Roman"/>
          <w:b/>
          <w:sz w:val="28"/>
          <w:szCs w:val="28"/>
        </w:rPr>
      </w:pPr>
    </w:p>
    <w:p w:rsidR="00EA0A71" w:rsidRDefault="00EA0A71" w:rsidP="00EA0A71">
      <w:pPr>
        <w:spacing w:after="0" w:line="240" w:lineRule="auto"/>
        <w:jc w:val="center"/>
        <w:rPr>
          <w:rFonts w:ascii="Times New Roman" w:hAnsi="Times New Roman"/>
          <w:b/>
          <w:sz w:val="28"/>
          <w:szCs w:val="28"/>
        </w:rPr>
      </w:pPr>
    </w:p>
    <w:p w:rsidR="00EA0A71" w:rsidRDefault="00EA0A71" w:rsidP="00EA0A71">
      <w:pPr>
        <w:spacing w:after="0" w:line="240" w:lineRule="auto"/>
        <w:jc w:val="center"/>
        <w:rPr>
          <w:rFonts w:ascii="Times New Roman" w:hAnsi="Times New Roman"/>
          <w:b/>
          <w:sz w:val="28"/>
          <w:szCs w:val="28"/>
        </w:rPr>
      </w:pPr>
    </w:p>
    <w:p w:rsidR="00EA0A71" w:rsidRPr="00284A82" w:rsidRDefault="00EA0A71" w:rsidP="00EA0A71">
      <w:pPr>
        <w:tabs>
          <w:tab w:val="left" w:pos="8364"/>
        </w:tabs>
        <w:jc w:val="center"/>
        <w:rPr>
          <w:rFonts w:ascii="Times New Roman" w:hAnsi="Times New Roman"/>
          <w:b/>
          <w:sz w:val="28"/>
          <w:szCs w:val="28"/>
        </w:rPr>
      </w:pPr>
      <w:bookmarkStart w:id="0" w:name="_Hlk125106949"/>
      <w:r w:rsidRPr="00284A82">
        <w:rPr>
          <w:rFonts w:ascii="Times New Roman" w:hAnsi="Times New Roman"/>
          <w:b/>
          <w:sz w:val="28"/>
          <w:szCs w:val="28"/>
        </w:rPr>
        <w:t>СОДЕРЖАНИЕ</w:t>
      </w:r>
    </w:p>
    <w:bookmarkEnd w:id="0" w:displacedByCustomXml="next"/>
    <w:sdt>
      <w:sdtPr>
        <w:rPr>
          <w:rFonts w:ascii="Times New Roman" w:eastAsia="Calibri" w:hAnsi="Times New Roman"/>
          <w:b/>
          <w:bCs/>
          <w:color w:val="auto"/>
          <w:sz w:val="22"/>
          <w:szCs w:val="22"/>
          <w:lang w:eastAsia="ru-RU"/>
        </w:rPr>
        <w:id w:val="-308252556"/>
        <w:docPartObj>
          <w:docPartGallery w:val="Table of Contents"/>
          <w:docPartUnique/>
        </w:docPartObj>
      </w:sdtPr>
      <w:sdtEndPr>
        <w:rPr>
          <w:b w:val="0"/>
          <w:bCs w:val="0"/>
          <w:lang w:eastAsia="en-US"/>
        </w:rPr>
      </w:sdtEndPr>
      <w:sdtContent>
        <w:p w:rsidR="00EA0A71" w:rsidRPr="00284A82" w:rsidRDefault="00EA0A71" w:rsidP="00EA0A71">
          <w:pPr>
            <w:pStyle w:val="ad"/>
            <w:spacing w:before="0"/>
            <w:rPr>
              <w:rFonts w:ascii="Times New Roman" w:hAnsi="Times New Roman"/>
              <w:b/>
              <w:bCs/>
            </w:rPr>
          </w:pPr>
        </w:p>
        <w:p w:rsidR="00EA0A71" w:rsidRPr="00284A82" w:rsidRDefault="00210291" w:rsidP="00EA0A71">
          <w:pPr>
            <w:pStyle w:val="11"/>
            <w:tabs>
              <w:tab w:val="right" w:leader="dot" w:pos="9345"/>
            </w:tabs>
            <w:spacing w:after="0"/>
            <w:jc w:val="both"/>
            <w:rPr>
              <w:rFonts w:ascii="Times New Roman" w:eastAsiaTheme="minorEastAsia" w:hAnsi="Times New Roman"/>
              <w:noProof/>
              <w:sz w:val="28"/>
              <w:szCs w:val="28"/>
            </w:rPr>
          </w:pPr>
          <w:r w:rsidRPr="00210291">
            <w:rPr>
              <w:rFonts w:ascii="Times New Roman" w:hAnsi="Times New Roman"/>
              <w:sz w:val="28"/>
              <w:szCs w:val="28"/>
            </w:rPr>
            <w:fldChar w:fldCharType="begin"/>
          </w:r>
          <w:r w:rsidR="00EA0A71" w:rsidRPr="00284A82">
            <w:rPr>
              <w:rFonts w:ascii="Times New Roman" w:hAnsi="Times New Roman"/>
              <w:sz w:val="28"/>
              <w:szCs w:val="28"/>
            </w:rPr>
            <w:instrText xml:space="preserve"> TOC \o "1-3" \h \z \u </w:instrText>
          </w:r>
          <w:r w:rsidRPr="00210291">
            <w:rPr>
              <w:rFonts w:ascii="Times New Roman" w:hAnsi="Times New Roman"/>
              <w:sz w:val="28"/>
              <w:szCs w:val="28"/>
            </w:rPr>
            <w:fldChar w:fldCharType="separate"/>
          </w:r>
          <w:hyperlink w:anchor="_Toc124938099" w:history="1">
            <w:r w:rsidR="00EA0A71" w:rsidRPr="00284A82">
              <w:rPr>
                <w:rStyle w:val="ac"/>
                <w:rFonts w:ascii="Times New Roman" w:hAnsi="Times New Roman"/>
                <w:noProof/>
                <w:sz w:val="28"/>
                <w:szCs w:val="28"/>
              </w:rPr>
              <w:t>1</w:t>
            </w:r>
            <w:r w:rsidR="00EA0A71">
              <w:rPr>
                <w:rStyle w:val="ac"/>
                <w:rFonts w:ascii="Times New Roman" w:hAnsi="Times New Roman"/>
                <w:noProof/>
                <w:sz w:val="28"/>
                <w:szCs w:val="28"/>
              </w:rPr>
              <w:t xml:space="preserve">. Общая характеристика </w:t>
            </w:r>
            <w:r w:rsidR="00EA0A71" w:rsidRPr="00284A82">
              <w:rPr>
                <w:rStyle w:val="ac"/>
                <w:rFonts w:ascii="Times New Roman" w:hAnsi="Times New Roman"/>
                <w:noProof/>
                <w:sz w:val="28"/>
                <w:szCs w:val="28"/>
              </w:rPr>
              <w:t xml:space="preserve"> рабочей программы общеобразовательной дисциплины «Русский язык»</w:t>
            </w:r>
            <w:r w:rsidR="00EA0A71"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A0A71"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105077">
              <w:rPr>
                <w:rFonts w:ascii="Times New Roman" w:hAnsi="Times New Roman"/>
                <w:noProof/>
                <w:webHidden/>
                <w:sz w:val="28"/>
                <w:szCs w:val="28"/>
              </w:rPr>
              <w:t>3</w:t>
            </w:r>
            <w:r w:rsidRPr="00284A82">
              <w:rPr>
                <w:rFonts w:ascii="Times New Roman" w:hAnsi="Times New Roman"/>
                <w:noProof/>
                <w:webHidden/>
                <w:sz w:val="28"/>
                <w:szCs w:val="28"/>
              </w:rPr>
              <w:fldChar w:fldCharType="end"/>
            </w:r>
          </w:hyperlink>
        </w:p>
        <w:p w:rsidR="00EA0A71" w:rsidRPr="00284A82" w:rsidRDefault="00210291" w:rsidP="00EA0A71">
          <w:pPr>
            <w:pStyle w:val="11"/>
            <w:tabs>
              <w:tab w:val="right" w:leader="dot" w:pos="9345"/>
            </w:tabs>
            <w:spacing w:after="0"/>
            <w:jc w:val="both"/>
            <w:rPr>
              <w:rFonts w:ascii="Times New Roman" w:eastAsiaTheme="minorEastAsia" w:hAnsi="Times New Roman"/>
              <w:noProof/>
              <w:sz w:val="28"/>
              <w:szCs w:val="28"/>
            </w:rPr>
          </w:pPr>
          <w:hyperlink w:anchor="_Toc124938100" w:history="1">
            <w:r w:rsidR="00EA0A71" w:rsidRPr="00284A82">
              <w:rPr>
                <w:rStyle w:val="ac"/>
                <w:rFonts w:ascii="Times New Roman" w:hAnsi="Times New Roman"/>
                <w:noProof/>
                <w:sz w:val="28"/>
                <w:szCs w:val="28"/>
              </w:rPr>
              <w:t>2. Структура и содержание общеобразовательной дисциплины</w:t>
            </w:r>
            <w:r w:rsidR="00EA0A71" w:rsidRPr="00284A82">
              <w:rPr>
                <w:rFonts w:ascii="Times New Roman" w:hAnsi="Times New Roman"/>
                <w:noProof/>
                <w:webHidden/>
                <w:sz w:val="28"/>
                <w:szCs w:val="28"/>
              </w:rPr>
              <w:tab/>
            </w:r>
          </w:hyperlink>
          <w:r w:rsidR="00396FD9" w:rsidRPr="00396FD9">
            <w:rPr>
              <w:sz w:val="28"/>
              <w:szCs w:val="28"/>
            </w:rPr>
            <w:t>9</w:t>
          </w:r>
        </w:p>
        <w:p w:rsidR="00EA0A71" w:rsidRPr="00284A82" w:rsidRDefault="00210291" w:rsidP="00EA0A71">
          <w:pPr>
            <w:pStyle w:val="11"/>
            <w:tabs>
              <w:tab w:val="right" w:leader="dot" w:pos="9345"/>
            </w:tabs>
            <w:spacing w:after="0"/>
            <w:jc w:val="both"/>
            <w:rPr>
              <w:rFonts w:ascii="Times New Roman" w:eastAsiaTheme="minorEastAsia" w:hAnsi="Times New Roman"/>
              <w:noProof/>
              <w:sz w:val="28"/>
              <w:szCs w:val="28"/>
            </w:rPr>
          </w:pPr>
          <w:hyperlink w:anchor="_Toc124938101" w:history="1">
            <w:r w:rsidR="00EA0A71" w:rsidRPr="00284A82">
              <w:rPr>
                <w:rStyle w:val="ac"/>
                <w:rFonts w:ascii="Times New Roman" w:hAnsi="Times New Roman"/>
                <w:noProof/>
                <w:sz w:val="28"/>
                <w:szCs w:val="28"/>
              </w:rPr>
              <w:t>3. Условия реализации программы общеобразовательной дисциплины</w:t>
            </w:r>
            <w:r w:rsidR="00EA0A71"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A0A71"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105077">
              <w:rPr>
                <w:rFonts w:ascii="Times New Roman" w:hAnsi="Times New Roman"/>
                <w:noProof/>
                <w:webHidden/>
                <w:sz w:val="28"/>
                <w:szCs w:val="28"/>
              </w:rPr>
              <w:t>3</w:t>
            </w:r>
            <w:r w:rsidRPr="00284A82">
              <w:rPr>
                <w:rFonts w:ascii="Times New Roman" w:hAnsi="Times New Roman"/>
                <w:noProof/>
                <w:webHidden/>
                <w:sz w:val="28"/>
                <w:szCs w:val="28"/>
              </w:rPr>
              <w:fldChar w:fldCharType="end"/>
            </w:r>
          </w:hyperlink>
        </w:p>
        <w:p w:rsidR="00EA0A71" w:rsidRPr="00284A82" w:rsidRDefault="00210291" w:rsidP="00EA0A71">
          <w:pPr>
            <w:pStyle w:val="11"/>
            <w:tabs>
              <w:tab w:val="right" w:leader="dot" w:pos="9345"/>
            </w:tabs>
            <w:spacing w:after="0"/>
            <w:jc w:val="both"/>
            <w:rPr>
              <w:rFonts w:ascii="Times New Roman" w:eastAsiaTheme="minorEastAsia" w:hAnsi="Times New Roman"/>
              <w:noProof/>
              <w:sz w:val="28"/>
              <w:szCs w:val="28"/>
            </w:rPr>
          </w:pPr>
          <w:hyperlink w:anchor="_Toc124938102" w:history="1">
            <w:r w:rsidR="00EA0A71" w:rsidRPr="00284A82">
              <w:rPr>
                <w:rStyle w:val="ac"/>
                <w:rFonts w:ascii="Times New Roman" w:hAnsi="Times New Roman"/>
                <w:noProof/>
                <w:sz w:val="28"/>
                <w:szCs w:val="28"/>
              </w:rPr>
              <w:t>4. Контроль и оценка результатов освоения общеобразовательной дисциплины</w:t>
            </w:r>
            <w:r w:rsidR="00EA0A71" w:rsidRPr="00284A82">
              <w:rPr>
                <w:rFonts w:ascii="Times New Roman" w:hAnsi="Times New Roman"/>
                <w:noProof/>
                <w:webHidden/>
                <w:sz w:val="28"/>
                <w:szCs w:val="28"/>
              </w:rPr>
              <w:tab/>
            </w:r>
            <w:r w:rsidR="00396FD9">
              <w:rPr>
                <w:rFonts w:ascii="Times New Roman" w:hAnsi="Times New Roman"/>
                <w:noProof/>
                <w:webHidden/>
                <w:sz w:val="28"/>
                <w:szCs w:val="28"/>
              </w:rPr>
              <w:t>20</w:t>
            </w:r>
          </w:hyperlink>
        </w:p>
        <w:p w:rsidR="00EA0A71" w:rsidRPr="00284A82" w:rsidRDefault="00210291" w:rsidP="00EA0A71">
          <w:pPr>
            <w:spacing w:after="0"/>
            <w:jc w:val="both"/>
            <w:rPr>
              <w:rFonts w:ascii="Times New Roman" w:hAnsi="Times New Roman"/>
            </w:rPr>
          </w:pPr>
          <w:r w:rsidRPr="00284A82">
            <w:rPr>
              <w:rFonts w:ascii="Times New Roman" w:hAnsi="Times New Roman"/>
              <w:sz w:val="28"/>
              <w:szCs w:val="28"/>
            </w:rPr>
            <w:fldChar w:fldCharType="end"/>
          </w:r>
        </w:p>
      </w:sdtContent>
    </w:sdt>
    <w:p w:rsidR="00EA0A71" w:rsidRPr="00284A82" w:rsidRDefault="00EA0A71" w:rsidP="00EA0A71">
      <w:pPr>
        <w:tabs>
          <w:tab w:val="left" w:pos="8364"/>
        </w:tabs>
        <w:spacing w:after="0"/>
        <w:jc w:val="center"/>
        <w:rPr>
          <w:rFonts w:ascii="Times New Roman" w:hAnsi="Times New Roman"/>
          <w:b/>
          <w:sz w:val="24"/>
          <w:szCs w:val="24"/>
        </w:rPr>
      </w:pPr>
    </w:p>
    <w:p w:rsidR="00EA0A71" w:rsidRPr="00284A82" w:rsidRDefault="00EA0A71" w:rsidP="00EA0A71">
      <w:pPr>
        <w:pStyle w:val="1"/>
        <w:rPr>
          <w:rFonts w:ascii="Times New Roman" w:hAnsi="Times New Roman"/>
          <w:color w:val="000000" w:themeColor="text1"/>
        </w:rPr>
      </w:pPr>
      <w:r w:rsidRPr="00284A82">
        <w:rPr>
          <w:rFonts w:ascii="Times New Roman" w:hAnsi="Times New Roman"/>
        </w:rPr>
        <w:br w:type="page"/>
      </w:r>
      <w:bookmarkStart w:id="1" w:name="_heading=h.30j0zll" w:colFirst="0" w:colLast="0"/>
      <w:bookmarkEnd w:id="1"/>
    </w:p>
    <w:p w:rsidR="00EA0A71" w:rsidRPr="00284A82" w:rsidRDefault="00EA0A71" w:rsidP="00EA0A71">
      <w:pPr>
        <w:pStyle w:val="1"/>
        <w:jc w:val="center"/>
        <w:rPr>
          <w:rFonts w:ascii="Times New Roman" w:hAnsi="Times New Roman"/>
          <w:b/>
          <w:bCs/>
          <w:color w:val="auto"/>
          <w:sz w:val="28"/>
          <w:szCs w:val="28"/>
        </w:rPr>
      </w:pPr>
      <w:bookmarkStart w:id="2" w:name="_Toc113637405"/>
      <w:bookmarkStart w:id="3" w:name="_Toc124938099"/>
      <w:bookmarkStart w:id="4" w:name="_Hlk125106965"/>
      <w:r w:rsidRPr="00284A82">
        <w:rPr>
          <w:rFonts w:ascii="Times New Roman" w:hAnsi="Times New Roman"/>
          <w:b/>
          <w:bCs/>
          <w:color w:val="auto"/>
          <w:sz w:val="28"/>
          <w:szCs w:val="28"/>
        </w:rPr>
        <w:lastRenderedPageBreak/>
        <w:t>1</w:t>
      </w:r>
      <w:r>
        <w:rPr>
          <w:rFonts w:ascii="Times New Roman" w:hAnsi="Times New Roman"/>
          <w:b/>
          <w:bCs/>
          <w:color w:val="auto"/>
          <w:sz w:val="28"/>
          <w:szCs w:val="28"/>
        </w:rPr>
        <w:t xml:space="preserve">. Общая характеристика </w:t>
      </w:r>
      <w:r w:rsidRPr="00284A82">
        <w:rPr>
          <w:rFonts w:ascii="Times New Roman" w:hAnsi="Times New Roman"/>
          <w:b/>
          <w:bCs/>
          <w:color w:val="auto"/>
          <w:sz w:val="28"/>
          <w:szCs w:val="28"/>
        </w:rPr>
        <w:t xml:space="preserve"> рабочей программы общеобразовательной дисциплины</w:t>
      </w:r>
      <w:bookmarkStart w:id="5" w:name="_Hlk124847644"/>
      <w:bookmarkEnd w:id="2"/>
      <w:r>
        <w:rPr>
          <w:rFonts w:ascii="Times New Roman" w:hAnsi="Times New Roman"/>
          <w:b/>
          <w:bCs/>
          <w:color w:val="auto"/>
          <w:sz w:val="28"/>
          <w:szCs w:val="28"/>
        </w:rPr>
        <w:t xml:space="preserve"> </w:t>
      </w:r>
      <w:r w:rsidRPr="00284A82">
        <w:rPr>
          <w:rFonts w:ascii="Times New Roman" w:hAnsi="Times New Roman"/>
          <w:b/>
          <w:bCs/>
          <w:color w:val="auto"/>
          <w:sz w:val="28"/>
          <w:szCs w:val="28"/>
        </w:rPr>
        <w:t>«Русский язык»</w:t>
      </w:r>
      <w:bookmarkEnd w:id="3"/>
      <w:bookmarkEnd w:id="5"/>
    </w:p>
    <w:bookmarkEnd w:id="4"/>
    <w:p w:rsidR="00EA0A71" w:rsidRPr="00284A82" w:rsidRDefault="00EA0A71" w:rsidP="00EA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A0A71" w:rsidRPr="00284A82" w:rsidRDefault="00EA0A71" w:rsidP="00EA0A71">
      <w:pPr>
        <w:pStyle w:val="aa"/>
        <w:widowControl w:val="0"/>
        <w:numPr>
          <w:ilvl w:val="1"/>
          <w:numId w:val="1"/>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823C5A" w:rsidRPr="00E03941" w:rsidRDefault="00EA0A71" w:rsidP="00823C5A">
      <w:pPr>
        <w:spacing w:after="0" w:line="240" w:lineRule="auto"/>
        <w:rPr>
          <w:rFonts w:ascii="Times New Roman" w:hAnsi="Times New Roman"/>
          <w:sz w:val="28"/>
          <w:szCs w:val="28"/>
        </w:rPr>
      </w:pPr>
      <w:r w:rsidRPr="00284A82">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w:t>
      </w:r>
      <w:r w:rsidRPr="00EA0A71">
        <w:rPr>
          <w:rFonts w:ascii="Times New Roman" w:hAnsi="Times New Roman"/>
          <w:bCs/>
          <w:sz w:val="28"/>
          <w:szCs w:val="28"/>
        </w:rPr>
        <w:t xml:space="preserve">С по </w:t>
      </w:r>
      <w:r>
        <w:rPr>
          <w:rFonts w:ascii="Times New Roman" w:hAnsi="Times New Roman"/>
          <w:sz w:val="28"/>
          <w:szCs w:val="28"/>
        </w:rPr>
        <w:t xml:space="preserve">специальности </w:t>
      </w:r>
      <w:hyperlink r:id="rId10" w:history="1">
        <w:r w:rsidR="00823C5A" w:rsidRPr="00823C5A">
          <w:rPr>
            <w:rStyle w:val="ac"/>
            <w:rFonts w:ascii="Times New Roman" w:hAnsi="Times New Roman"/>
            <w:color w:val="auto"/>
            <w:sz w:val="28"/>
            <w:szCs w:val="28"/>
            <w:u w:val="none"/>
          </w:rPr>
          <w:t>15.02.06.</w:t>
        </w:r>
      </w:hyperlink>
      <w:hyperlink r:id="rId11" w:history="1">
        <w:r w:rsidR="00823C5A" w:rsidRPr="00823C5A">
          <w:rPr>
            <w:rStyle w:val="ac"/>
            <w:rFonts w:ascii="Times New Roman" w:hAnsi="Times New Roman"/>
            <w:color w:val="auto"/>
            <w:sz w:val="28"/>
            <w:szCs w:val="28"/>
            <w:u w:val="none"/>
          </w:rPr>
          <w:t> Монтаж и техническая эксплуатация холодильно-компрессорных машин и установок</w:t>
        </w:r>
      </w:hyperlink>
      <w:r w:rsidR="00823C5A">
        <w:t>.</w:t>
      </w:r>
    </w:p>
    <w:p w:rsidR="00EA0A71" w:rsidRPr="00284A82" w:rsidRDefault="00EA0A71" w:rsidP="00823C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p>
    <w:p w:rsidR="00EA0A71" w:rsidRPr="00284A82" w:rsidRDefault="00EA0A71" w:rsidP="00EA0A71">
      <w:pPr>
        <w:pStyle w:val="aa"/>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EA0A71" w:rsidRPr="00284A82" w:rsidRDefault="00EA0A71" w:rsidP="00EA0A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A0A71" w:rsidRPr="00284A82" w:rsidRDefault="00EA0A71" w:rsidP="00EA0A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EA0A71" w:rsidRPr="00284A82" w:rsidRDefault="00EA0A71" w:rsidP="00EA0A71">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6" w:name="_heading=h.tyjcwt" w:colFirst="0" w:colLast="0"/>
      <w:bookmarkEnd w:id="6"/>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EA0A71" w:rsidRPr="00284A82" w:rsidRDefault="00EA0A71" w:rsidP="00EA0A71">
      <w:pPr>
        <w:spacing w:after="0"/>
        <w:ind w:left="57" w:right="57" w:firstLine="709"/>
        <w:jc w:val="both"/>
        <w:rPr>
          <w:rFonts w:ascii="Times New Roman" w:hAnsi="Times New Roman"/>
          <w:b/>
          <w:color w:val="000000"/>
          <w:sz w:val="24"/>
          <w:szCs w:val="24"/>
        </w:rPr>
      </w:pPr>
    </w:p>
    <w:p w:rsidR="00EA0A71" w:rsidRPr="00284A82" w:rsidRDefault="00EA0A71" w:rsidP="00EA0A71">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EA0A71" w:rsidRPr="00284A82" w:rsidRDefault="00EA0A71" w:rsidP="00EA0A71">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EA0A71" w:rsidRPr="00284A82" w:rsidRDefault="00EA0A71" w:rsidP="00EA0A71">
      <w:pPr>
        <w:spacing w:after="60" w:line="240" w:lineRule="auto"/>
        <w:ind w:left="57" w:right="57" w:firstLine="709"/>
        <w:jc w:val="both"/>
        <w:rPr>
          <w:rFonts w:ascii="Times New Roman" w:hAnsi="Times New Roman"/>
          <w:i/>
          <w:sz w:val="28"/>
          <w:szCs w:val="28"/>
        </w:rPr>
      </w:pPr>
    </w:p>
    <w:p w:rsidR="00EA0A71" w:rsidRPr="00284A82" w:rsidRDefault="00EA0A71" w:rsidP="00EA0A71">
      <w:pPr>
        <w:rPr>
          <w:rFonts w:ascii="Times New Roman" w:hAnsi="Times New Roman"/>
          <w:i/>
          <w:sz w:val="28"/>
          <w:szCs w:val="28"/>
        </w:rPr>
      </w:pPr>
      <w:r w:rsidRPr="00284A82">
        <w:rPr>
          <w:rFonts w:ascii="Times New Roman" w:hAnsi="Times New Roman"/>
          <w:i/>
          <w:sz w:val="28"/>
          <w:szCs w:val="28"/>
        </w:rPr>
        <w:br w:type="page"/>
      </w:r>
    </w:p>
    <w:p w:rsidR="00EA0A71" w:rsidRPr="00284A82" w:rsidRDefault="00EA0A71" w:rsidP="00EA0A71">
      <w:pPr>
        <w:spacing w:after="60" w:line="240" w:lineRule="auto"/>
        <w:ind w:left="57" w:right="57" w:firstLine="709"/>
        <w:jc w:val="both"/>
        <w:rPr>
          <w:rFonts w:ascii="Times New Roman" w:hAnsi="Times New Roman"/>
          <w:i/>
          <w:sz w:val="28"/>
          <w:szCs w:val="28"/>
        </w:rPr>
        <w:sectPr w:rsidR="00EA0A71" w:rsidRPr="00284A82" w:rsidSect="008929D6">
          <w:headerReference w:type="default" r:id="rId12"/>
          <w:footerReference w:type="default" r:id="rId13"/>
          <w:headerReference w:type="first" r:id="rId14"/>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EA0A71" w:rsidRPr="00284A82" w:rsidTr="008929D6">
        <w:trPr>
          <w:trHeight w:val="699"/>
          <w:jc w:val="center"/>
        </w:trPr>
        <w:tc>
          <w:tcPr>
            <w:tcW w:w="2547" w:type="dxa"/>
            <w:vMerge w:val="restart"/>
            <w:vAlign w:val="center"/>
          </w:tcPr>
          <w:p w:rsidR="00EA0A71" w:rsidRPr="00284A82" w:rsidRDefault="00EA0A71" w:rsidP="008929D6">
            <w:pPr>
              <w:suppressAutoHyphens/>
              <w:spacing w:after="0" w:line="240" w:lineRule="auto"/>
              <w:jc w:val="center"/>
              <w:rPr>
                <w:rFonts w:ascii="Times New Roman" w:hAnsi="Times New Roman"/>
                <w:b/>
                <w:iCs/>
                <w:sz w:val="24"/>
                <w:szCs w:val="24"/>
              </w:rPr>
            </w:pPr>
            <w:r w:rsidRPr="00284A82">
              <w:rPr>
                <w:rFonts w:ascii="Times New Roman"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EA0A71" w:rsidRPr="00284A82" w:rsidRDefault="00EA0A71" w:rsidP="008929D6">
            <w:pPr>
              <w:suppressAutoHyphens/>
              <w:spacing w:after="0" w:line="240" w:lineRule="auto"/>
              <w:jc w:val="center"/>
              <w:rPr>
                <w:rFonts w:ascii="Times New Roman" w:hAnsi="Times New Roman"/>
                <w:b/>
                <w:iCs/>
                <w:sz w:val="24"/>
                <w:szCs w:val="24"/>
              </w:rPr>
            </w:pPr>
            <w:r w:rsidRPr="00284A82">
              <w:rPr>
                <w:rFonts w:ascii="Times New Roman" w:hAnsi="Times New Roman"/>
                <w:b/>
                <w:iCs/>
                <w:sz w:val="24"/>
                <w:szCs w:val="24"/>
              </w:rPr>
              <w:t>Планируемые результаты освоения дисциплины</w:t>
            </w:r>
          </w:p>
        </w:tc>
      </w:tr>
      <w:tr w:rsidR="00EA0A71" w:rsidRPr="00284A82" w:rsidTr="008929D6">
        <w:trPr>
          <w:trHeight w:val="554"/>
          <w:jc w:val="center"/>
        </w:trPr>
        <w:tc>
          <w:tcPr>
            <w:tcW w:w="2547" w:type="dxa"/>
            <w:vMerge/>
            <w:vAlign w:val="center"/>
          </w:tcPr>
          <w:p w:rsidR="00EA0A71" w:rsidRPr="00284A82" w:rsidRDefault="00EA0A71" w:rsidP="008929D6">
            <w:pPr>
              <w:suppressAutoHyphens/>
              <w:spacing w:after="0" w:line="240" w:lineRule="auto"/>
              <w:jc w:val="center"/>
              <w:rPr>
                <w:rFonts w:ascii="Times New Roman" w:hAnsi="Times New Roman"/>
                <w:iCs/>
                <w:sz w:val="24"/>
                <w:szCs w:val="24"/>
              </w:rPr>
            </w:pPr>
          </w:p>
        </w:tc>
        <w:tc>
          <w:tcPr>
            <w:tcW w:w="5953" w:type="dxa"/>
            <w:vAlign w:val="center"/>
          </w:tcPr>
          <w:p w:rsidR="00EA0A71" w:rsidRPr="00284A82" w:rsidRDefault="00EA0A71" w:rsidP="008929D6">
            <w:pPr>
              <w:suppressAutoHyphens/>
              <w:spacing w:after="0" w:line="240" w:lineRule="auto"/>
              <w:jc w:val="center"/>
              <w:rPr>
                <w:rFonts w:ascii="Times New Roman" w:hAnsi="Times New Roman"/>
                <w:b/>
                <w:iCs/>
                <w:sz w:val="24"/>
                <w:szCs w:val="24"/>
              </w:rPr>
            </w:pPr>
            <w:r w:rsidRPr="00284A82">
              <w:rPr>
                <w:rFonts w:ascii="Times New Roman" w:hAnsi="Times New Roman"/>
                <w:b/>
                <w:iCs/>
                <w:sz w:val="24"/>
                <w:szCs w:val="24"/>
              </w:rPr>
              <w:t>Общие</w:t>
            </w:r>
          </w:p>
        </w:tc>
        <w:tc>
          <w:tcPr>
            <w:tcW w:w="6237" w:type="dxa"/>
            <w:vAlign w:val="center"/>
          </w:tcPr>
          <w:p w:rsidR="00EA0A71" w:rsidRPr="00284A82" w:rsidRDefault="00EA0A71" w:rsidP="008929D6">
            <w:pPr>
              <w:suppressAutoHyphens/>
              <w:spacing w:after="0" w:line="240" w:lineRule="auto"/>
              <w:jc w:val="center"/>
              <w:rPr>
                <w:rFonts w:ascii="Times New Roman" w:hAnsi="Times New Roman"/>
                <w:b/>
                <w:iCs/>
                <w:sz w:val="24"/>
                <w:szCs w:val="24"/>
              </w:rPr>
            </w:pPr>
            <w:r w:rsidRPr="00284A82">
              <w:rPr>
                <w:rFonts w:ascii="Times New Roman" w:hAnsi="Times New Roman"/>
                <w:b/>
                <w:iCs/>
                <w:sz w:val="24"/>
                <w:szCs w:val="24"/>
              </w:rPr>
              <w:t>Дисциплинарные (предметные)</w:t>
            </w:r>
            <w:r w:rsidRPr="00284A82">
              <w:rPr>
                <w:rStyle w:val="a9"/>
                <w:rFonts w:ascii="Times New Roman" w:hAnsi="Times New Roman"/>
                <w:b/>
                <w:iCs/>
                <w:sz w:val="24"/>
                <w:szCs w:val="24"/>
              </w:rPr>
              <w:footnoteReference w:id="2"/>
            </w:r>
          </w:p>
        </w:tc>
      </w:tr>
      <w:tr w:rsidR="00EA0A71" w:rsidRPr="00284A82" w:rsidTr="008929D6">
        <w:trPr>
          <w:trHeight w:val="560"/>
          <w:jc w:val="center"/>
        </w:trPr>
        <w:tc>
          <w:tcPr>
            <w:tcW w:w="2547" w:type="dxa"/>
          </w:tcPr>
          <w:p w:rsidR="00EA0A71" w:rsidRPr="00284A82" w:rsidRDefault="00EA0A71" w:rsidP="008929D6">
            <w:pPr>
              <w:suppressAutoHyphens/>
              <w:spacing w:after="0" w:line="240" w:lineRule="auto"/>
              <w:rPr>
                <w:rFonts w:ascii="Times New Roman" w:hAnsi="Times New Roman"/>
                <w:sz w:val="23"/>
                <w:szCs w:val="23"/>
              </w:rPr>
            </w:pPr>
            <w:r w:rsidRPr="00284A82">
              <w:rPr>
                <w:rFonts w:ascii="Times New Roman" w:hAnsi="Times New Roman"/>
                <w:iCs/>
                <w:sz w:val="23"/>
                <w:szCs w:val="23"/>
              </w:rPr>
              <w:t xml:space="preserve">ОК 04. </w:t>
            </w:r>
            <w:r w:rsidRPr="00284A82">
              <w:rPr>
                <w:rFonts w:ascii="Times New Roman" w:hAnsi="Times New Roman"/>
                <w:sz w:val="23"/>
                <w:szCs w:val="23"/>
              </w:rPr>
              <w:t>Эффективно взаимодействовать и работать в коллективе и команде</w:t>
            </w:r>
          </w:p>
        </w:tc>
        <w:tc>
          <w:tcPr>
            <w:tcW w:w="5953" w:type="dxa"/>
          </w:tcPr>
          <w:p w:rsidR="00EA0A71" w:rsidRPr="00284A82" w:rsidRDefault="00EA0A71" w:rsidP="008929D6">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EA0A71" w:rsidRPr="00284A82" w:rsidRDefault="00EA0A71" w:rsidP="008929D6">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EA0A71" w:rsidRPr="00284A82" w:rsidRDefault="00EA0A71" w:rsidP="008929D6">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EA0A71" w:rsidRPr="00284A82" w:rsidRDefault="00EA0A71" w:rsidP="008929D6">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A0A71" w:rsidRPr="00284A82" w:rsidRDefault="00EA0A71" w:rsidP="008929D6">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EA0A71" w:rsidRPr="00284A82" w:rsidRDefault="00EA0A71" w:rsidP="008929D6">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EA0A71" w:rsidRPr="00284A82" w:rsidRDefault="00EA0A71" w:rsidP="008929D6">
            <w:pPr>
              <w:suppressAutoHyphens/>
              <w:spacing w:after="0" w:line="240" w:lineRule="auto"/>
              <w:jc w:val="both"/>
              <w:rPr>
                <w:rFonts w:ascii="Times New Roman" w:hAnsi="Times New Roman"/>
                <w:bCs/>
                <w:iCs/>
                <w:sz w:val="23"/>
                <w:szCs w:val="23"/>
              </w:rPr>
            </w:pPr>
            <w:r w:rsidRPr="00284A82">
              <w:rPr>
                <w:rFonts w:ascii="Times New Roman" w:hAnsi="Times New Roman"/>
                <w:color w:val="000000"/>
                <w:sz w:val="23"/>
                <w:szCs w:val="23"/>
              </w:rPr>
              <w:lastRenderedPageBreak/>
              <w:t>- развивать способность понимать мир с позиции другого человека;</w:t>
            </w:r>
          </w:p>
        </w:tc>
        <w:tc>
          <w:tcPr>
            <w:tcW w:w="6237" w:type="dxa"/>
          </w:tcPr>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iCs/>
                <w:sz w:val="23"/>
                <w:szCs w:val="23"/>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EA0A71" w:rsidRPr="00284A82" w:rsidRDefault="00EA0A71" w:rsidP="008929D6">
            <w:pPr>
              <w:suppressAutoHyphens/>
              <w:spacing w:after="0" w:line="240" w:lineRule="auto"/>
              <w:jc w:val="both"/>
              <w:rPr>
                <w:rFonts w:ascii="Times New Roman" w:hAnsi="Times New Roman"/>
                <w:bCs/>
                <w:iCs/>
                <w:sz w:val="23"/>
                <w:szCs w:val="23"/>
              </w:rPr>
            </w:pPr>
            <w:r w:rsidRPr="00284A82">
              <w:rPr>
                <w:rFonts w:ascii="Times New Roman" w:hAnsi="Times New Roman"/>
                <w:iCs/>
                <w:sz w:val="23"/>
                <w:szCs w:val="23"/>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284A82">
              <w:rPr>
                <w:rFonts w:ascii="Times New Roman" w:hAnsi="Times New Roman"/>
                <w:iCs/>
                <w:sz w:val="23"/>
                <w:szCs w:val="23"/>
              </w:rPr>
              <w:lastRenderedPageBreak/>
              <w:t>интернет-коммуникации.</w:t>
            </w:r>
          </w:p>
        </w:tc>
      </w:tr>
      <w:tr w:rsidR="00EA0A71" w:rsidRPr="00284A82" w:rsidTr="008929D6">
        <w:trPr>
          <w:trHeight w:val="3109"/>
          <w:jc w:val="center"/>
        </w:trPr>
        <w:tc>
          <w:tcPr>
            <w:tcW w:w="2547" w:type="dxa"/>
          </w:tcPr>
          <w:p w:rsidR="00EA0A71" w:rsidRPr="00284A82" w:rsidRDefault="00EA0A71" w:rsidP="008929D6">
            <w:pPr>
              <w:suppressAutoHyphens/>
              <w:spacing w:after="0" w:line="240" w:lineRule="auto"/>
              <w:rPr>
                <w:rFonts w:ascii="Times New Roman" w:hAnsi="Times New Roman"/>
                <w:sz w:val="23"/>
                <w:szCs w:val="23"/>
              </w:rPr>
            </w:pPr>
            <w:r w:rsidRPr="00284A82">
              <w:rPr>
                <w:rFonts w:ascii="Times New Roman" w:hAnsi="Times New Roman"/>
                <w:iCs/>
                <w:sz w:val="23"/>
                <w:szCs w:val="23"/>
              </w:rPr>
              <w:lastRenderedPageBreak/>
              <w:t xml:space="preserve">ОК 05. </w:t>
            </w:r>
            <w:r w:rsidRPr="00284A82">
              <w:rPr>
                <w:rFonts w:ascii="Times New Roman"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EA0A71" w:rsidRPr="00284A82" w:rsidRDefault="00EA0A71" w:rsidP="008929D6">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областиэстетического воспитания:</w:t>
            </w:r>
          </w:p>
          <w:p w:rsidR="00EA0A71" w:rsidRPr="00284A82" w:rsidRDefault="00EA0A71" w:rsidP="008929D6">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A0A71" w:rsidRPr="00284A82" w:rsidRDefault="00EA0A71" w:rsidP="008929D6">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0A71" w:rsidRPr="00284A82" w:rsidRDefault="00EA0A71" w:rsidP="008929D6">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A0A71" w:rsidRPr="00284A82" w:rsidRDefault="00EA0A71" w:rsidP="008929D6">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EA0A71" w:rsidRPr="00284A82" w:rsidRDefault="00EA0A71" w:rsidP="008929D6">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EA0A71" w:rsidRPr="00284A82" w:rsidRDefault="00EA0A71" w:rsidP="008929D6">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EA0A71" w:rsidRPr="00284A82" w:rsidTr="008929D6">
        <w:trPr>
          <w:trHeight w:val="3352"/>
          <w:jc w:val="center"/>
        </w:trPr>
        <w:tc>
          <w:tcPr>
            <w:tcW w:w="2547" w:type="dxa"/>
          </w:tcPr>
          <w:p w:rsidR="00EA0A71" w:rsidRPr="00284A82" w:rsidRDefault="00EA0A71" w:rsidP="008929D6">
            <w:pPr>
              <w:suppressAutoHyphens/>
              <w:spacing w:after="0" w:line="240" w:lineRule="auto"/>
              <w:rPr>
                <w:rFonts w:ascii="Times New Roman" w:hAnsi="Times New Roman"/>
                <w:sz w:val="23"/>
                <w:szCs w:val="23"/>
              </w:rPr>
            </w:pPr>
            <w:r w:rsidRPr="00284A82">
              <w:rPr>
                <w:rFonts w:ascii="Times New Roman" w:hAnsi="Times New Roman"/>
                <w:iCs/>
                <w:sz w:val="23"/>
                <w:szCs w:val="23"/>
              </w:rPr>
              <w:lastRenderedPageBreak/>
              <w:t xml:space="preserve">ОК 09. </w:t>
            </w:r>
            <w:r w:rsidRPr="00284A82">
              <w:rPr>
                <w:rFonts w:ascii="Times New Roman" w:hAnsi="Times New Roman"/>
                <w:sz w:val="23"/>
                <w:szCs w:val="23"/>
              </w:rPr>
              <w:t>Пользоваться профессиональной документацией на государственном и иностранном языках</w:t>
            </w:r>
          </w:p>
        </w:tc>
        <w:tc>
          <w:tcPr>
            <w:tcW w:w="5953" w:type="dxa"/>
          </w:tcPr>
          <w:p w:rsidR="00EA0A71" w:rsidRPr="00284A82" w:rsidRDefault="00EA0A71" w:rsidP="008929D6">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EA0A71" w:rsidRPr="00284A82" w:rsidRDefault="00EA0A71" w:rsidP="008929D6">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EA0A71" w:rsidRPr="00284A82" w:rsidRDefault="00EA0A71" w:rsidP="008929D6">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0A71" w:rsidRPr="00284A82" w:rsidRDefault="00EA0A71" w:rsidP="008929D6">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EA0A71" w:rsidRPr="00284A82" w:rsidRDefault="00EA0A71" w:rsidP="008929D6">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A0A71" w:rsidRPr="00284A82" w:rsidRDefault="00EA0A71" w:rsidP="008929D6">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EA0A71" w:rsidRPr="00284A82" w:rsidRDefault="00EA0A71" w:rsidP="008929D6">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0A71" w:rsidRPr="00284A82" w:rsidRDefault="00EA0A71" w:rsidP="008929D6">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EA0A71" w:rsidRPr="00284A82" w:rsidRDefault="00EA0A71" w:rsidP="008929D6">
            <w:pPr>
              <w:suppressAutoHyphens/>
              <w:spacing w:after="0" w:line="240" w:lineRule="auto"/>
              <w:jc w:val="both"/>
              <w:rPr>
                <w:rFonts w:ascii="Times New Roman" w:hAnsi="Times New Roman"/>
                <w:iCs/>
                <w:sz w:val="23"/>
                <w:szCs w:val="23"/>
              </w:rPr>
            </w:pPr>
            <w:r w:rsidRPr="00284A82">
              <w:rPr>
                <w:rFonts w:ascii="Times New Roman" w:hAnsi="Times New Roman"/>
                <w:iCs/>
                <w:sz w:val="23"/>
                <w:szCs w:val="23"/>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EA0A71" w:rsidRPr="00284A82" w:rsidRDefault="00EA0A71" w:rsidP="008929D6">
            <w:pPr>
              <w:suppressAutoHyphens/>
              <w:spacing w:after="0" w:line="240" w:lineRule="auto"/>
              <w:jc w:val="both"/>
              <w:rPr>
                <w:rFonts w:ascii="Times New Roman" w:hAnsi="Times New Roman"/>
                <w:bCs/>
                <w:iCs/>
                <w:sz w:val="23"/>
                <w:szCs w:val="23"/>
              </w:rPr>
            </w:pPr>
            <w:r w:rsidRPr="00284A82">
              <w:rPr>
                <w:rFonts w:ascii="Times New Roman" w:hAnsi="Times New Roman"/>
                <w:bCs/>
                <w:iCs/>
                <w:sz w:val="23"/>
                <w:szCs w:val="23"/>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A0A71" w:rsidRPr="00284A82" w:rsidRDefault="00EA0A71" w:rsidP="008929D6">
            <w:pPr>
              <w:suppressAutoHyphens/>
              <w:spacing w:after="0" w:line="240" w:lineRule="auto"/>
              <w:jc w:val="both"/>
              <w:rPr>
                <w:rFonts w:ascii="Times New Roman" w:hAnsi="Times New Roman"/>
                <w:bCs/>
                <w:iCs/>
                <w:sz w:val="23"/>
                <w:szCs w:val="23"/>
              </w:rPr>
            </w:pPr>
            <w:r w:rsidRPr="00284A82">
              <w:rPr>
                <w:rFonts w:ascii="Times New Roman"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A0A71" w:rsidRPr="00284A82" w:rsidRDefault="00EA0A71" w:rsidP="008929D6">
            <w:pPr>
              <w:suppressAutoHyphens/>
              <w:spacing w:after="0" w:line="240" w:lineRule="auto"/>
              <w:jc w:val="both"/>
              <w:rPr>
                <w:rFonts w:ascii="Times New Roman" w:hAnsi="Times New Roman"/>
                <w:bCs/>
                <w:iCs/>
                <w:sz w:val="23"/>
                <w:szCs w:val="23"/>
              </w:rPr>
            </w:pPr>
            <w:r w:rsidRPr="00284A82">
              <w:rPr>
                <w:rFonts w:ascii="Times New Roman"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23C5A" w:rsidRPr="00284A82" w:rsidTr="008929D6">
        <w:trPr>
          <w:trHeight w:val="559"/>
          <w:jc w:val="center"/>
        </w:trPr>
        <w:tc>
          <w:tcPr>
            <w:tcW w:w="2547" w:type="dxa"/>
          </w:tcPr>
          <w:p w:rsidR="00823C5A" w:rsidRPr="006959F1" w:rsidRDefault="00823C5A" w:rsidP="00050523">
            <w:pPr>
              <w:spacing w:after="0" w:line="240" w:lineRule="auto"/>
              <w:rPr>
                <w:rFonts w:ascii="Times New Roman" w:hAnsi="Times New Roman"/>
                <w:sz w:val="24"/>
                <w:szCs w:val="24"/>
              </w:rPr>
            </w:pPr>
            <w:r w:rsidRPr="006959F1">
              <w:rPr>
                <w:rFonts w:ascii="Times New Roman" w:hAnsi="Times New Roman"/>
                <w:sz w:val="24"/>
                <w:szCs w:val="24"/>
              </w:rPr>
              <w:t xml:space="preserve">ПК 3.2. Руководить работой структурного </w:t>
            </w:r>
            <w:r w:rsidRPr="006959F1">
              <w:rPr>
                <w:rFonts w:ascii="Times New Roman" w:hAnsi="Times New Roman"/>
                <w:sz w:val="24"/>
                <w:szCs w:val="24"/>
              </w:rPr>
              <w:lastRenderedPageBreak/>
              <w:t>подразделения для реализации производственной деятельности;</w:t>
            </w:r>
          </w:p>
          <w:p w:rsidR="00823C5A" w:rsidRPr="008E54DA" w:rsidRDefault="00823C5A" w:rsidP="00050523">
            <w:pPr>
              <w:spacing w:after="0" w:line="240" w:lineRule="auto"/>
              <w:rPr>
                <w:rFonts w:ascii="Times New Roman" w:hAnsi="Times New Roman"/>
                <w:sz w:val="24"/>
                <w:szCs w:val="24"/>
              </w:rPr>
            </w:pPr>
          </w:p>
        </w:tc>
        <w:tc>
          <w:tcPr>
            <w:tcW w:w="5953" w:type="dxa"/>
          </w:tcPr>
          <w:p w:rsidR="00823C5A" w:rsidRDefault="00823C5A" w:rsidP="00050523">
            <w:pPr>
              <w:jc w:val="both"/>
              <w:rPr>
                <w:rFonts w:ascii="Times New Roman" w:hAnsi="Times New Roman"/>
                <w:color w:val="000000"/>
                <w:sz w:val="24"/>
                <w:szCs w:val="24"/>
                <w:shd w:val="clear" w:color="auto" w:fill="FFFFFF"/>
              </w:rPr>
            </w:pPr>
            <w:r>
              <w:rPr>
                <w:rFonts w:ascii="Times New Roman" w:hAnsi="Times New Roman"/>
              </w:rPr>
              <w:lastRenderedPageBreak/>
              <w:t xml:space="preserve">- </w:t>
            </w:r>
            <w:r w:rsidRPr="00BF734B">
              <w:rPr>
                <w:rFonts w:ascii="Times New Roman" w:hAnsi="Times New Roman"/>
              </w:rPr>
              <w:t xml:space="preserve">способность руководствоваться в своей деятельности; готовность к взаимодействию с коллегами, работе в </w:t>
            </w:r>
            <w:r w:rsidRPr="00BF734B">
              <w:rPr>
                <w:rFonts w:ascii="Times New Roman" w:hAnsi="Times New Roman"/>
              </w:rPr>
              <w:lastRenderedPageBreak/>
              <w:t>коллективе</w:t>
            </w:r>
            <w:r>
              <w:rPr>
                <w:rFonts w:ascii="Times New Roman" w:hAnsi="Times New Roman"/>
                <w:color w:val="000000"/>
                <w:sz w:val="24"/>
                <w:szCs w:val="24"/>
                <w:shd w:val="clear" w:color="auto" w:fill="FFFFFF"/>
              </w:rPr>
              <w:t xml:space="preserve">; </w:t>
            </w:r>
          </w:p>
          <w:p w:rsidR="00823C5A" w:rsidRPr="00AB74EA" w:rsidRDefault="00823C5A" w:rsidP="00050523">
            <w:pPr>
              <w:jc w:val="both"/>
              <w:rPr>
                <w:rFonts w:ascii="Times New Roman" w:hAnsi="Times New Roman"/>
                <w:sz w:val="24"/>
                <w:szCs w:val="24"/>
              </w:rPr>
            </w:pPr>
            <w:r>
              <w:rPr>
                <w:rFonts w:ascii="Times New Roman" w:hAnsi="Times New Roman"/>
                <w:color w:val="000000"/>
                <w:sz w:val="24"/>
                <w:szCs w:val="24"/>
                <w:shd w:val="clear" w:color="auto" w:fill="FFFFFF"/>
              </w:rPr>
              <w:t xml:space="preserve"> - </w:t>
            </w:r>
            <w:r w:rsidRPr="003A2413">
              <w:rPr>
                <w:rFonts w:ascii="Times New Roman" w:hAnsi="Times New Roman"/>
                <w:color w:val="000000"/>
                <w:sz w:val="24"/>
                <w:szCs w:val="24"/>
                <w:shd w:val="clear" w:color="auto" w:fill="FFFFFF"/>
              </w:rPr>
              <w:t>совершенствование языковой и читательской культуры как средства взаимодействия между людьми</w:t>
            </w:r>
            <w:r>
              <w:rPr>
                <w:rFonts w:ascii="Times New Roman" w:hAnsi="Times New Roman"/>
                <w:color w:val="000000"/>
                <w:sz w:val="24"/>
                <w:szCs w:val="24"/>
                <w:shd w:val="clear" w:color="auto" w:fill="FFFFFF"/>
              </w:rPr>
              <w:t>.</w:t>
            </w:r>
          </w:p>
        </w:tc>
        <w:tc>
          <w:tcPr>
            <w:tcW w:w="6237" w:type="dxa"/>
          </w:tcPr>
          <w:p w:rsidR="00823C5A" w:rsidRPr="003A2413" w:rsidRDefault="00823C5A" w:rsidP="00050523">
            <w:pPr>
              <w:rPr>
                <w:rFonts w:ascii="Times New Roman" w:hAnsi="Times New Roman"/>
                <w:sz w:val="24"/>
                <w:szCs w:val="24"/>
              </w:rPr>
            </w:pPr>
            <w:r>
              <w:rPr>
                <w:rFonts w:ascii="Times New Roman" w:hAnsi="Times New Roman"/>
                <w:sz w:val="24"/>
                <w:szCs w:val="24"/>
              </w:rPr>
              <w:lastRenderedPageBreak/>
              <w:t xml:space="preserve">владеть </w:t>
            </w:r>
            <w:r w:rsidRPr="003A2413">
              <w:rPr>
                <w:rFonts w:ascii="Times New Roman" w:hAnsi="Times New Roman"/>
                <w:sz w:val="24"/>
                <w:szCs w:val="24"/>
              </w:rPr>
              <w:t xml:space="preserve"> </w:t>
            </w:r>
            <w:r w:rsidRPr="00BF734B">
              <w:rPr>
                <w:rFonts w:ascii="Times New Roman" w:hAnsi="Times New Roman"/>
              </w:rPr>
              <w:t>соврем</w:t>
            </w:r>
            <w:r>
              <w:rPr>
                <w:rFonts w:ascii="Times New Roman" w:hAnsi="Times New Roman"/>
              </w:rPr>
              <w:t xml:space="preserve">енными принципами толерантности при ведении диалога с обслуживающим персоналом и  принципами </w:t>
            </w:r>
            <w:r w:rsidRPr="00BF734B">
              <w:rPr>
                <w:rFonts w:ascii="Times New Roman" w:hAnsi="Times New Roman"/>
              </w:rPr>
              <w:t xml:space="preserve"> </w:t>
            </w:r>
            <w:r w:rsidRPr="00BF734B">
              <w:rPr>
                <w:rFonts w:ascii="Times New Roman" w:hAnsi="Times New Roman"/>
              </w:rPr>
              <w:lastRenderedPageBreak/>
              <w:t>сотрудничества</w:t>
            </w:r>
          </w:p>
        </w:tc>
      </w:tr>
    </w:tbl>
    <w:p w:rsidR="00EA0A71" w:rsidRPr="00284A82" w:rsidRDefault="00EA0A71" w:rsidP="00EA0A71">
      <w:pPr>
        <w:rPr>
          <w:rFonts w:ascii="Times New Roman" w:hAnsi="Times New Roman"/>
          <w:sz w:val="28"/>
          <w:szCs w:val="28"/>
        </w:rPr>
        <w:sectPr w:rsidR="00EA0A71" w:rsidRPr="00284A82" w:rsidSect="008929D6">
          <w:pgSz w:w="16838" w:h="11906" w:orient="landscape"/>
          <w:pgMar w:top="1134" w:right="1134" w:bottom="851" w:left="851" w:header="709" w:footer="709" w:gutter="0"/>
          <w:cols w:space="720"/>
          <w:docGrid w:linePitch="299"/>
        </w:sectPr>
      </w:pPr>
    </w:p>
    <w:p w:rsidR="00EA0A71" w:rsidRPr="00284A82" w:rsidRDefault="00EA0A71" w:rsidP="00EA0A71">
      <w:pPr>
        <w:pStyle w:val="1"/>
        <w:spacing w:before="0"/>
        <w:jc w:val="center"/>
        <w:rPr>
          <w:rFonts w:ascii="Times New Roman" w:hAnsi="Times New Roman"/>
          <w:b/>
          <w:bCs/>
          <w:color w:val="auto"/>
          <w:sz w:val="28"/>
          <w:szCs w:val="28"/>
        </w:rPr>
      </w:pPr>
      <w:bookmarkStart w:id="7" w:name="_Toc124938100"/>
      <w:r w:rsidRPr="00284A82">
        <w:rPr>
          <w:rFonts w:ascii="Times New Roman" w:hAnsi="Times New Roman"/>
          <w:b/>
          <w:bCs/>
          <w:color w:val="auto"/>
          <w:sz w:val="28"/>
          <w:szCs w:val="28"/>
        </w:rPr>
        <w:lastRenderedPageBreak/>
        <w:t>2. Структура и содержание общеобразовательной дисциплины</w:t>
      </w:r>
      <w:bookmarkEnd w:id="7"/>
    </w:p>
    <w:p w:rsidR="00EA0A71" w:rsidRPr="00284A82" w:rsidRDefault="00EA0A71" w:rsidP="00EA0A71">
      <w:pPr>
        <w:suppressAutoHyphens/>
        <w:spacing w:after="0"/>
        <w:rPr>
          <w:rFonts w:ascii="Times New Roman" w:hAnsi="Times New Roman"/>
          <w:b/>
          <w:sz w:val="28"/>
          <w:szCs w:val="28"/>
        </w:rPr>
      </w:pPr>
    </w:p>
    <w:p w:rsidR="00EA0A71" w:rsidRPr="00284A82" w:rsidRDefault="00EA0A71" w:rsidP="00EA0A71">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EA0A71" w:rsidRPr="00284A82" w:rsidRDefault="00EA0A71" w:rsidP="00EA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EA0A71" w:rsidRPr="00284A82" w:rsidTr="008929D6">
        <w:trPr>
          <w:trHeight w:val="485"/>
        </w:trPr>
        <w:tc>
          <w:tcPr>
            <w:tcW w:w="7945" w:type="dxa"/>
            <w:shd w:val="clear" w:color="auto" w:fill="auto"/>
          </w:tcPr>
          <w:p w:rsidR="00EA0A71" w:rsidRPr="00284A82" w:rsidRDefault="00EA0A71" w:rsidP="008929D6">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EA0A71" w:rsidRPr="00284A82" w:rsidRDefault="00EA0A71" w:rsidP="008929D6">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EA0A71" w:rsidRPr="00284A82" w:rsidTr="008929D6">
        <w:trPr>
          <w:trHeight w:val="485"/>
        </w:trPr>
        <w:tc>
          <w:tcPr>
            <w:tcW w:w="7945" w:type="dxa"/>
            <w:shd w:val="clear" w:color="auto" w:fill="auto"/>
          </w:tcPr>
          <w:p w:rsidR="00EA0A71" w:rsidRPr="00284A82" w:rsidRDefault="00EA0A71" w:rsidP="008929D6">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EA0A71" w:rsidRPr="00284A82" w:rsidRDefault="00EA0A71" w:rsidP="008929D6">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EA0A71" w:rsidRPr="00284A82" w:rsidTr="008929D6">
        <w:trPr>
          <w:trHeight w:val="485"/>
        </w:trPr>
        <w:tc>
          <w:tcPr>
            <w:tcW w:w="7945" w:type="dxa"/>
            <w:shd w:val="clear" w:color="auto" w:fill="auto"/>
          </w:tcPr>
          <w:p w:rsidR="00EA0A71" w:rsidRPr="00284A82" w:rsidRDefault="00EA0A71" w:rsidP="008929D6">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EA0A71" w:rsidRPr="00284A82" w:rsidRDefault="00EA0A71" w:rsidP="008929D6">
            <w:pPr>
              <w:spacing w:line="276" w:lineRule="auto"/>
              <w:ind w:left="57" w:right="57"/>
              <w:jc w:val="center"/>
              <w:rPr>
                <w:rFonts w:ascii="Times New Roman" w:hAnsi="Times New Roman"/>
                <w:b/>
                <w:sz w:val="24"/>
                <w:szCs w:val="24"/>
              </w:rPr>
            </w:pPr>
          </w:p>
        </w:tc>
      </w:tr>
      <w:tr w:rsidR="00EA0A71" w:rsidRPr="00284A82" w:rsidTr="008929D6">
        <w:trPr>
          <w:trHeight w:val="485"/>
        </w:trPr>
        <w:tc>
          <w:tcPr>
            <w:tcW w:w="7945" w:type="dxa"/>
            <w:shd w:val="clear" w:color="auto" w:fill="auto"/>
          </w:tcPr>
          <w:p w:rsidR="00EA0A71" w:rsidRPr="00284A82" w:rsidRDefault="00EA0A71" w:rsidP="008929D6">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EA0A71" w:rsidRPr="00284A82" w:rsidRDefault="00EA0A71" w:rsidP="008929D6">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60</w:t>
            </w:r>
          </w:p>
        </w:tc>
      </w:tr>
      <w:tr w:rsidR="00EA0A71" w:rsidRPr="00284A82" w:rsidTr="008929D6">
        <w:trPr>
          <w:trHeight w:val="517"/>
        </w:trPr>
        <w:tc>
          <w:tcPr>
            <w:tcW w:w="9789" w:type="dxa"/>
            <w:gridSpan w:val="2"/>
            <w:vAlign w:val="center"/>
          </w:tcPr>
          <w:p w:rsidR="00EA0A71" w:rsidRPr="00284A82" w:rsidRDefault="00EA0A71" w:rsidP="008929D6">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EA0A71" w:rsidRPr="00284A82" w:rsidTr="008929D6">
        <w:trPr>
          <w:trHeight w:val="517"/>
        </w:trPr>
        <w:tc>
          <w:tcPr>
            <w:tcW w:w="7945" w:type="dxa"/>
            <w:vAlign w:val="center"/>
          </w:tcPr>
          <w:p w:rsidR="00EA0A71" w:rsidRPr="00284A82" w:rsidRDefault="00EA0A71" w:rsidP="008929D6">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A0A71" w:rsidRPr="00284A82" w:rsidRDefault="00EA0A71" w:rsidP="008929D6">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EA0A71" w:rsidRPr="00284A82" w:rsidTr="008929D6">
        <w:trPr>
          <w:trHeight w:val="517"/>
        </w:trPr>
        <w:tc>
          <w:tcPr>
            <w:tcW w:w="7945" w:type="dxa"/>
            <w:vAlign w:val="center"/>
          </w:tcPr>
          <w:p w:rsidR="00EA0A71" w:rsidRPr="00284A82" w:rsidRDefault="00EA0A71" w:rsidP="008929D6">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EA0A71" w:rsidRPr="00284A82" w:rsidRDefault="00EA0A71" w:rsidP="008929D6">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EA0A71" w:rsidRPr="00284A82" w:rsidTr="008929D6">
        <w:trPr>
          <w:trHeight w:val="517"/>
        </w:trPr>
        <w:tc>
          <w:tcPr>
            <w:tcW w:w="7945" w:type="dxa"/>
            <w:vAlign w:val="center"/>
          </w:tcPr>
          <w:p w:rsidR="00EA0A71" w:rsidRPr="00284A82" w:rsidRDefault="00EA0A71" w:rsidP="008929D6">
            <w:pPr>
              <w:spacing w:line="276" w:lineRule="auto"/>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EA0A71" w:rsidRPr="00284A82" w:rsidRDefault="00EA0A71" w:rsidP="008929D6">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12</w:t>
            </w:r>
          </w:p>
        </w:tc>
      </w:tr>
      <w:tr w:rsidR="00EA0A71" w:rsidRPr="00284A82" w:rsidTr="008929D6">
        <w:trPr>
          <w:trHeight w:val="517"/>
        </w:trPr>
        <w:tc>
          <w:tcPr>
            <w:tcW w:w="7945" w:type="dxa"/>
            <w:vAlign w:val="center"/>
          </w:tcPr>
          <w:p w:rsidR="00EA0A71" w:rsidRPr="00284A82" w:rsidRDefault="00EA0A71" w:rsidP="008929D6">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EA0A71" w:rsidRPr="00284A82" w:rsidRDefault="00EA0A71" w:rsidP="008929D6">
            <w:pPr>
              <w:spacing w:line="276" w:lineRule="auto"/>
              <w:ind w:left="57" w:right="57"/>
              <w:jc w:val="center"/>
              <w:rPr>
                <w:rFonts w:ascii="Times New Roman" w:hAnsi="Times New Roman"/>
                <w:sz w:val="24"/>
                <w:szCs w:val="24"/>
              </w:rPr>
            </w:pPr>
          </w:p>
        </w:tc>
      </w:tr>
      <w:tr w:rsidR="00EA0A71" w:rsidRPr="00284A82" w:rsidTr="008929D6">
        <w:trPr>
          <w:trHeight w:val="517"/>
        </w:trPr>
        <w:tc>
          <w:tcPr>
            <w:tcW w:w="7945" w:type="dxa"/>
            <w:vAlign w:val="center"/>
          </w:tcPr>
          <w:p w:rsidR="00EA0A71" w:rsidRPr="00284A82" w:rsidRDefault="00EA0A71" w:rsidP="008929D6">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A0A71" w:rsidRPr="00284A82" w:rsidRDefault="00EA0A71" w:rsidP="008929D6">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EA0A71" w:rsidRPr="00284A82" w:rsidTr="008929D6">
        <w:trPr>
          <w:trHeight w:val="517"/>
        </w:trPr>
        <w:tc>
          <w:tcPr>
            <w:tcW w:w="7945" w:type="dxa"/>
            <w:vAlign w:val="center"/>
          </w:tcPr>
          <w:p w:rsidR="00EA0A71" w:rsidRPr="00284A82" w:rsidRDefault="00EA0A71" w:rsidP="008929D6">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EA0A71" w:rsidRPr="00284A82" w:rsidRDefault="00EA0A71" w:rsidP="008929D6">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EA0A71" w:rsidRPr="00284A82" w:rsidTr="008929D6">
        <w:trPr>
          <w:trHeight w:val="349"/>
        </w:trPr>
        <w:tc>
          <w:tcPr>
            <w:tcW w:w="7945" w:type="dxa"/>
            <w:vAlign w:val="center"/>
          </w:tcPr>
          <w:p w:rsidR="00EA0A71" w:rsidRPr="00284A82" w:rsidRDefault="00EA0A71" w:rsidP="008929D6">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EA0A71" w:rsidRPr="00284A82" w:rsidRDefault="00EA0A71" w:rsidP="008929D6">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нет</w:t>
            </w:r>
          </w:p>
        </w:tc>
      </w:tr>
      <w:tr w:rsidR="00EA0A71" w:rsidRPr="00284A82" w:rsidTr="008929D6">
        <w:trPr>
          <w:trHeight w:val="68"/>
        </w:trPr>
        <w:tc>
          <w:tcPr>
            <w:tcW w:w="7945" w:type="dxa"/>
            <w:vAlign w:val="center"/>
          </w:tcPr>
          <w:p w:rsidR="00EA0A71" w:rsidRPr="00284A82" w:rsidRDefault="00EA0A71" w:rsidP="008929D6">
            <w:pPr>
              <w:spacing w:line="276" w:lineRule="auto"/>
              <w:ind w:left="57" w:right="57"/>
              <w:rPr>
                <w:rFonts w:ascii="Times New Roman" w:hAnsi="Times New Roman"/>
                <w:b/>
                <w:i/>
                <w:sz w:val="24"/>
                <w:szCs w:val="24"/>
              </w:rPr>
            </w:pPr>
            <w:r w:rsidRPr="00284A82">
              <w:rPr>
                <w:rFonts w:ascii="Times New Roman" w:hAnsi="Times New Roman"/>
                <w:b/>
                <w:sz w:val="24"/>
                <w:szCs w:val="24"/>
              </w:rPr>
              <w:t>Промежуточная аттестация (экзамен)</w:t>
            </w:r>
          </w:p>
        </w:tc>
        <w:tc>
          <w:tcPr>
            <w:tcW w:w="1844" w:type="dxa"/>
            <w:vAlign w:val="center"/>
          </w:tcPr>
          <w:p w:rsidR="00EA0A71" w:rsidRPr="00284A82" w:rsidRDefault="00EA0A71" w:rsidP="008929D6">
            <w:pPr>
              <w:spacing w:line="276" w:lineRule="auto"/>
              <w:ind w:left="57" w:right="57"/>
              <w:jc w:val="center"/>
              <w:rPr>
                <w:rFonts w:ascii="Times New Roman" w:hAnsi="Times New Roman"/>
                <w:b/>
                <w:sz w:val="24"/>
                <w:szCs w:val="24"/>
              </w:rPr>
            </w:pPr>
          </w:p>
        </w:tc>
      </w:tr>
    </w:tbl>
    <w:p w:rsidR="00EA0A71" w:rsidRPr="00284A82" w:rsidRDefault="00EA0A71" w:rsidP="00EA0A71">
      <w:pPr>
        <w:spacing w:after="0"/>
        <w:ind w:left="57" w:right="57"/>
        <w:jc w:val="both"/>
        <w:rPr>
          <w:rFonts w:ascii="Times New Roman" w:hAnsi="Times New Roman"/>
          <w:sz w:val="24"/>
          <w:szCs w:val="24"/>
        </w:rPr>
      </w:pPr>
    </w:p>
    <w:p w:rsidR="00EA0A71" w:rsidRPr="00284A82" w:rsidRDefault="00EA0A71" w:rsidP="00EA0A71">
      <w:pPr>
        <w:rPr>
          <w:rFonts w:ascii="Times New Roman" w:hAnsi="Times New Roman"/>
          <w:b/>
          <w:i/>
          <w:sz w:val="28"/>
          <w:szCs w:val="28"/>
        </w:rPr>
        <w:sectPr w:rsidR="00EA0A71" w:rsidRPr="00284A82" w:rsidSect="008929D6">
          <w:pgSz w:w="11906" w:h="16838"/>
          <w:pgMar w:top="1134" w:right="850" w:bottom="851" w:left="1134" w:header="708" w:footer="708" w:gutter="0"/>
          <w:cols w:space="720"/>
          <w:docGrid w:linePitch="299"/>
        </w:sectPr>
      </w:pPr>
    </w:p>
    <w:p w:rsidR="00EA0A71" w:rsidRPr="00284A82" w:rsidRDefault="00EA0A71" w:rsidP="00EA0A71">
      <w:pPr>
        <w:pStyle w:val="12"/>
        <w:spacing w:after="0"/>
        <w:rPr>
          <w:rFonts w:ascii="Times New Roman" w:hAnsi="Times New Roman" w:cs="Times New Roman"/>
          <w:b/>
          <w:bCs/>
          <w:sz w:val="28"/>
          <w:szCs w:val="28"/>
        </w:rPr>
      </w:pPr>
      <w:bookmarkStart w:id="8" w:name="_heading=h.4d34og8" w:colFirst="0" w:colLast="0"/>
      <w:bookmarkEnd w:id="8"/>
      <w:r w:rsidRPr="00284A82">
        <w:rPr>
          <w:rFonts w:ascii="Times New Roman" w:hAnsi="Times New Roman" w:cs="Times New Roman"/>
          <w:b/>
          <w:bCs/>
          <w:sz w:val="28"/>
          <w:szCs w:val="28"/>
        </w:rPr>
        <w:lastRenderedPageBreak/>
        <w:t>2.2. Тематический план и содержание дисциплины</w:t>
      </w:r>
    </w:p>
    <w:p w:rsidR="00EA0A71" w:rsidRPr="00284A82" w:rsidRDefault="00EA0A71" w:rsidP="00EA0A71">
      <w:pPr>
        <w:pBdr>
          <w:top w:val="nil"/>
          <w:left w:val="nil"/>
          <w:bottom w:val="nil"/>
          <w:right w:val="nil"/>
          <w:between w:val="nil"/>
        </w:pBdr>
        <w:spacing w:after="0"/>
        <w:ind w:left="57" w:right="57"/>
        <w:rPr>
          <w:rFonts w:ascii="Times New Roman" w:hAnsi="Times New Roman"/>
          <w:b/>
          <w:color w:val="000000"/>
          <w:sz w:val="24"/>
          <w:szCs w:val="24"/>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60"/>
        <w:gridCol w:w="1026"/>
        <w:gridCol w:w="7928"/>
        <w:gridCol w:w="26"/>
        <w:gridCol w:w="1020"/>
        <w:gridCol w:w="40"/>
        <w:gridCol w:w="34"/>
        <w:gridCol w:w="1786"/>
        <w:gridCol w:w="57"/>
      </w:tblGrid>
      <w:tr w:rsidR="008929D6" w:rsidRPr="00284A82" w:rsidTr="00CC0C5E">
        <w:trPr>
          <w:trHeight w:val="20"/>
        </w:trPr>
        <w:tc>
          <w:tcPr>
            <w:tcW w:w="808" w:type="pct"/>
            <w:shd w:val="clear" w:color="auto" w:fill="auto"/>
            <w:vAlign w:val="center"/>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380" w:type="pct"/>
            <w:gridSpan w:val="2"/>
            <w:shd w:val="clear" w:color="auto" w:fill="auto"/>
            <w:vAlign w:val="center"/>
          </w:tcPr>
          <w:p w:rsidR="008929D6" w:rsidRDefault="008929D6">
            <w:pPr>
              <w:spacing w:after="200" w:line="276" w:lineRule="auto"/>
              <w:rPr>
                <w:rFonts w:ascii="Times New Roman" w:hAnsi="Times New Roman"/>
                <w:b/>
                <w:sz w:val="24"/>
                <w:szCs w:val="24"/>
              </w:rPr>
            </w:pPr>
            <w:r>
              <w:rPr>
                <w:rFonts w:ascii="Times New Roman" w:hAnsi="Times New Roman"/>
                <w:b/>
                <w:sz w:val="24"/>
                <w:szCs w:val="24"/>
              </w:rPr>
              <w:t xml:space="preserve">№ </w:t>
            </w:r>
            <w:r w:rsidRPr="00D8251A">
              <w:rPr>
                <w:rFonts w:ascii="Times New Roman" w:hAnsi="Times New Roman"/>
                <w:b/>
              </w:rPr>
              <w:t>занятия</w:t>
            </w: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b/>
                <w:sz w:val="24"/>
                <w:szCs w:val="24"/>
              </w:rPr>
            </w:pPr>
          </w:p>
        </w:tc>
        <w:tc>
          <w:tcPr>
            <w:tcW w:w="2775" w:type="pct"/>
            <w:shd w:val="clear" w:color="auto" w:fill="auto"/>
            <w:vAlign w:val="center"/>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6" w:type="pct"/>
            <w:gridSpan w:val="2"/>
            <w:shd w:val="clear" w:color="auto" w:fill="auto"/>
            <w:vAlign w:val="center"/>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671" w:type="pct"/>
            <w:gridSpan w:val="4"/>
            <w:shd w:val="clear" w:color="auto" w:fill="auto"/>
            <w:vAlign w:val="center"/>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929D6" w:rsidRPr="00284A82" w:rsidTr="00CC0C5E">
        <w:trPr>
          <w:trHeight w:val="20"/>
        </w:trPr>
        <w:tc>
          <w:tcPr>
            <w:tcW w:w="808"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380"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b/>
                <w:sz w:val="24"/>
                <w:szCs w:val="24"/>
              </w:rPr>
            </w:pPr>
            <w:r>
              <w:rPr>
                <w:rFonts w:ascii="Times New Roman" w:hAnsi="Times New Roman"/>
                <w:b/>
                <w:sz w:val="24"/>
                <w:szCs w:val="24"/>
              </w:rPr>
              <w:t>2</w:t>
            </w: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3</w:t>
            </w:r>
          </w:p>
        </w:tc>
        <w:tc>
          <w:tcPr>
            <w:tcW w:w="366"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4</w:t>
            </w:r>
          </w:p>
        </w:tc>
        <w:tc>
          <w:tcPr>
            <w:tcW w:w="671"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5</w:t>
            </w:r>
          </w:p>
        </w:tc>
      </w:tr>
      <w:tr w:rsidR="00EA0A71" w:rsidRPr="00284A82" w:rsidTr="00CC0C5E">
        <w:trPr>
          <w:trHeight w:val="20"/>
        </w:trPr>
        <w:tc>
          <w:tcPr>
            <w:tcW w:w="5000" w:type="pct"/>
            <w:gridSpan w:val="10"/>
            <w:shd w:val="clear" w:color="auto" w:fill="auto"/>
          </w:tcPr>
          <w:p w:rsidR="00EA0A71" w:rsidRPr="00284A82" w:rsidRDefault="00EA0A71"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EA0A71" w:rsidRPr="00284A82" w:rsidTr="00CC0C5E">
        <w:trPr>
          <w:trHeight w:val="20"/>
        </w:trPr>
        <w:tc>
          <w:tcPr>
            <w:tcW w:w="3963" w:type="pct"/>
            <w:gridSpan w:val="4"/>
            <w:shd w:val="clear" w:color="auto" w:fill="auto"/>
          </w:tcPr>
          <w:p w:rsidR="00EA0A71" w:rsidRPr="00284A82" w:rsidRDefault="00EA0A71"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66" w:type="pct"/>
            <w:gridSpan w:val="2"/>
            <w:shd w:val="clear" w:color="auto" w:fill="auto"/>
          </w:tcPr>
          <w:p w:rsidR="00EA0A71" w:rsidRPr="00284A82" w:rsidRDefault="00EA0A71"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671" w:type="pct"/>
            <w:gridSpan w:val="4"/>
            <w:shd w:val="clear" w:color="auto" w:fill="auto"/>
          </w:tcPr>
          <w:p w:rsidR="00EA0A71" w:rsidRPr="00284A82" w:rsidRDefault="00EA0A71"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8929D6" w:rsidRPr="00284A82" w:rsidTr="00CC0C5E">
        <w:trPr>
          <w:trHeight w:val="182"/>
        </w:trPr>
        <w:tc>
          <w:tcPr>
            <w:tcW w:w="808" w:type="pct"/>
            <w:vMerge w:val="restar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380" w:type="pct"/>
            <w:gridSpan w:val="2"/>
            <w:vMerge w:val="restart"/>
            <w:shd w:val="clear" w:color="auto" w:fill="auto"/>
          </w:tcPr>
          <w:p w:rsidR="008929D6" w:rsidRDefault="008929D6">
            <w:pPr>
              <w:spacing w:after="200" w:line="276" w:lineRule="auto"/>
              <w:rPr>
                <w:rFonts w:ascii="Times New Roman" w:hAnsi="Times New Roman"/>
                <w:sz w:val="24"/>
                <w:szCs w:val="24"/>
              </w:rPr>
            </w:pPr>
            <w:r>
              <w:rPr>
                <w:rFonts w:ascii="Times New Roman" w:hAnsi="Times New Roman"/>
                <w:sz w:val="24"/>
                <w:szCs w:val="24"/>
              </w:rPr>
              <w:t>Занятие №1</w:t>
            </w:r>
          </w:p>
          <w:p w:rsidR="008929D6" w:rsidRDefault="008929D6">
            <w:pPr>
              <w:spacing w:after="200" w:line="276" w:lineRule="auto"/>
              <w:rPr>
                <w:rFonts w:ascii="Times New Roman" w:hAnsi="Times New Roman"/>
                <w:sz w:val="24"/>
                <w:szCs w:val="24"/>
              </w:rPr>
            </w:pPr>
          </w:p>
          <w:p w:rsidR="008929D6" w:rsidRDefault="008929D6">
            <w:pPr>
              <w:spacing w:after="200" w:line="276" w:lineRule="auto"/>
              <w:rPr>
                <w:rFonts w:ascii="Times New Roman" w:hAnsi="Times New Roman"/>
                <w:sz w:val="24"/>
                <w:szCs w:val="24"/>
              </w:rPr>
            </w:pP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8929D6" w:rsidRPr="00284A82" w:rsidTr="00CC0C5E">
        <w:trPr>
          <w:trHeight w:val="182"/>
        </w:trPr>
        <w:tc>
          <w:tcPr>
            <w:tcW w:w="808" w:type="pct"/>
            <w:vMerge/>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380" w:type="pct"/>
            <w:gridSpan w:val="2"/>
            <w:vMerge/>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371" w:type="pct"/>
            <w:gridSpan w:val="2"/>
            <w:shd w:val="clear" w:color="auto" w:fill="auto"/>
          </w:tcPr>
          <w:p w:rsidR="008929D6" w:rsidRPr="008929D6"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57" w:type="pct"/>
            <w:gridSpan w:val="3"/>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8929D6" w:rsidRPr="00284A82" w:rsidTr="00CC0C5E">
        <w:trPr>
          <w:trHeight w:val="182"/>
        </w:trPr>
        <w:tc>
          <w:tcPr>
            <w:tcW w:w="808" w:type="pct"/>
            <w:vMerge/>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380" w:type="pct"/>
            <w:gridSpan w:val="2"/>
            <w:vMerge/>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8929D6" w:rsidRPr="00284A82" w:rsidTr="00CC0C5E">
        <w:trPr>
          <w:trHeight w:val="198"/>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8929D6" w:rsidRPr="00D8251A" w:rsidRDefault="00CC0C5E" w:rsidP="00D8251A">
            <w:pPr>
              <w:spacing w:after="200" w:line="276" w:lineRule="auto"/>
              <w:rPr>
                <w:rFonts w:ascii="Times New Roman" w:hAnsi="Times New Roman"/>
                <w:sz w:val="24"/>
                <w:szCs w:val="24"/>
              </w:rPr>
            </w:pPr>
            <w:r>
              <w:rPr>
                <w:rFonts w:ascii="Times New Roman" w:hAnsi="Times New Roman"/>
                <w:sz w:val="24"/>
                <w:szCs w:val="24"/>
              </w:rPr>
              <w:t>Занятие №</w:t>
            </w:r>
            <w:r w:rsidR="00D8251A">
              <w:rPr>
                <w:rFonts w:ascii="Times New Roman" w:hAnsi="Times New Roman"/>
                <w:sz w:val="24"/>
                <w:szCs w:val="24"/>
              </w:rPr>
              <w:t>2</w:t>
            </w:r>
          </w:p>
        </w:tc>
        <w:tc>
          <w:tcPr>
            <w:tcW w:w="2784" w:type="pct"/>
            <w:gridSpan w:val="2"/>
            <w:shd w:val="clear" w:color="auto" w:fill="auto"/>
          </w:tcPr>
          <w:p w:rsidR="008929D6" w:rsidRPr="00284A82" w:rsidRDefault="008929D6" w:rsidP="008929D6">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8929D6" w:rsidRPr="00284A82" w:rsidTr="00CC0C5E">
        <w:trPr>
          <w:trHeight w:val="226"/>
        </w:trPr>
        <w:tc>
          <w:tcPr>
            <w:tcW w:w="808" w:type="pct"/>
            <w:vMerge w:val="restar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w:t>
            </w:r>
            <w:r w:rsidRPr="00284A82">
              <w:rPr>
                <w:rFonts w:ascii="Times New Roman" w:hAnsi="Times New Roman"/>
                <w:sz w:val="24"/>
                <w:szCs w:val="24"/>
              </w:rPr>
              <w:lastRenderedPageBreak/>
              <w:t>русской лексики</w:t>
            </w:r>
          </w:p>
        </w:tc>
        <w:tc>
          <w:tcPr>
            <w:tcW w:w="380" w:type="pct"/>
            <w:gridSpan w:val="2"/>
            <w:vMerge w:val="restart"/>
            <w:shd w:val="clear" w:color="auto" w:fill="auto"/>
          </w:tcPr>
          <w:p w:rsidR="008929D6" w:rsidRDefault="00CC0C5E" w:rsidP="008929D6">
            <w:pPr>
              <w:spacing w:after="200" w:line="276" w:lineRule="auto"/>
              <w:rPr>
                <w:rFonts w:ascii="Times New Roman" w:hAnsi="Times New Roman"/>
                <w:sz w:val="24"/>
                <w:szCs w:val="24"/>
              </w:rPr>
            </w:pPr>
            <w:r>
              <w:rPr>
                <w:rFonts w:ascii="Times New Roman" w:hAnsi="Times New Roman"/>
                <w:sz w:val="24"/>
                <w:szCs w:val="24"/>
              </w:rPr>
              <w:lastRenderedPageBreak/>
              <w:t>Занятие №3</w:t>
            </w:r>
          </w:p>
          <w:p w:rsidR="008929D6" w:rsidRDefault="008929D6" w:rsidP="008929D6">
            <w:pPr>
              <w:spacing w:after="200" w:line="276" w:lineRule="auto"/>
              <w:rPr>
                <w:rFonts w:ascii="Times New Roman" w:hAnsi="Times New Roman"/>
                <w:sz w:val="24"/>
                <w:szCs w:val="24"/>
              </w:rPr>
            </w:pPr>
          </w:p>
          <w:p w:rsidR="008929D6" w:rsidRDefault="008929D6" w:rsidP="008929D6">
            <w:pPr>
              <w:spacing w:after="200" w:line="276" w:lineRule="auto"/>
              <w:rPr>
                <w:rFonts w:ascii="Times New Roman" w:hAnsi="Times New Roman"/>
                <w:sz w:val="24"/>
                <w:szCs w:val="24"/>
              </w:rPr>
            </w:pP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lastRenderedPageBreak/>
              <w:t>Основное содержание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57" w:type="pct"/>
            <w:gridSpan w:val="3"/>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8929D6" w:rsidRPr="00284A82" w:rsidTr="00D8251A">
        <w:trPr>
          <w:trHeight w:val="7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8929D6" w:rsidRPr="00284A82" w:rsidRDefault="008929D6" w:rsidP="00D8251A">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Правописание и произношение заимствованных слов. Заимствованные </w:t>
            </w:r>
            <w:r w:rsidRPr="00284A82">
              <w:rPr>
                <w:rFonts w:ascii="Times New Roman" w:hAnsi="Times New Roman"/>
                <w:color w:val="000000"/>
                <w:sz w:val="24"/>
                <w:szCs w:val="24"/>
              </w:rPr>
              <w:lastRenderedPageBreak/>
              <w:t>слова в профессиональной лексике. Словарь специальности</w:t>
            </w:r>
            <w:r w:rsidR="00D8251A">
              <w:rPr>
                <w:rFonts w:ascii="Times New Roman" w:hAnsi="Times New Roman"/>
                <w:color w:val="000000"/>
                <w:sz w:val="24"/>
                <w:szCs w:val="24"/>
              </w:rPr>
              <w:t>.</w:t>
            </w:r>
          </w:p>
        </w:tc>
        <w:tc>
          <w:tcPr>
            <w:tcW w:w="371" w:type="pct"/>
            <w:gridSpan w:val="2"/>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lastRenderedPageBreak/>
              <w:t>2</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8929D6" w:rsidRPr="00284A82" w:rsidTr="00CC0C5E">
        <w:trPr>
          <w:trHeight w:val="323"/>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8929D6" w:rsidRPr="00284A82" w:rsidTr="00037656">
        <w:trPr>
          <w:trHeight w:val="665"/>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8929D6" w:rsidRPr="00037656" w:rsidRDefault="00CC0C5E" w:rsidP="00037656">
            <w:pPr>
              <w:spacing w:after="200" w:line="276" w:lineRule="auto"/>
              <w:rPr>
                <w:rFonts w:ascii="Times New Roman" w:hAnsi="Times New Roman"/>
                <w:sz w:val="24"/>
                <w:szCs w:val="24"/>
              </w:rPr>
            </w:pPr>
            <w:r>
              <w:rPr>
                <w:rFonts w:ascii="Times New Roman" w:hAnsi="Times New Roman"/>
                <w:sz w:val="24"/>
                <w:szCs w:val="24"/>
              </w:rPr>
              <w:t>Занятие №4</w:t>
            </w: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8929D6" w:rsidRPr="00284A82" w:rsidTr="00D8251A">
        <w:trPr>
          <w:gridAfter w:val="1"/>
          <w:wAfter w:w="20" w:type="pct"/>
          <w:trHeight w:val="20"/>
        </w:trPr>
        <w:tc>
          <w:tcPr>
            <w:tcW w:w="808"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380" w:type="pct"/>
            <w:gridSpan w:val="2"/>
            <w:vMerge w:val="restart"/>
            <w:shd w:val="clear" w:color="auto" w:fill="auto"/>
          </w:tcPr>
          <w:p w:rsidR="008929D6" w:rsidRDefault="00CC0C5E" w:rsidP="008929D6">
            <w:pPr>
              <w:spacing w:after="200" w:line="276" w:lineRule="auto"/>
              <w:rPr>
                <w:rFonts w:ascii="Times New Roman" w:hAnsi="Times New Roman"/>
                <w:sz w:val="24"/>
                <w:szCs w:val="24"/>
              </w:rPr>
            </w:pPr>
            <w:r>
              <w:rPr>
                <w:rFonts w:ascii="Times New Roman" w:hAnsi="Times New Roman"/>
                <w:sz w:val="24"/>
                <w:szCs w:val="24"/>
              </w:rPr>
              <w:t>Занятие №5</w:t>
            </w:r>
          </w:p>
          <w:p w:rsidR="008929D6" w:rsidRDefault="008929D6">
            <w:pPr>
              <w:spacing w:after="200" w:line="276" w:lineRule="auto"/>
              <w:rPr>
                <w:rFonts w:ascii="Times New Roman" w:hAnsi="Times New Roman"/>
                <w:sz w:val="24"/>
                <w:szCs w:val="24"/>
              </w:rPr>
            </w:pPr>
          </w:p>
          <w:p w:rsidR="008929D6" w:rsidRPr="00284A82" w:rsidRDefault="008929D6" w:rsidP="008929D6">
            <w:pPr>
              <w:widowControl w:val="0"/>
              <w:pBdr>
                <w:top w:val="nil"/>
                <w:left w:val="nil"/>
                <w:bottom w:val="nil"/>
                <w:right w:val="nil"/>
                <w:between w:val="nil"/>
              </w:pBdr>
              <w:spacing w:after="0"/>
              <w:ind w:right="57"/>
              <w:rPr>
                <w:rFonts w:ascii="Times New Roman" w:hAnsi="Times New Roman"/>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ОК 05</w:t>
            </w:r>
          </w:p>
        </w:tc>
      </w:tr>
      <w:tr w:rsidR="008929D6" w:rsidRPr="00284A82" w:rsidTr="00D8251A">
        <w:trPr>
          <w:gridAfter w:val="1"/>
          <w:wAfter w:w="20" w:type="pct"/>
          <w:trHeight w:val="742"/>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037656">
        <w:trPr>
          <w:gridAfter w:val="1"/>
          <w:wAfter w:w="20" w:type="pct"/>
          <w:trHeight w:val="561"/>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8929D6" w:rsidRPr="00D8251A" w:rsidRDefault="00CC0C5E" w:rsidP="00D8251A">
            <w:pPr>
              <w:spacing w:after="200" w:line="276" w:lineRule="auto"/>
              <w:rPr>
                <w:rFonts w:ascii="Times New Roman" w:hAnsi="Times New Roman"/>
                <w:sz w:val="24"/>
                <w:szCs w:val="24"/>
              </w:rPr>
            </w:pPr>
            <w:r>
              <w:rPr>
                <w:rFonts w:ascii="Times New Roman" w:hAnsi="Times New Roman"/>
                <w:sz w:val="24"/>
                <w:szCs w:val="24"/>
              </w:rPr>
              <w:t>Занятие № 6</w:t>
            </w: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Принципы русской орфографии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3963"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36</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0"/>
        </w:trPr>
        <w:tc>
          <w:tcPr>
            <w:tcW w:w="808" w:type="pct"/>
            <w:vMerge w:val="restart"/>
            <w:shd w:val="clear" w:color="auto" w:fill="auto"/>
          </w:tcPr>
          <w:p w:rsidR="008929D6" w:rsidRDefault="008929D6" w:rsidP="008929D6">
            <w:pPr>
              <w:widowControl w:val="0"/>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Тема 2.1. Фонетика и</w:t>
            </w:r>
          </w:p>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орфоэпия</w:t>
            </w:r>
          </w:p>
        </w:tc>
        <w:tc>
          <w:tcPr>
            <w:tcW w:w="380" w:type="pct"/>
            <w:gridSpan w:val="2"/>
            <w:vMerge w:val="restart"/>
            <w:shd w:val="clear" w:color="auto" w:fill="auto"/>
          </w:tcPr>
          <w:p w:rsidR="008929D6" w:rsidRDefault="00CC0C5E" w:rsidP="008929D6">
            <w:pPr>
              <w:spacing w:after="200" w:line="276" w:lineRule="auto"/>
              <w:rPr>
                <w:rFonts w:ascii="Times New Roman" w:hAnsi="Times New Roman"/>
                <w:sz w:val="24"/>
                <w:szCs w:val="24"/>
              </w:rPr>
            </w:pPr>
            <w:r>
              <w:rPr>
                <w:rFonts w:ascii="Times New Roman" w:hAnsi="Times New Roman"/>
                <w:sz w:val="24"/>
                <w:szCs w:val="24"/>
              </w:rPr>
              <w:t>Занятие №7</w:t>
            </w:r>
          </w:p>
          <w:p w:rsidR="008929D6" w:rsidRPr="00284A82" w:rsidRDefault="008929D6" w:rsidP="008929D6">
            <w:pPr>
              <w:widowControl w:val="0"/>
              <w:pBdr>
                <w:top w:val="nil"/>
                <w:left w:val="nil"/>
                <w:bottom w:val="nil"/>
                <w:right w:val="nil"/>
                <w:between w:val="nil"/>
              </w:pBdr>
              <w:spacing w:after="0"/>
              <w:ind w:right="57"/>
              <w:jc w:val="center"/>
              <w:rPr>
                <w:rFonts w:ascii="Times New Roman" w:hAnsi="Times New Roman"/>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03765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shd w:val="clear" w:color="auto" w:fill="auto"/>
          </w:tcPr>
          <w:p w:rsidR="008929D6" w:rsidRPr="00037656" w:rsidRDefault="00CC0C5E" w:rsidP="00037656">
            <w:pPr>
              <w:spacing w:after="200" w:line="276" w:lineRule="auto"/>
              <w:rPr>
                <w:rFonts w:ascii="Times New Roman" w:hAnsi="Times New Roman"/>
                <w:sz w:val="24"/>
                <w:szCs w:val="24"/>
              </w:rPr>
            </w:pPr>
            <w:r>
              <w:rPr>
                <w:rFonts w:ascii="Times New Roman" w:hAnsi="Times New Roman"/>
                <w:sz w:val="24"/>
                <w:szCs w:val="24"/>
              </w:rPr>
              <w:t>Занятие № 8</w:t>
            </w: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val="restart"/>
            <w:shd w:val="clear" w:color="auto" w:fill="auto"/>
          </w:tcPr>
          <w:p w:rsidR="008929D6" w:rsidRDefault="008929D6" w:rsidP="008929D6">
            <w:pPr>
              <w:widowControl w:val="0"/>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Тема 2.2. Морфемика</w:t>
            </w:r>
          </w:p>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lastRenderedPageBreak/>
              <w:t>и словообразование</w:t>
            </w:r>
          </w:p>
        </w:tc>
        <w:tc>
          <w:tcPr>
            <w:tcW w:w="380" w:type="pct"/>
            <w:gridSpan w:val="2"/>
            <w:vMerge w:val="restart"/>
            <w:shd w:val="clear" w:color="auto" w:fill="auto"/>
          </w:tcPr>
          <w:p w:rsidR="008929D6" w:rsidRPr="00284A82" w:rsidRDefault="008929D6" w:rsidP="00621826">
            <w:pPr>
              <w:spacing w:after="200" w:line="276" w:lineRule="auto"/>
              <w:rPr>
                <w:rFonts w:ascii="Times New Roman" w:hAnsi="Times New Roman"/>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spacing w:after="0"/>
              <w:rPr>
                <w:rFonts w:ascii="Times New Roman" w:hAnsi="Times New Roman"/>
                <w:color w:val="000000"/>
                <w:sz w:val="24"/>
                <w:szCs w:val="24"/>
              </w:rPr>
            </w:pPr>
            <w:r w:rsidRPr="00284A82">
              <w:rPr>
                <w:rFonts w:ascii="Times New Roman" w:hAnsi="Times New Roman"/>
                <w:color w:val="000000"/>
                <w:sz w:val="24"/>
                <w:szCs w:val="24"/>
              </w:rPr>
              <w:t xml:space="preserve">Морфемная структура слова. Морфема как единица языка. Классификация </w:t>
            </w:r>
            <w:r w:rsidRPr="00284A82">
              <w:rPr>
                <w:rFonts w:ascii="Times New Roman" w:hAnsi="Times New Roman"/>
                <w:color w:val="000000"/>
                <w:sz w:val="24"/>
                <w:szCs w:val="24"/>
              </w:rPr>
              <w:lastRenderedPageBreak/>
              <w:t>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92" w:type="pct"/>
            <w:gridSpan w:val="4"/>
            <w:shd w:val="clear" w:color="auto" w:fill="auto"/>
          </w:tcPr>
          <w:p w:rsidR="008929D6" w:rsidRPr="00284A82" w:rsidRDefault="0003765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lastRenderedPageBreak/>
              <w:t>-</w:t>
            </w:r>
          </w:p>
        </w:tc>
        <w:tc>
          <w:tcPr>
            <w:tcW w:w="625" w:type="pct"/>
            <w:vMerge w:val="restart"/>
            <w:shd w:val="clear" w:color="auto" w:fill="auto"/>
          </w:tcPr>
          <w:p w:rsidR="008929D6" w:rsidRPr="00284A82" w:rsidRDefault="008929D6" w:rsidP="008929D6">
            <w:pPr>
              <w:widowControl w:val="0"/>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№9</w:t>
            </w:r>
          </w:p>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380" w:type="pct"/>
            <w:gridSpan w:val="2"/>
            <w:vMerge w:val="restart"/>
            <w:shd w:val="clear" w:color="auto" w:fill="auto"/>
          </w:tcPr>
          <w:p w:rsidR="008929D6" w:rsidRDefault="00621826" w:rsidP="008929D6">
            <w:pPr>
              <w:spacing w:after="200" w:line="276" w:lineRule="auto"/>
              <w:rPr>
                <w:rFonts w:ascii="Times New Roman" w:hAnsi="Times New Roman"/>
                <w:sz w:val="24"/>
                <w:szCs w:val="24"/>
              </w:rPr>
            </w:pPr>
            <w:r>
              <w:rPr>
                <w:rFonts w:ascii="Times New Roman" w:hAnsi="Times New Roman"/>
                <w:sz w:val="24"/>
                <w:szCs w:val="24"/>
              </w:rPr>
              <w:t>Занятие №10</w:t>
            </w:r>
          </w:p>
          <w:p w:rsidR="008929D6" w:rsidRDefault="008929D6">
            <w:pPr>
              <w:spacing w:after="200" w:line="276" w:lineRule="auto"/>
              <w:rPr>
                <w:rFonts w:ascii="Times New Roman" w:hAnsi="Times New Roman"/>
                <w:sz w:val="24"/>
                <w:szCs w:val="24"/>
              </w:rPr>
            </w:pPr>
          </w:p>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shd w:val="clear" w:color="auto" w:fill="auto"/>
          </w:tcPr>
          <w:p w:rsidR="008929D6" w:rsidRPr="00037656" w:rsidRDefault="00CC0C5E" w:rsidP="00037656">
            <w:pPr>
              <w:spacing w:after="200" w:line="276" w:lineRule="auto"/>
              <w:rPr>
                <w:rFonts w:ascii="Times New Roman" w:hAnsi="Times New Roman"/>
                <w:sz w:val="24"/>
                <w:szCs w:val="24"/>
              </w:rPr>
            </w:pPr>
            <w:r>
              <w:rPr>
                <w:rFonts w:ascii="Times New Roman" w:hAnsi="Times New Roman"/>
                <w:sz w:val="24"/>
                <w:szCs w:val="24"/>
              </w:rPr>
              <w:t>Занятие №</w:t>
            </w:r>
            <w:r w:rsidR="00D8251A">
              <w:rPr>
                <w:rFonts w:ascii="Times New Roman" w:hAnsi="Times New Roman"/>
                <w:sz w:val="24"/>
                <w:szCs w:val="24"/>
              </w:rPr>
              <w:t>1</w:t>
            </w:r>
            <w:r w:rsidR="00621826">
              <w:rPr>
                <w:rFonts w:ascii="Times New Roman" w:hAnsi="Times New Roman"/>
                <w:sz w:val="24"/>
                <w:szCs w:val="24"/>
              </w:rPr>
              <w:t>1</w:t>
            </w: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00D8251A">
              <w:rPr>
                <w:rFonts w:ascii="Times New Roman" w:hAnsi="Times New Roman"/>
                <w:sz w:val="24"/>
                <w:szCs w:val="24"/>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380"/>
        </w:trPr>
        <w:tc>
          <w:tcPr>
            <w:tcW w:w="808" w:type="pct"/>
            <w:vMerge w:val="restart"/>
            <w:shd w:val="clear" w:color="auto" w:fill="auto"/>
          </w:tcPr>
          <w:p w:rsidR="008929D6" w:rsidRPr="00284A82" w:rsidRDefault="008929D6" w:rsidP="008929D6">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380" w:type="pct"/>
            <w:gridSpan w:val="2"/>
            <w:vMerge w:val="restart"/>
            <w:shd w:val="clear" w:color="auto" w:fill="auto"/>
          </w:tcPr>
          <w:p w:rsidR="008929D6" w:rsidRDefault="00621826" w:rsidP="008929D6">
            <w:pPr>
              <w:spacing w:after="200" w:line="276" w:lineRule="auto"/>
              <w:rPr>
                <w:rFonts w:ascii="Times New Roman" w:hAnsi="Times New Roman"/>
                <w:sz w:val="24"/>
                <w:szCs w:val="24"/>
              </w:rPr>
            </w:pPr>
            <w:r>
              <w:rPr>
                <w:rFonts w:ascii="Times New Roman" w:hAnsi="Times New Roman"/>
                <w:sz w:val="24"/>
                <w:szCs w:val="24"/>
              </w:rPr>
              <w:t>Занятие №12</w:t>
            </w:r>
          </w:p>
          <w:p w:rsidR="008929D6" w:rsidRDefault="008929D6">
            <w:pPr>
              <w:spacing w:after="200" w:line="276" w:lineRule="auto"/>
              <w:rPr>
                <w:rFonts w:ascii="Times New Roman" w:hAnsi="Times New Roman"/>
                <w:color w:val="000000"/>
                <w:sz w:val="24"/>
                <w:szCs w:val="24"/>
              </w:rPr>
            </w:pPr>
          </w:p>
          <w:p w:rsidR="008929D6" w:rsidRDefault="008929D6">
            <w:pPr>
              <w:spacing w:after="200" w:line="276" w:lineRule="auto"/>
              <w:rPr>
                <w:rFonts w:ascii="Times New Roman" w:hAnsi="Times New Roman"/>
                <w:color w:val="000000"/>
                <w:sz w:val="24"/>
                <w:szCs w:val="24"/>
              </w:rPr>
            </w:pPr>
          </w:p>
          <w:p w:rsidR="008929D6" w:rsidRPr="00284A82" w:rsidRDefault="008929D6" w:rsidP="008929D6">
            <w:pPr>
              <w:pBdr>
                <w:top w:val="nil"/>
                <w:left w:val="nil"/>
                <w:bottom w:val="nil"/>
                <w:right w:val="nil"/>
                <w:between w:val="nil"/>
              </w:pBdr>
              <w:spacing w:after="0"/>
              <w:ind w:right="57"/>
              <w:jc w:val="center"/>
              <w:rPr>
                <w:rFonts w:ascii="Times New Roman" w:hAnsi="Times New Roman"/>
                <w:color w:val="000000"/>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1410"/>
        </w:trPr>
        <w:tc>
          <w:tcPr>
            <w:tcW w:w="808" w:type="pct"/>
            <w:vMerge/>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sz w:val="24"/>
                <w:szCs w:val="24"/>
              </w:rPr>
            </w:pPr>
          </w:p>
        </w:tc>
        <w:tc>
          <w:tcPr>
            <w:tcW w:w="380" w:type="pct"/>
            <w:gridSpan w:val="2"/>
            <w:vMerge/>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8929D6" w:rsidRPr="00284A82" w:rsidTr="00D8251A">
        <w:trPr>
          <w:gridAfter w:val="1"/>
          <w:wAfter w:w="20" w:type="pct"/>
          <w:trHeight w:val="423"/>
        </w:trPr>
        <w:tc>
          <w:tcPr>
            <w:tcW w:w="808" w:type="pct"/>
            <w:vMerge/>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sz w:val="24"/>
                <w:szCs w:val="24"/>
              </w:rPr>
            </w:pPr>
          </w:p>
        </w:tc>
        <w:tc>
          <w:tcPr>
            <w:tcW w:w="380" w:type="pct"/>
            <w:gridSpan w:val="2"/>
            <w:vMerge/>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8929D6" w:rsidRPr="00284A82" w:rsidTr="00D8251A">
        <w:trPr>
          <w:gridAfter w:val="1"/>
          <w:wAfter w:w="20" w:type="pct"/>
          <w:trHeight w:val="240"/>
        </w:trPr>
        <w:tc>
          <w:tcPr>
            <w:tcW w:w="808" w:type="pct"/>
            <w:vMerge/>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sz w:val="24"/>
                <w:szCs w:val="24"/>
              </w:rPr>
            </w:pPr>
          </w:p>
        </w:tc>
        <w:tc>
          <w:tcPr>
            <w:tcW w:w="380" w:type="pct"/>
            <w:gridSpan w:val="2"/>
            <w:shd w:val="clear" w:color="auto" w:fill="auto"/>
          </w:tcPr>
          <w:p w:rsidR="00CC0C5E" w:rsidRDefault="00CC0C5E" w:rsidP="00CC0C5E">
            <w:pPr>
              <w:spacing w:after="200" w:line="276" w:lineRule="auto"/>
              <w:rPr>
                <w:rFonts w:ascii="Times New Roman" w:hAnsi="Times New Roman"/>
                <w:sz w:val="24"/>
                <w:szCs w:val="24"/>
              </w:rPr>
            </w:pPr>
            <w:r>
              <w:rPr>
                <w:rFonts w:ascii="Times New Roman" w:hAnsi="Times New Roman"/>
                <w:sz w:val="24"/>
                <w:szCs w:val="24"/>
              </w:rPr>
              <w:t xml:space="preserve">Занятие </w:t>
            </w:r>
            <w:r w:rsidR="00621826">
              <w:rPr>
                <w:rFonts w:ascii="Times New Roman" w:hAnsi="Times New Roman"/>
                <w:sz w:val="24"/>
                <w:szCs w:val="24"/>
              </w:rPr>
              <w:lastRenderedPageBreak/>
              <w:t>№13</w:t>
            </w:r>
          </w:p>
          <w:p w:rsidR="008929D6" w:rsidRPr="00284A82" w:rsidRDefault="008929D6" w:rsidP="008929D6">
            <w:pPr>
              <w:pBdr>
                <w:top w:val="nil"/>
                <w:left w:val="nil"/>
                <w:bottom w:val="nil"/>
                <w:right w:val="nil"/>
                <w:between w:val="nil"/>
              </w:pBdr>
              <w:spacing w:after="0"/>
              <w:ind w:left="57" w:right="57"/>
              <w:jc w:val="both"/>
              <w:rPr>
                <w:rFonts w:ascii="Times New Roman" w:hAnsi="Times New Roman"/>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lastRenderedPageBreak/>
              <w:t xml:space="preserve">Практическое занятие. Правописание суффиксов и окончаний имен прилагательных. Правописание сложных имен прилагательных </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rPr>
            </w:pPr>
          </w:p>
        </w:tc>
      </w:tr>
      <w:tr w:rsidR="008929D6" w:rsidRPr="00284A82" w:rsidTr="00D8251A">
        <w:trPr>
          <w:gridAfter w:val="1"/>
          <w:wAfter w:w="20" w:type="pct"/>
          <w:trHeight w:val="20"/>
        </w:trPr>
        <w:tc>
          <w:tcPr>
            <w:tcW w:w="808" w:type="pct"/>
            <w:vMerge w:val="restart"/>
            <w:shd w:val="clear" w:color="auto" w:fill="auto"/>
          </w:tcPr>
          <w:p w:rsidR="008929D6" w:rsidRPr="00284A82" w:rsidRDefault="008929D6" w:rsidP="008929D6">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lastRenderedPageBreak/>
              <w:t>Тема 2.5. Имя числительное как часть речи.</w:t>
            </w:r>
          </w:p>
        </w:tc>
        <w:tc>
          <w:tcPr>
            <w:tcW w:w="380" w:type="pct"/>
            <w:gridSpan w:val="2"/>
            <w:vMerge w:val="restart"/>
            <w:shd w:val="clear" w:color="auto" w:fill="auto"/>
          </w:tcPr>
          <w:p w:rsidR="008929D6" w:rsidRDefault="008929D6" w:rsidP="008929D6">
            <w:pPr>
              <w:spacing w:after="200" w:line="276" w:lineRule="auto"/>
              <w:rPr>
                <w:rFonts w:ascii="Times New Roman" w:hAnsi="Times New Roman"/>
                <w:sz w:val="24"/>
                <w:szCs w:val="24"/>
              </w:rPr>
            </w:pPr>
            <w:r>
              <w:rPr>
                <w:rFonts w:ascii="Times New Roman" w:hAnsi="Times New Roman"/>
                <w:sz w:val="24"/>
                <w:szCs w:val="24"/>
              </w:rPr>
              <w:t>Зан</w:t>
            </w:r>
            <w:r w:rsidR="00621826">
              <w:rPr>
                <w:rFonts w:ascii="Times New Roman" w:hAnsi="Times New Roman"/>
                <w:sz w:val="24"/>
                <w:szCs w:val="24"/>
              </w:rPr>
              <w:t>ятие №14</w:t>
            </w:r>
          </w:p>
          <w:p w:rsidR="008929D6" w:rsidRDefault="008929D6">
            <w:pPr>
              <w:spacing w:after="200" w:line="276" w:lineRule="auto"/>
              <w:rPr>
                <w:rFonts w:ascii="Times New Roman" w:hAnsi="Times New Roman"/>
                <w:color w:val="000000"/>
                <w:sz w:val="24"/>
                <w:szCs w:val="24"/>
              </w:rPr>
            </w:pPr>
          </w:p>
          <w:p w:rsidR="008929D6" w:rsidRPr="00284A82" w:rsidRDefault="008929D6" w:rsidP="008929D6">
            <w:pPr>
              <w:pBdr>
                <w:top w:val="nil"/>
                <w:left w:val="nil"/>
                <w:bottom w:val="nil"/>
                <w:right w:val="nil"/>
                <w:between w:val="nil"/>
              </w:pBdr>
              <w:spacing w:after="0"/>
              <w:ind w:right="57"/>
              <w:jc w:val="center"/>
              <w:rPr>
                <w:rFonts w:ascii="Times New Roman" w:hAnsi="Times New Roman"/>
                <w:color w:val="000000"/>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1056"/>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spacing w:after="0"/>
              <w:jc w:val="both"/>
              <w:rPr>
                <w:rFonts w:ascii="Times New Roman" w:hAnsi="Times New Roman"/>
                <w:color w:val="000000"/>
                <w:sz w:val="24"/>
                <w:szCs w:val="24"/>
              </w:rPr>
            </w:pPr>
            <w:r w:rsidRPr="00284A82">
              <w:rPr>
                <w:rFonts w:ascii="Times New Roman" w:eastAsiaTheme="minorHAnsi"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№15</w:t>
            </w:r>
          </w:p>
          <w:p w:rsidR="008929D6" w:rsidRPr="00284A82" w:rsidRDefault="008929D6" w:rsidP="008929D6">
            <w:pPr>
              <w:pBdr>
                <w:top w:val="nil"/>
                <w:left w:val="nil"/>
                <w:bottom w:val="nil"/>
                <w:right w:val="nil"/>
                <w:between w:val="nil"/>
              </w:pBdr>
              <w:spacing w:after="0"/>
              <w:ind w:right="57"/>
              <w:jc w:val="center"/>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val="restart"/>
            <w:shd w:val="clear" w:color="auto" w:fill="auto"/>
          </w:tcPr>
          <w:p w:rsidR="008929D6" w:rsidRPr="00284A82" w:rsidRDefault="008929D6" w:rsidP="008929D6">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380" w:type="pct"/>
            <w:gridSpan w:val="2"/>
            <w:vMerge w:val="restart"/>
            <w:shd w:val="clear" w:color="auto" w:fill="auto"/>
          </w:tcPr>
          <w:p w:rsidR="008929D6" w:rsidRDefault="00CC0C5E" w:rsidP="008929D6">
            <w:pPr>
              <w:spacing w:after="200" w:line="276" w:lineRule="auto"/>
              <w:rPr>
                <w:rFonts w:ascii="Times New Roman" w:hAnsi="Times New Roman"/>
                <w:sz w:val="24"/>
                <w:szCs w:val="24"/>
              </w:rPr>
            </w:pPr>
            <w:r>
              <w:rPr>
                <w:rFonts w:ascii="Times New Roman" w:hAnsi="Times New Roman"/>
                <w:sz w:val="24"/>
                <w:szCs w:val="24"/>
              </w:rPr>
              <w:t xml:space="preserve">Занятие </w:t>
            </w:r>
            <w:r w:rsidR="00621826">
              <w:rPr>
                <w:rFonts w:ascii="Times New Roman" w:hAnsi="Times New Roman"/>
                <w:sz w:val="24"/>
                <w:szCs w:val="24"/>
              </w:rPr>
              <w:t>№16</w:t>
            </w:r>
          </w:p>
          <w:p w:rsidR="008929D6" w:rsidRPr="00284A82" w:rsidRDefault="008929D6" w:rsidP="008929D6">
            <w:pPr>
              <w:pBdr>
                <w:top w:val="nil"/>
                <w:left w:val="nil"/>
                <w:bottom w:val="nil"/>
                <w:right w:val="nil"/>
                <w:between w:val="nil"/>
              </w:pBdr>
              <w:spacing w:after="0"/>
              <w:ind w:right="57"/>
              <w:jc w:val="center"/>
              <w:rPr>
                <w:rFonts w:ascii="Times New Roman" w:hAnsi="Times New Roman"/>
                <w:color w:val="000000"/>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8929D6" w:rsidRPr="00621826" w:rsidRDefault="00CC0C5E" w:rsidP="00621826">
            <w:pPr>
              <w:spacing w:after="200" w:line="276" w:lineRule="auto"/>
              <w:rPr>
                <w:rFonts w:ascii="Times New Roman" w:hAnsi="Times New Roman"/>
                <w:sz w:val="24"/>
                <w:szCs w:val="24"/>
              </w:rPr>
            </w:pPr>
            <w:r>
              <w:rPr>
                <w:rFonts w:ascii="Times New Roman" w:hAnsi="Times New Roman"/>
                <w:sz w:val="24"/>
                <w:szCs w:val="24"/>
              </w:rPr>
              <w:t>Занятие №1</w:t>
            </w:r>
            <w:r w:rsidR="00621826">
              <w:rPr>
                <w:rFonts w:ascii="Times New Roman" w:hAnsi="Times New Roman"/>
                <w:sz w:val="24"/>
                <w:szCs w:val="24"/>
              </w:rPr>
              <w:t>7</w:t>
            </w:r>
          </w:p>
        </w:tc>
        <w:tc>
          <w:tcPr>
            <w:tcW w:w="2775" w:type="pct"/>
            <w:shd w:val="clear" w:color="auto" w:fill="auto"/>
          </w:tcPr>
          <w:p w:rsidR="008929D6" w:rsidRPr="00284A82" w:rsidRDefault="008929D6" w:rsidP="008929D6">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40"/>
        </w:trPr>
        <w:tc>
          <w:tcPr>
            <w:tcW w:w="808" w:type="pct"/>
            <w:vMerge w:val="restart"/>
            <w:shd w:val="clear" w:color="auto" w:fill="auto"/>
          </w:tcPr>
          <w:p w:rsidR="008929D6" w:rsidRPr="00284A82" w:rsidRDefault="008929D6" w:rsidP="008929D6">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380" w:type="pct"/>
            <w:gridSpan w:val="2"/>
            <w:vMerge w:val="restart"/>
            <w:shd w:val="clear" w:color="auto" w:fill="auto"/>
          </w:tcPr>
          <w:p w:rsidR="008929D6" w:rsidRDefault="008929D6" w:rsidP="008929D6">
            <w:pPr>
              <w:spacing w:after="200" w:line="276" w:lineRule="auto"/>
              <w:rPr>
                <w:rFonts w:ascii="Times New Roman" w:hAnsi="Times New Roman"/>
                <w:sz w:val="24"/>
                <w:szCs w:val="24"/>
              </w:rPr>
            </w:pPr>
            <w:r>
              <w:rPr>
                <w:rFonts w:ascii="Times New Roman" w:hAnsi="Times New Roman"/>
                <w:sz w:val="24"/>
                <w:szCs w:val="24"/>
              </w:rPr>
              <w:t>Занятие №1</w:t>
            </w:r>
            <w:r w:rsidR="00621826">
              <w:rPr>
                <w:rFonts w:ascii="Times New Roman" w:hAnsi="Times New Roman"/>
                <w:sz w:val="24"/>
                <w:szCs w:val="24"/>
              </w:rPr>
              <w:t>8</w:t>
            </w:r>
          </w:p>
          <w:p w:rsidR="008929D6" w:rsidRDefault="008929D6">
            <w:pPr>
              <w:spacing w:after="200" w:line="276" w:lineRule="auto"/>
              <w:rPr>
                <w:rFonts w:ascii="Times New Roman" w:hAnsi="Times New Roman"/>
                <w:color w:val="000000"/>
                <w:sz w:val="24"/>
                <w:szCs w:val="24"/>
              </w:rPr>
            </w:pPr>
          </w:p>
          <w:p w:rsidR="008929D6" w:rsidRPr="00284A82" w:rsidRDefault="008929D6" w:rsidP="008929D6">
            <w:pPr>
              <w:pBdr>
                <w:top w:val="nil"/>
                <w:left w:val="nil"/>
                <w:bottom w:val="nil"/>
                <w:right w:val="nil"/>
                <w:between w:val="nil"/>
              </w:pBdr>
              <w:spacing w:after="0"/>
              <w:ind w:right="57"/>
              <w:jc w:val="center"/>
              <w:rPr>
                <w:rFonts w:ascii="Times New Roman" w:hAnsi="Times New Roman"/>
                <w:color w:val="000000"/>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spacing w:after="0"/>
              <w:ind w:left="57" w:right="57"/>
              <w:rPr>
                <w:rFonts w:ascii="Times New Roman" w:hAnsi="Times New Roman"/>
                <w:i/>
                <w:sz w:val="24"/>
                <w:szCs w:val="24"/>
              </w:rPr>
            </w:pPr>
          </w:p>
        </w:tc>
      </w:tr>
      <w:tr w:rsidR="008929D6" w:rsidRPr="00284A82" w:rsidTr="00D8251A">
        <w:trPr>
          <w:gridAfter w:val="1"/>
          <w:wAfter w:w="20" w:type="pct"/>
          <w:trHeight w:val="2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313"/>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№19</w:t>
            </w:r>
          </w:p>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40"/>
        </w:trPr>
        <w:tc>
          <w:tcPr>
            <w:tcW w:w="808" w:type="pct"/>
            <w:vMerge w:val="restart"/>
            <w:shd w:val="clear" w:color="auto" w:fill="auto"/>
          </w:tcPr>
          <w:p w:rsidR="008929D6" w:rsidRPr="00284A82" w:rsidRDefault="008929D6" w:rsidP="008929D6">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380" w:type="pct"/>
            <w:gridSpan w:val="2"/>
            <w:vMerge w:val="restart"/>
            <w:shd w:val="clear" w:color="auto" w:fill="auto"/>
          </w:tcPr>
          <w:p w:rsidR="008929D6" w:rsidRDefault="00621826" w:rsidP="008929D6">
            <w:pPr>
              <w:spacing w:after="200" w:line="276" w:lineRule="auto"/>
              <w:rPr>
                <w:rFonts w:ascii="Times New Roman" w:hAnsi="Times New Roman"/>
                <w:sz w:val="24"/>
                <w:szCs w:val="24"/>
              </w:rPr>
            </w:pPr>
            <w:r>
              <w:rPr>
                <w:rFonts w:ascii="Times New Roman" w:hAnsi="Times New Roman"/>
                <w:sz w:val="24"/>
                <w:szCs w:val="24"/>
              </w:rPr>
              <w:t>Занятие №20</w:t>
            </w:r>
          </w:p>
          <w:p w:rsidR="008929D6" w:rsidRPr="00284A82" w:rsidRDefault="008929D6" w:rsidP="008929D6">
            <w:pPr>
              <w:spacing w:after="0"/>
              <w:ind w:left="57" w:right="57"/>
              <w:jc w:val="center"/>
              <w:rPr>
                <w:rFonts w:ascii="Times New Roman" w:hAnsi="Times New Roman"/>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658"/>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rPr>
              <w:t xml:space="preserve">Действительные </w:t>
            </w:r>
            <w:r w:rsidRPr="00284A82">
              <w:rPr>
                <w:rFonts w:ascii="Times New Roman" w:eastAsiaTheme="minorHAnsi" w:hAnsi="Times New Roman"/>
                <w:bCs/>
                <w:color w:val="000000"/>
                <w:sz w:val="24"/>
                <w:szCs w:val="24"/>
              </w:rPr>
              <w:t>и</w:t>
            </w:r>
            <w:r w:rsidR="00037656">
              <w:rPr>
                <w:rFonts w:ascii="Times New Roman" w:eastAsiaTheme="minorHAnsi" w:hAnsi="Times New Roman"/>
                <w:bCs/>
                <w:color w:val="000000"/>
                <w:sz w:val="24"/>
                <w:szCs w:val="24"/>
              </w:rPr>
              <w:t xml:space="preserve"> </w:t>
            </w:r>
            <w:r w:rsidRPr="00284A82">
              <w:rPr>
                <w:rFonts w:ascii="Times New Roman" w:eastAsiaTheme="minorHAnsi" w:hAnsi="Times New Roman"/>
                <w:color w:val="000000"/>
                <w:sz w:val="24"/>
                <w:szCs w:val="24"/>
              </w:rPr>
              <w:t>страдательные причастия и способы их образования. Краткие и полные формы причастий</w:t>
            </w:r>
          </w:p>
        </w:tc>
        <w:tc>
          <w:tcPr>
            <w:tcW w:w="392" w:type="pct"/>
            <w:gridSpan w:val="4"/>
            <w:shd w:val="clear" w:color="auto" w:fill="auto"/>
          </w:tcPr>
          <w:p w:rsidR="008929D6" w:rsidRPr="00284A82" w:rsidRDefault="0003765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4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№21</w:t>
            </w:r>
          </w:p>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40"/>
        </w:trPr>
        <w:tc>
          <w:tcPr>
            <w:tcW w:w="808" w:type="pct"/>
            <w:vMerge w:val="restart"/>
            <w:shd w:val="clear" w:color="auto" w:fill="auto"/>
          </w:tcPr>
          <w:p w:rsidR="008929D6" w:rsidRPr="00284A82" w:rsidRDefault="008929D6" w:rsidP="008929D6">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Наречие как часть речи. Служебные части речи.</w:t>
            </w:r>
          </w:p>
        </w:tc>
        <w:tc>
          <w:tcPr>
            <w:tcW w:w="380" w:type="pct"/>
            <w:gridSpan w:val="2"/>
            <w:vMerge w:val="restart"/>
            <w:shd w:val="clear" w:color="auto" w:fill="auto"/>
          </w:tcPr>
          <w:p w:rsidR="008929D6" w:rsidRPr="00284A82" w:rsidRDefault="008929D6" w:rsidP="00621826">
            <w:pPr>
              <w:spacing w:after="200" w:line="276" w:lineRule="auto"/>
              <w:rPr>
                <w:rFonts w:ascii="Times New Roman" w:hAnsi="Times New Roman"/>
                <w:b/>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4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spacing w:after="0"/>
              <w:ind w:left="-9"/>
              <w:rPr>
                <w:rFonts w:ascii="Times New Roman" w:eastAsiaTheme="minorHAnsi" w:hAnsi="Times New Roman"/>
                <w:color w:val="000000"/>
                <w:sz w:val="24"/>
                <w:szCs w:val="24"/>
              </w:rPr>
            </w:pPr>
            <w:r w:rsidRPr="00284A82">
              <w:rPr>
                <w:rFonts w:ascii="Times New Roman" w:eastAsiaTheme="minorHAnsi"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392" w:type="pct"/>
            <w:gridSpan w:val="4"/>
            <w:shd w:val="clear" w:color="auto" w:fill="auto"/>
          </w:tcPr>
          <w:p w:rsidR="008929D6" w:rsidRPr="00284A82" w:rsidRDefault="0003765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w:t>
            </w:r>
          </w:p>
        </w:tc>
        <w:tc>
          <w:tcPr>
            <w:tcW w:w="625" w:type="pct"/>
            <w:vMerge w:val="restart"/>
            <w:shd w:val="clear" w:color="auto" w:fill="auto"/>
          </w:tcPr>
          <w:p w:rsidR="008929D6" w:rsidRPr="00284A82" w:rsidRDefault="008929D6" w:rsidP="008929D6">
            <w:pPr>
              <w:widowControl w:val="0"/>
              <w:spacing w:after="0"/>
              <w:ind w:left="57" w:right="57"/>
              <w:rPr>
                <w:rFonts w:ascii="Times New Roman" w:hAnsi="Times New Roman"/>
                <w:i/>
                <w:sz w:val="24"/>
                <w:szCs w:val="24"/>
              </w:rPr>
            </w:pPr>
          </w:p>
        </w:tc>
      </w:tr>
      <w:tr w:rsidR="008929D6" w:rsidRPr="00284A82" w:rsidTr="00D8251A">
        <w:trPr>
          <w:gridAfter w:val="1"/>
          <w:wAfter w:w="20" w:type="pct"/>
          <w:trHeight w:val="24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№22</w:t>
            </w:r>
          </w:p>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20"/>
        </w:trPr>
        <w:tc>
          <w:tcPr>
            <w:tcW w:w="3963" w:type="pct"/>
            <w:gridSpan w:val="4"/>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04; ОК </w:t>
            </w:r>
            <w:r w:rsidRPr="00284A82">
              <w:rPr>
                <w:rFonts w:ascii="Times New Roman" w:hAnsi="Times New Roman"/>
                <w:i/>
                <w:sz w:val="24"/>
                <w:szCs w:val="24"/>
              </w:rPr>
              <w:lastRenderedPageBreak/>
              <w:t>05; ОК 09</w:t>
            </w:r>
          </w:p>
        </w:tc>
      </w:tr>
      <w:tr w:rsidR="008929D6" w:rsidRPr="00284A82" w:rsidTr="00D8251A">
        <w:trPr>
          <w:gridAfter w:val="1"/>
          <w:wAfter w:w="20" w:type="pct"/>
          <w:trHeight w:val="240"/>
        </w:trPr>
        <w:tc>
          <w:tcPr>
            <w:tcW w:w="808" w:type="pct"/>
            <w:vMerge w:val="restart"/>
            <w:shd w:val="clear" w:color="auto" w:fill="auto"/>
          </w:tcPr>
          <w:p w:rsidR="008929D6" w:rsidRPr="00284A82" w:rsidRDefault="008929D6" w:rsidP="008929D6">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380" w:type="pct"/>
            <w:gridSpan w:val="2"/>
            <w:vMerge w:val="restart"/>
            <w:shd w:val="clear" w:color="auto" w:fill="auto"/>
          </w:tcPr>
          <w:p w:rsidR="008929D6" w:rsidRDefault="00621826" w:rsidP="008929D6">
            <w:pPr>
              <w:spacing w:after="200" w:line="276" w:lineRule="auto"/>
              <w:rPr>
                <w:rFonts w:ascii="Times New Roman" w:hAnsi="Times New Roman"/>
                <w:sz w:val="24"/>
                <w:szCs w:val="24"/>
              </w:rPr>
            </w:pPr>
            <w:r>
              <w:rPr>
                <w:rFonts w:ascii="Times New Roman" w:hAnsi="Times New Roman"/>
                <w:sz w:val="24"/>
                <w:szCs w:val="24"/>
              </w:rPr>
              <w:t>Занятие №23</w:t>
            </w:r>
          </w:p>
          <w:p w:rsidR="008929D6" w:rsidRDefault="008929D6">
            <w:pPr>
              <w:spacing w:after="200" w:line="276" w:lineRule="auto"/>
              <w:rPr>
                <w:rFonts w:ascii="Times New Roman" w:hAnsi="Times New Roman"/>
                <w:sz w:val="24"/>
                <w:szCs w:val="24"/>
              </w:rPr>
            </w:pPr>
          </w:p>
          <w:p w:rsidR="008929D6" w:rsidRPr="00284A82" w:rsidRDefault="008929D6" w:rsidP="008929D6">
            <w:pPr>
              <w:spacing w:after="0"/>
              <w:ind w:right="57"/>
              <w:jc w:val="center"/>
              <w:rPr>
                <w:rFonts w:ascii="Times New Roman" w:hAnsi="Times New Roman"/>
                <w:sz w:val="24"/>
                <w:szCs w:val="24"/>
              </w:rPr>
            </w:pPr>
          </w:p>
        </w:tc>
        <w:tc>
          <w:tcPr>
            <w:tcW w:w="2775" w:type="pct"/>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8929D6" w:rsidRPr="00284A82" w:rsidTr="00D8251A">
        <w:trPr>
          <w:gridAfter w:val="1"/>
          <w:wAfter w:w="20" w:type="pct"/>
          <w:trHeight w:val="24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037656" w:rsidRDefault="008929D6" w:rsidP="008929D6">
            <w:pPr>
              <w:spacing w:after="0"/>
              <w:jc w:val="both"/>
              <w:rPr>
                <w:rFonts w:ascii="Times New Roman" w:eastAsiaTheme="minorHAnsi" w:hAnsi="Times New Roman"/>
                <w:color w:val="000000"/>
                <w:sz w:val="24"/>
                <w:szCs w:val="24"/>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rPr>
              <w:t>Распространенные и нераспространенные предложени</w:t>
            </w:r>
            <w:r w:rsidR="00037656">
              <w:rPr>
                <w:rFonts w:ascii="Times New Roman" w:eastAsiaTheme="minorHAnsi" w:hAnsi="Times New Roman"/>
                <w:color w:val="000000"/>
                <w:sz w:val="24"/>
                <w:szCs w:val="24"/>
              </w:rPr>
              <w:t>я.</w:t>
            </w:r>
          </w:p>
        </w:tc>
        <w:tc>
          <w:tcPr>
            <w:tcW w:w="392" w:type="pct"/>
            <w:gridSpan w:val="4"/>
            <w:shd w:val="clear" w:color="auto" w:fill="auto"/>
          </w:tcPr>
          <w:p w:rsidR="008929D6" w:rsidRPr="00284A82" w:rsidRDefault="00D8251A"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625" w:type="pct"/>
            <w:vMerge w:val="restart"/>
            <w:shd w:val="clear" w:color="auto" w:fill="auto"/>
          </w:tcPr>
          <w:p w:rsidR="008929D6" w:rsidRPr="00284A82" w:rsidRDefault="008929D6" w:rsidP="008929D6">
            <w:pPr>
              <w:widowControl w:val="0"/>
              <w:spacing w:after="0"/>
              <w:ind w:left="57" w:right="57"/>
              <w:rPr>
                <w:rFonts w:ascii="Times New Roman" w:hAnsi="Times New Roman"/>
                <w:i/>
                <w:sz w:val="24"/>
                <w:szCs w:val="24"/>
              </w:rPr>
            </w:pPr>
          </w:p>
        </w:tc>
      </w:tr>
      <w:tr w:rsidR="008929D6" w:rsidRPr="00284A82" w:rsidTr="00D8251A">
        <w:trPr>
          <w:gridAfter w:val="1"/>
          <w:wAfter w:w="20" w:type="pct"/>
          <w:trHeight w:val="24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220"/>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80" w:type="pct"/>
            <w:gridSpan w:val="2"/>
            <w:shd w:val="clear" w:color="auto" w:fill="auto"/>
          </w:tcPr>
          <w:p w:rsidR="008929D6" w:rsidRPr="00037656" w:rsidRDefault="00CC0C5E" w:rsidP="00037656">
            <w:pPr>
              <w:spacing w:after="200" w:line="276" w:lineRule="auto"/>
              <w:rPr>
                <w:rFonts w:ascii="Times New Roman" w:hAnsi="Times New Roman"/>
                <w:sz w:val="24"/>
                <w:szCs w:val="24"/>
              </w:rPr>
            </w:pPr>
            <w:r>
              <w:rPr>
                <w:rFonts w:ascii="Times New Roman" w:hAnsi="Times New Roman"/>
                <w:sz w:val="24"/>
                <w:szCs w:val="24"/>
              </w:rPr>
              <w:t>Занятие №2</w:t>
            </w:r>
            <w:r w:rsidR="00621826">
              <w:rPr>
                <w:rFonts w:ascii="Times New Roman" w:hAnsi="Times New Roman"/>
                <w:sz w:val="24"/>
                <w:szCs w:val="24"/>
              </w:rPr>
              <w:t>4</w:t>
            </w:r>
          </w:p>
        </w:tc>
        <w:tc>
          <w:tcPr>
            <w:tcW w:w="2775" w:type="pct"/>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CC0C5E" w:rsidRPr="00284A82" w:rsidTr="00D8251A">
        <w:trPr>
          <w:gridAfter w:val="1"/>
          <w:wAfter w:w="20" w:type="pct"/>
          <w:trHeight w:val="240"/>
        </w:trPr>
        <w:tc>
          <w:tcPr>
            <w:tcW w:w="808" w:type="pct"/>
            <w:vMerge w:val="restart"/>
            <w:shd w:val="clear" w:color="auto" w:fill="auto"/>
          </w:tcPr>
          <w:p w:rsidR="00CC0C5E" w:rsidRPr="00284A82" w:rsidRDefault="00CC0C5E" w:rsidP="008929D6">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380" w:type="pct"/>
            <w:gridSpan w:val="2"/>
            <w:vMerge w:val="restart"/>
            <w:shd w:val="clear" w:color="auto" w:fill="auto"/>
          </w:tcPr>
          <w:p w:rsidR="00CC0C5E" w:rsidRDefault="00CC0C5E">
            <w:pPr>
              <w:spacing w:after="200" w:line="276" w:lineRule="auto"/>
              <w:rPr>
                <w:rFonts w:ascii="Times New Roman" w:hAnsi="Times New Roman"/>
                <w:sz w:val="24"/>
                <w:szCs w:val="24"/>
              </w:rPr>
            </w:pPr>
          </w:p>
          <w:p w:rsidR="00CC0C5E" w:rsidRDefault="00CC0C5E">
            <w:pPr>
              <w:spacing w:after="200" w:line="276" w:lineRule="auto"/>
              <w:rPr>
                <w:rFonts w:ascii="Times New Roman" w:hAnsi="Times New Roman"/>
                <w:sz w:val="24"/>
                <w:szCs w:val="24"/>
              </w:rPr>
            </w:pPr>
          </w:p>
          <w:p w:rsidR="00CC0C5E" w:rsidRPr="00284A82" w:rsidRDefault="00CC0C5E" w:rsidP="008929D6">
            <w:pPr>
              <w:spacing w:after="0"/>
              <w:ind w:right="57"/>
              <w:jc w:val="center"/>
              <w:rPr>
                <w:rFonts w:ascii="Times New Roman" w:hAnsi="Times New Roman"/>
                <w:sz w:val="24"/>
                <w:szCs w:val="24"/>
              </w:rPr>
            </w:pPr>
          </w:p>
        </w:tc>
        <w:tc>
          <w:tcPr>
            <w:tcW w:w="2775" w:type="pct"/>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392" w:type="pct"/>
            <w:gridSpan w:val="4"/>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625" w:type="pct"/>
            <w:shd w:val="clear" w:color="auto" w:fill="auto"/>
          </w:tcPr>
          <w:p w:rsidR="00CC0C5E" w:rsidRPr="00284A82" w:rsidRDefault="00CC0C5E"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CC0C5E" w:rsidRPr="00284A82" w:rsidTr="00D8251A">
        <w:trPr>
          <w:gridAfter w:val="1"/>
          <w:wAfter w:w="20" w:type="pct"/>
          <w:trHeight w:val="240"/>
        </w:trPr>
        <w:tc>
          <w:tcPr>
            <w:tcW w:w="808" w:type="pct"/>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392" w:type="pct"/>
            <w:gridSpan w:val="4"/>
            <w:shd w:val="clear" w:color="auto" w:fill="auto"/>
          </w:tcPr>
          <w:p w:rsidR="00CC0C5E" w:rsidRPr="00284A82" w:rsidRDefault="0003765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w:t>
            </w:r>
          </w:p>
        </w:tc>
        <w:tc>
          <w:tcPr>
            <w:tcW w:w="625" w:type="pct"/>
            <w:vMerge w:val="restart"/>
            <w:shd w:val="clear" w:color="auto" w:fill="auto"/>
          </w:tcPr>
          <w:p w:rsidR="00CC0C5E" w:rsidRPr="00284A82" w:rsidRDefault="00CC0C5E" w:rsidP="008929D6">
            <w:pPr>
              <w:widowControl w:val="0"/>
              <w:spacing w:after="0"/>
              <w:ind w:left="57" w:right="57"/>
              <w:rPr>
                <w:rFonts w:ascii="Times New Roman" w:hAnsi="Times New Roman"/>
                <w:i/>
                <w:sz w:val="24"/>
                <w:szCs w:val="24"/>
              </w:rPr>
            </w:pPr>
          </w:p>
        </w:tc>
      </w:tr>
      <w:tr w:rsidR="00CC0C5E" w:rsidRPr="00284A82" w:rsidTr="00D8251A">
        <w:trPr>
          <w:gridAfter w:val="1"/>
          <w:wAfter w:w="20" w:type="pct"/>
          <w:trHeight w:val="240"/>
        </w:trPr>
        <w:tc>
          <w:tcPr>
            <w:tcW w:w="808" w:type="pct"/>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CC0C5E" w:rsidRPr="00284A82" w:rsidRDefault="00CC0C5E" w:rsidP="008929D6">
            <w:pPr>
              <w:spacing w:after="0"/>
              <w:ind w:right="57"/>
              <w:jc w:val="center"/>
              <w:rPr>
                <w:rFonts w:ascii="Times New Roman" w:hAnsi="Times New Roman"/>
                <w:i/>
                <w:sz w:val="24"/>
                <w:szCs w:val="24"/>
              </w:rPr>
            </w:pPr>
          </w:p>
        </w:tc>
        <w:tc>
          <w:tcPr>
            <w:tcW w:w="2775" w:type="pct"/>
            <w:shd w:val="clear" w:color="auto" w:fill="auto"/>
          </w:tcPr>
          <w:p w:rsidR="00CC0C5E" w:rsidRPr="00284A82" w:rsidRDefault="00CC0C5E" w:rsidP="008929D6">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392" w:type="pct"/>
            <w:gridSpan w:val="4"/>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D8251A">
        <w:trPr>
          <w:gridAfter w:val="1"/>
          <w:wAfter w:w="20" w:type="pct"/>
          <w:trHeight w:val="1128"/>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№25</w:t>
            </w:r>
          </w:p>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00037656">
              <w:rPr>
                <w:rFonts w:ascii="Times New Roman" w:hAnsi="Times New Roman"/>
                <w:color w:val="000000"/>
                <w:sz w:val="24"/>
                <w:szCs w:val="24"/>
              </w:rPr>
              <w:t xml:space="preserve"> </w:t>
            </w:r>
            <w:r w:rsidRPr="00284A82">
              <w:rPr>
                <w:rFonts w:ascii="Times New Roman" w:eastAsiaTheme="minorHAnsi"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CC0C5E" w:rsidRPr="00284A82" w:rsidTr="00D8251A">
        <w:trPr>
          <w:gridAfter w:val="1"/>
          <w:wAfter w:w="20" w:type="pct"/>
          <w:trHeight w:val="240"/>
        </w:trPr>
        <w:tc>
          <w:tcPr>
            <w:tcW w:w="808" w:type="pct"/>
            <w:vMerge w:val="restart"/>
            <w:shd w:val="clear" w:color="auto" w:fill="auto"/>
          </w:tcPr>
          <w:p w:rsidR="00CC0C5E" w:rsidRPr="00284A82" w:rsidRDefault="00CC0C5E" w:rsidP="008929D6">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 xml:space="preserve">Сложное </w:t>
            </w:r>
            <w:r w:rsidRPr="00284A82">
              <w:rPr>
                <w:rFonts w:ascii="Times New Roman" w:hAnsi="Times New Roman"/>
                <w:sz w:val="24"/>
                <w:szCs w:val="24"/>
              </w:rPr>
              <w:lastRenderedPageBreak/>
              <w:t>предложение</w:t>
            </w:r>
          </w:p>
        </w:tc>
        <w:tc>
          <w:tcPr>
            <w:tcW w:w="380" w:type="pct"/>
            <w:gridSpan w:val="2"/>
            <w:vMerge w:val="restart"/>
            <w:shd w:val="clear" w:color="auto" w:fill="auto"/>
          </w:tcPr>
          <w:p w:rsidR="00CC0C5E" w:rsidRDefault="00621826" w:rsidP="008929D6">
            <w:pPr>
              <w:spacing w:after="200" w:line="276" w:lineRule="auto"/>
              <w:rPr>
                <w:rFonts w:ascii="Times New Roman" w:hAnsi="Times New Roman"/>
                <w:sz w:val="24"/>
                <w:szCs w:val="24"/>
              </w:rPr>
            </w:pPr>
            <w:r>
              <w:rPr>
                <w:rFonts w:ascii="Times New Roman" w:hAnsi="Times New Roman"/>
                <w:sz w:val="24"/>
                <w:szCs w:val="24"/>
              </w:rPr>
              <w:lastRenderedPageBreak/>
              <w:t xml:space="preserve">Занятие </w:t>
            </w:r>
            <w:r>
              <w:rPr>
                <w:rFonts w:ascii="Times New Roman" w:hAnsi="Times New Roman"/>
                <w:sz w:val="24"/>
                <w:szCs w:val="24"/>
              </w:rPr>
              <w:lastRenderedPageBreak/>
              <w:t>№26</w:t>
            </w:r>
          </w:p>
          <w:p w:rsidR="00CC0C5E" w:rsidRDefault="00CC0C5E">
            <w:pPr>
              <w:spacing w:after="200" w:line="276" w:lineRule="auto"/>
              <w:rPr>
                <w:rFonts w:ascii="Times New Roman" w:hAnsi="Times New Roman"/>
                <w:sz w:val="24"/>
                <w:szCs w:val="24"/>
              </w:rPr>
            </w:pPr>
          </w:p>
          <w:p w:rsidR="00CC0C5E" w:rsidRPr="00284A82" w:rsidRDefault="00CC0C5E" w:rsidP="008929D6">
            <w:pPr>
              <w:spacing w:after="0"/>
              <w:ind w:right="57"/>
              <w:jc w:val="center"/>
              <w:rPr>
                <w:rFonts w:ascii="Times New Roman" w:hAnsi="Times New Roman"/>
                <w:sz w:val="24"/>
                <w:szCs w:val="24"/>
              </w:rPr>
            </w:pPr>
          </w:p>
        </w:tc>
        <w:tc>
          <w:tcPr>
            <w:tcW w:w="2775" w:type="pct"/>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392" w:type="pct"/>
            <w:gridSpan w:val="4"/>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25" w:type="pct"/>
            <w:shd w:val="clear" w:color="auto" w:fill="auto"/>
          </w:tcPr>
          <w:p w:rsidR="00CC0C5E" w:rsidRPr="00284A82" w:rsidRDefault="00CC0C5E"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CC0C5E" w:rsidRPr="00284A82" w:rsidTr="00D8251A">
        <w:trPr>
          <w:gridAfter w:val="1"/>
          <w:wAfter w:w="20" w:type="pct"/>
          <w:trHeight w:val="2070"/>
        </w:trPr>
        <w:tc>
          <w:tcPr>
            <w:tcW w:w="808" w:type="pct"/>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CC0C5E" w:rsidRPr="00284A82" w:rsidRDefault="00CC0C5E" w:rsidP="008929D6">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Pr>
                <w:rFonts w:ascii="Times New Roman" w:eastAsiaTheme="minorHAnsi" w:hAnsi="Times New Roman"/>
                <w:color w:val="000000"/>
                <w:sz w:val="24"/>
                <w:szCs w:val="24"/>
              </w:rPr>
              <w:t xml:space="preserve"> </w:t>
            </w:r>
            <w:r w:rsidRPr="00284A82">
              <w:rPr>
                <w:rFonts w:ascii="Times New Roman" w:eastAsiaTheme="minorHAnsi" w:hAnsi="Times New Roman"/>
                <w:color w:val="000000"/>
                <w:sz w:val="24"/>
                <w:szCs w:val="24"/>
              </w:rPr>
              <w:t>Предложения с прямой и косвенной речью как способ передачи чужой речи</w:t>
            </w:r>
          </w:p>
        </w:tc>
        <w:tc>
          <w:tcPr>
            <w:tcW w:w="392" w:type="pct"/>
            <w:gridSpan w:val="4"/>
            <w:vMerge w:val="restart"/>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vMerge w:val="restart"/>
            <w:shd w:val="clear" w:color="auto" w:fill="auto"/>
          </w:tcPr>
          <w:p w:rsidR="00CC0C5E" w:rsidRPr="00284A82" w:rsidRDefault="00CC0C5E" w:rsidP="008929D6">
            <w:pPr>
              <w:widowControl w:val="0"/>
              <w:spacing w:after="0"/>
              <w:ind w:left="57" w:right="57"/>
              <w:rPr>
                <w:rFonts w:ascii="Times New Roman" w:hAnsi="Times New Roman"/>
                <w:i/>
                <w:sz w:val="24"/>
                <w:szCs w:val="24"/>
              </w:rPr>
            </w:pPr>
          </w:p>
        </w:tc>
      </w:tr>
      <w:tr w:rsidR="00CC0C5E" w:rsidRPr="00284A82" w:rsidTr="00D8251A">
        <w:trPr>
          <w:gridAfter w:val="1"/>
          <w:wAfter w:w="20" w:type="pct"/>
          <w:trHeight w:val="300"/>
        </w:trPr>
        <w:tc>
          <w:tcPr>
            <w:tcW w:w="808" w:type="pct"/>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vMerge/>
            <w:shd w:val="clear" w:color="auto" w:fill="auto"/>
          </w:tcPr>
          <w:p w:rsidR="00CC0C5E" w:rsidRPr="00284A82" w:rsidRDefault="00CC0C5E"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CC0C5E" w:rsidRPr="00284A82" w:rsidRDefault="00CC0C5E" w:rsidP="008929D6">
            <w:pPr>
              <w:shd w:val="clear" w:color="auto" w:fill="FFFFFF"/>
              <w:tabs>
                <w:tab w:val="left" w:pos="3405"/>
                <w:tab w:val="center" w:pos="5530"/>
              </w:tabs>
              <w:spacing w:after="0"/>
              <w:rPr>
                <w:rFonts w:ascii="Times New Roman" w:eastAsiaTheme="minorHAnsi" w:hAnsi="Times New Roman"/>
                <w:sz w:val="24"/>
                <w:szCs w:val="24"/>
              </w:rPr>
            </w:pPr>
            <w:r w:rsidRPr="00284A82">
              <w:rPr>
                <w:rFonts w:ascii="Times New Roman" w:hAnsi="Times New Roman"/>
                <w:b/>
                <w:bCs/>
                <w:sz w:val="24"/>
                <w:szCs w:val="24"/>
              </w:rPr>
              <w:t xml:space="preserve"> Практические занятия:</w:t>
            </w:r>
          </w:p>
        </w:tc>
        <w:tc>
          <w:tcPr>
            <w:tcW w:w="392" w:type="pct"/>
            <w:gridSpan w:val="4"/>
            <w:vMerge/>
            <w:shd w:val="clear" w:color="auto" w:fill="auto"/>
          </w:tcPr>
          <w:p w:rsidR="00CC0C5E" w:rsidRPr="00284A82" w:rsidRDefault="00CC0C5E"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25" w:type="pct"/>
            <w:vMerge/>
            <w:shd w:val="clear" w:color="auto" w:fill="auto"/>
          </w:tcPr>
          <w:p w:rsidR="00CC0C5E" w:rsidRPr="00284A82" w:rsidRDefault="00CC0C5E" w:rsidP="008929D6">
            <w:pPr>
              <w:widowControl w:val="0"/>
              <w:spacing w:after="0"/>
              <w:ind w:left="57" w:right="57"/>
              <w:rPr>
                <w:rFonts w:ascii="Times New Roman" w:hAnsi="Times New Roman"/>
                <w:i/>
                <w:sz w:val="24"/>
                <w:szCs w:val="24"/>
              </w:rPr>
            </w:pPr>
          </w:p>
        </w:tc>
      </w:tr>
      <w:tr w:rsidR="008929D6" w:rsidRPr="00284A82" w:rsidTr="00D8251A">
        <w:trPr>
          <w:gridAfter w:val="1"/>
          <w:wAfter w:w="20" w:type="pct"/>
          <w:trHeight w:val="1593"/>
        </w:trPr>
        <w:tc>
          <w:tcPr>
            <w:tcW w:w="808"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80" w:type="pct"/>
            <w:gridSpan w:val="2"/>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№27</w:t>
            </w:r>
          </w:p>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75" w:type="pct"/>
            <w:shd w:val="clear" w:color="auto" w:fill="auto"/>
          </w:tcPr>
          <w:p w:rsidR="008929D6" w:rsidRPr="00284A82" w:rsidRDefault="008929D6" w:rsidP="008929D6">
            <w:pPr>
              <w:spacing w:after="0"/>
              <w:jc w:val="both"/>
              <w:rPr>
                <w:rFonts w:ascii="Times New Roman" w:hAnsi="Times New Roman"/>
                <w:color w:val="000000"/>
                <w:sz w:val="24"/>
                <w:szCs w:val="24"/>
              </w:rPr>
            </w:pPr>
            <w:r w:rsidRPr="00284A82">
              <w:rPr>
                <w:rFonts w:ascii="Times New Roman" w:eastAsiaTheme="minorHAnsi" w:hAnsi="Times New Roman"/>
                <w:sz w:val="24"/>
                <w:szCs w:val="24"/>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sidR="00CC0C5E">
              <w:rPr>
                <w:rFonts w:ascii="Times New Roman" w:hAnsi="Times New Roman"/>
                <w:color w:val="000000"/>
                <w:sz w:val="24"/>
                <w:szCs w:val="24"/>
              </w:rPr>
              <w:t>.</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25" w:type="pct"/>
            <w:shd w:val="clear" w:color="auto" w:fill="auto"/>
          </w:tcPr>
          <w:p w:rsidR="008929D6" w:rsidRPr="00284A82" w:rsidRDefault="008929D6" w:rsidP="00CC0C5E">
            <w:pPr>
              <w:widowControl w:val="0"/>
              <w:pBdr>
                <w:top w:val="nil"/>
                <w:left w:val="nil"/>
                <w:bottom w:val="nil"/>
                <w:right w:val="nil"/>
                <w:between w:val="nil"/>
              </w:pBdr>
              <w:spacing w:after="0"/>
              <w:ind w:right="57"/>
              <w:rPr>
                <w:rFonts w:ascii="Times New Roman" w:hAnsi="Times New Roman"/>
                <w:i/>
                <w:sz w:val="24"/>
                <w:szCs w:val="24"/>
              </w:rPr>
            </w:pPr>
          </w:p>
        </w:tc>
      </w:tr>
      <w:tr w:rsidR="008929D6" w:rsidRPr="00284A82" w:rsidTr="00D8251A">
        <w:trPr>
          <w:gridAfter w:val="1"/>
          <w:wAfter w:w="20" w:type="pct"/>
          <w:trHeight w:val="20"/>
        </w:trPr>
        <w:tc>
          <w:tcPr>
            <w:tcW w:w="3963" w:type="pct"/>
            <w:gridSpan w:val="4"/>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392" w:type="pct"/>
            <w:gridSpan w:val="4"/>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625" w:type="pct"/>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8929D6" w:rsidRPr="00284A82" w:rsidRDefault="00823C5A" w:rsidP="008929D6">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ПК 3</w:t>
            </w:r>
            <w:r w:rsidR="00037656" w:rsidRPr="00037656">
              <w:rPr>
                <w:rFonts w:ascii="Times New Roman" w:hAnsi="Times New Roman"/>
                <w:i/>
                <w:sz w:val="24"/>
                <w:szCs w:val="24"/>
              </w:rPr>
              <w:t>.</w:t>
            </w:r>
            <w:r>
              <w:rPr>
                <w:rFonts w:ascii="Times New Roman" w:hAnsi="Times New Roman"/>
                <w:i/>
                <w:sz w:val="24"/>
                <w:szCs w:val="24"/>
              </w:rPr>
              <w:t>2</w:t>
            </w:r>
          </w:p>
        </w:tc>
      </w:tr>
      <w:tr w:rsidR="008929D6" w:rsidRPr="00284A82" w:rsidTr="00CC0C5E">
        <w:trPr>
          <w:trHeight w:val="240"/>
        </w:trPr>
        <w:tc>
          <w:tcPr>
            <w:tcW w:w="829" w:type="pct"/>
            <w:gridSpan w:val="2"/>
            <w:vMerge w:val="restart"/>
            <w:shd w:val="clear" w:color="auto" w:fill="auto"/>
          </w:tcPr>
          <w:p w:rsidR="008929D6" w:rsidRPr="00284A82" w:rsidRDefault="008929D6" w:rsidP="008929D6">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359" w:type="pct"/>
            <w:vMerge w:val="restart"/>
            <w:shd w:val="clear" w:color="auto" w:fill="auto"/>
          </w:tcPr>
          <w:p w:rsidR="008929D6" w:rsidRDefault="00621826" w:rsidP="008929D6">
            <w:pPr>
              <w:spacing w:after="200" w:line="276" w:lineRule="auto"/>
              <w:rPr>
                <w:rFonts w:ascii="Times New Roman" w:hAnsi="Times New Roman"/>
                <w:sz w:val="24"/>
                <w:szCs w:val="24"/>
              </w:rPr>
            </w:pPr>
            <w:r>
              <w:rPr>
                <w:rFonts w:ascii="Times New Roman" w:hAnsi="Times New Roman"/>
                <w:sz w:val="24"/>
                <w:szCs w:val="24"/>
              </w:rPr>
              <w:t>Занятие №28</w:t>
            </w:r>
          </w:p>
          <w:p w:rsidR="008929D6" w:rsidRDefault="008929D6">
            <w:pPr>
              <w:spacing w:after="200" w:line="276" w:lineRule="auto"/>
              <w:rPr>
                <w:rFonts w:ascii="Times New Roman" w:hAnsi="Times New Roman"/>
                <w:sz w:val="24"/>
                <w:szCs w:val="24"/>
              </w:rPr>
            </w:pPr>
          </w:p>
          <w:p w:rsidR="008929D6" w:rsidRPr="00284A82" w:rsidRDefault="008929D6" w:rsidP="008929D6">
            <w:pPr>
              <w:spacing w:after="0"/>
              <w:ind w:right="57"/>
              <w:jc w:val="center"/>
              <w:rPr>
                <w:rFonts w:ascii="Times New Roman" w:hAnsi="Times New Roman"/>
                <w:sz w:val="24"/>
                <w:szCs w:val="24"/>
              </w:rPr>
            </w:pPr>
          </w:p>
        </w:tc>
        <w:tc>
          <w:tcPr>
            <w:tcW w:w="2784"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8929D6" w:rsidRPr="00037656" w:rsidRDefault="00823C5A"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ПК 3</w:t>
            </w:r>
            <w:r w:rsidRPr="00037656">
              <w:rPr>
                <w:rFonts w:ascii="Times New Roman" w:hAnsi="Times New Roman"/>
                <w:i/>
                <w:sz w:val="24"/>
                <w:szCs w:val="24"/>
              </w:rPr>
              <w:t>.</w:t>
            </w:r>
            <w:r>
              <w:rPr>
                <w:rFonts w:ascii="Times New Roman" w:hAnsi="Times New Roman"/>
                <w:i/>
                <w:sz w:val="24"/>
                <w:szCs w:val="24"/>
              </w:rPr>
              <w:t>2</w:t>
            </w: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shd w:val="clear" w:color="auto" w:fill="auto"/>
          </w:tcPr>
          <w:p w:rsidR="008929D6" w:rsidRPr="00D8251A" w:rsidRDefault="00CC0C5E" w:rsidP="00D8251A">
            <w:pPr>
              <w:spacing w:after="200" w:line="276" w:lineRule="auto"/>
              <w:rPr>
                <w:rFonts w:ascii="Times New Roman" w:hAnsi="Times New Roman"/>
                <w:sz w:val="24"/>
                <w:szCs w:val="24"/>
              </w:rPr>
            </w:pPr>
            <w:r>
              <w:rPr>
                <w:rFonts w:ascii="Times New Roman" w:hAnsi="Times New Roman"/>
                <w:sz w:val="24"/>
                <w:szCs w:val="24"/>
              </w:rPr>
              <w:t>Занятие №</w:t>
            </w:r>
            <w:r w:rsidR="00621826">
              <w:rPr>
                <w:rFonts w:ascii="Times New Roman" w:hAnsi="Times New Roman"/>
                <w:sz w:val="24"/>
                <w:szCs w:val="24"/>
              </w:rPr>
              <w:t>29</w:t>
            </w: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val="restart"/>
            <w:shd w:val="clear" w:color="auto" w:fill="auto"/>
          </w:tcPr>
          <w:p w:rsidR="008929D6" w:rsidRPr="00284A82" w:rsidRDefault="008929D6" w:rsidP="008929D6">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xml:space="preserve">. </w:t>
            </w:r>
            <w:r w:rsidRPr="00284A82">
              <w:rPr>
                <w:rFonts w:ascii="Times New Roman" w:hAnsi="Times New Roman"/>
                <w:sz w:val="24"/>
                <w:szCs w:val="24"/>
              </w:rPr>
              <w:lastRenderedPageBreak/>
              <w:t>Коммуникативный аспект культуры речи.</w:t>
            </w:r>
          </w:p>
        </w:tc>
        <w:tc>
          <w:tcPr>
            <w:tcW w:w="359" w:type="pct"/>
            <w:vMerge w:val="restart"/>
            <w:shd w:val="clear" w:color="auto" w:fill="auto"/>
          </w:tcPr>
          <w:p w:rsidR="008929D6" w:rsidRDefault="008929D6">
            <w:pPr>
              <w:spacing w:after="200" w:line="276" w:lineRule="auto"/>
              <w:rPr>
                <w:rFonts w:ascii="Times New Roman" w:hAnsi="Times New Roman"/>
                <w:sz w:val="24"/>
                <w:szCs w:val="24"/>
              </w:rPr>
            </w:pPr>
          </w:p>
          <w:p w:rsidR="008929D6" w:rsidRDefault="008929D6">
            <w:pPr>
              <w:spacing w:after="200" w:line="276" w:lineRule="auto"/>
              <w:rPr>
                <w:rFonts w:ascii="Times New Roman" w:hAnsi="Times New Roman"/>
                <w:sz w:val="24"/>
                <w:szCs w:val="24"/>
              </w:rPr>
            </w:pPr>
          </w:p>
          <w:p w:rsidR="008929D6" w:rsidRPr="00284A82" w:rsidRDefault="008929D6" w:rsidP="008929D6">
            <w:pPr>
              <w:spacing w:after="0"/>
              <w:ind w:right="57"/>
              <w:jc w:val="center"/>
              <w:rPr>
                <w:rFonts w:ascii="Times New Roman" w:hAnsi="Times New Roman"/>
                <w:sz w:val="24"/>
                <w:szCs w:val="24"/>
              </w:rPr>
            </w:pPr>
          </w:p>
        </w:tc>
        <w:tc>
          <w:tcPr>
            <w:tcW w:w="2784"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lastRenderedPageBreak/>
              <w:t>Профессионально-ориентированное содержание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04; ОК 05; </w:t>
            </w:r>
            <w:r w:rsidRPr="00284A82">
              <w:rPr>
                <w:rFonts w:ascii="Times New Roman" w:hAnsi="Times New Roman"/>
                <w:i/>
                <w:sz w:val="24"/>
                <w:szCs w:val="24"/>
              </w:rPr>
              <w:lastRenderedPageBreak/>
              <w:t>ОК 09</w:t>
            </w:r>
          </w:p>
          <w:p w:rsidR="008929D6" w:rsidRPr="00284A82" w:rsidRDefault="00823C5A"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ПК 3</w:t>
            </w:r>
            <w:r w:rsidRPr="00037656">
              <w:rPr>
                <w:rFonts w:ascii="Times New Roman" w:hAnsi="Times New Roman"/>
                <w:i/>
                <w:sz w:val="24"/>
                <w:szCs w:val="24"/>
              </w:rPr>
              <w:t>.</w:t>
            </w:r>
            <w:r>
              <w:rPr>
                <w:rFonts w:ascii="Times New Roman" w:hAnsi="Times New Roman"/>
                <w:i/>
                <w:sz w:val="24"/>
                <w:szCs w:val="24"/>
              </w:rPr>
              <w:t>2</w:t>
            </w: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Default="008929D6" w:rsidP="008929D6">
            <w:pPr>
              <w:spacing w:after="0"/>
              <w:jc w:val="both"/>
              <w:rPr>
                <w:rFonts w:ascii="Times New Roman" w:eastAsiaTheme="minorHAnsi" w:hAnsi="Times New Roman"/>
                <w:sz w:val="24"/>
                <w:szCs w:val="24"/>
              </w:rPr>
            </w:pPr>
            <w:r w:rsidRPr="00284A82">
              <w:rPr>
                <w:rFonts w:ascii="Times New Roman" w:eastAsiaTheme="minorHAnsi"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8929D6" w:rsidRPr="00284A82" w:rsidRDefault="008929D6" w:rsidP="008929D6">
            <w:pPr>
              <w:spacing w:after="0"/>
              <w:jc w:val="both"/>
              <w:rPr>
                <w:rFonts w:ascii="Times New Roman" w:hAnsi="Times New Roman"/>
                <w:sz w:val="24"/>
                <w:szCs w:val="24"/>
              </w:rPr>
            </w:pPr>
          </w:p>
        </w:tc>
        <w:tc>
          <w:tcPr>
            <w:tcW w:w="371" w:type="pct"/>
            <w:gridSpan w:val="2"/>
            <w:shd w:val="clear" w:color="auto" w:fill="auto"/>
          </w:tcPr>
          <w:p w:rsidR="008929D6" w:rsidRPr="00284A82" w:rsidRDefault="000734FF"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w:t>
            </w:r>
          </w:p>
        </w:tc>
        <w:tc>
          <w:tcPr>
            <w:tcW w:w="657" w:type="pct"/>
            <w:gridSpan w:val="3"/>
            <w:vMerge w:val="restart"/>
            <w:shd w:val="clear" w:color="auto" w:fill="auto"/>
          </w:tcPr>
          <w:p w:rsidR="008929D6" w:rsidRPr="00284A82" w:rsidRDefault="008929D6" w:rsidP="008929D6">
            <w:pPr>
              <w:widowControl w:val="0"/>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shd w:val="clear" w:color="auto" w:fill="auto"/>
          </w:tcPr>
          <w:p w:rsidR="00CC0C5E" w:rsidRDefault="00621826" w:rsidP="00CC0C5E">
            <w:pPr>
              <w:spacing w:after="200" w:line="276" w:lineRule="auto"/>
              <w:rPr>
                <w:rFonts w:ascii="Times New Roman" w:hAnsi="Times New Roman"/>
                <w:sz w:val="24"/>
                <w:szCs w:val="24"/>
              </w:rPr>
            </w:pPr>
            <w:r>
              <w:rPr>
                <w:rFonts w:ascii="Times New Roman" w:hAnsi="Times New Roman"/>
                <w:sz w:val="24"/>
                <w:szCs w:val="24"/>
              </w:rPr>
              <w:t>Занятие №30</w:t>
            </w:r>
          </w:p>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Default="008929D6" w:rsidP="008929D6">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8929D6" w:rsidRPr="00284A82" w:rsidRDefault="008929D6" w:rsidP="008929D6">
            <w:pPr>
              <w:spacing w:after="0"/>
              <w:ind w:left="57" w:right="57"/>
              <w:jc w:val="both"/>
              <w:rPr>
                <w:rFonts w:ascii="Times New Roman" w:hAnsi="Times New Roman"/>
                <w:color w:val="000000"/>
                <w:sz w:val="24"/>
                <w:szCs w:val="24"/>
              </w:rPr>
            </w:pP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right="57"/>
              <w:rPr>
                <w:rFonts w:ascii="Times New Roman" w:hAnsi="Times New Roman"/>
                <w:i/>
                <w:sz w:val="24"/>
                <w:szCs w:val="24"/>
              </w:rPr>
            </w:pPr>
          </w:p>
        </w:tc>
      </w:tr>
      <w:tr w:rsidR="008929D6" w:rsidRPr="00284A82" w:rsidTr="00CC0C5E">
        <w:trPr>
          <w:trHeight w:val="240"/>
        </w:trPr>
        <w:tc>
          <w:tcPr>
            <w:tcW w:w="829" w:type="pct"/>
            <w:gridSpan w:val="2"/>
            <w:vMerge w:val="restart"/>
            <w:shd w:val="clear" w:color="auto" w:fill="auto"/>
          </w:tcPr>
          <w:p w:rsidR="008929D6" w:rsidRPr="00284A82" w:rsidRDefault="008929D6" w:rsidP="008929D6">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359" w:type="pct"/>
            <w:vMerge w:val="restart"/>
            <w:shd w:val="clear" w:color="auto" w:fill="auto"/>
          </w:tcPr>
          <w:p w:rsidR="008929D6" w:rsidRDefault="00CC0C5E" w:rsidP="008929D6">
            <w:pPr>
              <w:spacing w:after="200" w:line="276" w:lineRule="auto"/>
              <w:rPr>
                <w:rFonts w:ascii="Times New Roman" w:hAnsi="Times New Roman"/>
                <w:sz w:val="24"/>
                <w:szCs w:val="24"/>
              </w:rPr>
            </w:pPr>
            <w:r>
              <w:rPr>
                <w:rFonts w:ascii="Times New Roman" w:hAnsi="Times New Roman"/>
                <w:sz w:val="24"/>
                <w:szCs w:val="24"/>
              </w:rPr>
              <w:t xml:space="preserve">Занятие </w:t>
            </w:r>
          </w:p>
          <w:p w:rsidR="008929D6" w:rsidRDefault="00CC0C5E">
            <w:pPr>
              <w:spacing w:after="200" w:line="276" w:lineRule="auto"/>
              <w:rPr>
                <w:rFonts w:ascii="Times New Roman" w:hAnsi="Times New Roman"/>
                <w:color w:val="000000"/>
                <w:sz w:val="24"/>
                <w:szCs w:val="24"/>
              </w:rPr>
            </w:pPr>
            <w:r>
              <w:rPr>
                <w:rFonts w:ascii="Times New Roman" w:hAnsi="Times New Roman"/>
                <w:sz w:val="24"/>
                <w:szCs w:val="24"/>
              </w:rPr>
              <w:t>№3</w:t>
            </w:r>
            <w:r w:rsidR="00621826">
              <w:rPr>
                <w:rFonts w:ascii="Times New Roman" w:hAnsi="Times New Roman"/>
                <w:sz w:val="24"/>
                <w:szCs w:val="24"/>
              </w:rPr>
              <w:t>1</w:t>
            </w:r>
          </w:p>
          <w:p w:rsidR="008929D6" w:rsidRPr="00284A82" w:rsidRDefault="008929D6" w:rsidP="008929D6">
            <w:pPr>
              <w:pBdr>
                <w:top w:val="nil"/>
                <w:left w:val="nil"/>
                <w:bottom w:val="nil"/>
                <w:right w:val="nil"/>
                <w:between w:val="nil"/>
              </w:pBdr>
              <w:spacing w:after="0"/>
              <w:ind w:right="57"/>
              <w:jc w:val="center"/>
              <w:rPr>
                <w:rFonts w:ascii="Times New Roman" w:hAnsi="Times New Roman"/>
                <w:color w:val="000000"/>
                <w:sz w:val="24"/>
                <w:szCs w:val="24"/>
              </w:rPr>
            </w:pPr>
          </w:p>
        </w:tc>
        <w:tc>
          <w:tcPr>
            <w:tcW w:w="2784"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8929D6" w:rsidRPr="00284A82" w:rsidRDefault="00823C5A" w:rsidP="008929D6">
            <w:pPr>
              <w:widowControl w:val="0"/>
              <w:pBdr>
                <w:top w:val="nil"/>
                <w:left w:val="nil"/>
                <w:bottom w:val="nil"/>
                <w:right w:val="nil"/>
                <w:between w:val="nil"/>
              </w:pBdr>
              <w:spacing w:after="0"/>
              <w:ind w:right="57"/>
              <w:jc w:val="center"/>
              <w:rPr>
                <w:rFonts w:ascii="Times New Roman" w:hAnsi="Times New Roman"/>
                <w:i/>
                <w:sz w:val="24"/>
                <w:szCs w:val="24"/>
              </w:rPr>
            </w:pPr>
            <w:r>
              <w:rPr>
                <w:rFonts w:ascii="Times New Roman" w:hAnsi="Times New Roman"/>
                <w:i/>
                <w:sz w:val="24"/>
                <w:szCs w:val="24"/>
              </w:rPr>
              <w:t>ПК 3</w:t>
            </w:r>
            <w:r w:rsidRPr="00037656">
              <w:rPr>
                <w:rFonts w:ascii="Times New Roman" w:hAnsi="Times New Roman"/>
                <w:i/>
                <w:sz w:val="24"/>
                <w:szCs w:val="24"/>
              </w:rPr>
              <w:t>.</w:t>
            </w:r>
            <w:r>
              <w:rPr>
                <w:rFonts w:ascii="Times New Roman" w:hAnsi="Times New Roman"/>
                <w:i/>
                <w:sz w:val="24"/>
                <w:szCs w:val="24"/>
              </w:rPr>
              <w:t>2</w:t>
            </w: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84" w:type="pct"/>
            <w:gridSpan w:val="2"/>
            <w:shd w:val="clear" w:color="auto" w:fill="auto"/>
          </w:tcPr>
          <w:p w:rsidR="008929D6" w:rsidRPr="00284A82" w:rsidRDefault="008929D6" w:rsidP="008929D6">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784" w:type="pct"/>
            <w:gridSpan w:val="2"/>
            <w:shd w:val="clear" w:color="auto" w:fill="auto"/>
          </w:tcPr>
          <w:p w:rsidR="008929D6" w:rsidRPr="00284A82" w:rsidRDefault="008929D6" w:rsidP="008929D6">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359" w:type="pct"/>
            <w:shd w:val="clear" w:color="auto" w:fill="auto"/>
          </w:tcPr>
          <w:p w:rsidR="008929D6" w:rsidRPr="00284A82" w:rsidRDefault="008929D6" w:rsidP="000734FF">
            <w:pPr>
              <w:spacing w:after="200" w:line="276" w:lineRule="auto"/>
              <w:rPr>
                <w:rFonts w:ascii="Times New Roman" w:hAnsi="Times New Roman"/>
                <w:i/>
                <w:sz w:val="24"/>
                <w:szCs w:val="24"/>
              </w:rPr>
            </w:pPr>
          </w:p>
        </w:tc>
        <w:tc>
          <w:tcPr>
            <w:tcW w:w="2784" w:type="pct"/>
            <w:gridSpan w:val="2"/>
            <w:shd w:val="clear" w:color="auto" w:fill="auto"/>
          </w:tcPr>
          <w:p w:rsidR="008929D6" w:rsidRPr="00284A82" w:rsidRDefault="008929D6" w:rsidP="008929D6">
            <w:pPr>
              <w:spacing w:after="0"/>
              <w:jc w:val="both"/>
              <w:rPr>
                <w:rFonts w:ascii="Times New Roman" w:hAnsi="Times New Roman"/>
                <w:sz w:val="24"/>
                <w:szCs w:val="24"/>
              </w:rPr>
            </w:pP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val="restart"/>
            <w:shd w:val="clear" w:color="auto" w:fill="auto"/>
          </w:tcPr>
          <w:p w:rsidR="008929D6" w:rsidRPr="00284A82" w:rsidRDefault="008929D6" w:rsidP="008929D6">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359" w:type="pct"/>
            <w:vMerge w:val="restart"/>
            <w:shd w:val="clear" w:color="auto" w:fill="auto"/>
          </w:tcPr>
          <w:p w:rsidR="008929D6" w:rsidRDefault="00621826" w:rsidP="008929D6">
            <w:pPr>
              <w:spacing w:after="200" w:line="276" w:lineRule="auto"/>
              <w:rPr>
                <w:rFonts w:ascii="Times New Roman" w:hAnsi="Times New Roman"/>
                <w:sz w:val="24"/>
                <w:szCs w:val="24"/>
              </w:rPr>
            </w:pPr>
            <w:r>
              <w:rPr>
                <w:rFonts w:ascii="Times New Roman" w:hAnsi="Times New Roman"/>
                <w:sz w:val="24"/>
                <w:szCs w:val="24"/>
              </w:rPr>
              <w:t>Занятие №32</w:t>
            </w:r>
          </w:p>
          <w:p w:rsidR="008929D6" w:rsidRDefault="008929D6">
            <w:pPr>
              <w:spacing w:after="200" w:line="276" w:lineRule="auto"/>
              <w:rPr>
                <w:rFonts w:ascii="Times New Roman" w:hAnsi="Times New Roman"/>
                <w:color w:val="000000"/>
                <w:sz w:val="24"/>
                <w:szCs w:val="24"/>
              </w:rPr>
            </w:pPr>
          </w:p>
          <w:p w:rsidR="008929D6" w:rsidRPr="00284A82" w:rsidRDefault="008929D6" w:rsidP="008929D6">
            <w:pPr>
              <w:pBdr>
                <w:top w:val="nil"/>
                <w:left w:val="nil"/>
                <w:bottom w:val="nil"/>
                <w:right w:val="nil"/>
                <w:between w:val="nil"/>
              </w:pBdr>
              <w:spacing w:after="0"/>
              <w:ind w:right="57"/>
              <w:jc w:val="center"/>
              <w:rPr>
                <w:rFonts w:ascii="Times New Roman" w:hAnsi="Times New Roman"/>
                <w:color w:val="000000"/>
                <w:sz w:val="24"/>
                <w:szCs w:val="24"/>
              </w:rPr>
            </w:pPr>
          </w:p>
        </w:tc>
        <w:tc>
          <w:tcPr>
            <w:tcW w:w="2784"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657" w:type="pct"/>
            <w:gridSpan w:val="3"/>
            <w:shd w:val="clear" w:color="auto" w:fill="auto"/>
          </w:tcPr>
          <w:p w:rsidR="008929D6" w:rsidRPr="00284A82" w:rsidRDefault="008929D6"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8929D6" w:rsidRPr="00284A82" w:rsidRDefault="00823C5A" w:rsidP="008929D6">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ПК 3</w:t>
            </w:r>
            <w:r w:rsidRPr="00037656">
              <w:rPr>
                <w:rFonts w:ascii="Times New Roman" w:hAnsi="Times New Roman"/>
                <w:i/>
                <w:sz w:val="24"/>
                <w:szCs w:val="24"/>
              </w:rPr>
              <w:t>.</w:t>
            </w:r>
            <w:r>
              <w:rPr>
                <w:rFonts w:ascii="Times New Roman" w:hAnsi="Times New Roman"/>
                <w:i/>
                <w:sz w:val="24"/>
                <w:szCs w:val="24"/>
              </w:rPr>
              <w:t>2</w:t>
            </w:r>
          </w:p>
        </w:tc>
      </w:tr>
      <w:tr w:rsidR="008929D6" w:rsidRPr="00284A82" w:rsidTr="00CC0C5E">
        <w:trPr>
          <w:trHeight w:val="945"/>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val="restar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2784" w:type="pct"/>
            <w:gridSpan w:val="2"/>
            <w:shd w:val="clear" w:color="auto" w:fill="auto"/>
          </w:tcPr>
          <w:p w:rsidR="008929D6" w:rsidRPr="00284A82" w:rsidRDefault="008929D6" w:rsidP="008929D6">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trHeight w:val="240"/>
        </w:trPr>
        <w:tc>
          <w:tcPr>
            <w:tcW w:w="829" w:type="pct"/>
            <w:gridSpan w:val="2"/>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c>
          <w:tcPr>
            <w:tcW w:w="359" w:type="pct"/>
            <w:shd w:val="clear" w:color="auto" w:fill="auto"/>
          </w:tcPr>
          <w:p w:rsidR="008929D6" w:rsidRPr="00037656" w:rsidRDefault="00CC0C5E" w:rsidP="00037656">
            <w:pPr>
              <w:spacing w:after="200" w:line="276" w:lineRule="auto"/>
              <w:rPr>
                <w:rFonts w:ascii="Times New Roman" w:hAnsi="Times New Roman"/>
                <w:sz w:val="24"/>
                <w:szCs w:val="24"/>
              </w:rPr>
            </w:pPr>
            <w:r>
              <w:rPr>
                <w:rFonts w:ascii="Times New Roman" w:hAnsi="Times New Roman"/>
                <w:sz w:val="24"/>
                <w:szCs w:val="24"/>
              </w:rPr>
              <w:t>Занятие №3</w:t>
            </w:r>
            <w:r w:rsidR="00621826">
              <w:rPr>
                <w:rFonts w:ascii="Times New Roman" w:hAnsi="Times New Roman"/>
                <w:sz w:val="24"/>
                <w:szCs w:val="24"/>
              </w:rPr>
              <w:t>3</w:t>
            </w:r>
          </w:p>
        </w:tc>
        <w:tc>
          <w:tcPr>
            <w:tcW w:w="2784" w:type="pct"/>
            <w:gridSpan w:val="2"/>
            <w:shd w:val="clear" w:color="auto" w:fill="auto"/>
          </w:tcPr>
          <w:p w:rsidR="008929D6" w:rsidRPr="00284A82" w:rsidRDefault="008929D6" w:rsidP="008929D6">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371"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657" w:type="pct"/>
            <w:gridSpan w:val="3"/>
            <w:vMerge/>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rPr>
            </w:pPr>
          </w:p>
        </w:tc>
      </w:tr>
      <w:tr w:rsidR="008929D6" w:rsidRPr="00284A82" w:rsidTr="00CC0C5E">
        <w:trPr>
          <w:gridAfter w:val="1"/>
          <w:wAfter w:w="20" w:type="pct"/>
          <w:trHeight w:val="240"/>
        </w:trPr>
        <w:tc>
          <w:tcPr>
            <w:tcW w:w="829" w:type="pct"/>
            <w:gridSpan w:val="2"/>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359" w:type="pct"/>
            <w:shd w:val="clear" w:color="auto" w:fill="auto"/>
          </w:tcPr>
          <w:p w:rsidR="008929D6" w:rsidRPr="00284A82" w:rsidRDefault="00621826" w:rsidP="00CC0C5E">
            <w:pPr>
              <w:spacing w:after="200" w:line="276" w:lineRule="auto"/>
              <w:rPr>
                <w:rFonts w:ascii="Times New Roman" w:hAnsi="Times New Roman"/>
                <w:b/>
                <w:color w:val="000000"/>
                <w:sz w:val="24"/>
                <w:szCs w:val="24"/>
              </w:rPr>
            </w:pPr>
            <w:r>
              <w:rPr>
                <w:rFonts w:ascii="Times New Roman" w:hAnsi="Times New Roman"/>
                <w:sz w:val="24"/>
                <w:szCs w:val="24"/>
              </w:rPr>
              <w:t>Занятие №34-36</w:t>
            </w:r>
          </w:p>
        </w:tc>
        <w:tc>
          <w:tcPr>
            <w:tcW w:w="2775" w:type="pct"/>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b/>
                <w:color w:val="000000"/>
                <w:sz w:val="24"/>
                <w:szCs w:val="24"/>
              </w:rPr>
            </w:pPr>
          </w:p>
        </w:tc>
        <w:tc>
          <w:tcPr>
            <w:tcW w:w="380" w:type="pct"/>
            <w:gridSpan w:val="3"/>
            <w:shd w:val="clear" w:color="auto" w:fill="auto"/>
          </w:tcPr>
          <w:p w:rsidR="008929D6" w:rsidRPr="00284A82" w:rsidRDefault="0003765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637" w:type="pct"/>
            <w:gridSpan w:val="2"/>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r w:rsidR="008929D6" w:rsidRPr="00284A82" w:rsidTr="00CC0C5E">
        <w:trPr>
          <w:gridAfter w:val="1"/>
          <w:wAfter w:w="20" w:type="pct"/>
          <w:trHeight w:val="20"/>
        </w:trPr>
        <w:tc>
          <w:tcPr>
            <w:tcW w:w="829"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right"/>
              <w:rPr>
                <w:rFonts w:ascii="Times New Roman" w:hAnsi="Times New Roman"/>
                <w:b/>
                <w:sz w:val="24"/>
                <w:szCs w:val="24"/>
              </w:rPr>
            </w:pPr>
          </w:p>
        </w:tc>
        <w:tc>
          <w:tcPr>
            <w:tcW w:w="3134" w:type="pct"/>
            <w:gridSpan w:val="2"/>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right"/>
              <w:rPr>
                <w:rFonts w:ascii="Times New Roman" w:hAnsi="Times New Roman"/>
                <w:b/>
                <w:sz w:val="24"/>
                <w:szCs w:val="24"/>
              </w:rPr>
            </w:pPr>
            <w:r w:rsidRPr="00284A82">
              <w:rPr>
                <w:rFonts w:ascii="Times New Roman" w:hAnsi="Times New Roman"/>
                <w:b/>
                <w:sz w:val="24"/>
                <w:szCs w:val="24"/>
              </w:rPr>
              <w:t>Всего:</w:t>
            </w:r>
          </w:p>
        </w:tc>
        <w:tc>
          <w:tcPr>
            <w:tcW w:w="380" w:type="pct"/>
            <w:gridSpan w:val="3"/>
            <w:shd w:val="clear" w:color="auto" w:fill="auto"/>
          </w:tcPr>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637" w:type="pct"/>
            <w:gridSpan w:val="2"/>
            <w:shd w:val="clear" w:color="auto" w:fill="auto"/>
          </w:tcPr>
          <w:p w:rsidR="008929D6" w:rsidRPr="00284A82" w:rsidRDefault="008929D6" w:rsidP="008929D6">
            <w:pPr>
              <w:widowControl w:val="0"/>
              <w:pBdr>
                <w:top w:val="nil"/>
                <w:left w:val="nil"/>
                <w:bottom w:val="nil"/>
                <w:right w:val="nil"/>
                <w:between w:val="nil"/>
              </w:pBdr>
              <w:spacing w:after="0"/>
              <w:ind w:left="57" w:right="57"/>
              <w:rPr>
                <w:rFonts w:ascii="Times New Roman" w:hAnsi="Times New Roman"/>
                <w:i/>
                <w:sz w:val="24"/>
                <w:szCs w:val="24"/>
              </w:rPr>
            </w:pPr>
          </w:p>
        </w:tc>
      </w:tr>
    </w:tbl>
    <w:p w:rsidR="000734FF" w:rsidRDefault="000734FF" w:rsidP="00396FD9">
      <w:pPr>
        <w:keepNext/>
        <w:keepLines/>
        <w:spacing w:after="0"/>
        <w:ind w:right="57"/>
        <w:outlineLvl w:val="0"/>
        <w:rPr>
          <w:rFonts w:ascii="Times New Roman" w:hAnsi="Times New Roman"/>
          <w:b/>
          <w:sz w:val="28"/>
          <w:szCs w:val="28"/>
        </w:rPr>
      </w:pPr>
      <w:bookmarkStart w:id="9" w:name="_heading=h.17dp8vu" w:colFirst="0" w:colLast="0"/>
      <w:bookmarkStart w:id="10" w:name="_Toc124938101"/>
      <w:bookmarkEnd w:id="9"/>
    </w:p>
    <w:p w:rsidR="000734FF" w:rsidRDefault="000734FF" w:rsidP="008929D6">
      <w:pPr>
        <w:keepNext/>
        <w:keepLines/>
        <w:spacing w:after="0"/>
        <w:ind w:right="57"/>
        <w:jc w:val="center"/>
        <w:outlineLvl w:val="0"/>
        <w:rPr>
          <w:rFonts w:ascii="Times New Roman" w:hAnsi="Times New Roman"/>
          <w:b/>
          <w:sz w:val="28"/>
          <w:szCs w:val="28"/>
        </w:rPr>
      </w:pPr>
    </w:p>
    <w:p w:rsidR="008929D6" w:rsidRPr="00284A82" w:rsidRDefault="008929D6" w:rsidP="008929D6">
      <w:pPr>
        <w:keepNext/>
        <w:keepLines/>
        <w:spacing w:after="0"/>
        <w:ind w:right="57"/>
        <w:jc w:val="center"/>
        <w:outlineLvl w:val="0"/>
        <w:rPr>
          <w:rFonts w:ascii="Times New Roman" w:hAnsi="Times New Roman"/>
          <w:b/>
          <w:sz w:val="28"/>
          <w:szCs w:val="28"/>
        </w:rPr>
      </w:pPr>
      <w:r w:rsidRPr="00284A82">
        <w:rPr>
          <w:rFonts w:ascii="Times New Roman" w:hAnsi="Times New Roman"/>
          <w:b/>
          <w:sz w:val="28"/>
          <w:szCs w:val="28"/>
        </w:rPr>
        <w:t>3. Условия реализации программы общеобразовательной дисциплины</w:t>
      </w:r>
      <w:bookmarkEnd w:id="10"/>
    </w:p>
    <w:p w:rsidR="008929D6" w:rsidRPr="00284A82" w:rsidRDefault="008929D6" w:rsidP="008929D6">
      <w:pPr>
        <w:spacing w:after="0"/>
        <w:rPr>
          <w:rFonts w:ascii="Times New Roman" w:hAnsi="Times New Roman"/>
          <w:b/>
          <w:bCs/>
          <w:sz w:val="28"/>
          <w:szCs w:val="28"/>
        </w:rPr>
      </w:pPr>
      <w:bookmarkStart w:id="11" w:name="_heading=h.3rdcrjn"/>
      <w:bookmarkEnd w:id="11"/>
    </w:p>
    <w:p w:rsidR="008929D6" w:rsidRPr="00284A82" w:rsidRDefault="008929D6" w:rsidP="008929D6">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8929D6" w:rsidRPr="00284A82" w:rsidRDefault="008929D6" w:rsidP="008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0452E8" w:rsidRDefault="008929D6" w:rsidP="000452E8">
      <w:pPr>
        <w:suppressAutoHyphens/>
        <w:spacing w:after="0" w:line="240" w:lineRule="auto"/>
        <w:ind w:firstLine="709"/>
        <w:jc w:val="both"/>
        <w:rPr>
          <w:rFonts w:ascii="Times New Roman" w:eastAsia="Times New Roman" w:hAnsi="Times New Roman"/>
          <w:sz w:val="28"/>
          <w:szCs w:val="28"/>
        </w:rPr>
      </w:pPr>
      <w:r w:rsidRPr="00284A82">
        <w:rPr>
          <w:rFonts w:ascii="Times New Roman" w:hAnsi="Times New Roman"/>
          <w:sz w:val="28"/>
          <w:szCs w:val="28"/>
        </w:rPr>
        <w:t xml:space="preserve">- </w:t>
      </w:r>
      <w:r w:rsidR="000452E8">
        <w:rPr>
          <w:rFonts w:ascii="Times New Roman" w:eastAsia="Times New Roman" w:hAnsi="Times New Roman"/>
          <w:sz w:val="28"/>
          <w:szCs w:val="28"/>
        </w:rPr>
        <w:t xml:space="preserve">Помещение кабинета соответствует требованиям Санитарно-эпидемиологических правил и нормативов (СанПиН 2.4.2 № 178-02): оснащено типовым оборудованием, в том числе </w:t>
      </w:r>
      <w:r w:rsidR="000452E8">
        <w:rPr>
          <w:rFonts w:ascii="Times New Roman" w:hAnsi="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Оборудование учебного кабинета:</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посадочные места по количеству обучающихся;</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рабочее место преподавателя;</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комплект учебно-наглядных пособий;</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задания для контрольных работ;</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профессионально ориентированные задания;</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материалы экзамена.</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Залы:</w:t>
      </w:r>
    </w:p>
    <w:p w:rsidR="000452E8" w:rsidRDefault="000452E8" w:rsidP="000452E8">
      <w:pPr>
        <w:suppressAutoHyphen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Библиотека, читальный зал с выходом в сеть Интернет.</w:t>
      </w:r>
    </w:p>
    <w:p w:rsidR="008929D6" w:rsidRPr="00284A82" w:rsidRDefault="008929D6" w:rsidP="0004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b/>
          <w:sz w:val="28"/>
          <w:szCs w:val="28"/>
        </w:rPr>
      </w:pPr>
      <w:bookmarkStart w:id="12" w:name="_heading=h.26in1rg"/>
      <w:bookmarkEnd w:id="12"/>
    </w:p>
    <w:p w:rsidR="000452E8" w:rsidRDefault="000452E8" w:rsidP="000452E8">
      <w:pPr>
        <w:widowControl w:val="0"/>
        <w:tabs>
          <w:tab w:val="left" w:pos="851"/>
        </w:tabs>
        <w:spacing w:after="200" w:line="36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 Информационное обеспечение реализации программы</w:t>
      </w:r>
    </w:p>
    <w:p w:rsidR="000452E8" w:rsidRDefault="000452E8" w:rsidP="000452E8">
      <w:pPr>
        <w:spacing w:after="0" w:line="240" w:lineRule="auto"/>
        <w:ind w:firstLine="709"/>
        <w:contextualSpacing/>
        <w:rPr>
          <w:rFonts w:ascii="Times New Roman" w:eastAsia="Times New Roman" w:hAnsi="Times New Roman"/>
          <w:b/>
          <w:sz w:val="28"/>
          <w:szCs w:val="28"/>
        </w:rPr>
      </w:pPr>
      <w:r>
        <w:rPr>
          <w:rFonts w:ascii="Times New Roman" w:eastAsia="Times New Roman" w:hAnsi="Times New Roman"/>
          <w:b/>
          <w:sz w:val="28"/>
          <w:szCs w:val="28"/>
        </w:rPr>
        <w:t>3.2.1. Основные печатные издания</w:t>
      </w:r>
    </w:p>
    <w:p w:rsidR="000452E8" w:rsidRDefault="000452E8" w:rsidP="000452E8">
      <w:pPr>
        <w:pStyle w:val="aa"/>
        <w:numPr>
          <w:ilvl w:val="0"/>
          <w:numId w:val="2"/>
        </w:numPr>
        <w:suppressAutoHyphen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Pr>
          <w:rFonts w:ascii="Times New Roman" w:hAnsi="Times New Roman"/>
          <w:sz w:val="28"/>
          <w:szCs w:val="28"/>
        </w:rPr>
        <w:t>–</w:t>
      </w:r>
      <w:r>
        <w:rPr>
          <w:rFonts w:ascii="Times New Roman" w:hAnsi="Times New Roman"/>
          <w:sz w:val="28"/>
          <w:szCs w:val="28"/>
          <w:lang w:eastAsia="ru-RU"/>
        </w:rPr>
        <w:t xml:space="preserve"> 4-е изд., стер. </w:t>
      </w:r>
      <w:r>
        <w:rPr>
          <w:rFonts w:ascii="Times New Roman" w:hAnsi="Times New Roman"/>
          <w:sz w:val="28"/>
          <w:szCs w:val="28"/>
        </w:rPr>
        <w:t>–</w:t>
      </w:r>
      <w:r>
        <w:rPr>
          <w:rFonts w:ascii="Times New Roman" w:hAnsi="Times New Roman"/>
          <w:sz w:val="28"/>
          <w:szCs w:val="28"/>
          <w:lang w:eastAsia="ru-RU"/>
        </w:rPr>
        <w:t>Москва: Академия, 2017. - 409 с. - (Профессиональное образование. Общеобразовательные дисциплины). - ISBN 978-5-4468-5987-0</w:t>
      </w:r>
    </w:p>
    <w:p w:rsidR="000452E8" w:rsidRDefault="000452E8" w:rsidP="000452E8">
      <w:pPr>
        <w:suppressAutoHyphens/>
        <w:spacing w:after="0" w:line="240" w:lineRule="auto"/>
        <w:ind w:firstLine="709"/>
        <w:contextualSpacing/>
        <w:jc w:val="both"/>
        <w:rPr>
          <w:rFonts w:ascii="Times New Roman" w:eastAsia="Times New Roman" w:hAnsi="Times New Roman"/>
          <w:b/>
          <w:bCs/>
          <w:sz w:val="28"/>
          <w:szCs w:val="28"/>
          <w:lang w:eastAsia="ru-RU"/>
        </w:rPr>
      </w:pPr>
    </w:p>
    <w:p w:rsidR="000452E8" w:rsidRDefault="000452E8" w:rsidP="000452E8">
      <w:pPr>
        <w:suppressAutoHyphens/>
        <w:spacing w:after="0" w:line="240" w:lineRule="auto"/>
        <w:ind w:firstLine="709"/>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3.2.2. Дополнительные источники </w:t>
      </w:r>
    </w:p>
    <w:p w:rsidR="000452E8" w:rsidRDefault="000452E8" w:rsidP="000452E8">
      <w:pPr>
        <w:suppressAutoHyphens/>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0452E8" w:rsidRDefault="000452E8" w:rsidP="000452E8">
      <w:pPr>
        <w:tabs>
          <w:tab w:val="left" w:pos="0"/>
        </w:tabs>
        <w:spacing w:after="0" w:line="240" w:lineRule="auto"/>
        <w:ind w:firstLine="709"/>
        <w:jc w:val="both"/>
        <w:rPr>
          <w:rFonts w:ascii="Times New Roman" w:hAnsi="Times New Roman"/>
          <w:b/>
          <w:sz w:val="28"/>
          <w:szCs w:val="28"/>
        </w:rPr>
      </w:pPr>
    </w:p>
    <w:p w:rsidR="000452E8" w:rsidRDefault="000452E8" w:rsidP="000452E8">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3.2.3 Перечень ресурсов информационно-телекоммуникационной сети «Интернет», необходимых для освоения дисциплины</w:t>
      </w:r>
    </w:p>
    <w:p w:rsidR="000452E8" w:rsidRDefault="000452E8" w:rsidP="000452E8">
      <w:pPr>
        <w:numPr>
          <w:ilvl w:val="0"/>
          <w:numId w:val="3"/>
        </w:numPr>
        <w:tabs>
          <w:tab w:val="num" w:pos="360"/>
          <w:tab w:val="num" w:pos="644"/>
        </w:tabs>
        <w:snapToGrid w:val="0"/>
        <w:spacing w:after="0" w:line="240" w:lineRule="auto"/>
        <w:ind w:left="0" w:firstLine="709"/>
        <w:contextualSpacing/>
        <w:jc w:val="both"/>
        <w:rPr>
          <w:rFonts w:ascii="Times New Roman" w:hAnsi="Times New Roman"/>
          <w:iCs/>
          <w:sz w:val="28"/>
          <w:szCs w:val="28"/>
          <w:lang w:eastAsia="ar-SA"/>
        </w:rPr>
      </w:pPr>
      <w:r>
        <w:rPr>
          <w:rFonts w:ascii="Times New Roman" w:hAnsi="Times New Roman"/>
          <w:iCs/>
          <w:sz w:val="28"/>
          <w:szCs w:val="28"/>
          <w:lang w:eastAsia="ar-SA"/>
        </w:rPr>
        <w:t xml:space="preserve">Министерство науки и высшего образования Российской Федерации </w:t>
      </w:r>
      <w:hyperlink r:id="rId15" w:history="1">
        <w:r>
          <w:rPr>
            <w:rStyle w:val="ac"/>
            <w:rFonts w:ascii="Times New Roman" w:hAnsi="Times New Roman"/>
            <w:iCs/>
            <w:sz w:val="28"/>
            <w:szCs w:val="28"/>
            <w:lang w:eastAsia="ar-SA"/>
          </w:rPr>
          <w:t>(</w:t>
        </w:r>
      </w:hyperlink>
      <w:hyperlink r:id="rId16" w:history="1">
        <w:r>
          <w:rPr>
            <w:rStyle w:val="ac"/>
            <w:rFonts w:ascii="Times New Roman" w:hAnsi="Times New Roman"/>
            <w:iCs/>
            <w:sz w:val="28"/>
            <w:szCs w:val="28"/>
            <w:lang w:eastAsia="ar-SA"/>
          </w:rPr>
          <w:t>https://minobrnauki.gov.ru</w:t>
        </w:r>
      </w:hyperlink>
      <w:r>
        <w:rPr>
          <w:rFonts w:ascii="Times New Roman" w:hAnsi="Times New Roman"/>
          <w:iCs/>
          <w:sz w:val="28"/>
          <w:szCs w:val="28"/>
          <w:u w:val="single"/>
          <w:lang w:eastAsia="ar-SA"/>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t>Федеральный портал "Российское образование" (</w:t>
      </w:r>
      <w:hyperlink r:id="rId17" w:history="1">
        <w:r>
          <w:rPr>
            <w:rStyle w:val="ac"/>
            <w:rFonts w:ascii="Times New Roman" w:hAnsi="Times New Roman"/>
            <w:iCs/>
            <w:sz w:val="28"/>
            <w:szCs w:val="28"/>
            <w:lang w:eastAsia="ru-RU"/>
          </w:rPr>
          <w:t>http://www.edu.ru/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t>Информационная система "Единое окно доступа к образовательным ресурсам" (</w:t>
      </w:r>
      <w:hyperlink r:id="rId18" w:history="1">
        <w:r>
          <w:rPr>
            <w:rStyle w:val="ac"/>
            <w:rFonts w:ascii="Times New Roman" w:hAnsi="Times New Roman"/>
            <w:iCs/>
            <w:sz w:val="28"/>
            <w:szCs w:val="28"/>
            <w:lang w:eastAsia="ru-RU"/>
          </w:rPr>
          <w:t>http://window.edu.ru/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t>Единая коллекция цифровых образовательных ресурсов (</w:t>
      </w:r>
      <w:hyperlink r:id="rId19" w:history="1">
        <w:r>
          <w:rPr>
            <w:rStyle w:val="ac"/>
            <w:rFonts w:ascii="Times New Roman" w:hAnsi="Times New Roman"/>
            <w:iCs/>
            <w:sz w:val="28"/>
            <w:szCs w:val="28"/>
            <w:lang w:eastAsia="ru-RU"/>
          </w:rPr>
          <w:t>http://school-collection.edu.ru/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t>Федеральный центр информационно-образовательных ресурсов (</w:t>
      </w:r>
      <w:hyperlink r:id="rId20" w:history="1">
        <w:r>
          <w:rPr>
            <w:rStyle w:val="ac"/>
            <w:rFonts w:ascii="Times New Roman" w:hAnsi="Times New Roman"/>
            <w:iCs/>
            <w:sz w:val="28"/>
            <w:szCs w:val="28"/>
            <w:lang w:eastAsia="ru-RU"/>
          </w:rPr>
          <w:t>http://fcior.edu.ru/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sz w:val="28"/>
          <w:szCs w:val="28"/>
          <w:lang w:eastAsia="ru-RU"/>
        </w:rPr>
        <w:t>Образовательный портал "Учеба" (</w:t>
      </w:r>
      <w:hyperlink r:id="rId21" w:history="1">
        <w:r>
          <w:rPr>
            <w:rStyle w:val="ac"/>
            <w:rFonts w:ascii="Times New Roman" w:hAnsi="Times New Roman"/>
            <w:sz w:val="28"/>
            <w:szCs w:val="28"/>
            <w:lang w:eastAsia="ru-RU"/>
          </w:rPr>
          <w:t>http://www.ucheba.com/</w:t>
        </w:r>
      </w:hyperlink>
      <w:r>
        <w:rPr>
          <w:rFonts w:ascii="Times New Roman" w:hAnsi="Times New Roman"/>
          <w:sz w:val="28"/>
          <w:szCs w:val="28"/>
          <w:lang w:eastAsia="ru-RU"/>
        </w:rPr>
        <w:t xml:space="preserve">);  </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lastRenderedPageBreak/>
        <w:t>Проект Государственного института русского языка имени А.С. Пушкина "Образование на русском" (</w:t>
      </w:r>
      <w:hyperlink r:id="rId22" w:history="1">
        <w:r>
          <w:rPr>
            <w:rStyle w:val="ac"/>
            <w:rFonts w:ascii="Times New Roman" w:hAnsi="Times New Roman"/>
            <w:iCs/>
            <w:sz w:val="28"/>
            <w:szCs w:val="28"/>
            <w:lang w:eastAsia="ru-RU"/>
          </w:rPr>
          <w:t>https://pushkininstitute.ru/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jc w:val="both"/>
        <w:rPr>
          <w:rFonts w:ascii="Times New Roman" w:hAnsi="Times New Roman"/>
          <w:iCs/>
          <w:sz w:val="28"/>
          <w:szCs w:val="28"/>
          <w:lang w:eastAsia="ru-RU"/>
        </w:rPr>
      </w:pPr>
      <w:r>
        <w:rPr>
          <w:rFonts w:ascii="Times New Roman" w:hAnsi="Times New Roman"/>
          <w:iCs/>
          <w:sz w:val="28"/>
          <w:szCs w:val="28"/>
          <w:lang w:eastAsia="ru-RU"/>
        </w:rPr>
        <w:t>Научная электронная библиотека (</w:t>
      </w:r>
      <w:hyperlink r:id="rId23" w:history="1">
        <w:r>
          <w:rPr>
            <w:rStyle w:val="ac"/>
            <w:rFonts w:ascii="Times New Roman" w:hAnsi="Times New Roman"/>
            <w:iCs/>
            <w:sz w:val="28"/>
            <w:szCs w:val="28"/>
            <w:lang w:eastAsia="ru-RU"/>
          </w:rPr>
          <w:t>http://www.elibrary.ru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jc w:val="both"/>
        <w:rPr>
          <w:rFonts w:ascii="Times New Roman" w:hAnsi="Times New Roman"/>
          <w:iCs/>
          <w:sz w:val="28"/>
          <w:szCs w:val="28"/>
          <w:lang w:eastAsia="ru-RU"/>
        </w:rPr>
      </w:pPr>
      <w:r>
        <w:rPr>
          <w:rFonts w:ascii="Times New Roman" w:hAnsi="Times New Roman"/>
          <w:iCs/>
          <w:sz w:val="28"/>
          <w:szCs w:val="28"/>
          <w:lang w:eastAsia="ru-RU"/>
        </w:rPr>
        <w:t>Национальная электронная библиотека (</w:t>
      </w:r>
      <w:hyperlink r:id="rId24" w:history="1">
        <w:r>
          <w:rPr>
            <w:rStyle w:val="ac"/>
            <w:rFonts w:ascii="Times New Roman" w:hAnsi="Times New Roman"/>
            <w:iCs/>
            <w:sz w:val="28"/>
            <w:szCs w:val="28"/>
            <w:lang w:eastAsia="ru-RU"/>
          </w:rPr>
          <w:t>http://нэб.рф/</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u w:val="single"/>
          <w:lang w:val="en-US" w:eastAsia="ru-RU"/>
        </w:rPr>
      </w:pPr>
      <w:r>
        <w:rPr>
          <w:rFonts w:ascii="Times New Roman" w:hAnsi="Times New Roman"/>
          <w:iCs/>
          <w:sz w:val="28"/>
          <w:szCs w:val="28"/>
          <w:lang w:val="en-US" w:eastAsia="ru-RU"/>
        </w:rPr>
        <w:t>КиберЛенинка (</w:t>
      </w:r>
      <w:hyperlink r:id="rId25" w:history="1">
        <w:r>
          <w:rPr>
            <w:rStyle w:val="ac"/>
            <w:rFonts w:ascii="Times New Roman" w:hAnsi="Times New Roman"/>
            <w:sz w:val="28"/>
            <w:szCs w:val="28"/>
            <w:lang w:val="en-US" w:eastAsia="ru-RU"/>
          </w:rPr>
          <w:t>http://cyberleninka.ru/</w:t>
        </w:r>
      </w:hyperlink>
      <w:r>
        <w:rPr>
          <w:rFonts w:ascii="Times New Roman" w:hAnsi="Times New Roman"/>
          <w:sz w:val="28"/>
          <w:szCs w:val="28"/>
          <w:u w:val="single"/>
          <w:lang w:val="en-US"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Pr>
          <w:rFonts w:ascii="Times New Roman" w:hAnsi="Times New Roman"/>
          <w:iCs/>
          <w:sz w:val="28"/>
          <w:szCs w:val="28"/>
          <w:lang w:eastAsia="ru-RU"/>
        </w:rPr>
        <w:t>Справочно-информационный портал "Русский язык" (</w:t>
      </w:r>
      <w:hyperlink r:id="rId26" w:history="1">
        <w:r>
          <w:rPr>
            <w:rStyle w:val="ac"/>
            <w:rFonts w:ascii="Times New Roman" w:hAnsi="Times New Roman"/>
            <w:iCs/>
            <w:sz w:val="28"/>
            <w:szCs w:val="28"/>
            <w:lang w:eastAsia="ru-RU"/>
          </w:rPr>
          <w:t>http://gramota.ru/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t>Служба тематических толковых словарей (</w:t>
      </w:r>
      <w:hyperlink r:id="rId27" w:history="1">
        <w:r>
          <w:rPr>
            <w:rStyle w:val="ac"/>
            <w:rFonts w:ascii="Times New Roman" w:hAnsi="Times New Roman"/>
            <w:iCs/>
            <w:sz w:val="28"/>
            <w:szCs w:val="28"/>
            <w:lang w:eastAsia="ru-RU"/>
          </w:rPr>
          <w:t>http://www.glossary.ru/</w:t>
        </w:r>
      </w:hyperlink>
      <w:r>
        <w:rPr>
          <w:rFonts w:ascii="Times New Roman" w:hAnsi="Times New Roman"/>
          <w:iCs/>
          <w:sz w:val="28"/>
          <w:szCs w:val="28"/>
          <w:lang w:eastAsia="ru-RU"/>
        </w:rPr>
        <w:t>);</w:t>
      </w:r>
    </w:p>
    <w:p w:rsidR="000452E8" w:rsidRDefault="000452E8" w:rsidP="000452E8">
      <w:pPr>
        <w:numPr>
          <w:ilvl w:val="0"/>
          <w:numId w:val="3"/>
        </w:numPr>
        <w:tabs>
          <w:tab w:val="num" w:pos="0"/>
          <w:tab w:val="num" w:pos="360"/>
          <w:tab w:val="num" w:pos="644"/>
        </w:tabs>
        <w:snapToGrid w:val="0"/>
        <w:spacing w:after="0" w:line="240" w:lineRule="auto"/>
        <w:ind w:left="0" w:firstLine="709"/>
        <w:contextualSpacing/>
        <w:jc w:val="both"/>
        <w:rPr>
          <w:rFonts w:ascii="Times New Roman" w:hAnsi="Times New Roman"/>
          <w:iCs/>
          <w:sz w:val="28"/>
          <w:szCs w:val="28"/>
          <w:lang w:eastAsia="ru-RU"/>
        </w:rPr>
      </w:pPr>
      <w:r>
        <w:rPr>
          <w:rFonts w:ascii="Times New Roman" w:hAnsi="Times New Roman"/>
          <w:iCs/>
          <w:sz w:val="28"/>
          <w:szCs w:val="28"/>
          <w:lang w:eastAsia="ru-RU"/>
        </w:rPr>
        <w:t>Словари и энциклопедии (</w:t>
      </w:r>
      <w:hyperlink r:id="rId28" w:history="1">
        <w:r>
          <w:rPr>
            <w:rStyle w:val="ac"/>
            <w:rFonts w:ascii="Times New Roman" w:hAnsi="Times New Roman"/>
            <w:iCs/>
            <w:sz w:val="28"/>
            <w:szCs w:val="28"/>
            <w:lang w:eastAsia="ru-RU"/>
          </w:rPr>
          <w:t>http://dic.academic.ru/</w:t>
        </w:r>
      </w:hyperlink>
      <w:r>
        <w:rPr>
          <w:rFonts w:ascii="Times New Roman" w:hAnsi="Times New Roman"/>
          <w:iCs/>
          <w:sz w:val="28"/>
          <w:szCs w:val="28"/>
          <w:lang w:eastAsia="ru-RU"/>
        </w:rPr>
        <w:t>);</w:t>
      </w:r>
    </w:p>
    <w:p w:rsidR="000452E8" w:rsidRDefault="000452E8" w:rsidP="000452E8">
      <w:pPr>
        <w:tabs>
          <w:tab w:val="num" w:pos="360"/>
          <w:tab w:val="num" w:pos="644"/>
        </w:tabs>
        <w:snapToGrid w:val="0"/>
        <w:spacing w:after="0" w:line="240" w:lineRule="auto"/>
        <w:rPr>
          <w:rFonts w:ascii="Times New Roman" w:hAnsi="Times New Roman"/>
          <w:bCs/>
          <w:iCs/>
          <w:sz w:val="24"/>
          <w:szCs w:val="24"/>
          <w:lang w:eastAsia="ru-RU"/>
        </w:rPr>
      </w:pPr>
    </w:p>
    <w:p w:rsidR="000452E8" w:rsidRDefault="000452E8" w:rsidP="000452E8">
      <w:pPr>
        <w:autoSpaceDE w:val="0"/>
        <w:autoSpaceDN w:val="0"/>
        <w:adjustRightInd w:val="0"/>
        <w:spacing w:line="360" w:lineRule="auto"/>
        <w:jc w:val="both"/>
        <w:rPr>
          <w:rFonts w:ascii="Times New Roman" w:hAnsi="Times New Roman"/>
          <w:sz w:val="28"/>
          <w:szCs w:val="28"/>
        </w:rPr>
      </w:pPr>
    </w:p>
    <w:p w:rsidR="008929D6" w:rsidRPr="00284A82" w:rsidRDefault="008929D6" w:rsidP="008929D6">
      <w:pPr>
        <w:pStyle w:val="1"/>
        <w:jc w:val="center"/>
        <w:rPr>
          <w:rFonts w:ascii="Times New Roman" w:hAnsi="Times New Roman"/>
          <w:b/>
          <w:bCs/>
          <w:color w:val="auto"/>
          <w:sz w:val="28"/>
          <w:szCs w:val="28"/>
        </w:rPr>
      </w:pPr>
      <w:bookmarkStart w:id="13" w:name="_Toc124938102"/>
      <w:r w:rsidRPr="00284A82">
        <w:rPr>
          <w:rFonts w:ascii="Times New Roman" w:hAnsi="Times New Roman"/>
          <w:b/>
          <w:bCs/>
          <w:color w:val="auto"/>
          <w:sz w:val="28"/>
          <w:szCs w:val="28"/>
        </w:rPr>
        <w:t>4. Контроль и оценка результатов освоения общеобразовательной дисциплины</w:t>
      </w:r>
      <w:bookmarkEnd w:id="13"/>
    </w:p>
    <w:p w:rsidR="008929D6" w:rsidRPr="00284A82" w:rsidRDefault="008929D6" w:rsidP="008929D6">
      <w:pPr>
        <w:spacing w:after="0" w:line="240" w:lineRule="auto"/>
        <w:ind w:left="57" w:right="57" w:firstLine="720"/>
        <w:rPr>
          <w:rFonts w:ascii="Times New Roman" w:hAnsi="Times New Roman"/>
          <w:sz w:val="24"/>
          <w:szCs w:val="24"/>
        </w:rPr>
      </w:pPr>
    </w:p>
    <w:p w:rsidR="008929D6" w:rsidRPr="00284A82" w:rsidRDefault="008929D6" w:rsidP="008929D6">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00621826">
        <w:rPr>
          <w:rFonts w:ascii="Times New Roman" w:hAnsi="Times New Roman"/>
          <w:b/>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8929D6" w:rsidRPr="00284A82" w:rsidRDefault="008929D6" w:rsidP="008929D6">
      <w:pPr>
        <w:spacing w:after="0"/>
        <w:rPr>
          <w:rFonts w:ascii="Times New Roman" w:eastAsiaTheme="minorHAnsi" w:hAnsi="Times New Roman"/>
          <w:b/>
          <w:color w:val="000000"/>
          <w:sz w:val="24"/>
          <w:szCs w:val="24"/>
        </w:rPr>
      </w:pPr>
      <w:bookmarkStart w:id="14" w:name="_heading=h.spemoyubmuqa"/>
      <w:bookmarkStart w:id="15" w:name="_heading=h.ttdm4dndmstw"/>
      <w:bookmarkEnd w:id="14"/>
      <w:bookmarkEnd w:id="1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4866"/>
        <w:gridCol w:w="5358"/>
      </w:tblGrid>
      <w:tr w:rsidR="008929D6" w:rsidRPr="00284A82" w:rsidTr="008929D6">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8929D6" w:rsidRPr="00284A82" w:rsidRDefault="008929D6" w:rsidP="008929D6">
            <w:pPr>
              <w:spacing w:after="0"/>
              <w:ind w:left="57" w:right="57"/>
              <w:jc w:val="center"/>
              <w:rPr>
                <w:rFonts w:ascii="Times New Roman" w:eastAsiaTheme="minorHAnsi" w:hAnsi="Times New Roman"/>
                <w:b/>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jc w:val="center"/>
              <w:rPr>
                <w:rFonts w:ascii="Times New Roman" w:eastAsiaTheme="minorHAnsi" w:hAnsi="Times New Roman"/>
                <w:b/>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8929D6" w:rsidRPr="00284A82" w:rsidRDefault="008929D6" w:rsidP="008929D6">
            <w:pPr>
              <w:spacing w:after="0"/>
              <w:ind w:left="57" w:right="57"/>
              <w:jc w:val="center"/>
              <w:rPr>
                <w:rFonts w:ascii="Times New Roman" w:eastAsiaTheme="minorHAnsi" w:hAnsi="Times New Roman"/>
                <w:b/>
              </w:rPr>
            </w:pPr>
            <w:r w:rsidRPr="00284A82">
              <w:rPr>
                <w:rFonts w:ascii="Times New Roman" w:hAnsi="Times New Roman"/>
                <w:b/>
              </w:rPr>
              <w:t>Тип оценочных мероприятий</w:t>
            </w:r>
          </w:p>
        </w:tc>
      </w:tr>
      <w:tr w:rsidR="008929D6" w:rsidRPr="00284A82" w:rsidTr="008929D6">
        <w:trPr>
          <w:jc w:val="center"/>
        </w:trPr>
        <w:tc>
          <w:tcPr>
            <w:tcW w:w="1405"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rPr>
                <w:rFonts w:ascii="Times New Roman" w:eastAsiaTheme="minorHAnsi" w:hAnsi="Times New Roman"/>
                <w:b/>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3, Темы 3.1., 3.2</w:t>
            </w:r>
          </w:p>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4, Темы 4.1.- 4.4 П-о/с</w:t>
            </w:r>
            <w:r w:rsidRPr="00284A82">
              <w:rPr>
                <w:rStyle w:val="a9"/>
                <w:rFonts w:ascii="Times New Roman" w:eastAsiaTheme="minorHAnsi" w:hAnsi="Times New Roman"/>
              </w:rPr>
              <w:footnoteReference w:id="3"/>
            </w:r>
          </w:p>
        </w:tc>
        <w:tc>
          <w:tcPr>
            <w:tcW w:w="1884"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Устный опрос</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Деловые игры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Кейс - задания</w:t>
            </w:r>
          </w:p>
          <w:p w:rsidR="008929D6" w:rsidRPr="00284A82" w:rsidRDefault="008929D6" w:rsidP="008929D6">
            <w:pPr>
              <w:spacing w:after="0"/>
              <w:ind w:left="57" w:right="57"/>
              <w:rPr>
                <w:rFonts w:ascii="Times New Roman" w:hAnsi="Times New Roman"/>
              </w:rPr>
            </w:pPr>
            <w:r w:rsidRPr="00284A82">
              <w:rPr>
                <w:rFonts w:ascii="Times New Roman" w:hAnsi="Times New Roman"/>
              </w:rPr>
              <w:t>Проекты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8929D6" w:rsidRPr="00284A82" w:rsidTr="008929D6">
        <w:trPr>
          <w:jc w:val="center"/>
        </w:trPr>
        <w:tc>
          <w:tcPr>
            <w:tcW w:w="1405"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hd w:val="clear" w:color="auto" w:fill="FFFFFF"/>
              <w:spacing w:after="0"/>
              <w:ind w:left="57" w:right="57"/>
              <w:rPr>
                <w:rFonts w:ascii="Times New Roman" w:hAnsi="Times New Roman"/>
              </w:rPr>
            </w:pPr>
            <w:r w:rsidRPr="00284A82">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929D6" w:rsidRPr="00284A82" w:rsidRDefault="008929D6" w:rsidP="008929D6">
            <w:pPr>
              <w:spacing w:after="0"/>
              <w:ind w:left="57" w:right="57"/>
              <w:rPr>
                <w:rFonts w:ascii="Times New Roman" w:eastAsiaTheme="minorHAnsi" w:hAnsi="Times New Roman"/>
                <w:b/>
              </w:rPr>
            </w:pPr>
          </w:p>
        </w:tc>
        <w:tc>
          <w:tcPr>
            <w:tcW w:w="1711"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1, Темы 1.1, 1.2, 1.3</w:t>
            </w:r>
          </w:p>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2, Темы 2.1.,2.2, 2.3, .2.4, 2.5, 2.6, 2.7, 2.8, 2.9</w:t>
            </w:r>
          </w:p>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3, Темы 3.1., 3.2, 3.3</w:t>
            </w:r>
          </w:p>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4, Темы 4.1.- 4.4 П-о</w:t>
            </w:r>
            <w:r w:rsidRPr="00284A82">
              <w:rPr>
                <w:rFonts w:ascii="Times New Roman" w:eastAsiaTheme="minorHAnsi" w:hAnsi="Times New Roman"/>
                <w:lang w:val="en-US"/>
              </w:rPr>
              <w:t>/</w:t>
            </w:r>
          </w:p>
        </w:tc>
        <w:tc>
          <w:tcPr>
            <w:tcW w:w="1884"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Диктанты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Кейс-задания</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8929D6" w:rsidRPr="00284A82" w:rsidRDefault="008929D6" w:rsidP="008929D6">
            <w:pPr>
              <w:spacing w:after="0"/>
              <w:ind w:left="57" w:right="57"/>
              <w:rPr>
                <w:rFonts w:ascii="Times New Roman" w:hAnsi="Times New Roman"/>
              </w:rPr>
            </w:pPr>
            <w:r w:rsidRPr="00284A82">
              <w:rPr>
                <w:rFonts w:ascii="Times New Roman" w:hAnsi="Times New Roman"/>
              </w:rPr>
              <w:t>Кейс-задания</w:t>
            </w:r>
          </w:p>
          <w:p w:rsidR="008929D6" w:rsidRPr="00284A82" w:rsidRDefault="008929D6" w:rsidP="008929D6">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8929D6" w:rsidRPr="00284A82" w:rsidTr="008929D6">
        <w:trPr>
          <w:jc w:val="center"/>
        </w:trPr>
        <w:tc>
          <w:tcPr>
            <w:tcW w:w="1405"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rPr>
                <w:rFonts w:ascii="Times New Roman" w:eastAsiaTheme="minorHAnsi" w:hAnsi="Times New Roman"/>
                <w:b/>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3, Темы 3.3</w:t>
            </w:r>
          </w:p>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Аннотации</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Тезисы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Конспекты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Рефераты</w:t>
            </w:r>
          </w:p>
          <w:p w:rsidR="008929D6" w:rsidRPr="00284A82" w:rsidRDefault="008929D6" w:rsidP="008929D6">
            <w:pPr>
              <w:spacing w:after="0"/>
              <w:ind w:left="57" w:right="57"/>
              <w:rPr>
                <w:rFonts w:ascii="Times New Roman" w:hAnsi="Times New Roman"/>
              </w:rPr>
            </w:pPr>
            <w:r w:rsidRPr="00284A82">
              <w:rPr>
                <w:rFonts w:ascii="Times New Roman" w:hAnsi="Times New Roman"/>
              </w:rPr>
              <w:t>Сообщения</w:t>
            </w:r>
          </w:p>
          <w:p w:rsidR="008929D6" w:rsidRPr="00284A82" w:rsidRDefault="008929D6" w:rsidP="008929D6">
            <w:pPr>
              <w:spacing w:after="0"/>
              <w:ind w:left="57" w:right="57"/>
              <w:rPr>
                <w:rFonts w:ascii="Times New Roman" w:hAnsi="Times New Roman"/>
              </w:rPr>
            </w:pPr>
            <w:r w:rsidRPr="00284A82">
              <w:rPr>
                <w:rFonts w:ascii="Times New Roman" w:hAnsi="Times New Roman"/>
              </w:rPr>
              <w:t>Практические работы</w:t>
            </w:r>
          </w:p>
          <w:p w:rsidR="008929D6" w:rsidRPr="00284A82" w:rsidRDefault="008929D6" w:rsidP="008929D6">
            <w:pPr>
              <w:spacing w:after="0"/>
              <w:ind w:left="57" w:right="57"/>
              <w:rPr>
                <w:rFonts w:ascii="Times New Roman" w:hAnsi="Times New Roman"/>
              </w:rPr>
            </w:pPr>
            <w:r w:rsidRPr="00284A82">
              <w:rPr>
                <w:rFonts w:ascii="Times New Roman" w:hAnsi="Times New Roman"/>
              </w:rPr>
              <w:t>Выполнение экзаменационного теста</w:t>
            </w:r>
          </w:p>
        </w:tc>
      </w:tr>
      <w:tr w:rsidR="008929D6" w:rsidRPr="00284A82" w:rsidTr="008929D6">
        <w:trPr>
          <w:jc w:val="center"/>
        </w:trPr>
        <w:tc>
          <w:tcPr>
            <w:tcW w:w="1405" w:type="pct"/>
            <w:tcBorders>
              <w:top w:val="single" w:sz="4" w:space="0" w:color="000000"/>
              <w:left w:val="single" w:sz="4" w:space="0" w:color="000000"/>
              <w:bottom w:val="single" w:sz="4" w:space="0" w:color="000000"/>
              <w:right w:val="single" w:sz="4" w:space="0" w:color="000000"/>
            </w:tcBorders>
          </w:tcPr>
          <w:p w:rsidR="008929D6" w:rsidRPr="00284A82" w:rsidRDefault="00823C5A" w:rsidP="008929D6">
            <w:pPr>
              <w:spacing w:after="0"/>
              <w:ind w:left="57" w:right="57"/>
              <w:rPr>
                <w:rFonts w:ascii="Times New Roman" w:hAnsi="Times New Roman"/>
              </w:rPr>
            </w:pPr>
            <w:r>
              <w:rPr>
                <w:rFonts w:ascii="Times New Roman" w:hAnsi="Times New Roman"/>
                <w:i/>
                <w:sz w:val="24"/>
                <w:szCs w:val="24"/>
              </w:rPr>
              <w:t>ПК 3</w:t>
            </w:r>
            <w:r w:rsidRPr="00037656">
              <w:rPr>
                <w:rFonts w:ascii="Times New Roman" w:hAnsi="Times New Roman"/>
                <w:i/>
                <w:sz w:val="24"/>
                <w:szCs w:val="24"/>
              </w:rPr>
              <w:t>.</w:t>
            </w:r>
            <w:r>
              <w:rPr>
                <w:rFonts w:ascii="Times New Roman" w:hAnsi="Times New Roman"/>
                <w:i/>
                <w:sz w:val="24"/>
                <w:szCs w:val="24"/>
              </w:rPr>
              <w:t>2</w:t>
            </w:r>
          </w:p>
        </w:tc>
        <w:tc>
          <w:tcPr>
            <w:tcW w:w="1711"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ind w:left="57" w:right="57"/>
              <w:rPr>
                <w:rFonts w:ascii="Times New Roman" w:eastAsiaTheme="minorHAnsi" w:hAnsi="Times New Roman"/>
              </w:rPr>
            </w:pPr>
            <w:r w:rsidRPr="00284A82">
              <w:rPr>
                <w:rFonts w:ascii="Times New Roman" w:eastAsiaTheme="minorHAnsi" w:hAnsi="Times New Roman"/>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8929D6" w:rsidRPr="00284A82" w:rsidRDefault="008929D6" w:rsidP="008929D6">
            <w:pPr>
              <w:spacing w:after="0" w:line="240" w:lineRule="auto"/>
              <w:rPr>
                <w:rFonts w:ascii="Times New Roman" w:hAnsi="Times New Roman"/>
              </w:rPr>
            </w:pPr>
            <w:r w:rsidRPr="00284A82">
              <w:rPr>
                <w:rFonts w:ascii="Times New Roman" w:hAnsi="Times New Roman"/>
              </w:rPr>
              <w:t>Устный опрос</w:t>
            </w:r>
          </w:p>
          <w:p w:rsidR="008929D6" w:rsidRPr="00284A82" w:rsidRDefault="008929D6" w:rsidP="008929D6">
            <w:pPr>
              <w:spacing w:after="0" w:line="240" w:lineRule="auto"/>
              <w:rPr>
                <w:rFonts w:ascii="Times New Roman" w:hAnsi="Times New Roman"/>
              </w:rPr>
            </w:pPr>
            <w:r w:rsidRPr="00284A82">
              <w:rPr>
                <w:rFonts w:ascii="Times New Roman" w:hAnsi="Times New Roman"/>
              </w:rPr>
              <w:t>Фронтальный контроль</w:t>
            </w:r>
          </w:p>
          <w:p w:rsidR="008929D6" w:rsidRPr="00284A82" w:rsidRDefault="008929D6" w:rsidP="008929D6">
            <w:pPr>
              <w:spacing w:after="0" w:line="240" w:lineRule="auto"/>
              <w:rPr>
                <w:rFonts w:ascii="Times New Roman" w:hAnsi="Times New Roman"/>
              </w:rPr>
            </w:pPr>
            <w:r w:rsidRPr="00284A82">
              <w:rPr>
                <w:rFonts w:ascii="Times New Roman" w:hAnsi="Times New Roman"/>
              </w:rPr>
              <w:t>Индивидуальный контроль</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8929D6" w:rsidRPr="00284A82" w:rsidRDefault="008929D6" w:rsidP="008929D6">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AB7B6E" w:rsidRDefault="00AB7B6E"/>
    <w:sectPr w:rsidR="00AB7B6E" w:rsidSect="000452E8">
      <w:headerReference w:type="default" r:id="rId29"/>
      <w:pgSz w:w="16838" w:h="11906" w:orient="landscape"/>
      <w:pgMar w:top="1134" w:right="170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A92" w:rsidRDefault="007A4A92" w:rsidP="00EA0A71">
      <w:pPr>
        <w:spacing w:after="0" w:line="240" w:lineRule="auto"/>
      </w:pPr>
      <w:r>
        <w:separator/>
      </w:r>
    </w:p>
  </w:endnote>
  <w:endnote w:type="continuationSeparator" w:id="1">
    <w:p w:rsidR="007A4A92" w:rsidRDefault="007A4A92" w:rsidP="00EA0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037656" w:rsidRDefault="00210291">
        <w:pPr>
          <w:pStyle w:val="a5"/>
          <w:jc w:val="right"/>
        </w:pPr>
        <w:fldSimple w:instr="PAGE   \* MERGEFORMAT">
          <w:r w:rsidR="00F7426C">
            <w:rPr>
              <w:noProof/>
            </w:rPr>
            <w:t>3</w:t>
          </w:r>
        </w:fldSimple>
      </w:p>
    </w:sdtContent>
  </w:sdt>
  <w:p w:rsidR="00037656" w:rsidRDefault="000376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A92" w:rsidRDefault="007A4A92" w:rsidP="00EA0A71">
      <w:pPr>
        <w:spacing w:after="0" w:line="240" w:lineRule="auto"/>
      </w:pPr>
      <w:r>
        <w:separator/>
      </w:r>
    </w:p>
  </w:footnote>
  <w:footnote w:type="continuationSeparator" w:id="1">
    <w:p w:rsidR="007A4A92" w:rsidRDefault="007A4A92" w:rsidP="00EA0A71">
      <w:pPr>
        <w:spacing w:after="0" w:line="240" w:lineRule="auto"/>
      </w:pPr>
      <w:r>
        <w:continuationSeparator/>
      </w:r>
    </w:p>
  </w:footnote>
  <w:footnote w:id="2">
    <w:p w:rsidR="00037656" w:rsidRPr="000F08E3" w:rsidRDefault="00037656" w:rsidP="00EA0A71">
      <w:pPr>
        <w:pStyle w:val="a7"/>
      </w:pPr>
    </w:p>
  </w:footnote>
  <w:footnote w:id="3">
    <w:p w:rsidR="00037656" w:rsidRPr="00114611" w:rsidRDefault="00037656" w:rsidP="008929D6">
      <w:pPr>
        <w:pStyle w:val="a7"/>
        <w:rPr>
          <w:rFonts w:ascii="OfficinaSansBookC" w:hAnsi="OfficinaSansBookC"/>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6095"/>
      <w:gridCol w:w="1701"/>
    </w:tblGrid>
    <w:tr w:rsidR="00396FD9" w:rsidRPr="00756E38" w:rsidTr="009B62E7">
      <w:trPr>
        <w:trHeight w:val="254"/>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396FD9" w:rsidRPr="00756E38" w:rsidRDefault="00396FD9" w:rsidP="009B62E7">
          <w:pPr>
            <w:pStyle w:val="a3"/>
            <w:jc w:val="center"/>
            <w:rPr>
              <w:rFonts w:ascii="Times New Roman" w:hAnsi="Times New Roman"/>
              <w:lang w:eastAsia="ru-RU"/>
            </w:rPr>
          </w:pPr>
          <w:r w:rsidRPr="00756E38">
            <w:rPr>
              <w:rFonts w:ascii="Times New Roman" w:hAnsi="Times New Roman"/>
              <w:lang w:eastAsia="ru-RU"/>
            </w:rPr>
            <w:t>ОГБПОУ ДиТЭК</w:t>
          </w:r>
        </w:p>
      </w:tc>
      <w:tc>
        <w:tcPr>
          <w:tcW w:w="6095" w:type="dxa"/>
          <w:tcBorders>
            <w:top w:val="single" w:sz="4" w:space="0" w:color="000000"/>
            <w:left w:val="single" w:sz="4" w:space="0" w:color="000000"/>
            <w:bottom w:val="single" w:sz="4" w:space="0" w:color="000000"/>
            <w:right w:val="single" w:sz="4" w:space="0" w:color="000000"/>
          </w:tcBorders>
        </w:tcPr>
        <w:p w:rsidR="00396FD9" w:rsidRPr="00756E38" w:rsidRDefault="00396FD9" w:rsidP="009B62E7">
          <w:pPr>
            <w:pStyle w:val="a3"/>
            <w:jc w:val="center"/>
            <w:rPr>
              <w:rFonts w:ascii="Times New Roman" w:hAnsi="Times New Roman"/>
              <w:color w:val="FF0000"/>
              <w:lang w:val="en-US"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396FD9" w:rsidRPr="00756E38" w:rsidRDefault="00396FD9" w:rsidP="009B62E7">
          <w:pPr>
            <w:pStyle w:val="a3"/>
            <w:jc w:val="center"/>
            <w:rPr>
              <w:rFonts w:ascii="Times New Roman" w:hAnsi="Times New Roman"/>
              <w:lang w:eastAsia="ru-RU"/>
            </w:rPr>
          </w:pPr>
          <w:r w:rsidRPr="00756E38">
            <w:rPr>
              <w:rFonts w:ascii="Times New Roman" w:hAnsi="Times New Roman"/>
              <w:lang w:eastAsia="ru-RU"/>
            </w:rPr>
            <w:t xml:space="preserve">стр. </w:t>
          </w:r>
          <w:r w:rsidR="00210291"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210291" w:rsidRPr="00756E38">
            <w:rPr>
              <w:rFonts w:ascii="Times New Roman" w:hAnsi="Times New Roman"/>
              <w:lang w:eastAsia="ru-RU"/>
            </w:rPr>
            <w:fldChar w:fldCharType="separate"/>
          </w:r>
          <w:r w:rsidR="00F7426C">
            <w:rPr>
              <w:rFonts w:ascii="Times New Roman" w:hAnsi="Times New Roman"/>
              <w:noProof/>
              <w:lang w:eastAsia="ru-RU"/>
            </w:rPr>
            <w:t>3</w:t>
          </w:r>
          <w:r w:rsidR="00210291" w:rsidRPr="00756E38">
            <w:rPr>
              <w:rFonts w:ascii="Times New Roman" w:hAnsi="Times New Roman"/>
              <w:lang w:eastAsia="ru-RU"/>
            </w:rPr>
            <w:fldChar w:fldCharType="end"/>
          </w:r>
          <w:r>
            <w:rPr>
              <w:rFonts w:ascii="Times New Roman" w:hAnsi="Times New Roman"/>
              <w:lang w:eastAsia="ru-RU"/>
            </w:rPr>
            <w:t xml:space="preserve"> из 21</w:t>
          </w:r>
        </w:p>
      </w:tc>
    </w:tr>
    <w:tr w:rsidR="00396FD9" w:rsidRPr="00756E38" w:rsidTr="009B62E7">
      <w:trPr>
        <w:trHeight w:val="13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396FD9" w:rsidRPr="00756E38" w:rsidRDefault="00396FD9" w:rsidP="009B62E7">
          <w:pPr>
            <w:rPr>
              <w:rFonts w:ascii="Times New Roman" w:hAnsi="Times New Roman"/>
              <w:b/>
            </w:rPr>
          </w:pPr>
        </w:p>
      </w:tc>
      <w:tc>
        <w:tcPr>
          <w:tcW w:w="6095" w:type="dxa"/>
          <w:tcBorders>
            <w:top w:val="single" w:sz="4" w:space="0" w:color="000000"/>
            <w:left w:val="single" w:sz="4" w:space="0" w:color="000000"/>
            <w:bottom w:val="single" w:sz="4" w:space="0" w:color="000000"/>
            <w:right w:val="single" w:sz="4" w:space="0" w:color="000000"/>
          </w:tcBorders>
          <w:hideMark/>
        </w:tcPr>
        <w:p w:rsidR="00396FD9" w:rsidRPr="00196F78" w:rsidRDefault="00396FD9" w:rsidP="009B62E7">
          <w:pPr>
            <w:pStyle w:val="a3"/>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396FD9" w:rsidRPr="00756E38" w:rsidRDefault="00396FD9" w:rsidP="009B62E7">
          <w:pPr>
            <w:pStyle w:val="a3"/>
            <w:ind w:right="77"/>
            <w:jc w:val="center"/>
            <w:rPr>
              <w:rFonts w:ascii="Times New Roman" w:hAnsi="Times New Roman"/>
              <w:lang w:eastAsia="ru-RU"/>
            </w:rPr>
          </w:pPr>
          <w:r>
            <w:rPr>
              <w:rFonts w:ascii="Times New Roman" w:hAnsi="Times New Roman"/>
              <w:sz w:val="20"/>
              <w:szCs w:val="20"/>
              <w:lang w:eastAsia="ru-RU"/>
            </w:rPr>
            <w:t>ОД 01  Русский язык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96FD9" w:rsidRPr="00756E38" w:rsidRDefault="00396FD9" w:rsidP="009B62E7">
          <w:pPr>
            <w:rPr>
              <w:rFonts w:ascii="Times New Roman" w:hAnsi="Times New Roman"/>
            </w:rPr>
          </w:pPr>
        </w:p>
      </w:tc>
    </w:tr>
  </w:tbl>
  <w:p w:rsidR="00396FD9" w:rsidRDefault="00396F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56" w:rsidRDefault="00037656" w:rsidP="00EA0A71">
    <w:pPr>
      <w:pStyle w:val="a3"/>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6095"/>
      <w:gridCol w:w="1701"/>
    </w:tblGrid>
    <w:tr w:rsidR="00037656" w:rsidRPr="00756E38" w:rsidTr="00EA0A71">
      <w:trPr>
        <w:trHeight w:val="254"/>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8929D6">
          <w:pPr>
            <w:pStyle w:val="a3"/>
            <w:jc w:val="center"/>
            <w:rPr>
              <w:rFonts w:ascii="Times New Roman" w:hAnsi="Times New Roman"/>
              <w:lang w:eastAsia="ru-RU"/>
            </w:rPr>
          </w:pPr>
          <w:r w:rsidRPr="00756E38">
            <w:rPr>
              <w:rFonts w:ascii="Times New Roman" w:hAnsi="Times New Roman"/>
              <w:lang w:eastAsia="ru-RU"/>
            </w:rPr>
            <w:t>ОГБПОУ ДиТЭК</w:t>
          </w:r>
        </w:p>
      </w:tc>
      <w:tc>
        <w:tcPr>
          <w:tcW w:w="6095" w:type="dxa"/>
          <w:tcBorders>
            <w:top w:val="single" w:sz="4" w:space="0" w:color="000000"/>
            <w:left w:val="single" w:sz="4" w:space="0" w:color="000000"/>
            <w:bottom w:val="single" w:sz="4" w:space="0" w:color="000000"/>
            <w:right w:val="single" w:sz="4" w:space="0" w:color="000000"/>
          </w:tcBorders>
        </w:tcPr>
        <w:p w:rsidR="00037656" w:rsidRPr="00756E38" w:rsidRDefault="00037656" w:rsidP="008929D6">
          <w:pPr>
            <w:pStyle w:val="a3"/>
            <w:jc w:val="center"/>
            <w:rPr>
              <w:rFonts w:ascii="Times New Roman" w:hAnsi="Times New Roman"/>
              <w:color w:val="FF0000"/>
              <w:lang w:val="en-US"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396FD9">
          <w:pPr>
            <w:pStyle w:val="a3"/>
            <w:jc w:val="center"/>
            <w:rPr>
              <w:rFonts w:ascii="Times New Roman" w:hAnsi="Times New Roman"/>
              <w:lang w:eastAsia="ru-RU"/>
            </w:rPr>
          </w:pPr>
          <w:r w:rsidRPr="00756E38">
            <w:rPr>
              <w:rFonts w:ascii="Times New Roman" w:hAnsi="Times New Roman"/>
              <w:lang w:eastAsia="ru-RU"/>
            </w:rPr>
            <w:t xml:space="preserve">стр. </w:t>
          </w:r>
          <w:r w:rsidR="00210291"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210291" w:rsidRPr="00756E38">
            <w:rPr>
              <w:rFonts w:ascii="Times New Roman" w:hAnsi="Times New Roman"/>
              <w:lang w:eastAsia="ru-RU"/>
            </w:rPr>
            <w:fldChar w:fldCharType="separate"/>
          </w:r>
          <w:r w:rsidR="00F7426C">
            <w:rPr>
              <w:rFonts w:ascii="Times New Roman" w:hAnsi="Times New Roman"/>
              <w:noProof/>
              <w:lang w:eastAsia="ru-RU"/>
            </w:rPr>
            <w:t>1</w:t>
          </w:r>
          <w:r w:rsidR="00210291" w:rsidRPr="00756E38">
            <w:rPr>
              <w:rFonts w:ascii="Times New Roman" w:hAnsi="Times New Roman"/>
              <w:lang w:eastAsia="ru-RU"/>
            </w:rPr>
            <w:fldChar w:fldCharType="end"/>
          </w:r>
          <w:r>
            <w:rPr>
              <w:rFonts w:ascii="Times New Roman" w:hAnsi="Times New Roman"/>
              <w:lang w:eastAsia="ru-RU"/>
            </w:rPr>
            <w:t xml:space="preserve"> из </w:t>
          </w:r>
          <w:r w:rsidR="00396FD9">
            <w:rPr>
              <w:rFonts w:ascii="Times New Roman" w:hAnsi="Times New Roman"/>
              <w:lang w:eastAsia="ru-RU"/>
            </w:rPr>
            <w:t>21</w:t>
          </w:r>
        </w:p>
      </w:tc>
    </w:tr>
    <w:tr w:rsidR="00037656" w:rsidRPr="00756E38" w:rsidTr="00EA0A71">
      <w:trPr>
        <w:trHeight w:val="13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8929D6">
          <w:pPr>
            <w:rPr>
              <w:rFonts w:ascii="Times New Roman" w:hAnsi="Times New Roman"/>
              <w:b/>
            </w:rPr>
          </w:pPr>
        </w:p>
      </w:tc>
      <w:tc>
        <w:tcPr>
          <w:tcW w:w="6095" w:type="dxa"/>
          <w:tcBorders>
            <w:top w:val="single" w:sz="4" w:space="0" w:color="000000"/>
            <w:left w:val="single" w:sz="4" w:space="0" w:color="000000"/>
            <w:bottom w:val="single" w:sz="4" w:space="0" w:color="000000"/>
            <w:right w:val="single" w:sz="4" w:space="0" w:color="000000"/>
          </w:tcBorders>
          <w:hideMark/>
        </w:tcPr>
        <w:p w:rsidR="00037656" w:rsidRPr="00196F78" w:rsidRDefault="00037656" w:rsidP="008929D6">
          <w:pPr>
            <w:pStyle w:val="a3"/>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037656" w:rsidRPr="00756E38" w:rsidRDefault="00037656" w:rsidP="008929D6">
          <w:pPr>
            <w:pStyle w:val="a3"/>
            <w:ind w:right="77"/>
            <w:jc w:val="center"/>
            <w:rPr>
              <w:rFonts w:ascii="Times New Roman" w:hAnsi="Times New Roman"/>
              <w:lang w:eastAsia="ru-RU"/>
            </w:rPr>
          </w:pPr>
          <w:r>
            <w:rPr>
              <w:rFonts w:ascii="Times New Roman" w:hAnsi="Times New Roman"/>
              <w:sz w:val="20"/>
              <w:szCs w:val="20"/>
              <w:lang w:eastAsia="ru-RU"/>
            </w:rPr>
            <w:t>ОД 01  Русский язык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8929D6">
          <w:pPr>
            <w:rPr>
              <w:rFonts w:ascii="Times New Roman" w:hAnsi="Times New Roman"/>
            </w:rPr>
          </w:pPr>
        </w:p>
      </w:tc>
    </w:tr>
  </w:tbl>
  <w:p w:rsidR="00037656" w:rsidRDefault="0003765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56" w:rsidRDefault="00037656" w:rsidP="00EA0A71">
    <w:pPr>
      <w:pStyle w:val="a3"/>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2"/>
      <w:gridCol w:w="4927"/>
      <w:gridCol w:w="1917"/>
    </w:tblGrid>
    <w:tr w:rsidR="00037656" w:rsidRPr="00756E38" w:rsidTr="00EA0A71">
      <w:trPr>
        <w:trHeight w:val="238"/>
      </w:trPr>
      <w:tc>
        <w:tcPr>
          <w:tcW w:w="2842" w:type="dxa"/>
          <w:vMerge w:val="restart"/>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8929D6">
          <w:pPr>
            <w:pStyle w:val="a3"/>
            <w:jc w:val="center"/>
            <w:rPr>
              <w:rFonts w:ascii="Times New Roman" w:hAnsi="Times New Roman"/>
              <w:lang w:eastAsia="ru-RU"/>
            </w:rPr>
          </w:pPr>
          <w:r w:rsidRPr="00756E38">
            <w:rPr>
              <w:rFonts w:ascii="Times New Roman" w:hAnsi="Times New Roman"/>
              <w:lang w:eastAsia="ru-RU"/>
            </w:rPr>
            <w:t>ОГБПОУ ДиТЭК</w:t>
          </w:r>
        </w:p>
      </w:tc>
      <w:tc>
        <w:tcPr>
          <w:tcW w:w="4927" w:type="dxa"/>
          <w:tcBorders>
            <w:top w:val="single" w:sz="4" w:space="0" w:color="000000"/>
            <w:left w:val="single" w:sz="4" w:space="0" w:color="000000"/>
            <w:bottom w:val="single" w:sz="4" w:space="0" w:color="000000"/>
            <w:right w:val="single" w:sz="4" w:space="0" w:color="000000"/>
          </w:tcBorders>
        </w:tcPr>
        <w:p w:rsidR="00037656" w:rsidRPr="00756E38" w:rsidRDefault="00037656" w:rsidP="008929D6">
          <w:pPr>
            <w:pStyle w:val="a3"/>
            <w:jc w:val="center"/>
            <w:rPr>
              <w:rFonts w:ascii="Times New Roman" w:hAnsi="Times New Roman"/>
              <w:color w:val="FF0000"/>
              <w:lang w:val="en-US" w:eastAsia="ru-RU"/>
            </w:rPr>
          </w:pPr>
        </w:p>
      </w:tc>
      <w:tc>
        <w:tcPr>
          <w:tcW w:w="1917" w:type="dxa"/>
          <w:vMerge w:val="restart"/>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396FD9">
          <w:pPr>
            <w:pStyle w:val="a3"/>
            <w:jc w:val="center"/>
            <w:rPr>
              <w:rFonts w:ascii="Times New Roman" w:hAnsi="Times New Roman"/>
              <w:lang w:eastAsia="ru-RU"/>
            </w:rPr>
          </w:pPr>
          <w:r w:rsidRPr="00756E38">
            <w:rPr>
              <w:rFonts w:ascii="Times New Roman" w:hAnsi="Times New Roman"/>
              <w:lang w:eastAsia="ru-RU"/>
            </w:rPr>
            <w:t xml:space="preserve">стр. </w:t>
          </w:r>
          <w:r w:rsidR="00210291"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210291" w:rsidRPr="00756E38">
            <w:rPr>
              <w:rFonts w:ascii="Times New Roman" w:hAnsi="Times New Roman"/>
              <w:lang w:eastAsia="ru-RU"/>
            </w:rPr>
            <w:fldChar w:fldCharType="separate"/>
          </w:r>
          <w:r w:rsidR="00F7426C">
            <w:rPr>
              <w:rFonts w:ascii="Times New Roman" w:hAnsi="Times New Roman"/>
              <w:noProof/>
              <w:lang w:eastAsia="ru-RU"/>
            </w:rPr>
            <w:t>21</w:t>
          </w:r>
          <w:r w:rsidR="00210291" w:rsidRPr="00756E38">
            <w:rPr>
              <w:rFonts w:ascii="Times New Roman" w:hAnsi="Times New Roman"/>
              <w:lang w:eastAsia="ru-RU"/>
            </w:rPr>
            <w:fldChar w:fldCharType="end"/>
          </w:r>
          <w:r>
            <w:rPr>
              <w:rFonts w:ascii="Times New Roman" w:hAnsi="Times New Roman"/>
              <w:lang w:eastAsia="ru-RU"/>
            </w:rPr>
            <w:t xml:space="preserve"> из </w:t>
          </w:r>
          <w:r w:rsidR="00396FD9">
            <w:rPr>
              <w:rFonts w:ascii="Times New Roman" w:hAnsi="Times New Roman"/>
              <w:lang w:eastAsia="ru-RU"/>
            </w:rPr>
            <w:t>21</w:t>
          </w:r>
        </w:p>
      </w:tc>
    </w:tr>
    <w:tr w:rsidR="00037656" w:rsidRPr="00756E38" w:rsidTr="00EA0A71">
      <w:trPr>
        <w:trHeight w:val="127"/>
      </w:trPr>
      <w:tc>
        <w:tcPr>
          <w:tcW w:w="2842" w:type="dxa"/>
          <w:vMerge/>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8929D6">
          <w:pPr>
            <w:rPr>
              <w:rFonts w:ascii="Times New Roman" w:hAnsi="Times New Roman"/>
              <w:b/>
            </w:rPr>
          </w:pPr>
        </w:p>
      </w:tc>
      <w:tc>
        <w:tcPr>
          <w:tcW w:w="4927" w:type="dxa"/>
          <w:tcBorders>
            <w:top w:val="single" w:sz="4" w:space="0" w:color="000000"/>
            <w:left w:val="single" w:sz="4" w:space="0" w:color="000000"/>
            <w:bottom w:val="single" w:sz="4" w:space="0" w:color="000000"/>
            <w:right w:val="single" w:sz="4" w:space="0" w:color="000000"/>
          </w:tcBorders>
          <w:hideMark/>
        </w:tcPr>
        <w:p w:rsidR="00037656" w:rsidRPr="00196F78" w:rsidRDefault="00037656" w:rsidP="008929D6">
          <w:pPr>
            <w:pStyle w:val="a3"/>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037656" w:rsidRPr="00756E38" w:rsidRDefault="00037656" w:rsidP="008929D6">
          <w:pPr>
            <w:pStyle w:val="a3"/>
            <w:ind w:right="77"/>
            <w:jc w:val="center"/>
            <w:rPr>
              <w:rFonts w:ascii="Times New Roman" w:hAnsi="Times New Roman"/>
              <w:lang w:eastAsia="ru-RU"/>
            </w:rPr>
          </w:pPr>
          <w:r w:rsidRPr="00037656">
            <w:rPr>
              <w:rFonts w:ascii="Times New Roman" w:hAnsi="Times New Roman"/>
              <w:sz w:val="20"/>
              <w:szCs w:val="20"/>
              <w:lang w:eastAsia="ru-RU"/>
            </w:rPr>
            <w:t>ОД.01</w:t>
          </w:r>
          <w:r>
            <w:rPr>
              <w:rFonts w:ascii="Times New Roman" w:hAnsi="Times New Roman"/>
              <w:sz w:val="20"/>
              <w:szCs w:val="20"/>
              <w:lang w:eastAsia="ru-RU"/>
            </w:rPr>
            <w:t xml:space="preserve">  Русский язык</w:t>
          </w:r>
        </w:p>
      </w:tc>
      <w:tc>
        <w:tcPr>
          <w:tcW w:w="1917" w:type="dxa"/>
          <w:vMerge/>
          <w:tcBorders>
            <w:top w:val="single" w:sz="4" w:space="0" w:color="000000"/>
            <w:left w:val="single" w:sz="4" w:space="0" w:color="000000"/>
            <w:bottom w:val="single" w:sz="4" w:space="0" w:color="000000"/>
            <w:right w:val="single" w:sz="4" w:space="0" w:color="000000"/>
          </w:tcBorders>
          <w:vAlign w:val="center"/>
          <w:hideMark/>
        </w:tcPr>
        <w:p w:rsidR="00037656" w:rsidRPr="00756E38" w:rsidRDefault="00037656" w:rsidP="008929D6">
          <w:pPr>
            <w:rPr>
              <w:rFonts w:ascii="Times New Roman" w:hAnsi="Times New Roman"/>
            </w:rPr>
          </w:pPr>
        </w:p>
      </w:tc>
    </w:tr>
  </w:tbl>
  <w:p w:rsidR="00037656" w:rsidRDefault="000376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b w:val="0"/>
        <w:bCs/>
        <w:kern w:val="2"/>
        <w:sz w:val="26"/>
        <w:szCs w:val="26"/>
        <w:lang w:eastAsia="hi-I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suff w:val="space"/>
      <w:lvlText w:val="%4."/>
      <w:lvlJc w:val="left"/>
      <w:pPr>
        <w:ind w:left="1440" w:hanging="360"/>
      </w:pPr>
    </w:lvl>
    <w:lvl w:ilvl="4">
      <w:start w:val="1"/>
      <w:numFmt w:val="decimal"/>
      <w:suff w:val="space"/>
      <w:lvlText w:val="%5."/>
      <w:lvlJc w:val="left"/>
      <w:pPr>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3F736016"/>
    <w:multiLevelType w:val="multilevel"/>
    <w:tmpl w:val="31E235CE"/>
    <w:lvl w:ilvl="0">
      <w:start w:val="1"/>
      <w:numFmt w:val="decimal"/>
      <w:suff w:val="space"/>
      <w:lvlText w:val="%1."/>
      <w:lvlJc w:val="left"/>
      <w:pPr>
        <w:ind w:left="360" w:hanging="360"/>
      </w:pPr>
      <w:rPr>
        <w:color w:val="000000"/>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A0A71"/>
    <w:rsid w:val="00037656"/>
    <w:rsid w:val="000452E8"/>
    <w:rsid w:val="000734FF"/>
    <w:rsid w:val="00105077"/>
    <w:rsid w:val="00210291"/>
    <w:rsid w:val="002140E4"/>
    <w:rsid w:val="00235539"/>
    <w:rsid w:val="002479F8"/>
    <w:rsid w:val="00322160"/>
    <w:rsid w:val="00396FD9"/>
    <w:rsid w:val="004B1A49"/>
    <w:rsid w:val="004F29F4"/>
    <w:rsid w:val="00616DC8"/>
    <w:rsid w:val="00621826"/>
    <w:rsid w:val="007641DD"/>
    <w:rsid w:val="00766675"/>
    <w:rsid w:val="0077642E"/>
    <w:rsid w:val="007A4A92"/>
    <w:rsid w:val="007E2A09"/>
    <w:rsid w:val="00823C5A"/>
    <w:rsid w:val="00832A8A"/>
    <w:rsid w:val="008450EC"/>
    <w:rsid w:val="008929D6"/>
    <w:rsid w:val="008F111D"/>
    <w:rsid w:val="009D4F13"/>
    <w:rsid w:val="009E1491"/>
    <w:rsid w:val="00AB7B6E"/>
    <w:rsid w:val="00AD5524"/>
    <w:rsid w:val="00C05FFE"/>
    <w:rsid w:val="00CB3319"/>
    <w:rsid w:val="00CC0C5E"/>
    <w:rsid w:val="00D8251A"/>
    <w:rsid w:val="00DF7693"/>
    <w:rsid w:val="00E13BDB"/>
    <w:rsid w:val="00E25FB0"/>
    <w:rsid w:val="00EA0A71"/>
    <w:rsid w:val="00F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71"/>
    <w:pPr>
      <w:spacing w:after="160" w:line="259" w:lineRule="auto"/>
    </w:pPr>
    <w:rPr>
      <w:rFonts w:ascii="Calibri" w:eastAsia="Calibri" w:hAnsi="Calibri" w:cs="Times New Roman"/>
    </w:rPr>
  </w:style>
  <w:style w:type="paragraph" w:styleId="1">
    <w:name w:val="heading 1"/>
    <w:basedOn w:val="a"/>
    <w:next w:val="a"/>
    <w:link w:val="10"/>
    <w:uiPriority w:val="9"/>
    <w:qFormat/>
    <w:rsid w:val="00EA0A71"/>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A71"/>
  </w:style>
  <w:style w:type="paragraph" w:styleId="a5">
    <w:name w:val="footer"/>
    <w:basedOn w:val="a"/>
    <w:link w:val="a6"/>
    <w:uiPriority w:val="99"/>
    <w:unhideWhenUsed/>
    <w:rsid w:val="00EA0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0A71"/>
  </w:style>
  <w:style w:type="character" w:customStyle="1" w:styleId="10">
    <w:name w:val="Заголовок 1 Знак"/>
    <w:basedOn w:val="a0"/>
    <w:link w:val="1"/>
    <w:uiPriority w:val="9"/>
    <w:rsid w:val="00EA0A71"/>
    <w:rPr>
      <w:rFonts w:ascii="Calibri Light" w:eastAsia="Times New Roman" w:hAnsi="Calibri Light" w:cs="Times New Roman"/>
      <w:color w:val="2F5496"/>
      <w:sz w:val="32"/>
      <w:szCs w:val="32"/>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EA0A71"/>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EA0A71"/>
    <w:rPr>
      <w:rFonts w:ascii="Calibri" w:eastAsia="Calibri" w:hAnsi="Calibri" w:cs="Times New Roman"/>
      <w:sz w:val="20"/>
      <w:szCs w:val="20"/>
    </w:rPr>
  </w:style>
  <w:style w:type="character" w:styleId="a9">
    <w:name w:val="footnote reference"/>
    <w:uiPriority w:val="99"/>
    <w:rsid w:val="00EA0A71"/>
    <w:rPr>
      <w:rFonts w:cs="Times New Roman"/>
      <w:vertAlign w:val="superscript"/>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EA0A71"/>
    <w:pPr>
      <w:ind w:left="720"/>
      <w:contextualSpacing/>
    </w:pPr>
  </w:style>
  <w:style w:type="character" w:styleId="ac">
    <w:name w:val="Hyperlink"/>
    <w:basedOn w:val="a0"/>
    <w:uiPriority w:val="99"/>
    <w:unhideWhenUsed/>
    <w:rsid w:val="00EA0A71"/>
    <w:rPr>
      <w:color w:val="0563C1"/>
      <w:u w:val="single"/>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a"/>
    <w:uiPriority w:val="34"/>
    <w:qFormat/>
    <w:locked/>
    <w:rsid w:val="00EA0A71"/>
    <w:rPr>
      <w:rFonts w:ascii="Calibri" w:eastAsia="Calibri" w:hAnsi="Calibri" w:cs="Times New Roman"/>
    </w:rPr>
  </w:style>
  <w:style w:type="paragraph" w:styleId="ad">
    <w:name w:val="TOC Heading"/>
    <w:basedOn w:val="1"/>
    <w:next w:val="a"/>
    <w:uiPriority w:val="39"/>
    <w:unhideWhenUsed/>
    <w:qFormat/>
    <w:rsid w:val="00EA0A71"/>
    <w:pPr>
      <w:outlineLvl w:val="9"/>
    </w:pPr>
  </w:style>
  <w:style w:type="paragraph" w:styleId="11">
    <w:name w:val="toc 1"/>
    <w:basedOn w:val="a"/>
    <w:next w:val="a"/>
    <w:autoRedefine/>
    <w:uiPriority w:val="39"/>
    <w:unhideWhenUsed/>
    <w:rsid w:val="00EA0A71"/>
    <w:pPr>
      <w:spacing w:after="100"/>
    </w:pPr>
    <w:rPr>
      <w:rFonts w:eastAsia="Times New Roman"/>
    </w:rPr>
  </w:style>
  <w:style w:type="paragraph" w:styleId="ae">
    <w:name w:val="No Spacing"/>
    <w:uiPriority w:val="1"/>
    <w:qFormat/>
    <w:rsid w:val="00EA0A71"/>
    <w:pPr>
      <w:spacing w:after="0" w:line="240" w:lineRule="auto"/>
    </w:pPr>
    <w:rPr>
      <w:rFonts w:ascii="Calibri" w:eastAsia="Calibri" w:hAnsi="Calibri" w:cs="Times New Roman"/>
    </w:rPr>
  </w:style>
  <w:style w:type="paragraph" w:customStyle="1" w:styleId="12">
    <w:name w:val="Обычный1"/>
    <w:rsid w:val="00EA0A71"/>
    <w:rPr>
      <w:rFonts w:ascii="Calibri" w:eastAsia="Calibri" w:hAnsi="Calibri" w:cs="Calibri"/>
      <w:lang w:eastAsia="ru-RU"/>
    </w:rPr>
  </w:style>
  <w:style w:type="paragraph" w:customStyle="1" w:styleId="dt-p">
    <w:name w:val="dt-p"/>
    <w:basedOn w:val="a"/>
    <w:rsid w:val="00EA0A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EA0A71"/>
  </w:style>
  <w:style w:type="paragraph" w:styleId="af">
    <w:name w:val="Balloon Text"/>
    <w:basedOn w:val="a"/>
    <w:link w:val="af0"/>
    <w:uiPriority w:val="99"/>
    <w:semiHidden/>
    <w:unhideWhenUsed/>
    <w:rsid w:val="00EA0A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A0A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161560">
      <w:bodyDiv w:val="1"/>
      <w:marLeft w:val="0"/>
      <w:marRight w:val="0"/>
      <w:marTop w:val="0"/>
      <w:marBottom w:val="0"/>
      <w:divBdr>
        <w:top w:val="none" w:sz="0" w:space="0" w:color="auto"/>
        <w:left w:val="none" w:sz="0" w:space="0" w:color="auto"/>
        <w:bottom w:val="none" w:sz="0" w:space="0" w:color="auto"/>
        <w:right w:val="none" w:sz="0" w:space="0" w:color="auto"/>
      </w:divBdr>
    </w:div>
    <w:div w:id="1488744169">
      <w:bodyDiv w:val="1"/>
      <w:marLeft w:val="0"/>
      <w:marRight w:val="0"/>
      <w:marTop w:val="0"/>
      <w:marBottom w:val="0"/>
      <w:divBdr>
        <w:top w:val="none" w:sz="0" w:space="0" w:color="auto"/>
        <w:left w:val="none" w:sz="0" w:space="0" w:color="auto"/>
        <w:bottom w:val="none" w:sz="0" w:space="0" w:color="auto"/>
        <w:right w:val="none" w:sz="0" w:space="0" w:color="auto"/>
      </w:divBdr>
    </w:div>
    <w:div w:id="1567258866">
      <w:bodyDiv w:val="1"/>
      <w:marLeft w:val="0"/>
      <w:marRight w:val="0"/>
      <w:marTop w:val="0"/>
      <w:marBottom w:val="0"/>
      <w:divBdr>
        <w:top w:val="none" w:sz="0" w:space="0" w:color="auto"/>
        <w:left w:val="none" w:sz="0" w:space="0" w:color="auto"/>
        <w:bottom w:val="none" w:sz="0" w:space="0" w:color="auto"/>
        <w:right w:val="none" w:sz="0" w:space="0" w:color="auto"/>
      </w:divBdr>
    </w:div>
    <w:div w:id="1790316961">
      <w:bodyDiv w:val="1"/>
      <w:marLeft w:val="0"/>
      <w:marRight w:val="0"/>
      <w:marTop w:val="0"/>
      <w:marBottom w:val="0"/>
      <w:divBdr>
        <w:top w:val="none" w:sz="0" w:space="0" w:color="auto"/>
        <w:left w:val="none" w:sz="0" w:space="0" w:color="auto"/>
        <w:bottom w:val="none" w:sz="0" w:space="0" w:color="auto"/>
        <w:right w:val="none" w:sz="0" w:space="0" w:color="auto"/>
      </w:divBdr>
    </w:div>
    <w:div w:id="21463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ek73.ru/sveden/education/opop/opop-15-02-06/index.php" TargetMode="Externa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hyperlink" Target="http://gramota.ru/" TargetMode="External"/><Relationship Id="rId3" Type="http://schemas.openxmlformats.org/officeDocument/2006/relationships/settings" Target="settings.xml"/><Relationship Id="rId21" Type="http://schemas.openxmlformats.org/officeDocument/2006/relationships/hyperlink" Target="http://www.ucheba.com/" TargetMode="External"/><Relationship Id="rId7" Type="http://schemas.openxmlformats.org/officeDocument/2006/relationships/hyperlink" Target="http://ditek73.ru/sveden/education/opop/opop-15-02-06/index.php" TargetMode="Externa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hyperlink" Target="http://cyberleninka.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ek73.ru/sveden/education/opop/opop-15-02-06/index.php" TargetMode="External"/><Relationship Id="rId24" Type="http://schemas.openxmlformats.org/officeDocument/2006/relationships/hyperlink" Target="http://&#1085;&#1101;&#1073;.&#1088;&#1092;/" TargetMode="External"/><Relationship Id="rId5" Type="http://schemas.openxmlformats.org/officeDocument/2006/relationships/footnotes" Target="footnotes.xml"/><Relationship Id="rId15" Type="http://schemas.openxmlformats.org/officeDocument/2006/relationships/hyperlink" Target="http://&#1084;&#1080;&#1085;&#1086;&#1073;&#1088;&#1085;&#1072;&#1091;&#1082;&#1080;.&#1088;&#1092;/" TargetMode="External"/><Relationship Id="rId23" Type="http://schemas.openxmlformats.org/officeDocument/2006/relationships/hyperlink" Target="http://www.elibrary.ru" TargetMode="External"/><Relationship Id="rId28" Type="http://schemas.openxmlformats.org/officeDocument/2006/relationships/hyperlink" Target="http://dic.academic.ru/" TargetMode="External"/><Relationship Id="rId10" Type="http://schemas.openxmlformats.org/officeDocument/2006/relationships/hyperlink" Target="http://ditek73.ru/sveden/education/opop/opop-15-02-06/index.php" TargetMode="External"/><Relationship Id="rId19" Type="http://schemas.openxmlformats.org/officeDocument/2006/relationships/hyperlink" Target="http://school-collection.edu.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ushkininstitute.ru/" TargetMode="External"/><Relationship Id="rId27" Type="http://schemas.openxmlformats.org/officeDocument/2006/relationships/hyperlink" Target="http://www.gloss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2023-10-10T06:40:00Z</cp:lastPrinted>
  <dcterms:created xsi:type="dcterms:W3CDTF">2023-09-03T13:49:00Z</dcterms:created>
  <dcterms:modified xsi:type="dcterms:W3CDTF">2023-10-17T10:34:00Z</dcterms:modified>
</cp:coreProperties>
</file>