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AE1" w:rsidRPr="000D4E01" w:rsidRDefault="00661AE1" w:rsidP="00661AE1">
      <w:pPr>
        <w:jc w:val="center"/>
        <w:rPr>
          <w:rFonts w:ascii="Times New Roman" w:eastAsia="Times New Roman" w:hAnsi="Times New Roman" w:cs="Times New Roman"/>
          <w:b/>
          <w:sz w:val="24"/>
          <w:szCs w:val="24"/>
          <w:lang w:eastAsia="en-GB"/>
        </w:rPr>
      </w:pPr>
      <w:r w:rsidRPr="000D4E01">
        <w:rPr>
          <w:rFonts w:ascii="Times New Roman" w:eastAsia="Times New Roman" w:hAnsi="Times New Roman" w:cs="Times New Roman"/>
          <w:b/>
          <w:sz w:val="24"/>
          <w:szCs w:val="24"/>
          <w:lang w:eastAsia="en-GB"/>
        </w:rPr>
        <w:t>МИНИСТЕРСТВО ПРОСВЕЩЕНИЯ И ВОСПИТАНИЯ УЛЬЯНОВСКОЙ ОБЛАСТИ</w:t>
      </w:r>
    </w:p>
    <w:p w:rsidR="00661AE1" w:rsidRPr="000B29E8" w:rsidRDefault="00661AE1" w:rsidP="00661AE1">
      <w:pPr>
        <w:spacing w:after="0" w:line="240" w:lineRule="auto"/>
        <w:jc w:val="center"/>
        <w:rPr>
          <w:rFonts w:ascii="Times New Roman" w:eastAsia="Times New Roman" w:hAnsi="Times New Roman" w:cs="Times New Roman"/>
          <w:sz w:val="28"/>
          <w:szCs w:val="28"/>
          <w:lang w:eastAsia="en-GB"/>
        </w:rPr>
      </w:pPr>
      <w:r w:rsidRPr="000B29E8">
        <w:rPr>
          <w:rFonts w:ascii="Times New Roman" w:eastAsia="Times New Roman" w:hAnsi="Times New Roman" w:cs="Times New Roman"/>
          <w:sz w:val="28"/>
          <w:szCs w:val="28"/>
          <w:lang w:eastAsia="en-GB"/>
        </w:rPr>
        <w:t xml:space="preserve">Областное государственное  бюджетное профессиональное </w:t>
      </w:r>
    </w:p>
    <w:p w:rsidR="00661AE1" w:rsidRPr="000B29E8" w:rsidRDefault="00661AE1" w:rsidP="00661AE1">
      <w:pPr>
        <w:spacing w:after="0" w:line="240" w:lineRule="auto"/>
        <w:jc w:val="center"/>
        <w:rPr>
          <w:rFonts w:ascii="Times New Roman" w:eastAsia="Times New Roman" w:hAnsi="Times New Roman" w:cs="Times New Roman"/>
          <w:sz w:val="28"/>
          <w:szCs w:val="28"/>
          <w:lang w:eastAsia="en-GB"/>
        </w:rPr>
      </w:pPr>
      <w:r w:rsidRPr="000B29E8">
        <w:rPr>
          <w:rFonts w:ascii="Times New Roman" w:eastAsia="Times New Roman" w:hAnsi="Times New Roman" w:cs="Times New Roman"/>
          <w:sz w:val="28"/>
          <w:szCs w:val="28"/>
          <w:lang w:eastAsia="en-GB"/>
        </w:rPr>
        <w:t xml:space="preserve">образовательное учреждение </w:t>
      </w:r>
    </w:p>
    <w:p w:rsidR="00661AE1" w:rsidRPr="000B29E8" w:rsidRDefault="00661AE1" w:rsidP="00661AE1">
      <w:pPr>
        <w:spacing w:after="0" w:line="240" w:lineRule="auto"/>
        <w:jc w:val="center"/>
        <w:rPr>
          <w:rFonts w:ascii="Times New Roman" w:eastAsia="Times New Roman" w:hAnsi="Times New Roman" w:cs="Times New Roman"/>
          <w:b/>
          <w:sz w:val="28"/>
          <w:szCs w:val="28"/>
          <w:lang w:eastAsia="en-GB"/>
        </w:rPr>
      </w:pPr>
      <w:r w:rsidRPr="000B29E8">
        <w:rPr>
          <w:rFonts w:ascii="Times New Roman" w:eastAsia="Times New Roman" w:hAnsi="Times New Roman" w:cs="Times New Roman"/>
          <w:b/>
          <w:sz w:val="28"/>
          <w:szCs w:val="28"/>
          <w:lang w:eastAsia="en-GB"/>
        </w:rPr>
        <w:t>«Димитровградский технико-экономический колледж»</w:t>
      </w:r>
    </w:p>
    <w:p w:rsidR="00661AE1" w:rsidRPr="000D4E01" w:rsidRDefault="00661AE1" w:rsidP="00661AE1">
      <w:pPr>
        <w:spacing w:after="0" w:line="240" w:lineRule="auto"/>
        <w:jc w:val="center"/>
        <w:rPr>
          <w:rFonts w:ascii="Times New Roman" w:eastAsia="Times New Roman" w:hAnsi="Times New Roman" w:cs="Times New Roman"/>
          <w:b/>
          <w:sz w:val="24"/>
          <w:szCs w:val="24"/>
          <w:lang w:eastAsia="en-GB"/>
        </w:rPr>
      </w:pPr>
    </w:p>
    <w:p w:rsidR="00661AE1" w:rsidRPr="000D4E01" w:rsidRDefault="00661AE1" w:rsidP="00661AE1">
      <w:pPr>
        <w:spacing w:after="0" w:line="240" w:lineRule="auto"/>
        <w:jc w:val="center"/>
        <w:rPr>
          <w:rFonts w:ascii="Times New Roman" w:eastAsia="Times New Roman" w:hAnsi="Times New Roman" w:cs="Times New Roman"/>
          <w:b/>
          <w:sz w:val="24"/>
          <w:szCs w:val="24"/>
          <w:lang w:eastAsia="en-GB"/>
        </w:rPr>
      </w:pPr>
    </w:p>
    <w:p w:rsidR="00661AE1" w:rsidRPr="000D4E01" w:rsidRDefault="00661AE1" w:rsidP="00661AE1">
      <w:pPr>
        <w:spacing w:after="0" w:line="240" w:lineRule="auto"/>
        <w:jc w:val="center"/>
        <w:rPr>
          <w:rFonts w:ascii="Times New Roman" w:eastAsia="Times New Roman" w:hAnsi="Times New Roman" w:cs="Times New Roman"/>
          <w:b/>
          <w:sz w:val="24"/>
          <w:szCs w:val="24"/>
          <w:lang w:eastAsia="en-GB"/>
        </w:rPr>
      </w:pPr>
    </w:p>
    <w:p w:rsidR="00661AE1" w:rsidRPr="000D4E01" w:rsidRDefault="00661AE1" w:rsidP="00661AE1">
      <w:pPr>
        <w:spacing w:after="0" w:line="240" w:lineRule="auto"/>
        <w:jc w:val="center"/>
        <w:rPr>
          <w:rFonts w:ascii="Times New Roman" w:eastAsia="Times New Roman" w:hAnsi="Times New Roman" w:cs="Times New Roman"/>
          <w:b/>
          <w:sz w:val="24"/>
          <w:szCs w:val="24"/>
          <w:lang w:eastAsia="en-GB"/>
        </w:rPr>
      </w:pPr>
    </w:p>
    <w:p w:rsidR="00661AE1" w:rsidRPr="000D4E01" w:rsidRDefault="00661AE1" w:rsidP="00661AE1">
      <w:pPr>
        <w:spacing w:after="0" w:line="240" w:lineRule="auto"/>
        <w:rPr>
          <w:rFonts w:ascii="Times New Roman" w:eastAsia="Times New Roman" w:hAnsi="Times New Roman" w:cs="Times New Roman"/>
          <w:sz w:val="24"/>
          <w:szCs w:val="24"/>
          <w:lang w:eastAsia="en-GB"/>
        </w:rPr>
      </w:pPr>
    </w:p>
    <w:p w:rsidR="00661AE1" w:rsidRPr="000D4E01" w:rsidRDefault="00661AE1" w:rsidP="00661AE1">
      <w:pPr>
        <w:spacing w:after="0" w:line="240" w:lineRule="auto"/>
        <w:rPr>
          <w:rFonts w:ascii="Times New Roman" w:eastAsia="Times New Roman" w:hAnsi="Times New Roman" w:cs="Times New Roman"/>
          <w:sz w:val="24"/>
          <w:szCs w:val="24"/>
          <w:lang w:eastAsia="en-GB"/>
        </w:rPr>
      </w:pPr>
    </w:p>
    <w:p w:rsidR="00661AE1" w:rsidRPr="000D4E01" w:rsidRDefault="00661AE1" w:rsidP="00661AE1">
      <w:pPr>
        <w:spacing w:after="0" w:line="240" w:lineRule="auto"/>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ab/>
      </w:r>
      <w:r w:rsidRPr="000D4E01">
        <w:rPr>
          <w:rFonts w:ascii="Times New Roman" w:eastAsia="Times New Roman" w:hAnsi="Times New Roman" w:cs="Times New Roman"/>
          <w:sz w:val="24"/>
          <w:szCs w:val="24"/>
          <w:lang w:eastAsia="en-GB"/>
        </w:rPr>
        <w:tab/>
      </w:r>
      <w:r w:rsidRPr="000D4E01">
        <w:rPr>
          <w:rFonts w:ascii="Times New Roman" w:eastAsia="Times New Roman" w:hAnsi="Times New Roman" w:cs="Times New Roman"/>
          <w:sz w:val="24"/>
          <w:szCs w:val="24"/>
          <w:lang w:eastAsia="en-GB"/>
        </w:rPr>
        <w:tab/>
      </w:r>
      <w:r w:rsidRPr="000D4E01">
        <w:rPr>
          <w:rFonts w:ascii="Times New Roman" w:eastAsia="Times New Roman" w:hAnsi="Times New Roman" w:cs="Times New Roman"/>
          <w:sz w:val="24"/>
          <w:szCs w:val="24"/>
          <w:lang w:eastAsia="en-GB"/>
        </w:rPr>
        <w:tab/>
      </w:r>
      <w:r w:rsidRPr="000D4E01">
        <w:rPr>
          <w:rFonts w:ascii="Times New Roman" w:eastAsia="Times New Roman" w:hAnsi="Times New Roman" w:cs="Times New Roman"/>
          <w:sz w:val="24"/>
          <w:szCs w:val="24"/>
          <w:lang w:eastAsia="en-GB"/>
        </w:rPr>
        <w:tab/>
      </w:r>
      <w:r w:rsidRPr="000D4E01">
        <w:rPr>
          <w:rFonts w:ascii="Times New Roman" w:eastAsia="Times New Roman" w:hAnsi="Times New Roman" w:cs="Times New Roman"/>
          <w:sz w:val="24"/>
          <w:szCs w:val="24"/>
          <w:lang w:eastAsia="en-GB"/>
        </w:rPr>
        <w:tab/>
      </w:r>
      <w:r w:rsidRPr="000D4E01">
        <w:rPr>
          <w:rFonts w:ascii="Times New Roman" w:eastAsia="Times New Roman" w:hAnsi="Times New Roman" w:cs="Times New Roman"/>
          <w:sz w:val="24"/>
          <w:szCs w:val="24"/>
          <w:lang w:eastAsia="en-GB"/>
        </w:rPr>
        <w:tab/>
      </w:r>
      <w:r w:rsidRPr="000D4E01">
        <w:rPr>
          <w:rFonts w:ascii="Times New Roman" w:eastAsia="Times New Roman" w:hAnsi="Times New Roman" w:cs="Times New Roman"/>
          <w:sz w:val="24"/>
          <w:szCs w:val="24"/>
          <w:lang w:eastAsia="en-GB"/>
        </w:rPr>
        <w:tab/>
      </w:r>
    </w:p>
    <w:p w:rsidR="00661AE1" w:rsidRPr="000D4E01" w:rsidRDefault="00661AE1" w:rsidP="00661AE1">
      <w:pPr>
        <w:spacing w:after="0" w:line="240" w:lineRule="auto"/>
        <w:rPr>
          <w:rFonts w:ascii="Times New Roman" w:eastAsia="Times New Roman" w:hAnsi="Times New Roman" w:cs="Times New Roman"/>
          <w:sz w:val="24"/>
          <w:szCs w:val="24"/>
          <w:lang w:eastAsia="en-GB"/>
        </w:rPr>
      </w:pPr>
    </w:p>
    <w:p w:rsidR="00661AE1" w:rsidRPr="000B29E8" w:rsidRDefault="00661AE1" w:rsidP="00661AE1">
      <w:pPr>
        <w:shd w:val="clear" w:color="auto" w:fill="FFFFFF"/>
        <w:spacing w:after="0" w:line="240" w:lineRule="auto"/>
        <w:jc w:val="center"/>
        <w:outlineLvl w:val="0"/>
        <w:rPr>
          <w:rFonts w:ascii="Times New Roman" w:eastAsia="Times New Roman" w:hAnsi="Times New Roman" w:cs="Times New Roman"/>
          <w:b/>
          <w:bCs/>
          <w:spacing w:val="1"/>
          <w:sz w:val="36"/>
          <w:szCs w:val="36"/>
          <w:lang w:eastAsia="en-GB"/>
        </w:rPr>
      </w:pPr>
      <w:r w:rsidRPr="000B29E8">
        <w:rPr>
          <w:rFonts w:ascii="Times New Roman" w:eastAsia="Times New Roman" w:hAnsi="Times New Roman" w:cs="Times New Roman"/>
          <w:b/>
          <w:bCs/>
          <w:spacing w:val="-1"/>
          <w:sz w:val="36"/>
          <w:szCs w:val="36"/>
          <w:lang w:eastAsia="en-GB"/>
        </w:rPr>
        <w:t>РАБОЧАЯ ПРОГРАММА</w:t>
      </w:r>
    </w:p>
    <w:p w:rsidR="00661AE1" w:rsidRPr="000D4E01" w:rsidRDefault="00661AE1" w:rsidP="00661AE1">
      <w:pPr>
        <w:spacing w:after="0" w:line="240" w:lineRule="auto"/>
        <w:jc w:val="center"/>
        <w:rPr>
          <w:rFonts w:ascii="Times New Roman" w:eastAsia="Times New Roman" w:hAnsi="Times New Roman" w:cs="Times New Roman"/>
          <w:b/>
          <w:sz w:val="24"/>
          <w:szCs w:val="24"/>
          <w:lang w:eastAsia="en-GB"/>
        </w:rPr>
      </w:pPr>
    </w:p>
    <w:p w:rsidR="00661AE1" w:rsidRPr="000D4E01" w:rsidRDefault="00661AE1" w:rsidP="00661AE1">
      <w:pPr>
        <w:spacing w:after="0" w:line="240" w:lineRule="auto"/>
        <w:jc w:val="center"/>
        <w:rPr>
          <w:rFonts w:ascii="Times New Roman" w:eastAsia="Times New Roman" w:hAnsi="Times New Roman" w:cs="Times New Roman"/>
          <w:b/>
          <w:sz w:val="24"/>
          <w:szCs w:val="24"/>
          <w:lang w:eastAsia="en-GB"/>
        </w:rPr>
      </w:pPr>
    </w:p>
    <w:p w:rsidR="00661AE1" w:rsidRPr="00855930" w:rsidRDefault="000B29E8" w:rsidP="00661AE1">
      <w:pPr>
        <w:spacing w:after="0" w:line="240" w:lineRule="auto"/>
        <w:jc w:val="both"/>
        <w:rPr>
          <w:rFonts w:ascii="Times New Roman" w:eastAsia="Times New Roman" w:hAnsi="Times New Roman" w:cs="Times New Roman"/>
          <w:sz w:val="28"/>
          <w:szCs w:val="28"/>
          <w:u w:val="single"/>
          <w:lang w:eastAsia="en-GB"/>
        </w:rPr>
      </w:pPr>
      <w:r>
        <w:rPr>
          <w:rFonts w:ascii="Times New Roman" w:eastAsia="Times New Roman" w:hAnsi="Times New Roman" w:cs="Times New Roman"/>
          <w:b/>
          <w:sz w:val="28"/>
          <w:szCs w:val="28"/>
          <w:lang w:eastAsia="en-GB"/>
        </w:rPr>
        <w:t xml:space="preserve">общеобразовательной </w:t>
      </w:r>
      <w:r w:rsidR="00661AE1" w:rsidRPr="00855930">
        <w:rPr>
          <w:rFonts w:ascii="Times New Roman" w:eastAsia="Times New Roman" w:hAnsi="Times New Roman" w:cs="Times New Roman"/>
          <w:b/>
          <w:sz w:val="28"/>
          <w:szCs w:val="28"/>
          <w:lang w:eastAsia="en-GB"/>
        </w:rPr>
        <w:t xml:space="preserve">учебной дисциплины </w:t>
      </w:r>
      <w:r w:rsidR="00661AE1" w:rsidRPr="00855930">
        <w:rPr>
          <w:rFonts w:ascii="Times New Roman" w:eastAsia="Times New Roman" w:hAnsi="Times New Roman" w:cs="Times New Roman"/>
          <w:sz w:val="28"/>
          <w:szCs w:val="28"/>
          <w:u w:val="single"/>
          <w:lang w:eastAsia="en-GB"/>
        </w:rPr>
        <w:tab/>
      </w:r>
      <w:r w:rsidR="00661AE1" w:rsidRPr="00855930">
        <w:rPr>
          <w:rFonts w:ascii="Times New Roman" w:eastAsia="Times New Roman" w:hAnsi="Times New Roman" w:cs="Times New Roman"/>
          <w:sz w:val="28"/>
          <w:szCs w:val="28"/>
          <w:u w:val="single"/>
          <w:lang w:eastAsia="en-GB"/>
        </w:rPr>
        <w:tab/>
        <w:t>ОД</w:t>
      </w:r>
      <w:r w:rsidR="00CE04A3" w:rsidRPr="00855930">
        <w:rPr>
          <w:rFonts w:ascii="Times New Roman" w:eastAsia="Times New Roman" w:hAnsi="Times New Roman" w:cs="Times New Roman"/>
          <w:color w:val="C00000"/>
          <w:sz w:val="28"/>
          <w:szCs w:val="28"/>
          <w:u w:val="single"/>
          <w:lang w:eastAsia="en-GB"/>
        </w:rPr>
        <w:t>.</w:t>
      </w:r>
      <w:r w:rsidR="00CE04A3" w:rsidRPr="00855930">
        <w:rPr>
          <w:rFonts w:ascii="Times New Roman" w:eastAsia="Times New Roman" w:hAnsi="Times New Roman" w:cs="Times New Roman"/>
          <w:sz w:val="28"/>
          <w:szCs w:val="28"/>
          <w:u w:val="single"/>
          <w:lang w:eastAsia="en-GB"/>
        </w:rPr>
        <w:t>06</w:t>
      </w:r>
      <w:r w:rsidR="00661AE1" w:rsidRPr="00855930">
        <w:rPr>
          <w:rFonts w:ascii="Times New Roman" w:eastAsia="Times New Roman" w:hAnsi="Times New Roman" w:cs="Times New Roman"/>
          <w:color w:val="C00000"/>
          <w:sz w:val="28"/>
          <w:szCs w:val="28"/>
          <w:u w:val="single"/>
          <w:lang w:eastAsia="en-GB"/>
        </w:rPr>
        <w:t xml:space="preserve"> </w:t>
      </w:r>
      <w:r w:rsidR="00E52D9B" w:rsidRPr="00855930">
        <w:rPr>
          <w:rFonts w:ascii="Times New Roman" w:eastAsia="Times New Roman" w:hAnsi="Times New Roman" w:cs="Times New Roman"/>
          <w:sz w:val="28"/>
          <w:szCs w:val="28"/>
          <w:u w:val="single"/>
          <w:lang w:eastAsia="en-GB"/>
        </w:rPr>
        <w:t xml:space="preserve">Иностранный язык </w:t>
      </w:r>
      <w:r w:rsidR="00661AE1" w:rsidRPr="00855930">
        <w:rPr>
          <w:rFonts w:ascii="Times New Roman" w:eastAsia="Times New Roman" w:hAnsi="Times New Roman" w:cs="Times New Roman"/>
          <w:sz w:val="28"/>
          <w:szCs w:val="28"/>
          <w:u w:val="single"/>
          <w:lang w:eastAsia="en-GB"/>
        </w:rPr>
        <w:t xml:space="preserve"> </w:t>
      </w:r>
      <w:r w:rsidR="00661AE1" w:rsidRPr="00855930">
        <w:rPr>
          <w:rFonts w:ascii="Times New Roman" w:eastAsia="Times New Roman" w:hAnsi="Times New Roman" w:cs="Times New Roman"/>
          <w:sz w:val="28"/>
          <w:szCs w:val="28"/>
          <w:u w:val="single"/>
          <w:lang w:eastAsia="en-GB"/>
        </w:rPr>
        <w:tab/>
      </w:r>
      <w:r w:rsidR="00661AE1" w:rsidRPr="00855930">
        <w:rPr>
          <w:rFonts w:ascii="Times New Roman" w:eastAsia="Times New Roman" w:hAnsi="Times New Roman" w:cs="Times New Roman"/>
          <w:sz w:val="28"/>
          <w:szCs w:val="28"/>
          <w:u w:val="single"/>
          <w:lang w:eastAsia="en-GB"/>
        </w:rPr>
        <w:tab/>
      </w:r>
    </w:p>
    <w:p w:rsidR="00661AE1" w:rsidRPr="000B29E8" w:rsidRDefault="00661AE1" w:rsidP="000B29E8">
      <w:pPr>
        <w:spacing w:after="0" w:line="240" w:lineRule="auto"/>
        <w:rPr>
          <w:rFonts w:ascii="Times New Roman" w:eastAsia="Times New Roman" w:hAnsi="Times New Roman" w:cs="Times New Roman"/>
          <w:i/>
          <w:sz w:val="24"/>
          <w:szCs w:val="24"/>
          <w:lang w:eastAsia="en-GB"/>
        </w:rPr>
      </w:pPr>
      <w:r w:rsidRPr="000B29E8">
        <w:rPr>
          <w:rFonts w:ascii="Times New Roman" w:eastAsia="Times New Roman" w:hAnsi="Times New Roman" w:cs="Times New Roman"/>
          <w:i/>
          <w:sz w:val="24"/>
          <w:szCs w:val="24"/>
          <w:lang w:eastAsia="en-GB"/>
        </w:rPr>
        <w:t xml:space="preserve">   (индекс, наименование)</w:t>
      </w:r>
    </w:p>
    <w:p w:rsidR="00661AE1" w:rsidRPr="00855930" w:rsidRDefault="00661AE1" w:rsidP="00661AE1">
      <w:pPr>
        <w:spacing w:after="0" w:line="240" w:lineRule="auto"/>
        <w:jc w:val="both"/>
        <w:rPr>
          <w:rFonts w:ascii="Times New Roman" w:eastAsia="Times New Roman" w:hAnsi="Times New Roman" w:cs="Times New Roman"/>
          <w:sz w:val="28"/>
          <w:szCs w:val="28"/>
          <w:u w:val="single"/>
          <w:lang w:eastAsia="en-GB"/>
        </w:rPr>
      </w:pPr>
    </w:p>
    <w:p w:rsidR="00661AE1" w:rsidRPr="00855930" w:rsidRDefault="00661AE1" w:rsidP="00661AE1">
      <w:pPr>
        <w:spacing w:after="0" w:line="240" w:lineRule="auto"/>
        <w:jc w:val="both"/>
        <w:rPr>
          <w:rFonts w:ascii="Times New Roman" w:eastAsia="Times New Roman" w:hAnsi="Times New Roman" w:cs="Times New Roman"/>
          <w:b/>
          <w:sz w:val="28"/>
          <w:szCs w:val="28"/>
          <w:lang w:eastAsia="en-GB"/>
        </w:rPr>
      </w:pPr>
    </w:p>
    <w:p w:rsidR="00661AE1" w:rsidRPr="00855930" w:rsidRDefault="00661AE1" w:rsidP="00661AE1">
      <w:pPr>
        <w:spacing w:after="0" w:line="240" w:lineRule="auto"/>
        <w:rPr>
          <w:rFonts w:ascii="Times New Roman" w:hAnsi="Times New Roman" w:cs="Times New Roman"/>
          <w:sz w:val="28"/>
          <w:szCs w:val="28"/>
          <w:u w:val="single"/>
        </w:rPr>
      </w:pPr>
      <w:r w:rsidRPr="00855930">
        <w:rPr>
          <w:rFonts w:ascii="Times New Roman" w:eastAsia="Times New Roman" w:hAnsi="Times New Roman" w:cs="Times New Roman"/>
          <w:b/>
          <w:sz w:val="28"/>
          <w:szCs w:val="28"/>
          <w:lang w:eastAsia="en-GB"/>
        </w:rPr>
        <w:t xml:space="preserve">Специальность </w:t>
      </w:r>
      <w:r w:rsidRPr="00855930">
        <w:rPr>
          <w:rFonts w:ascii="Times New Roman" w:hAnsi="Times New Roman" w:cs="Times New Roman"/>
          <w:sz w:val="28"/>
          <w:szCs w:val="28"/>
          <w:u w:val="single"/>
        </w:rPr>
        <w:t>15.02.12 Монтаж, техническое обслуживание и ремонт промышленного оборудования</w:t>
      </w:r>
    </w:p>
    <w:p w:rsidR="00661AE1" w:rsidRPr="000D4E01" w:rsidRDefault="00661AE1" w:rsidP="00855930">
      <w:pPr>
        <w:spacing w:after="0" w:line="240" w:lineRule="auto"/>
        <w:rPr>
          <w:rFonts w:ascii="Times New Roman" w:eastAsia="Times New Roman" w:hAnsi="Times New Roman" w:cs="Times New Roman"/>
          <w:sz w:val="20"/>
          <w:szCs w:val="20"/>
          <w:u w:val="single"/>
          <w:lang w:eastAsia="en-GB"/>
        </w:rPr>
      </w:pPr>
      <w:r w:rsidRPr="000D4E01">
        <w:rPr>
          <w:rFonts w:ascii="Times New Roman" w:eastAsia="Times New Roman" w:hAnsi="Times New Roman" w:cs="Times New Roman"/>
          <w:i/>
          <w:sz w:val="20"/>
          <w:szCs w:val="20"/>
          <w:lang w:eastAsia="en-GB"/>
        </w:rPr>
        <w:t>(код, наименование)</w:t>
      </w:r>
    </w:p>
    <w:p w:rsidR="00661AE1" w:rsidRPr="000D4E01" w:rsidRDefault="00661AE1" w:rsidP="00661AE1">
      <w:pPr>
        <w:spacing w:after="0" w:line="240" w:lineRule="auto"/>
        <w:rPr>
          <w:rFonts w:ascii="Times New Roman" w:eastAsia="Times New Roman" w:hAnsi="Times New Roman" w:cs="Times New Roman"/>
          <w:sz w:val="20"/>
          <w:szCs w:val="20"/>
          <w:u w:val="single"/>
          <w:lang w:eastAsia="en-GB"/>
        </w:rPr>
      </w:pPr>
    </w:p>
    <w:p w:rsidR="00661AE1" w:rsidRPr="000D4E01" w:rsidRDefault="00661AE1" w:rsidP="00661AE1">
      <w:pPr>
        <w:spacing w:after="0" w:line="240" w:lineRule="auto"/>
        <w:rPr>
          <w:rFonts w:ascii="Times New Roman" w:eastAsia="Times New Roman" w:hAnsi="Times New Roman" w:cs="Times New Roman"/>
          <w:sz w:val="24"/>
          <w:szCs w:val="24"/>
          <w:u w:val="single"/>
          <w:lang w:eastAsia="en-GB"/>
        </w:rPr>
      </w:pPr>
    </w:p>
    <w:p w:rsidR="00661AE1" w:rsidRPr="000D4E01" w:rsidRDefault="00661AE1" w:rsidP="00661AE1">
      <w:pPr>
        <w:spacing w:after="0" w:line="240" w:lineRule="auto"/>
        <w:rPr>
          <w:rFonts w:ascii="Times New Roman" w:eastAsia="Times New Roman" w:hAnsi="Times New Roman" w:cs="Times New Roman"/>
          <w:sz w:val="24"/>
          <w:szCs w:val="24"/>
          <w:u w:val="single"/>
          <w:lang w:eastAsia="en-GB"/>
        </w:rPr>
      </w:pPr>
    </w:p>
    <w:p w:rsidR="00661AE1" w:rsidRPr="000D4E01" w:rsidRDefault="00661AE1" w:rsidP="00661AE1">
      <w:pPr>
        <w:spacing w:after="0" w:line="240" w:lineRule="auto"/>
        <w:rPr>
          <w:rFonts w:ascii="Times New Roman" w:eastAsia="Times New Roman" w:hAnsi="Times New Roman" w:cs="Times New Roman"/>
          <w:sz w:val="24"/>
          <w:szCs w:val="24"/>
          <w:u w:val="single"/>
          <w:lang w:eastAsia="en-GB"/>
        </w:rPr>
      </w:pPr>
    </w:p>
    <w:p w:rsidR="00661AE1" w:rsidRPr="000D4E01" w:rsidRDefault="00661AE1" w:rsidP="00661AE1">
      <w:pPr>
        <w:spacing w:after="0" w:line="240" w:lineRule="auto"/>
        <w:rPr>
          <w:rFonts w:ascii="Times New Roman" w:eastAsia="Times New Roman" w:hAnsi="Times New Roman" w:cs="Times New Roman"/>
          <w:sz w:val="24"/>
          <w:szCs w:val="24"/>
          <w:u w:val="single"/>
          <w:lang w:eastAsia="en-GB"/>
        </w:rPr>
      </w:pPr>
    </w:p>
    <w:p w:rsidR="00661AE1" w:rsidRPr="000D4E01" w:rsidRDefault="00661AE1" w:rsidP="00661AE1">
      <w:pPr>
        <w:spacing w:after="0" w:line="240" w:lineRule="auto"/>
        <w:rPr>
          <w:rFonts w:ascii="Times New Roman" w:eastAsia="Times New Roman" w:hAnsi="Times New Roman" w:cs="Times New Roman"/>
          <w:sz w:val="24"/>
          <w:szCs w:val="24"/>
          <w:u w:val="single"/>
          <w:lang w:eastAsia="en-GB"/>
        </w:rPr>
      </w:pPr>
    </w:p>
    <w:p w:rsidR="00661AE1" w:rsidRPr="000D4E01" w:rsidRDefault="00661AE1" w:rsidP="00661AE1">
      <w:pPr>
        <w:spacing w:after="0" w:line="240" w:lineRule="auto"/>
        <w:rPr>
          <w:rFonts w:ascii="Times New Roman" w:eastAsia="Times New Roman" w:hAnsi="Times New Roman" w:cs="Times New Roman"/>
          <w:sz w:val="24"/>
          <w:szCs w:val="24"/>
          <w:u w:val="single"/>
          <w:lang w:eastAsia="en-GB"/>
        </w:rPr>
      </w:pPr>
    </w:p>
    <w:p w:rsidR="00661AE1" w:rsidRPr="000D4E01" w:rsidRDefault="00661AE1" w:rsidP="00661AE1">
      <w:pPr>
        <w:spacing w:after="0" w:line="240" w:lineRule="auto"/>
        <w:rPr>
          <w:rFonts w:ascii="Times New Roman" w:eastAsia="Times New Roman" w:hAnsi="Times New Roman" w:cs="Times New Roman"/>
          <w:sz w:val="24"/>
          <w:szCs w:val="24"/>
          <w:u w:val="single"/>
          <w:lang w:eastAsia="en-GB"/>
        </w:rPr>
      </w:pPr>
    </w:p>
    <w:p w:rsidR="00661AE1" w:rsidRPr="000D4E01" w:rsidRDefault="00661AE1" w:rsidP="00661AE1">
      <w:pPr>
        <w:spacing w:after="0" w:line="240" w:lineRule="auto"/>
        <w:rPr>
          <w:rFonts w:ascii="Times New Roman" w:eastAsia="Times New Roman" w:hAnsi="Times New Roman" w:cs="Times New Roman"/>
          <w:sz w:val="24"/>
          <w:szCs w:val="24"/>
          <w:u w:val="single"/>
          <w:lang w:eastAsia="en-GB"/>
        </w:rPr>
      </w:pPr>
    </w:p>
    <w:p w:rsidR="00661AE1" w:rsidRPr="000D4E01" w:rsidRDefault="00661AE1" w:rsidP="00661AE1">
      <w:pPr>
        <w:spacing w:after="0" w:line="240" w:lineRule="auto"/>
        <w:rPr>
          <w:rFonts w:ascii="Times New Roman" w:eastAsia="Times New Roman" w:hAnsi="Times New Roman" w:cs="Times New Roman"/>
          <w:sz w:val="24"/>
          <w:szCs w:val="24"/>
          <w:u w:val="single"/>
          <w:lang w:eastAsia="en-GB"/>
        </w:rPr>
      </w:pPr>
    </w:p>
    <w:p w:rsidR="00661AE1" w:rsidRPr="000D4E01" w:rsidRDefault="00661AE1" w:rsidP="00661AE1">
      <w:pPr>
        <w:spacing w:after="0" w:line="240" w:lineRule="auto"/>
        <w:jc w:val="center"/>
        <w:outlineLvl w:val="0"/>
        <w:rPr>
          <w:rFonts w:ascii="Times New Roman" w:eastAsia="Times New Roman" w:hAnsi="Times New Roman" w:cs="Times New Roman"/>
          <w:b/>
          <w:sz w:val="24"/>
          <w:szCs w:val="24"/>
          <w:lang w:eastAsia="en-GB"/>
        </w:rPr>
      </w:pPr>
    </w:p>
    <w:p w:rsidR="00661AE1" w:rsidRPr="000D4E01" w:rsidRDefault="00661AE1" w:rsidP="00661AE1">
      <w:pPr>
        <w:spacing w:after="0" w:line="240" w:lineRule="auto"/>
        <w:jc w:val="center"/>
        <w:outlineLvl w:val="0"/>
        <w:rPr>
          <w:rFonts w:ascii="Times New Roman" w:eastAsia="Times New Roman" w:hAnsi="Times New Roman" w:cs="Times New Roman"/>
          <w:b/>
          <w:sz w:val="24"/>
          <w:szCs w:val="24"/>
          <w:lang w:eastAsia="en-GB"/>
        </w:rPr>
      </w:pPr>
    </w:p>
    <w:p w:rsidR="00661AE1" w:rsidRPr="000D4E01" w:rsidRDefault="00661AE1" w:rsidP="00661AE1">
      <w:pPr>
        <w:spacing w:after="0" w:line="240" w:lineRule="auto"/>
        <w:jc w:val="center"/>
        <w:outlineLvl w:val="0"/>
        <w:rPr>
          <w:rFonts w:ascii="Times New Roman" w:eastAsia="Times New Roman" w:hAnsi="Times New Roman" w:cs="Times New Roman"/>
          <w:b/>
          <w:sz w:val="24"/>
          <w:szCs w:val="24"/>
          <w:lang w:eastAsia="en-GB"/>
        </w:rPr>
      </w:pPr>
    </w:p>
    <w:p w:rsidR="00661AE1" w:rsidRPr="000D4E01" w:rsidRDefault="00661AE1" w:rsidP="00661AE1">
      <w:pPr>
        <w:spacing w:after="0" w:line="240" w:lineRule="auto"/>
        <w:jc w:val="center"/>
        <w:outlineLvl w:val="0"/>
        <w:rPr>
          <w:rFonts w:ascii="Times New Roman" w:eastAsia="Times New Roman" w:hAnsi="Times New Roman" w:cs="Times New Roman"/>
          <w:b/>
          <w:sz w:val="24"/>
          <w:szCs w:val="24"/>
          <w:lang w:eastAsia="en-GB"/>
        </w:rPr>
      </w:pPr>
    </w:p>
    <w:p w:rsidR="00661AE1" w:rsidRPr="000D4E01" w:rsidRDefault="00661AE1" w:rsidP="00661AE1">
      <w:pPr>
        <w:spacing w:after="0" w:line="240" w:lineRule="auto"/>
        <w:jc w:val="center"/>
        <w:outlineLvl w:val="0"/>
        <w:rPr>
          <w:rFonts w:ascii="Times New Roman" w:eastAsia="Times New Roman" w:hAnsi="Times New Roman" w:cs="Times New Roman"/>
          <w:b/>
          <w:sz w:val="24"/>
          <w:szCs w:val="24"/>
          <w:lang w:eastAsia="en-GB"/>
        </w:rPr>
      </w:pPr>
    </w:p>
    <w:p w:rsidR="00661AE1" w:rsidRPr="000D4E01" w:rsidRDefault="00661AE1" w:rsidP="00661AE1">
      <w:pPr>
        <w:spacing w:after="0" w:line="240" w:lineRule="auto"/>
        <w:jc w:val="center"/>
        <w:outlineLvl w:val="0"/>
        <w:rPr>
          <w:rFonts w:ascii="Times New Roman" w:eastAsia="Times New Roman" w:hAnsi="Times New Roman" w:cs="Times New Roman"/>
          <w:b/>
          <w:sz w:val="24"/>
          <w:szCs w:val="24"/>
          <w:lang w:eastAsia="en-GB"/>
        </w:rPr>
      </w:pPr>
    </w:p>
    <w:p w:rsidR="00661AE1" w:rsidRPr="000D4E01" w:rsidRDefault="00661AE1" w:rsidP="00661AE1">
      <w:pPr>
        <w:spacing w:after="0" w:line="240" w:lineRule="auto"/>
        <w:jc w:val="center"/>
        <w:outlineLvl w:val="0"/>
        <w:rPr>
          <w:rFonts w:ascii="Times New Roman" w:eastAsia="Times New Roman" w:hAnsi="Times New Roman" w:cs="Times New Roman"/>
          <w:b/>
          <w:sz w:val="24"/>
          <w:szCs w:val="24"/>
          <w:lang w:eastAsia="en-GB"/>
        </w:rPr>
      </w:pPr>
    </w:p>
    <w:p w:rsidR="000D4E01" w:rsidRPr="001B65FC" w:rsidRDefault="000D4E01" w:rsidP="00CE04A3">
      <w:pPr>
        <w:spacing w:after="0" w:line="240" w:lineRule="auto"/>
        <w:jc w:val="center"/>
        <w:outlineLvl w:val="0"/>
        <w:rPr>
          <w:rFonts w:ascii="Times New Roman" w:eastAsia="Times New Roman" w:hAnsi="Times New Roman" w:cs="Times New Roman"/>
          <w:b/>
          <w:sz w:val="24"/>
          <w:szCs w:val="24"/>
          <w:lang w:eastAsia="en-GB"/>
        </w:rPr>
      </w:pPr>
    </w:p>
    <w:p w:rsidR="00E52D9B" w:rsidRDefault="00E52D9B" w:rsidP="00CE4FC2">
      <w:pPr>
        <w:spacing w:after="0" w:line="240" w:lineRule="auto"/>
        <w:jc w:val="center"/>
        <w:outlineLvl w:val="0"/>
        <w:rPr>
          <w:rFonts w:ascii="Times New Roman" w:eastAsia="Times New Roman" w:hAnsi="Times New Roman" w:cs="Times New Roman"/>
          <w:b/>
          <w:sz w:val="24"/>
          <w:szCs w:val="24"/>
          <w:lang w:eastAsia="en-GB"/>
        </w:rPr>
      </w:pPr>
    </w:p>
    <w:p w:rsidR="0005353E" w:rsidRDefault="0005353E" w:rsidP="00CE4FC2">
      <w:pPr>
        <w:spacing w:after="0" w:line="240" w:lineRule="auto"/>
        <w:jc w:val="center"/>
        <w:outlineLvl w:val="0"/>
        <w:rPr>
          <w:rFonts w:ascii="Times New Roman" w:eastAsia="Times New Roman" w:hAnsi="Times New Roman" w:cs="Times New Roman"/>
          <w:b/>
          <w:sz w:val="24"/>
          <w:szCs w:val="24"/>
          <w:lang w:eastAsia="en-GB"/>
        </w:rPr>
      </w:pPr>
    </w:p>
    <w:p w:rsidR="000D4E01" w:rsidRPr="001B65FC" w:rsidRDefault="000D4E01" w:rsidP="00CE4FC2">
      <w:pPr>
        <w:spacing w:after="0" w:line="240" w:lineRule="auto"/>
        <w:jc w:val="center"/>
        <w:outlineLvl w:val="0"/>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Димитровград 202</w:t>
      </w:r>
      <w:r w:rsidRPr="001B65FC">
        <w:rPr>
          <w:rFonts w:ascii="Times New Roman" w:eastAsia="Times New Roman" w:hAnsi="Times New Roman" w:cs="Times New Roman"/>
          <w:b/>
          <w:sz w:val="24"/>
          <w:szCs w:val="24"/>
          <w:lang w:eastAsia="en-GB"/>
        </w:rPr>
        <w:t>3</w:t>
      </w:r>
    </w:p>
    <w:p w:rsidR="000B29E8" w:rsidRDefault="004C4734" w:rsidP="00661AE1">
      <w:pPr>
        <w:spacing w:after="0" w:line="276" w:lineRule="auto"/>
        <w:jc w:val="center"/>
        <w:rPr>
          <w:rFonts w:ascii="Times New Roman" w:eastAsia="OfficinaSansBookC" w:hAnsi="Times New Roman" w:cs="Times New Roman"/>
          <w:b/>
          <w:sz w:val="24"/>
          <w:szCs w:val="24"/>
          <w:lang w:eastAsia="en-GB"/>
        </w:rPr>
      </w:pPr>
      <w:r>
        <w:rPr>
          <w:rFonts w:ascii="Times New Roman" w:hAnsi="Times New Roman"/>
          <w:noProof/>
          <w:sz w:val="24"/>
          <w:szCs w:val="24"/>
          <w:lang w:eastAsia="ru-RU"/>
        </w:rPr>
        <w:lastRenderedPageBreak/>
        <w:drawing>
          <wp:inline distT="0" distB="0" distL="0" distR="0">
            <wp:extent cx="5940425" cy="792056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0B29E8" w:rsidRDefault="000B29E8" w:rsidP="00661AE1">
      <w:pPr>
        <w:spacing w:after="0" w:line="276" w:lineRule="auto"/>
        <w:jc w:val="center"/>
        <w:rPr>
          <w:rFonts w:ascii="Times New Roman" w:eastAsia="OfficinaSansBookC" w:hAnsi="Times New Roman" w:cs="Times New Roman"/>
          <w:b/>
          <w:sz w:val="24"/>
          <w:szCs w:val="24"/>
          <w:lang w:eastAsia="en-GB"/>
        </w:rPr>
      </w:pPr>
    </w:p>
    <w:p w:rsidR="000B29E8" w:rsidRPr="00E52D9B" w:rsidRDefault="000B29E8" w:rsidP="00661AE1">
      <w:pPr>
        <w:spacing w:after="0" w:line="276" w:lineRule="auto"/>
        <w:jc w:val="center"/>
        <w:rPr>
          <w:rFonts w:ascii="Times New Roman" w:eastAsia="OfficinaSansBookC" w:hAnsi="Times New Roman" w:cs="Times New Roman"/>
          <w:b/>
          <w:sz w:val="24"/>
          <w:szCs w:val="24"/>
          <w:lang w:eastAsia="en-GB"/>
        </w:rPr>
      </w:pPr>
    </w:p>
    <w:p w:rsidR="000D4E01" w:rsidRPr="00E52D9B" w:rsidRDefault="000D4E01" w:rsidP="00661AE1">
      <w:pPr>
        <w:spacing w:after="0" w:line="276" w:lineRule="auto"/>
        <w:jc w:val="center"/>
        <w:rPr>
          <w:rFonts w:ascii="Times New Roman" w:eastAsia="OfficinaSansBookC" w:hAnsi="Times New Roman" w:cs="Times New Roman"/>
          <w:b/>
          <w:sz w:val="24"/>
          <w:szCs w:val="24"/>
          <w:lang w:eastAsia="en-GB"/>
        </w:rPr>
      </w:pPr>
    </w:p>
    <w:p w:rsidR="000D4E01" w:rsidRPr="00E52D9B" w:rsidRDefault="000D4E01" w:rsidP="00661AE1">
      <w:pPr>
        <w:spacing w:after="0" w:line="276" w:lineRule="auto"/>
        <w:jc w:val="center"/>
        <w:rPr>
          <w:rFonts w:ascii="Times New Roman" w:eastAsia="OfficinaSansBookC" w:hAnsi="Times New Roman" w:cs="Times New Roman"/>
          <w:b/>
          <w:sz w:val="24"/>
          <w:szCs w:val="24"/>
          <w:lang w:eastAsia="en-GB"/>
        </w:rPr>
      </w:pPr>
    </w:p>
    <w:p w:rsidR="00661AE1" w:rsidRPr="000D4E01" w:rsidRDefault="00661AE1" w:rsidP="00661AE1">
      <w:pPr>
        <w:spacing w:after="0" w:line="276" w:lineRule="auto"/>
        <w:jc w:val="center"/>
        <w:rPr>
          <w:rFonts w:ascii="Times New Roman" w:eastAsia="OfficinaSansBookC" w:hAnsi="Times New Roman" w:cs="Times New Roman"/>
          <w:b/>
          <w:sz w:val="24"/>
          <w:szCs w:val="24"/>
          <w:lang w:eastAsia="en-GB"/>
        </w:rPr>
      </w:pPr>
      <w:r w:rsidRPr="000D4E01">
        <w:rPr>
          <w:rFonts w:ascii="Times New Roman" w:eastAsia="OfficinaSansBookC" w:hAnsi="Times New Roman" w:cs="Times New Roman"/>
          <w:b/>
          <w:sz w:val="24"/>
          <w:szCs w:val="24"/>
          <w:lang w:eastAsia="en-GB"/>
        </w:rPr>
        <w:t>СОДЕРЖАНИЕ</w:t>
      </w:r>
    </w:p>
    <w:sdt>
      <w:sdtPr>
        <w:rPr>
          <w:rFonts w:ascii="Times New Roman" w:eastAsia="Calibri" w:hAnsi="Times New Roman" w:cs="Times New Roman"/>
          <w:sz w:val="24"/>
          <w:szCs w:val="24"/>
          <w:lang w:eastAsia="en-GB"/>
        </w:rPr>
        <w:id w:val="-456250194"/>
        <w:docPartObj>
          <w:docPartGallery w:val="Table of Contents"/>
          <w:docPartUnique/>
        </w:docPartObj>
      </w:sdtPr>
      <w:sdtContent>
        <w:p w:rsidR="00661AE1" w:rsidRPr="000D4E01" w:rsidRDefault="00661AE1" w:rsidP="00661AE1">
          <w:pPr>
            <w:keepNext/>
            <w:keepLines/>
            <w:spacing w:before="240" w:after="0"/>
            <w:rPr>
              <w:rFonts w:ascii="Times New Roman" w:eastAsiaTheme="majorEastAsia" w:hAnsi="Times New Roman" w:cs="Times New Roman"/>
              <w:color w:val="2E74B5" w:themeColor="accent1" w:themeShade="BF"/>
              <w:sz w:val="24"/>
              <w:szCs w:val="24"/>
              <w:lang w:eastAsia="en-GB"/>
            </w:rPr>
          </w:pPr>
        </w:p>
        <w:p w:rsidR="00661AE1" w:rsidRPr="00E52D9B" w:rsidRDefault="00302D0E" w:rsidP="00661AE1">
          <w:pPr>
            <w:tabs>
              <w:tab w:val="right" w:leader="dot" w:pos="9345"/>
            </w:tabs>
            <w:spacing w:after="0" w:line="276" w:lineRule="auto"/>
            <w:jc w:val="both"/>
            <w:rPr>
              <w:rFonts w:ascii="Times New Roman" w:eastAsiaTheme="minorEastAsia" w:hAnsi="Times New Roman" w:cs="Times New Roman"/>
              <w:noProof/>
              <w:sz w:val="28"/>
              <w:szCs w:val="28"/>
              <w:lang w:eastAsia="ru-RU"/>
            </w:rPr>
          </w:pPr>
          <w:r w:rsidRPr="00302D0E">
            <w:rPr>
              <w:rFonts w:ascii="Times New Roman" w:eastAsiaTheme="minorEastAsia" w:hAnsi="Times New Roman" w:cs="Times New Roman"/>
              <w:sz w:val="28"/>
              <w:szCs w:val="28"/>
              <w:lang w:eastAsia="en-GB"/>
            </w:rPr>
            <w:fldChar w:fldCharType="begin"/>
          </w:r>
          <w:r w:rsidR="00661AE1" w:rsidRPr="00E52D9B">
            <w:rPr>
              <w:rFonts w:ascii="Times New Roman" w:eastAsiaTheme="minorEastAsia" w:hAnsi="Times New Roman" w:cs="Times New Roman"/>
              <w:sz w:val="28"/>
              <w:szCs w:val="28"/>
              <w:lang w:eastAsia="en-GB"/>
            </w:rPr>
            <w:instrText xml:space="preserve"> TOC \o "1-3" \h \z \u </w:instrText>
          </w:r>
          <w:r w:rsidRPr="00302D0E">
            <w:rPr>
              <w:rFonts w:ascii="Times New Roman" w:eastAsiaTheme="minorEastAsia" w:hAnsi="Times New Roman" w:cs="Times New Roman"/>
              <w:sz w:val="28"/>
              <w:szCs w:val="28"/>
              <w:lang w:eastAsia="en-GB"/>
            </w:rPr>
            <w:fldChar w:fldCharType="separate"/>
          </w:r>
          <w:hyperlink w:anchor="_Toc124862061" w:history="1">
            <w:r w:rsidR="00661AE1" w:rsidRPr="00E52D9B">
              <w:rPr>
                <w:rFonts w:ascii="Times New Roman" w:eastAsia="OfficinaSansBookC" w:hAnsi="Times New Roman" w:cs="Times New Roman"/>
                <w:noProof/>
                <w:sz w:val="28"/>
                <w:szCs w:val="28"/>
                <w:lang w:eastAsia="en-GB"/>
              </w:rPr>
              <w:t>1. Общая характеристика рабочей программы общеобразовательной дисциплины «Иностранный язык»</w:t>
            </w:r>
            <w:r w:rsidR="00661AE1" w:rsidRPr="00E52D9B">
              <w:rPr>
                <w:rFonts w:ascii="Times New Roman" w:eastAsiaTheme="minorEastAsia" w:hAnsi="Times New Roman" w:cs="Times New Roman"/>
                <w:noProof/>
                <w:webHidden/>
                <w:sz w:val="28"/>
                <w:szCs w:val="28"/>
                <w:lang w:eastAsia="en-GB"/>
              </w:rPr>
              <w:tab/>
            </w:r>
            <w:r w:rsidRPr="00E52D9B">
              <w:rPr>
                <w:rFonts w:ascii="Times New Roman" w:eastAsiaTheme="minorEastAsia" w:hAnsi="Times New Roman" w:cs="Times New Roman"/>
                <w:noProof/>
                <w:webHidden/>
                <w:sz w:val="28"/>
                <w:szCs w:val="28"/>
                <w:lang w:eastAsia="en-GB"/>
              </w:rPr>
              <w:fldChar w:fldCharType="begin"/>
            </w:r>
            <w:r w:rsidR="00661AE1" w:rsidRPr="00E52D9B">
              <w:rPr>
                <w:rFonts w:ascii="Times New Roman" w:eastAsiaTheme="minorEastAsia" w:hAnsi="Times New Roman" w:cs="Times New Roman"/>
                <w:noProof/>
                <w:webHidden/>
                <w:sz w:val="28"/>
                <w:szCs w:val="28"/>
                <w:lang w:eastAsia="en-GB"/>
              </w:rPr>
              <w:instrText xml:space="preserve"> PAGEREF _Toc124862061 \h </w:instrText>
            </w:r>
            <w:r w:rsidRPr="00E52D9B">
              <w:rPr>
                <w:rFonts w:ascii="Times New Roman" w:eastAsiaTheme="minorEastAsia" w:hAnsi="Times New Roman" w:cs="Times New Roman"/>
                <w:noProof/>
                <w:webHidden/>
                <w:sz w:val="28"/>
                <w:szCs w:val="28"/>
                <w:lang w:eastAsia="en-GB"/>
              </w:rPr>
            </w:r>
            <w:r w:rsidRPr="00E52D9B">
              <w:rPr>
                <w:rFonts w:ascii="Times New Roman" w:eastAsiaTheme="minorEastAsia" w:hAnsi="Times New Roman" w:cs="Times New Roman"/>
                <w:noProof/>
                <w:webHidden/>
                <w:sz w:val="28"/>
                <w:szCs w:val="28"/>
                <w:lang w:eastAsia="en-GB"/>
              </w:rPr>
              <w:fldChar w:fldCharType="separate"/>
            </w:r>
            <w:r w:rsidR="008F24CE">
              <w:rPr>
                <w:rFonts w:ascii="Times New Roman" w:eastAsiaTheme="minorEastAsia" w:hAnsi="Times New Roman" w:cs="Times New Roman"/>
                <w:noProof/>
                <w:webHidden/>
                <w:sz w:val="28"/>
                <w:szCs w:val="28"/>
                <w:lang w:eastAsia="en-GB"/>
              </w:rPr>
              <w:t>3</w:t>
            </w:r>
            <w:r w:rsidRPr="00E52D9B">
              <w:rPr>
                <w:rFonts w:ascii="Times New Roman" w:eastAsiaTheme="minorEastAsia" w:hAnsi="Times New Roman" w:cs="Times New Roman"/>
                <w:noProof/>
                <w:webHidden/>
                <w:sz w:val="28"/>
                <w:szCs w:val="28"/>
                <w:lang w:eastAsia="en-GB"/>
              </w:rPr>
              <w:fldChar w:fldCharType="end"/>
            </w:r>
          </w:hyperlink>
        </w:p>
        <w:p w:rsidR="00661AE1" w:rsidRPr="00E52D9B" w:rsidRDefault="00302D0E" w:rsidP="00661AE1">
          <w:pPr>
            <w:tabs>
              <w:tab w:val="right" w:leader="dot" w:pos="9345"/>
            </w:tabs>
            <w:spacing w:after="0" w:line="276" w:lineRule="auto"/>
            <w:jc w:val="both"/>
            <w:rPr>
              <w:rFonts w:ascii="Times New Roman" w:eastAsiaTheme="minorEastAsia" w:hAnsi="Times New Roman" w:cs="Times New Roman"/>
              <w:noProof/>
              <w:sz w:val="28"/>
              <w:szCs w:val="28"/>
              <w:lang w:eastAsia="ru-RU"/>
            </w:rPr>
          </w:pPr>
          <w:hyperlink w:anchor="_Toc124862062" w:history="1">
            <w:r w:rsidR="00661AE1" w:rsidRPr="00E52D9B">
              <w:rPr>
                <w:rFonts w:ascii="Times New Roman" w:eastAsia="OfficinaSansBookC" w:hAnsi="Times New Roman" w:cs="Times New Roman"/>
                <w:noProof/>
                <w:sz w:val="28"/>
                <w:szCs w:val="28"/>
                <w:lang w:eastAsia="en-GB"/>
              </w:rPr>
              <w:t>2. Структура и содержание общеобразовательной дисциплины</w:t>
            </w:r>
            <w:r w:rsidR="00661AE1" w:rsidRPr="00E52D9B">
              <w:rPr>
                <w:rFonts w:ascii="Times New Roman" w:eastAsiaTheme="minorEastAsia" w:hAnsi="Times New Roman" w:cs="Times New Roman"/>
                <w:noProof/>
                <w:webHidden/>
                <w:sz w:val="28"/>
                <w:szCs w:val="28"/>
                <w:lang w:eastAsia="en-GB"/>
              </w:rPr>
              <w:tab/>
            </w:r>
            <w:r w:rsidRPr="00E52D9B">
              <w:rPr>
                <w:rFonts w:ascii="Times New Roman" w:eastAsiaTheme="minorEastAsia" w:hAnsi="Times New Roman" w:cs="Times New Roman"/>
                <w:noProof/>
                <w:webHidden/>
                <w:sz w:val="28"/>
                <w:szCs w:val="28"/>
                <w:lang w:eastAsia="en-GB"/>
              </w:rPr>
              <w:fldChar w:fldCharType="begin"/>
            </w:r>
            <w:r w:rsidR="00661AE1" w:rsidRPr="00E52D9B">
              <w:rPr>
                <w:rFonts w:ascii="Times New Roman" w:eastAsiaTheme="minorEastAsia" w:hAnsi="Times New Roman" w:cs="Times New Roman"/>
                <w:noProof/>
                <w:webHidden/>
                <w:sz w:val="28"/>
                <w:szCs w:val="28"/>
                <w:lang w:eastAsia="en-GB"/>
              </w:rPr>
              <w:instrText xml:space="preserve"> PAGEREF _Toc124862062 \h </w:instrText>
            </w:r>
            <w:r w:rsidRPr="00E52D9B">
              <w:rPr>
                <w:rFonts w:ascii="Times New Roman" w:eastAsiaTheme="minorEastAsia" w:hAnsi="Times New Roman" w:cs="Times New Roman"/>
                <w:noProof/>
                <w:webHidden/>
                <w:sz w:val="28"/>
                <w:szCs w:val="28"/>
                <w:lang w:eastAsia="en-GB"/>
              </w:rPr>
            </w:r>
            <w:r w:rsidRPr="00E52D9B">
              <w:rPr>
                <w:rFonts w:ascii="Times New Roman" w:eastAsiaTheme="minorEastAsia" w:hAnsi="Times New Roman" w:cs="Times New Roman"/>
                <w:noProof/>
                <w:webHidden/>
                <w:sz w:val="28"/>
                <w:szCs w:val="28"/>
                <w:lang w:eastAsia="en-GB"/>
              </w:rPr>
              <w:fldChar w:fldCharType="separate"/>
            </w:r>
            <w:r w:rsidR="008F24CE">
              <w:rPr>
                <w:rFonts w:ascii="Times New Roman" w:eastAsiaTheme="minorEastAsia" w:hAnsi="Times New Roman" w:cs="Times New Roman"/>
                <w:noProof/>
                <w:webHidden/>
                <w:sz w:val="28"/>
                <w:szCs w:val="28"/>
                <w:lang w:eastAsia="en-GB"/>
              </w:rPr>
              <w:t>3</w:t>
            </w:r>
            <w:r w:rsidRPr="00E52D9B">
              <w:rPr>
                <w:rFonts w:ascii="Times New Roman" w:eastAsiaTheme="minorEastAsia" w:hAnsi="Times New Roman" w:cs="Times New Roman"/>
                <w:noProof/>
                <w:webHidden/>
                <w:sz w:val="28"/>
                <w:szCs w:val="28"/>
                <w:lang w:eastAsia="en-GB"/>
              </w:rPr>
              <w:fldChar w:fldCharType="end"/>
            </w:r>
          </w:hyperlink>
        </w:p>
        <w:p w:rsidR="00661AE1" w:rsidRPr="00E52D9B" w:rsidRDefault="00302D0E" w:rsidP="00661AE1">
          <w:pPr>
            <w:tabs>
              <w:tab w:val="right" w:leader="dot" w:pos="9345"/>
            </w:tabs>
            <w:spacing w:after="0" w:line="276" w:lineRule="auto"/>
            <w:jc w:val="both"/>
            <w:rPr>
              <w:rFonts w:ascii="Times New Roman" w:eastAsiaTheme="minorEastAsia" w:hAnsi="Times New Roman" w:cs="Times New Roman"/>
              <w:noProof/>
              <w:sz w:val="28"/>
              <w:szCs w:val="28"/>
              <w:lang w:eastAsia="ru-RU"/>
            </w:rPr>
          </w:pPr>
          <w:hyperlink w:anchor="_Toc124862063" w:history="1">
            <w:r w:rsidR="00661AE1" w:rsidRPr="00E52D9B">
              <w:rPr>
                <w:rFonts w:ascii="Times New Roman" w:eastAsia="OfficinaSansBookC" w:hAnsi="Times New Roman" w:cs="Times New Roman"/>
                <w:noProof/>
                <w:sz w:val="28"/>
                <w:szCs w:val="28"/>
                <w:lang w:eastAsia="en-GB"/>
              </w:rPr>
              <w:t>3. Условия реализации программы общеобразовательной дисциплины</w:t>
            </w:r>
            <w:r w:rsidR="00661AE1" w:rsidRPr="00E52D9B">
              <w:rPr>
                <w:rFonts w:ascii="Times New Roman" w:eastAsiaTheme="minorEastAsia" w:hAnsi="Times New Roman" w:cs="Times New Roman"/>
                <w:noProof/>
                <w:webHidden/>
                <w:sz w:val="28"/>
                <w:szCs w:val="28"/>
                <w:lang w:eastAsia="en-GB"/>
              </w:rPr>
              <w:tab/>
            </w:r>
            <w:r w:rsidRPr="00E52D9B">
              <w:rPr>
                <w:rFonts w:ascii="Times New Roman" w:eastAsiaTheme="minorEastAsia" w:hAnsi="Times New Roman" w:cs="Times New Roman"/>
                <w:noProof/>
                <w:webHidden/>
                <w:sz w:val="28"/>
                <w:szCs w:val="28"/>
                <w:lang w:eastAsia="en-GB"/>
              </w:rPr>
              <w:fldChar w:fldCharType="begin"/>
            </w:r>
            <w:r w:rsidR="00661AE1" w:rsidRPr="00E52D9B">
              <w:rPr>
                <w:rFonts w:ascii="Times New Roman" w:eastAsiaTheme="minorEastAsia" w:hAnsi="Times New Roman" w:cs="Times New Roman"/>
                <w:noProof/>
                <w:webHidden/>
                <w:sz w:val="28"/>
                <w:szCs w:val="28"/>
                <w:lang w:eastAsia="en-GB"/>
              </w:rPr>
              <w:instrText xml:space="preserve"> PAGEREF _Toc124862063 \h </w:instrText>
            </w:r>
            <w:r w:rsidRPr="00E52D9B">
              <w:rPr>
                <w:rFonts w:ascii="Times New Roman" w:eastAsiaTheme="minorEastAsia" w:hAnsi="Times New Roman" w:cs="Times New Roman"/>
                <w:noProof/>
                <w:webHidden/>
                <w:sz w:val="28"/>
                <w:szCs w:val="28"/>
                <w:lang w:eastAsia="en-GB"/>
              </w:rPr>
            </w:r>
            <w:r w:rsidRPr="00E52D9B">
              <w:rPr>
                <w:rFonts w:ascii="Times New Roman" w:eastAsiaTheme="minorEastAsia" w:hAnsi="Times New Roman" w:cs="Times New Roman"/>
                <w:noProof/>
                <w:webHidden/>
                <w:sz w:val="28"/>
                <w:szCs w:val="28"/>
                <w:lang w:eastAsia="en-GB"/>
              </w:rPr>
              <w:fldChar w:fldCharType="separate"/>
            </w:r>
            <w:r w:rsidR="008F24CE">
              <w:rPr>
                <w:rFonts w:ascii="Times New Roman" w:eastAsiaTheme="minorEastAsia" w:hAnsi="Times New Roman" w:cs="Times New Roman"/>
                <w:b/>
                <w:bCs/>
                <w:noProof/>
                <w:webHidden/>
                <w:sz w:val="28"/>
                <w:szCs w:val="28"/>
                <w:lang w:eastAsia="en-GB"/>
              </w:rPr>
              <w:t>Ошибка! Закладка не определена.</w:t>
            </w:r>
            <w:r w:rsidRPr="00E52D9B">
              <w:rPr>
                <w:rFonts w:ascii="Times New Roman" w:eastAsiaTheme="minorEastAsia" w:hAnsi="Times New Roman" w:cs="Times New Roman"/>
                <w:noProof/>
                <w:webHidden/>
                <w:sz w:val="28"/>
                <w:szCs w:val="28"/>
                <w:lang w:eastAsia="en-GB"/>
              </w:rPr>
              <w:fldChar w:fldCharType="end"/>
            </w:r>
          </w:hyperlink>
        </w:p>
        <w:p w:rsidR="00661AE1" w:rsidRPr="00E52D9B" w:rsidRDefault="00302D0E" w:rsidP="00661AE1">
          <w:pPr>
            <w:tabs>
              <w:tab w:val="right" w:leader="dot" w:pos="9345"/>
            </w:tabs>
            <w:spacing w:after="0" w:line="276" w:lineRule="auto"/>
            <w:jc w:val="both"/>
            <w:rPr>
              <w:rFonts w:ascii="Times New Roman" w:eastAsiaTheme="minorEastAsia" w:hAnsi="Times New Roman" w:cs="Times New Roman"/>
              <w:noProof/>
              <w:sz w:val="28"/>
              <w:szCs w:val="28"/>
              <w:lang w:eastAsia="ru-RU"/>
            </w:rPr>
          </w:pPr>
          <w:hyperlink w:anchor="_Toc124862064" w:history="1">
            <w:r w:rsidR="00661AE1" w:rsidRPr="00E52D9B">
              <w:rPr>
                <w:rFonts w:ascii="Times New Roman" w:eastAsia="OfficinaSansBookC" w:hAnsi="Times New Roman" w:cs="Times New Roman"/>
                <w:noProof/>
                <w:sz w:val="28"/>
                <w:szCs w:val="28"/>
                <w:lang w:eastAsia="en-GB"/>
              </w:rPr>
              <w:t>4. Контроль и оценка результатов освоения общеобразовательной дисциплины</w:t>
            </w:r>
            <w:r w:rsidR="00661AE1" w:rsidRPr="00E52D9B">
              <w:rPr>
                <w:rFonts w:ascii="Times New Roman" w:eastAsiaTheme="minorEastAsia" w:hAnsi="Times New Roman" w:cs="Times New Roman"/>
                <w:noProof/>
                <w:webHidden/>
                <w:sz w:val="28"/>
                <w:szCs w:val="28"/>
                <w:lang w:eastAsia="en-GB"/>
              </w:rPr>
              <w:tab/>
            </w:r>
            <w:r w:rsidRPr="00E52D9B">
              <w:rPr>
                <w:rFonts w:ascii="Times New Roman" w:eastAsiaTheme="minorEastAsia" w:hAnsi="Times New Roman" w:cs="Times New Roman"/>
                <w:noProof/>
                <w:webHidden/>
                <w:sz w:val="28"/>
                <w:szCs w:val="28"/>
                <w:lang w:eastAsia="en-GB"/>
              </w:rPr>
              <w:fldChar w:fldCharType="begin"/>
            </w:r>
            <w:r w:rsidR="00661AE1" w:rsidRPr="00E52D9B">
              <w:rPr>
                <w:rFonts w:ascii="Times New Roman" w:eastAsiaTheme="minorEastAsia" w:hAnsi="Times New Roman" w:cs="Times New Roman"/>
                <w:noProof/>
                <w:webHidden/>
                <w:sz w:val="28"/>
                <w:szCs w:val="28"/>
                <w:lang w:eastAsia="en-GB"/>
              </w:rPr>
              <w:instrText xml:space="preserve"> PAGEREF _Toc124862064 \h </w:instrText>
            </w:r>
            <w:r w:rsidRPr="00E52D9B">
              <w:rPr>
                <w:rFonts w:ascii="Times New Roman" w:eastAsiaTheme="minorEastAsia" w:hAnsi="Times New Roman" w:cs="Times New Roman"/>
                <w:noProof/>
                <w:webHidden/>
                <w:sz w:val="28"/>
                <w:szCs w:val="28"/>
                <w:lang w:eastAsia="en-GB"/>
              </w:rPr>
            </w:r>
            <w:r w:rsidRPr="00E52D9B">
              <w:rPr>
                <w:rFonts w:ascii="Times New Roman" w:eastAsiaTheme="minorEastAsia" w:hAnsi="Times New Roman" w:cs="Times New Roman"/>
                <w:noProof/>
                <w:webHidden/>
                <w:sz w:val="28"/>
                <w:szCs w:val="28"/>
                <w:lang w:eastAsia="en-GB"/>
              </w:rPr>
              <w:fldChar w:fldCharType="separate"/>
            </w:r>
            <w:r w:rsidR="008F24CE">
              <w:rPr>
                <w:rFonts w:ascii="Times New Roman" w:eastAsiaTheme="minorEastAsia" w:hAnsi="Times New Roman" w:cs="Times New Roman"/>
                <w:noProof/>
                <w:webHidden/>
                <w:sz w:val="28"/>
                <w:szCs w:val="28"/>
                <w:lang w:eastAsia="en-GB"/>
              </w:rPr>
              <w:t>3</w:t>
            </w:r>
            <w:r w:rsidRPr="00E52D9B">
              <w:rPr>
                <w:rFonts w:ascii="Times New Roman" w:eastAsiaTheme="minorEastAsia" w:hAnsi="Times New Roman" w:cs="Times New Roman"/>
                <w:noProof/>
                <w:webHidden/>
                <w:sz w:val="28"/>
                <w:szCs w:val="28"/>
                <w:lang w:eastAsia="en-GB"/>
              </w:rPr>
              <w:fldChar w:fldCharType="end"/>
            </w:r>
          </w:hyperlink>
        </w:p>
        <w:p w:rsidR="00661AE1" w:rsidRPr="000D4E01" w:rsidRDefault="00302D0E" w:rsidP="00661AE1">
          <w:pPr>
            <w:spacing w:after="0" w:line="240" w:lineRule="auto"/>
            <w:rPr>
              <w:rFonts w:ascii="Times New Roman" w:eastAsia="Times New Roman" w:hAnsi="Times New Roman" w:cs="Times New Roman"/>
              <w:bCs/>
              <w:i/>
              <w:sz w:val="24"/>
              <w:szCs w:val="24"/>
              <w:u w:val="single"/>
              <w:vertAlign w:val="superscript"/>
              <w:lang w:eastAsia="en-GB"/>
            </w:rPr>
          </w:pPr>
          <w:r w:rsidRPr="00E52D9B">
            <w:rPr>
              <w:rFonts w:ascii="Times New Roman" w:eastAsia="Calibri" w:hAnsi="Times New Roman" w:cs="Times New Roman"/>
              <w:sz w:val="28"/>
              <w:szCs w:val="28"/>
              <w:lang w:eastAsia="en-GB"/>
            </w:rPr>
            <w:fldChar w:fldCharType="end"/>
          </w:r>
        </w:p>
      </w:sdtContent>
    </w:sdt>
    <w:p w:rsidR="00661AE1" w:rsidRPr="000D4E01" w:rsidRDefault="00661AE1" w:rsidP="00661AE1">
      <w:pPr>
        <w:spacing w:after="48"/>
        <w:rPr>
          <w:rFonts w:ascii="Times New Roman" w:eastAsia="Calibri" w:hAnsi="Times New Roman" w:cs="Times New Roman"/>
          <w:sz w:val="24"/>
          <w:szCs w:val="24"/>
          <w:lang w:eastAsia="en-GB"/>
        </w:rPr>
      </w:pPr>
      <w:r w:rsidRPr="000D4E01">
        <w:rPr>
          <w:rFonts w:ascii="Times New Roman" w:eastAsia="OfficinaSansBookC" w:hAnsi="Times New Roman" w:cs="Times New Roman"/>
          <w:sz w:val="24"/>
          <w:szCs w:val="24"/>
          <w:lang w:eastAsia="en-GB"/>
        </w:rPr>
        <w:br w:type="page"/>
      </w:r>
    </w:p>
    <w:p w:rsidR="00661AE1" w:rsidRPr="000D4E01" w:rsidRDefault="00661AE1" w:rsidP="00661AE1">
      <w:pPr>
        <w:rPr>
          <w:rFonts w:ascii="Times New Roman" w:eastAsia="Times New Roman" w:hAnsi="Times New Roman" w:cs="Times New Roman"/>
          <w:bCs/>
          <w:i/>
          <w:sz w:val="24"/>
          <w:szCs w:val="24"/>
          <w:u w:val="single"/>
          <w:vertAlign w:val="superscript"/>
          <w:lang w:eastAsia="en-GB"/>
        </w:rPr>
      </w:pPr>
      <w:r w:rsidRPr="000D4E01">
        <w:rPr>
          <w:rFonts w:ascii="Times New Roman" w:eastAsia="Cambria Math" w:hAnsi="Times New Roman" w:cs="Times New Roman"/>
          <w:sz w:val="24"/>
          <w:szCs w:val="24"/>
          <w:lang w:eastAsia="en-GB"/>
        </w:rPr>
        <w:lastRenderedPageBreak/>
        <w:tab/>
      </w:r>
      <w:bookmarkStart w:id="0" w:name="_Toc124862061"/>
      <w:bookmarkStart w:id="1" w:name="_Hlk114058914"/>
      <w:bookmarkStart w:id="2" w:name="_Hlk113359591"/>
      <w:r w:rsidRPr="000D4E01">
        <w:rPr>
          <w:rFonts w:ascii="Times New Roman" w:eastAsia="OfficinaSansBookC" w:hAnsi="Times New Roman" w:cs="Times New Roman"/>
          <w:b/>
          <w:sz w:val="24"/>
          <w:szCs w:val="24"/>
          <w:lang w:eastAsia="en-GB"/>
        </w:rPr>
        <w:t>1. Общая характеристика рабочей программы общеобразовательной дисциплины «Иностранный язык»</w:t>
      </w:r>
      <w:bookmarkEnd w:id="0"/>
      <w:r w:rsidR="00CE4FC2">
        <w:rPr>
          <w:rFonts w:ascii="Times New Roman" w:eastAsia="OfficinaSansBookC" w:hAnsi="Times New Roman" w:cs="Times New Roman"/>
          <w:b/>
          <w:sz w:val="24"/>
          <w:szCs w:val="24"/>
          <w:lang w:eastAsia="en-GB"/>
        </w:rPr>
        <w:t>.</w:t>
      </w:r>
    </w:p>
    <w:p w:rsidR="00661AE1" w:rsidRPr="000D4E01" w:rsidRDefault="00661AE1" w:rsidP="00661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OfficinaSansBookC" w:hAnsi="Times New Roman" w:cs="Times New Roman"/>
          <w:sz w:val="24"/>
          <w:szCs w:val="24"/>
          <w:lang w:eastAsia="en-GB"/>
        </w:rPr>
      </w:pPr>
    </w:p>
    <w:p w:rsidR="00661AE1" w:rsidRPr="000D4E01" w:rsidRDefault="00661AE1" w:rsidP="00661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4"/>
          <w:szCs w:val="24"/>
          <w:lang w:eastAsia="en-GB"/>
        </w:rPr>
      </w:pPr>
      <w:bookmarkStart w:id="3" w:name="_Hlk113629083"/>
      <w:bookmarkStart w:id="4" w:name="_Hlk113633141"/>
      <w:r w:rsidRPr="000D4E01">
        <w:rPr>
          <w:rFonts w:ascii="Times New Roman" w:eastAsia="OfficinaSansBookC" w:hAnsi="Times New Roman" w:cs="Times New Roman"/>
          <w:b/>
          <w:sz w:val="24"/>
          <w:szCs w:val="24"/>
          <w:lang w:eastAsia="en-GB"/>
        </w:rPr>
        <w:t xml:space="preserve">1.1. Место дисциплины в структуре основной образовательной программы: </w:t>
      </w:r>
      <w:r w:rsidRPr="000D4E01">
        <w:rPr>
          <w:rFonts w:ascii="Times New Roman" w:eastAsia="OfficinaSansBookC" w:hAnsi="Times New Roman" w:cs="Times New Roman"/>
          <w:sz w:val="24"/>
          <w:szCs w:val="24"/>
          <w:lang w:eastAsia="en-GB"/>
        </w:rPr>
        <w:tab/>
      </w:r>
    </w:p>
    <w:p w:rsidR="00661AE1" w:rsidRPr="000D4E01" w:rsidRDefault="00661AE1" w:rsidP="00661AE1">
      <w:pPr>
        <w:spacing w:after="0" w:line="240" w:lineRule="auto"/>
        <w:rPr>
          <w:rFonts w:ascii="Times New Roman" w:hAnsi="Times New Roman" w:cs="Times New Roman"/>
          <w:sz w:val="24"/>
          <w:szCs w:val="24"/>
        </w:rPr>
      </w:pPr>
      <w:bookmarkStart w:id="5" w:name="_Hlk113629024"/>
      <w:bookmarkEnd w:id="3"/>
      <w:r w:rsidRPr="000D4E01">
        <w:rPr>
          <w:rFonts w:ascii="Times New Roman" w:eastAsia="Times New Roman" w:hAnsi="Times New Roman" w:cs="Times New Roman"/>
          <w:sz w:val="24"/>
          <w:szCs w:val="24"/>
          <w:lang w:eastAsia="ru-RU"/>
        </w:rPr>
        <w:t xml:space="preserve">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по </w:t>
      </w:r>
      <w:r w:rsidRPr="000D4E01">
        <w:rPr>
          <w:rFonts w:ascii="Times New Roman" w:eastAsia="Times New Roman" w:hAnsi="Times New Roman" w:cs="Times New Roman"/>
          <w:i/>
          <w:sz w:val="24"/>
          <w:szCs w:val="24"/>
          <w:lang w:eastAsia="ru-RU"/>
        </w:rPr>
        <w:t xml:space="preserve">профессии/специальности </w:t>
      </w:r>
      <w:bookmarkEnd w:id="4"/>
      <w:bookmarkEnd w:id="5"/>
      <w:r w:rsidRPr="000D4E01">
        <w:rPr>
          <w:rFonts w:ascii="Times New Roman" w:hAnsi="Times New Roman" w:cs="Times New Roman"/>
          <w:sz w:val="24"/>
          <w:szCs w:val="24"/>
        </w:rPr>
        <w:t>15.02.12 Монтаж, техническое обслуживание и ремонт промышленного оборудования</w:t>
      </w:r>
    </w:p>
    <w:p w:rsidR="00661AE1" w:rsidRPr="000D4E01" w:rsidRDefault="00661AE1" w:rsidP="00661AE1">
      <w:pPr>
        <w:spacing w:after="0" w:line="240" w:lineRule="auto"/>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b/>
          <w:sz w:val="24"/>
          <w:szCs w:val="24"/>
          <w:lang w:eastAsia="en-GB"/>
        </w:rPr>
        <w:t xml:space="preserve">1.2. </w:t>
      </w:r>
      <w:bookmarkStart w:id="6" w:name="_Hlk113359429"/>
      <w:r w:rsidRPr="000D4E01">
        <w:rPr>
          <w:rFonts w:ascii="Times New Roman" w:eastAsia="Times New Roman" w:hAnsi="Times New Roman" w:cs="Times New Roman"/>
          <w:b/>
          <w:sz w:val="24"/>
          <w:szCs w:val="24"/>
          <w:lang w:eastAsia="ru-RU"/>
        </w:rPr>
        <w:t xml:space="preserve">Цели </w:t>
      </w:r>
      <w:bookmarkEnd w:id="6"/>
      <w:r w:rsidRPr="000D4E01">
        <w:rPr>
          <w:rFonts w:ascii="Times New Roman" w:eastAsia="Times New Roman" w:hAnsi="Times New Roman" w:cs="Times New Roman"/>
          <w:b/>
          <w:sz w:val="24"/>
          <w:szCs w:val="24"/>
          <w:lang w:eastAsia="ru-RU"/>
        </w:rPr>
        <w:t>и планируемые результаты освоения дисциплины:</w:t>
      </w:r>
    </w:p>
    <w:p w:rsidR="00661AE1" w:rsidRPr="000D4E01" w:rsidRDefault="00661AE1" w:rsidP="00661AE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en-GB"/>
        </w:rPr>
      </w:pPr>
      <w:r w:rsidRPr="000D4E01">
        <w:rPr>
          <w:rFonts w:ascii="Times New Roman" w:eastAsia="Times New Roman" w:hAnsi="Times New Roman" w:cs="Times New Roman"/>
          <w:b/>
          <w:bCs/>
          <w:sz w:val="24"/>
          <w:szCs w:val="24"/>
          <w:lang w:eastAsia="en-GB"/>
        </w:rPr>
        <w:t>1.2.1. Цели дисциплины</w:t>
      </w:r>
    </w:p>
    <w:p w:rsidR="00661AE1" w:rsidRPr="000D4E01" w:rsidRDefault="00661AE1" w:rsidP="00661AE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mallCaps/>
          <w:sz w:val="24"/>
          <w:szCs w:val="24"/>
          <w:lang w:eastAsia="en-GB"/>
        </w:rPr>
      </w:pPr>
    </w:p>
    <w:p w:rsidR="00661AE1" w:rsidRPr="000D4E01" w:rsidRDefault="00661AE1" w:rsidP="00661AE1">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lang w:eastAsia="ru-RU"/>
        </w:rPr>
      </w:pPr>
      <w:bookmarkStart w:id="7" w:name="_Hlk113975704"/>
      <w:r w:rsidRPr="000D4E01">
        <w:rPr>
          <w:rFonts w:ascii="Times New Roman" w:eastAsia="Times New Roman" w:hAnsi="Times New Roman" w:cs="Times New Roman"/>
          <w:sz w:val="24"/>
          <w:szCs w:val="24"/>
          <w:lang w:eastAsia="ru-RU"/>
        </w:rPr>
        <w:t xml:space="preserve">Содержание программы общеобразовательной дисциплины «Иностранный язык» направлено на достижение следующих целей: </w:t>
      </w:r>
      <w:bookmarkEnd w:id="7"/>
    </w:p>
    <w:p w:rsidR="00661AE1" w:rsidRPr="000D4E01" w:rsidRDefault="00661AE1" w:rsidP="00661AE1">
      <w:pPr>
        <w:widowControl w:val="0"/>
        <w:numPr>
          <w:ilvl w:val="0"/>
          <w:numId w:val="24"/>
        </w:numPr>
        <w:pBdr>
          <w:top w:val="nil"/>
          <w:left w:val="nil"/>
          <w:bottom w:val="nil"/>
          <w:right w:val="nil"/>
          <w:between w:val="nil"/>
        </w:pBdr>
        <w:suppressAutoHyphens/>
        <w:spacing w:after="0" w:line="276" w:lineRule="auto"/>
        <w:ind w:left="426" w:hanging="153"/>
        <w:jc w:val="both"/>
        <w:rPr>
          <w:rFonts w:ascii="Times New Roman" w:eastAsia="OfficinaSansBookC" w:hAnsi="Times New Roman" w:cs="Times New Roman"/>
          <w:color w:val="000000"/>
          <w:sz w:val="24"/>
          <w:szCs w:val="24"/>
          <w:lang w:eastAsia="ar-SA"/>
        </w:rPr>
      </w:pPr>
      <w:r w:rsidRPr="000D4E01">
        <w:rPr>
          <w:rFonts w:ascii="Times New Roman" w:eastAsia="OfficinaSansBookC" w:hAnsi="Times New Roman" w:cs="Times New Roman"/>
          <w:color w:val="000000"/>
          <w:sz w:val="24"/>
          <w:szCs w:val="24"/>
          <w:lang w:eastAsia="ar-SA"/>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661AE1" w:rsidRPr="000D4E01" w:rsidRDefault="00661AE1" w:rsidP="00661AE1">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lang w:eastAsia="en-GB"/>
        </w:rPr>
      </w:pPr>
      <w:r w:rsidRPr="000D4E01">
        <w:rPr>
          <w:rFonts w:ascii="Times New Roman" w:eastAsia="OfficinaSansBookC" w:hAnsi="Times New Roman" w:cs="Times New Roman"/>
          <w:color w:val="000000"/>
          <w:sz w:val="24"/>
          <w:szCs w:val="24"/>
          <w:lang w:eastAsia="en-GB"/>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661AE1" w:rsidRPr="000D4E01" w:rsidRDefault="00661AE1" w:rsidP="00661AE1">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lang w:eastAsia="en-GB"/>
        </w:rPr>
      </w:pPr>
      <w:r w:rsidRPr="000D4E01">
        <w:rPr>
          <w:rFonts w:ascii="Times New Roman" w:eastAsia="OfficinaSansBookC" w:hAnsi="Times New Roman" w:cs="Times New Roman"/>
          <w:color w:val="000000"/>
          <w:sz w:val="24"/>
          <w:szCs w:val="24"/>
          <w:lang w:eastAsia="en-GB"/>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661AE1" w:rsidRPr="000D4E01" w:rsidRDefault="00661AE1" w:rsidP="00661AE1">
      <w:pPr>
        <w:suppressAutoHyphens/>
        <w:spacing w:after="0" w:line="240" w:lineRule="auto"/>
        <w:jc w:val="both"/>
        <w:rPr>
          <w:rFonts w:ascii="Times New Roman" w:eastAsia="OfficinaSansBookC" w:hAnsi="Times New Roman" w:cs="Times New Roman"/>
          <w:b/>
          <w:sz w:val="24"/>
          <w:szCs w:val="24"/>
          <w:lang w:eastAsia="en-GB"/>
        </w:rPr>
      </w:pPr>
    </w:p>
    <w:p w:rsidR="00661AE1" w:rsidRPr="000D4E01" w:rsidRDefault="00661AE1" w:rsidP="00661AE1">
      <w:pPr>
        <w:suppressAutoHyphens/>
        <w:spacing w:after="0" w:line="240" w:lineRule="auto"/>
        <w:jc w:val="both"/>
        <w:rPr>
          <w:rFonts w:ascii="Times New Roman" w:eastAsia="Times New Roman" w:hAnsi="Times New Roman" w:cs="Times New Roman"/>
          <w:b/>
          <w:bCs/>
          <w:sz w:val="24"/>
          <w:szCs w:val="24"/>
          <w:lang w:eastAsia="en-GB"/>
        </w:rPr>
      </w:pPr>
      <w:r w:rsidRPr="000D4E01">
        <w:rPr>
          <w:rFonts w:ascii="Times New Roman" w:eastAsia="Times New Roman" w:hAnsi="Times New Roman" w:cs="Times New Roman"/>
          <w:b/>
          <w:bCs/>
          <w:sz w:val="24"/>
          <w:szCs w:val="24"/>
          <w:lang w:eastAsia="en-GB"/>
        </w:rPr>
        <w:t>1.2.2. Планируемые результаты освоения общеобразовательной дисциплины</w:t>
      </w:r>
      <w:r w:rsidRPr="000D4E01">
        <w:rPr>
          <w:rFonts w:ascii="Times New Roman" w:eastAsia="Calibri" w:hAnsi="Times New Roman" w:cs="Times New Roman"/>
          <w:b/>
          <w:bCs/>
          <w:sz w:val="24"/>
          <w:szCs w:val="24"/>
          <w:lang w:eastAsia="en-GB"/>
        </w:rPr>
        <w:t xml:space="preserve"> в соответствии с ФГОС СПО и на основе ФГОС СОО</w:t>
      </w:r>
    </w:p>
    <w:p w:rsidR="00661AE1" w:rsidRPr="000D4E01" w:rsidRDefault="00661AE1" w:rsidP="00661AE1">
      <w:pPr>
        <w:suppressAutoHyphens/>
        <w:spacing w:after="0" w:line="240" w:lineRule="auto"/>
        <w:ind w:firstLine="709"/>
        <w:jc w:val="both"/>
        <w:rPr>
          <w:rFonts w:ascii="Times New Roman" w:eastAsia="Times New Roman" w:hAnsi="Times New Roman" w:cs="Times New Roman"/>
          <w:sz w:val="24"/>
          <w:szCs w:val="24"/>
          <w:lang w:eastAsia="ru-RU"/>
        </w:rPr>
      </w:pPr>
      <w:bookmarkStart w:id="8" w:name="_Hlk113618735"/>
      <w:r w:rsidRPr="000D4E01">
        <w:rPr>
          <w:rFonts w:ascii="Times New Roman" w:eastAsia="Times New Roman" w:hAnsi="Times New Roman" w:cs="Times New Roman"/>
          <w:sz w:val="24"/>
          <w:szCs w:val="24"/>
          <w:lang w:eastAsia="ru-RU"/>
        </w:rPr>
        <w:t xml:space="preserve">Особое значение дисциплина имеет при формировании и развитии ОК и ПК </w:t>
      </w:r>
      <w:bookmarkEnd w:id="1"/>
      <w:bookmarkEnd w:id="8"/>
    </w:p>
    <w:p w:rsidR="00661AE1" w:rsidRPr="000D4E01" w:rsidRDefault="00661AE1" w:rsidP="00661AE1">
      <w:pPr>
        <w:suppressAutoHyphens/>
        <w:spacing w:after="0" w:line="240" w:lineRule="auto"/>
        <w:ind w:firstLine="709"/>
        <w:jc w:val="both"/>
        <w:rPr>
          <w:rFonts w:ascii="Times New Roman" w:eastAsia="Times New Roman" w:hAnsi="Times New Roman" w:cs="Times New Roman"/>
          <w:i/>
          <w:sz w:val="24"/>
          <w:szCs w:val="24"/>
          <w:lang w:eastAsia="ru-RU"/>
        </w:rPr>
      </w:pPr>
    </w:p>
    <w:p w:rsidR="00661AE1" w:rsidRPr="000D4E01" w:rsidRDefault="00661AE1" w:rsidP="00661AE1">
      <w:pPr>
        <w:suppressAutoHyphens/>
        <w:spacing w:after="0" w:line="240" w:lineRule="auto"/>
        <w:ind w:firstLine="709"/>
        <w:jc w:val="both"/>
        <w:rPr>
          <w:rFonts w:ascii="Times New Roman" w:eastAsia="Calibri" w:hAnsi="Times New Roman" w:cs="Times New Roman"/>
          <w:sz w:val="24"/>
          <w:szCs w:val="24"/>
          <w:lang w:eastAsia="ru-RU"/>
        </w:rPr>
        <w:sectPr w:rsidR="00661AE1" w:rsidRPr="000D4E01">
          <w:headerReference w:type="default" r:id="rId8"/>
          <w:footerReference w:type="default" r:id="rId9"/>
          <w:headerReference w:type="first" r:id="rId10"/>
          <w:footerReference w:type="first" r:id="rId11"/>
          <w:pgSz w:w="11906" w:h="16838"/>
          <w:pgMar w:top="1134" w:right="850" w:bottom="284" w:left="1701" w:header="708" w:footer="708" w:gutter="0"/>
          <w:pgNumType w:start="1"/>
          <w:cols w:space="720"/>
          <w:titlePg/>
        </w:sect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5"/>
        <w:gridCol w:w="4961"/>
        <w:gridCol w:w="7230"/>
      </w:tblGrid>
      <w:tr w:rsidR="00661AE1" w:rsidRPr="000D4E01" w:rsidTr="00CE04A3">
        <w:trPr>
          <w:cantSplit/>
          <w:trHeight w:val="845"/>
          <w:jc w:val="center"/>
        </w:trPr>
        <w:tc>
          <w:tcPr>
            <w:tcW w:w="2405" w:type="dxa"/>
            <w:vMerge w:val="restart"/>
            <w:vAlign w:val="center"/>
          </w:tcPr>
          <w:bookmarkEnd w:id="2"/>
          <w:p w:rsidR="00661AE1" w:rsidRPr="000D4E01" w:rsidRDefault="00661AE1" w:rsidP="00661AE1">
            <w:pPr>
              <w:spacing w:after="0" w:line="240" w:lineRule="auto"/>
              <w:jc w:val="center"/>
              <w:rPr>
                <w:rFonts w:ascii="Times New Roman" w:eastAsia="Calibri" w:hAnsi="Times New Roman" w:cs="Times New Roman"/>
                <w:b/>
                <w:iCs/>
                <w:sz w:val="24"/>
                <w:szCs w:val="24"/>
                <w:lang w:eastAsia="en-GB"/>
              </w:rPr>
            </w:pPr>
            <w:r w:rsidRPr="000D4E01">
              <w:rPr>
                <w:rFonts w:ascii="Times New Roman" w:eastAsia="Calibri" w:hAnsi="Times New Roman" w:cs="Times New Roman"/>
                <w:b/>
                <w:iCs/>
                <w:sz w:val="24"/>
                <w:szCs w:val="24"/>
                <w:lang w:eastAsia="en-GB"/>
              </w:rPr>
              <w:lastRenderedPageBreak/>
              <w:t>Код и наименование формируемых компетенций</w:t>
            </w:r>
          </w:p>
        </w:tc>
        <w:tc>
          <w:tcPr>
            <w:tcW w:w="12191" w:type="dxa"/>
            <w:gridSpan w:val="2"/>
            <w:vAlign w:val="center"/>
          </w:tcPr>
          <w:p w:rsidR="00661AE1" w:rsidRPr="000D4E01" w:rsidRDefault="00661AE1" w:rsidP="00661AE1">
            <w:pPr>
              <w:spacing w:after="0" w:line="240" w:lineRule="auto"/>
              <w:jc w:val="center"/>
              <w:rPr>
                <w:rFonts w:ascii="Times New Roman" w:eastAsia="Times New Roman" w:hAnsi="Times New Roman" w:cs="Times New Roman"/>
                <w:b/>
                <w:sz w:val="24"/>
                <w:szCs w:val="24"/>
                <w:lang w:eastAsia="en-GB"/>
              </w:rPr>
            </w:pPr>
            <w:r w:rsidRPr="000D4E01">
              <w:rPr>
                <w:rFonts w:ascii="Times New Roman" w:eastAsia="Calibri" w:hAnsi="Times New Roman" w:cs="Times New Roman"/>
                <w:b/>
                <w:iCs/>
                <w:sz w:val="24"/>
                <w:szCs w:val="24"/>
                <w:lang w:eastAsia="en-GB"/>
              </w:rPr>
              <w:t>Планируемые результаты освоения дисциплины</w:t>
            </w:r>
          </w:p>
        </w:tc>
      </w:tr>
      <w:tr w:rsidR="00661AE1" w:rsidRPr="000D4E01" w:rsidTr="00CE04A3">
        <w:trPr>
          <w:cantSplit/>
          <w:trHeight w:val="985"/>
          <w:jc w:val="center"/>
        </w:trPr>
        <w:tc>
          <w:tcPr>
            <w:tcW w:w="2405" w:type="dxa"/>
            <w:vMerge/>
            <w:vAlign w:val="center"/>
          </w:tcPr>
          <w:p w:rsidR="00661AE1" w:rsidRPr="000D4E01" w:rsidRDefault="00661AE1" w:rsidP="00661AE1">
            <w:pPr>
              <w:spacing w:after="0" w:line="240" w:lineRule="auto"/>
              <w:jc w:val="center"/>
              <w:rPr>
                <w:rFonts w:ascii="Times New Roman" w:eastAsia="Times New Roman" w:hAnsi="Times New Roman" w:cs="Times New Roman"/>
                <w:sz w:val="24"/>
                <w:szCs w:val="24"/>
                <w:lang w:eastAsia="en-GB"/>
              </w:rPr>
            </w:pPr>
          </w:p>
        </w:tc>
        <w:tc>
          <w:tcPr>
            <w:tcW w:w="4961" w:type="dxa"/>
            <w:vAlign w:val="center"/>
          </w:tcPr>
          <w:p w:rsidR="00661AE1" w:rsidRPr="000D4E01" w:rsidRDefault="00661AE1" w:rsidP="00661AE1">
            <w:pPr>
              <w:spacing w:after="0" w:line="240" w:lineRule="auto"/>
              <w:jc w:val="center"/>
              <w:rPr>
                <w:rFonts w:ascii="Times New Roman" w:eastAsia="Times New Roman" w:hAnsi="Times New Roman" w:cs="Times New Roman"/>
                <w:b/>
                <w:sz w:val="24"/>
                <w:szCs w:val="24"/>
                <w:lang w:eastAsia="en-GB"/>
              </w:rPr>
            </w:pPr>
            <w:r w:rsidRPr="000D4E01">
              <w:rPr>
                <w:rFonts w:ascii="Times New Roman" w:eastAsia="Times New Roman" w:hAnsi="Times New Roman" w:cs="Times New Roman"/>
                <w:b/>
                <w:sz w:val="24"/>
                <w:szCs w:val="24"/>
                <w:lang w:eastAsia="en-GB"/>
              </w:rPr>
              <w:t>Общие</w:t>
            </w:r>
          </w:p>
        </w:tc>
        <w:tc>
          <w:tcPr>
            <w:tcW w:w="7230" w:type="dxa"/>
            <w:vAlign w:val="center"/>
          </w:tcPr>
          <w:p w:rsidR="00661AE1" w:rsidRPr="000D4E01" w:rsidRDefault="00661AE1" w:rsidP="00E52D9B">
            <w:pPr>
              <w:spacing w:after="0" w:line="240" w:lineRule="auto"/>
              <w:jc w:val="center"/>
              <w:rPr>
                <w:rFonts w:ascii="Times New Roman" w:eastAsia="Times New Roman" w:hAnsi="Times New Roman" w:cs="Times New Roman"/>
                <w:b/>
                <w:sz w:val="24"/>
                <w:szCs w:val="24"/>
                <w:lang w:eastAsia="en-GB"/>
              </w:rPr>
            </w:pPr>
            <w:r w:rsidRPr="000D4E01">
              <w:rPr>
                <w:rFonts w:ascii="Times New Roman" w:eastAsia="Times New Roman" w:hAnsi="Times New Roman" w:cs="Times New Roman"/>
                <w:b/>
                <w:sz w:val="24"/>
                <w:szCs w:val="24"/>
                <w:lang w:eastAsia="en-GB"/>
              </w:rPr>
              <w:t>Дисциплинарные</w:t>
            </w:r>
          </w:p>
        </w:tc>
      </w:tr>
      <w:tr w:rsidR="00661AE1" w:rsidRPr="000D4E01" w:rsidTr="00CE04A3">
        <w:trPr>
          <w:trHeight w:val="562"/>
          <w:jc w:val="center"/>
        </w:trPr>
        <w:tc>
          <w:tcPr>
            <w:tcW w:w="2405" w:type="dxa"/>
            <w:tcBorders>
              <w:bottom w:val="single" w:sz="4" w:space="0" w:color="000000"/>
            </w:tcBorders>
          </w:tcPr>
          <w:p w:rsidR="00661AE1" w:rsidRPr="000D4E01" w:rsidRDefault="00661AE1" w:rsidP="00661AE1">
            <w:pPr>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ОК 01. Выбирать способы решения задач профессиональной деятельности применительно к различным контекстам</w:t>
            </w:r>
          </w:p>
        </w:tc>
        <w:tc>
          <w:tcPr>
            <w:tcW w:w="4961" w:type="dxa"/>
            <w:tcBorders>
              <w:bottom w:val="single" w:sz="4" w:space="0" w:color="000000"/>
            </w:tcBorders>
          </w:tcPr>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В части трудового воспитания:</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готовность к труду, осознание ценности мастерства, трудолюбие; </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интерес к различным сферам профессиональной деятельности, </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Овладение универсальными учебными познавательными действиями:</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а) базовые логические действия:</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самостоятельно формулировать и актуализировать проблему, рассматривать ее всесторонне;  </w:t>
            </w:r>
          </w:p>
          <w:p w:rsidR="00661AE1" w:rsidRPr="000D4E01" w:rsidRDefault="00661AE1" w:rsidP="00661AE1">
            <w:pPr>
              <w:shd w:val="clear" w:color="auto" w:fill="FFFFFF"/>
              <w:spacing w:after="0" w:line="240" w:lineRule="auto"/>
              <w:jc w:val="both"/>
              <w:textAlignment w:val="baseline"/>
              <w:rPr>
                <w:rFonts w:ascii="Times New Roman" w:eastAsia="Calibri" w:hAnsi="Times New Roman" w:cs="Times New Roman"/>
                <w:iCs/>
                <w:sz w:val="24"/>
                <w:szCs w:val="24"/>
              </w:rPr>
            </w:pPr>
            <w:r w:rsidRPr="000D4E01">
              <w:rPr>
                <w:rFonts w:ascii="Times New Roman" w:eastAsia="Calibri" w:hAnsi="Times New Roman" w:cs="Times New Roman"/>
                <w:iCs/>
                <w:sz w:val="24"/>
                <w:szCs w:val="24"/>
              </w:rPr>
              <w:t xml:space="preserve">- устанавливать существенный признак или основания для сравнения, классификации и обобщения;  </w:t>
            </w:r>
          </w:p>
          <w:p w:rsidR="00661AE1" w:rsidRPr="000D4E01" w:rsidRDefault="00661AE1" w:rsidP="00661AE1">
            <w:pPr>
              <w:shd w:val="clear" w:color="auto" w:fill="FFFFFF"/>
              <w:spacing w:after="0" w:line="240" w:lineRule="auto"/>
              <w:jc w:val="both"/>
              <w:textAlignment w:val="baseline"/>
              <w:rPr>
                <w:rFonts w:ascii="Times New Roman" w:eastAsia="Calibri" w:hAnsi="Times New Roman" w:cs="Times New Roman"/>
                <w:iCs/>
                <w:sz w:val="24"/>
                <w:szCs w:val="24"/>
              </w:rPr>
            </w:pPr>
            <w:r w:rsidRPr="000D4E01">
              <w:rPr>
                <w:rFonts w:ascii="Times New Roman" w:eastAsia="Calibri" w:hAnsi="Times New Roman" w:cs="Times New Roman"/>
                <w:iCs/>
                <w:sz w:val="24"/>
                <w:szCs w:val="24"/>
              </w:rPr>
              <w:t>- определять цели деятельности, задавать параметры и критерии их достижения;</w:t>
            </w:r>
          </w:p>
          <w:p w:rsidR="00661AE1" w:rsidRPr="000D4E01" w:rsidRDefault="00661AE1" w:rsidP="00661AE1">
            <w:pPr>
              <w:shd w:val="clear" w:color="auto" w:fill="FFFFFF"/>
              <w:spacing w:after="0" w:line="240" w:lineRule="auto"/>
              <w:jc w:val="both"/>
              <w:textAlignment w:val="baseline"/>
              <w:rPr>
                <w:rFonts w:ascii="Times New Roman" w:eastAsia="Calibri" w:hAnsi="Times New Roman" w:cs="Times New Roman"/>
                <w:iCs/>
                <w:sz w:val="24"/>
                <w:szCs w:val="24"/>
              </w:rPr>
            </w:pPr>
            <w:r w:rsidRPr="000D4E01">
              <w:rPr>
                <w:rFonts w:ascii="Times New Roman" w:eastAsia="Calibri" w:hAnsi="Times New Roman" w:cs="Times New Roman"/>
                <w:iCs/>
                <w:sz w:val="24"/>
                <w:szCs w:val="24"/>
              </w:rPr>
              <w:t xml:space="preserve">- выявлять закономерности и противоречия в рассматриваемых явлениях;  </w:t>
            </w:r>
          </w:p>
          <w:p w:rsidR="00661AE1" w:rsidRPr="000D4E01" w:rsidRDefault="00661AE1" w:rsidP="00661AE1">
            <w:pPr>
              <w:shd w:val="clear" w:color="auto" w:fill="FFFFFF"/>
              <w:spacing w:after="0" w:line="240" w:lineRule="auto"/>
              <w:jc w:val="both"/>
              <w:textAlignment w:val="baseline"/>
              <w:rPr>
                <w:rFonts w:ascii="Times New Roman" w:eastAsia="Calibri" w:hAnsi="Times New Roman" w:cs="Times New Roman"/>
                <w:iCs/>
                <w:sz w:val="24"/>
                <w:szCs w:val="24"/>
              </w:rPr>
            </w:pPr>
            <w:r w:rsidRPr="000D4E01">
              <w:rPr>
                <w:rFonts w:ascii="Times New Roman" w:eastAsia="Calibri" w:hAnsi="Times New Roman" w:cs="Times New Roman"/>
                <w:iCs/>
                <w:sz w:val="24"/>
                <w:szCs w:val="24"/>
              </w:rPr>
              <w:lastRenderedPageBreak/>
              <w:t xml:space="preserve">- вносить коррективы в деятельность, оценивать соответствие результатов целям, оценивать риски последствий деятельности; </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развивать креативное мышление при решении жизненных проблем </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б) базовые исследовательские действия:</w:t>
            </w:r>
          </w:p>
          <w:p w:rsidR="00661AE1" w:rsidRPr="000D4E01" w:rsidRDefault="00661AE1" w:rsidP="00661AE1">
            <w:pPr>
              <w:shd w:val="clear" w:color="auto" w:fill="FFFFFF"/>
              <w:spacing w:after="0" w:line="240" w:lineRule="auto"/>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владеть навыками учебно-исследовательской и проектной деятельности, навыками разрешения проблем; </w:t>
            </w:r>
          </w:p>
          <w:p w:rsidR="00661AE1" w:rsidRPr="000D4E01" w:rsidRDefault="00661AE1" w:rsidP="00661AE1">
            <w:pPr>
              <w:shd w:val="clear" w:color="auto" w:fill="FFFFFF"/>
              <w:spacing w:after="0" w:line="240" w:lineRule="auto"/>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661AE1" w:rsidRPr="000D4E01" w:rsidRDefault="00661AE1" w:rsidP="00661AE1">
            <w:pPr>
              <w:shd w:val="clear" w:color="auto" w:fill="FFFFFF"/>
              <w:spacing w:after="0" w:line="240" w:lineRule="auto"/>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61AE1" w:rsidRPr="000D4E01" w:rsidRDefault="00661AE1" w:rsidP="00661AE1">
            <w:pPr>
              <w:shd w:val="clear" w:color="auto" w:fill="FFFFFF"/>
              <w:spacing w:after="0" w:line="240" w:lineRule="auto"/>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уметь переносить знания в познавательную и практическую области жизнедеятельности;</w:t>
            </w:r>
          </w:p>
          <w:p w:rsidR="00661AE1" w:rsidRPr="000D4E01" w:rsidRDefault="00661AE1" w:rsidP="00661AE1">
            <w:pPr>
              <w:shd w:val="clear" w:color="auto" w:fill="FFFFFF"/>
              <w:spacing w:after="0" w:line="240" w:lineRule="auto"/>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уметь интегрировать знания из разных предметных областей; </w:t>
            </w:r>
          </w:p>
          <w:p w:rsidR="00661AE1" w:rsidRPr="000D4E01" w:rsidRDefault="00661AE1" w:rsidP="00661AE1">
            <w:pPr>
              <w:shd w:val="clear" w:color="auto" w:fill="FFFFFF"/>
              <w:spacing w:after="0" w:line="240" w:lineRule="auto"/>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выдвигать новые идеи, предлагать оригинальные подходы и решения; </w:t>
            </w:r>
          </w:p>
          <w:p w:rsidR="00661AE1" w:rsidRPr="000D4E01" w:rsidRDefault="00661AE1" w:rsidP="00661AE1">
            <w:pPr>
              <w:spacing w:after="0" w:line="240" w:lineRule="auto"/>
              <w:jc w:val="both"/>
              <w:rPr>
                <w:rFonts w:ascii="Times New Roman" w:eastAsia="Times New Roman" w:hAnsi="Times New Roman" w:cs="Times New Roman"/>
                <w:sz w:val="24"/>
                <w:szCs w:val="24"/>
                <w:lang w:eastAsia="en-GB"/>
              </w:rPr>
            </w:pPr>
            <w:r w:rsidRPr="000D4E01">
              <w:rPr>
                <w:rFonts w:ascii="Times New Roman" w:eastAsia="Calibri" w:hAnsi="Times New Roman" w:cs="Times New Roman"/>
                <w:iCs/>
                <w:sz w:val="24"/>
                <w:szCs w:val="24"/>
                <w:lang w:eastAsia="en-GB"/>
              </w:rPr>
              <w:t xml:space="preserve">и способность их использования в познавательной и социальной практике </w:t>
            </w:r>
          </w:p>
        </w:tc>
        <w:tc>
          <w:tcPr>
            <w:tcW w:w="7230" w:type="dxa"/>
          </w:tcPr>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r w:rsidRPr="000D4E01">
              <w:rPr>
                <w:rFonts w:ascii="Times New Roman" w:eastAsia="Times New Roman" w:hAnsi="Times New Roman" w:cs="Times New Roman"/>
                <w:sz w:val="24"/>
                <w:szCs w:val="24"/>
                <w:lang w:eastAsia="en-GB"/>
              </w:rPr>
              <w:lastRenderedPageBreak/>
              <w:t>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владеть фонетическими навыками: различать на слух и адекватно, </w:t>
            </w:r>
            <w:r w:rsidRPr="000D4E01">
              <w:rPr>
                <w:rFonts w:ascii="Times New Roman" w:eastAsia="Times New Roman" w:hAnsi="Times New Roman" w:cs="Times New Roman"/>
                <w:sz w:val="24"/>
                <w:szCs w:val="24"/>
                <w:lang w:eastAsia="en-GB"/>
              </w:rPr>
              <w:lastRenderedPageBreak/>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не ставить точку после заголовка; правильно оформлять прямую речь, электронное сообщение личного характера;</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выявление признаков изученных грамматических и лексических явлений по заданным основаниям;</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w:t>
            </w:r>
            <w:r w:rsidRPr="000D4E01">
              <w:rPr>
                <w:rFonts w:ascii="Times New Roman" w:eastAsia="Times New Roman" w:hAnsi="Times New Roman" w:cs="Times New Roman"/>
                <w:sz w:val="24"/>
                <w:szCs w:val="24"/>
                <w:lang w:eastAsia="en-GB"/>
              </w:rPr>
              <w:lastRenderedPageBreak/>
              <w:t>рамках тематического содержания речи в соответствии с решаемой коммуникативной задачей;</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61AE1" w:rsidRPr="000D4E01" w:rsidRDefault="00661AE1" w:rsidP="00661AE1">
            <w:pPr>
              <w:shd w:val="clear" w:color="auto" w:fill="FFFFFF"/>
              <w:spacing w:after="0" w:line="240" w:lineRule="auto"/>
              <w:jc w:val="both"/>
              <w:rPr>
                <w:rFonts w:ascii="Times New Roman" w:eastAsia="Calibri"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w:t>
            </w:r>
            <w:r w:rsidRPr="000D4E01">
              <w:rPr>
                <w:rFonts w:ascii="Times New Roman" w:eastAsia="Times New Roman" w:hAnsi="Times New Roman" w:cs="Times New Roman"/>
                <w:sz w:val="24"/>
                <w:szCs w:val="24"/>
                <w:lang w:eastAsia="en-GB"/>
              </w:rPr>
              <w:lastRenderedPageBreak/>
              <w:t>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661AE1" w:rsidRPr="000D4E01" w:rsidTr="00CE04A3">
        <w:trPr>
          <w:trHeight w:val="841"/>
          <w:jc w:val="center"/>
        </w:trPr>
        <w:tc>
          <w:tcPr>
            <w:tcW w:w="2405" w:type="dxa"/>
          </w:tcPr>
          <w:p w:rsidR="00661AE1" w:rsidRPr="000D4E01" w:rsidRDefault="00661AE1" w:rsidP="00661AE1">
            <w:pPr>
              <w:spacing w:after="0" w:line="240" w:lineRule="auto"/>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Pr>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В области ценности научного познания:</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совершенствование языковой и читательской культуры как средства взаимодействия между людьми и познания мира;  </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Овладение универсальными учебными познавательными действиями:</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в) работа с информацией:</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создавать тексты в различных форматах с учетом назначения информации и целевой </w:t>
            </w:r>
            <w:r w:rsidRPr="000D4E01">
              <w:rPr>
                <w:rFonts w:ascii="Times New Roman" w:eastAsia="Calibri" w:hAnsi="Times New Roman" w:cs="Times New Roman"/>
                <w:iCs/>
                <w:sz w:val="24"/>
                <w:szCs w:val="24"/>
                <w:lang w:eastAsia="en-GB"/>
              </w:rPr>
              <w:lastRenderedPageBreak/>
              <w:t xml:space="preserve">аудитории, выбирая оптимальную форму представления и визуализации;  </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оценивать достоверность, легитимность информации, ее соответствие правовым и морально-этическим нормам;  </w:t>
            </w:r>
          </w:p>
          <w:p w:rsidR="00661AE1" w:rsidRPr="000D4E01" w:rsidRDefault="00661AE1" w:rsidP="00661AE1">
            <w:pPr>
              <w:spacing w:after="0" w:line="240" w:lineRule="auto"/>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61AE1" w:rsidRPr="000D4E01" w:rsidRDefault="00661AE1" w:rsidP="00661AE1">
            <w:pPr>
              <w:spacing w:after="0" w:line="240" w:lineRule="auto"/>
              <w:jc w:val="both"/>
              <w:rPr>
                <w:rFonts w:ascii="Times New Roman" w:eastAsia="Times New Roman" w:hAnsi="Times New Roman" w:cs="Times New Roman"/>
                <w:b/>
                <w:sz w:val="24"/>
                <w:szCs w:val="24"/>
                <w:lang w:eastAsia="en-GB"/>
              </w:rPr>
            </w:pPr>
            <w:r w:rsidRPr="000D4E01">
              <w:rPr>
                <w:rFonts w:ascii="Times New Roman" w:eastAsia="Calibri" w:hAnsi="Times New Roman" w:cs="Times New Roman"/>
                <w:iCs/>
                <w:sz w:val="24"/>
                <w:szCs w:val="24"/>
                <w:lang w:eastAsia="en-GB"/>
              </w:rPr>
              <w:t>- владеть навыками распознавания и защиты информации, информационной безопасности личности</w:t>
            </w:r>
          </w:p>
        </w:tc>
        <w:tc>
          <w:tcPr>
            <w:tcW w:w="7230" w:type="dxa"/>
          </w:tcPr>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lastRenderedPageBreak/>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w:t>
            </w:r>
            <w:r w:rsidRPr="000D4E01">
              <w:rPr>
                <w:rFonts w:ascii="Times New Roman" w:eastAsia="Times New Roman" w:hAnsi="Times New Roman" w:cs="Times New Roman"/>
                <w:sz w:val="24"/>
                <w:szCs w:val="24"/>
                <w:lang w:eastAsia="en-GB"/>
              </w:rPr>
              <w:lastRenderedPageBreak/>
              <w:t>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661AE1" w:rsidRPr="000D4E01" w:rsidRDefault="00661AE1" w:rsidP="00661A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GB"/>
              </w:rPr>
            </w:pPr>
          </w:p>
        </w:tc>
      </w:tr>
      <w:tr w:rsidR="00661AE1" w:rsidRPr="000D4E01" w:rsidTr="00CE04A3">
        <w:trPr>
          <w:trHeight w:val="1114"/>
          <w:jc w:val="center"/>
        </w:trPr>
        <w:tc>
          <w:tcPr>
            <w:tcW w:w="2405" w:type="dxa"/>
          </w:tcPr>
          <w:p w:rsidR="00661AE1" w:rsidRPr="000D4E01" w:rsidRDefault="00661AE1" w:rsidP="00661AE1">
            <w:pPr>
              <w:spacing w:after="0" w:line="240" w:lineRule="auto"/>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lastRenderedPageBreak/>
              <w:t>ОК 04. Эффективно взаимодействовать и работать в коллективе и команде</w:t>
            </w:r>
          </w:p>
        </w:tc>
        <w:tc>
          <w:tcPr>
            <w:tcW w:w="4961" w:type="dxa"/>
          </w:tcPr>
          <w:p w:rsidR="00661AE1" w:rsidRPr="000D4E01" w:rsidRDefault="00661AE1" w:rsidP="00661AE1">
            <w:pPr>
              <w:spacing w:after="0"/>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готовность к саморазвитию, самостоятельности и самоопределению; </w:t>
            </w:r>
          </w:p>
          <w:p w:rsidR="00661AE1" w:rsidRPr="000D4E01" w:rsidRDefault="00661AE1" w:rsidP="00661AE1">
            <w:pPr>
              <w:shd w:val="clear" w:color="auto" w:fill="FFFFFF"/>
              <w:spacing w:after="0" w:line="240" w:lineRule="auto"/>
              <w:jc w:val="both"/>
              <w:textAlignment w:val="baseline"/>
              <w:rPr>
                <w:rFonts w:ascii="Times New Roman" w:eastAsia="Calibri" w:hAnsi="Times New Roman" w:cs="Times New Roman"/>
                <w:iCs/>
                <w:sz w:val="24"/>
                <w:szCs w:val="24"/>
              </w:rPr>
            </w:pPr>
            <w:r w:rsidRPr="000D4E01">
              <w:rPr>
                <w:rFonts w:ascii="Times New Roman" w:eastAsia="Calibri" w:hAnsi="Times New Roman" w:cs="Times New Roman"/>
                <w:iCs/>
                <w:sz w:val="24"/>
                <w:szCs w:val="24"/>
              </w:rPr>
              <w:t xml:space="preserve">-овладение навыками учебно-исследовательской, проектной и социальной деятельности; </w:t>
            </w:r>
          </w:p>
          <w:p w:rsidR="00661AE1" w:rsidRPr="000D4E01" w:rsidRDefault="00661AE1" w:rsidP="00661AE1">
            <w:pPr>
              <w:shd w:val="clear" w:color="auto" w:fill="FFFFFF"/>
              <w:spacing w:after="0"/>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Овладение универсальными коммуникативными действиями:</w:t>
            </w:r>
          </w:p>
          <w:p w:rsidR="00661AE1" w:rsidRPr="000D4E01" w:rsidRDefault="00661AE1" w:rsidP="00661AE1">
            <w:pPr>
              <w:shd w:val="clear" w:color="auto" w:fill="FFFFFF"/>
              <w:spacing w:after="0"/>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б) совместная деятельность:</w:t>
            </w:r>
          </w:p>
          <w:p w:rsidR="00661AE1" w:rsidRPr="000D4E01" w:rsidRDefault="00661AE1" w:rsidP="00661AE1">
            <w:pPr>
              <w:shd w:val="clear" w:color="auto" w:fill="FFFFFF"/>
              <w:spacing w:after="0"/>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понимать и использовать преимущества командной и индивидуальной работы; </w:t>
            </w:r>
          </w:p>
          <w:p w:rsidR="00661AE1" w:rsidRPr="000D4E01" w:rsidRDefault="00661AE1" w:rsidP="00661AE1">
            <w:pPr>
              <w:shd w:val="clear" w:color="auto" w:fill="FFFFFF"/>
              <w:spacing w:after="0"/>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принимать цели совместной деятельности, организовывать и координировать действия по ее достижению: составлять план действий, </w:t>
            </w:r>
            <w:r w:rsidRPr="000D4E01">
              <w:rPr>
                <w:rFonts w:ascii="Times New Roman" w:eastAsia="Calibri" w:hAnsi="Times New Roman" w:cs="Times New Roman"/>
                <w:iCs/>
                <w:sz w:val="24"/>
                <w:szCs w:val="24"/>
                <w:lang w:eastAsia="en-GB"/>
              </w:rPr>
              <w:lastRenderedPageBreak/>
              <w:t xml:space="preserve">распределять роли с учетом мнений участников обсуждать результаты совместной работы; </w:t>
            </w:r>
          </w:p>
          <w:p w:rsidR="00661AE1" w:rsidRPr="000D4E01" w:rsidRDefault="00661AE1" w:rsidP="00661AE1">
            <w:pPr>
              <w:shd w:val="clear" w:color="auto" w:fill="FFFFFF"/>
              <w:spacing w:after="0"/>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координировать и выполнять работу в условиях реального, виртуального и комбинированного взаимодействия; </w:t>
            </w:r>
          </w:p>
          <w:p w:rsidR="00661AE1" w:rsidRPr="000D4E01" w:rsidRDefault="00661AE1" w:rsidP="00661AE1">
            <w:pPr>
              <w:spacing w:after="0"/>
              <w:jc w:val="both"/>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осуществлять позитивное стратегическое поведение в различных ситуациях, проявлять творчество и воображение, быть инициативным.</w:t>
            </w:r>
          </w:p>
          <w:p w:rsidR="00661AE1" w:rsidRPr="000D4E01" w:rsidRDefault="00661AE1" w:rsidP="00661AE1">
            <w:pPr>
              <w:shd w:val="clear" w:color="auto" w:fill="FFFFFF"/>
              <w:spacing w:after="0"/>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Овладение универсальными регулятивными действиями:</w:t>
            </w:r>
          </w:p>
          <w:p w:rsidR="00661AE1" w:rsidRPr="000D4E01" w:rsidRDefault="00661AE1" w:rsidP="00661AE1">
            <w:pPr>
              <w:shd w:val="clear" w:color="auto" w:fill="FFFFFF"/>
              <w:spacing w:after="0"/>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г) принятие себя и других людей:</w:t>
            </w:r>
          </w:p>
          <w:p w:rsidR="00661AE1" w:rsidRPr="000D4E01" w:rsidRDefault="00661AE1" w:rsidP="00661AE1">
            <w:pPr>
              <w:shd w:val="clear" w:color="auto" w:fill="FFFFFF"/>
              <w:spacing w:after="0"/>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принимать мотивы и аргументы других людей при анализе результатов деятельности; </w:t>
            </w:r>
          </w:p>
          <w:p w:rsidR="00661AE1" w:rsidRPr="000D4E01" w:rsidRDefault="00661AE1" w:rsidP="00661AE1">
            <w:pPr>
              <w:shd w:val="clear" w:color="auto" w:fill="FFFFFF"/>
              <w:spacing w:after="0"/>
              <w:jc w:val="both"/>
              <w:textAlignment w:val="baseline"/>
              <w:rPr>
                <w:rFonts w:ascii="Times New Roman" w:eastAsia="Calibri" w:hAnsi="Times New Roman" w:cs="Times New Roman"/>
                <w:iCs/>
                <w:sz w:val="24"/>
                <w:szCs w:val="24"/>
                <w:lang w:eastAsia="en-GB"/>
              </w:rPr>
            </w:pPr>
            <w:r w:rsidRPr="000D4E01">
              <w:rPr>
                <w:rFonts w:ascii="Times New Roman" w:eastAsia="Calibri" w:hAnsi="Times New Roman" w:cs="Times New Roman"/>
                <w:iCs/>
                <w:sz w:val="24"/>
                <w:szCs w:val="24"/>
                <w:lang w:eastAsia="en-GB"/>
              </w:rPr>
              <w:t xml:space="preserve">- признавать свое право и право других людей на ошибки; </w:t>
            </w:r>
          </w:p>
          <w:p w:rsidR="00661AE1" w:rsidRPr="000D4E01" w:rsidRDefault="00661AE1" w:rsidP="00661AE1">
            <w:pPr>
              <w:spacing w:after="0" w:line="240" w:lineRule="auto"/>
              <w:jc w:val="both"/>
              <w:rPr>
                <w:rFonts w:ascii="Times New Roman" w:eastAsia="Times New Roman" w:hAnsi="Times New Roman" w:cs="Times New Roman"/>
                <w:b/>
                <w:sz w:val="24"/>
                <w:szCs w:val="24"/>
                <w:lang w:eastAsia="en-GB"/>
              </w:rPr>
            </w:pPr>
            <w:r w:rsidRPr="000D4E01">
              <w:rPr>
                <w:rFonts w:ascii="Times New Roman" w:eastAsia="Calibri" w:hAnsi="Times New Roman" w:cs="Times New Roman"/>
                <w:iCs/>
                <w:sz w:val="24"/>
                <w:szCs w:val="24"/>
                <w:lang w:eastAsia="en-GB"/>
              </w:rPr>
              <w:t>- развивать способность понимать мир с позиции другого человека.</w:t>
            </w:r>
          </w:p>
        </w:tc>
        <w:tc>
          <w:tcPr>
            <w:tcW w:w="7230" w:type="dxa"/>
          </w:tcPr>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-иметь опыт практической деятельности в повседневной жизни: </w:t>
            </w:r>
            <w:r w:rsidRPr="000D4E01">
              <w:rPr>
                <w:rFonts w:ascii="Times New Roman" w:eastAsia="Times New Roman" w:hAnsi="Times New Roman" w:cs="Times New Roman"/>
                <w:sz w:val="24"/>
                <w:szCs w:val="24"/>
                <w:lang w:eastAsia="en-GB"/>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rsidR="00661AE1" w:rsidRPr="000D4E01" w:rsidRDefault="00661AE1" w:rsidP="00661AE1">
            <w:pPr>
              <w:shd w:val="clear" w:color="auto" w:fill="FFFFFF"/>
              <w:spacing w:after="0" w:line="240" w:lineRule="auto"/>
              <w:jc w:val="both"/>
              <w:rPr>
                <w:rFonts w:ascii="Times New Roman" w:eastAsia="Calibri" w:hAnsi="Times New Roman" w:cs="Times New Roman"/>
                <w:sz w:val="24"/>
                <w:szCs w:val="24"/>
                <w:lang w:eastAsia="en-GB"/>
              </w:rPr>
            </w:pPr>
            <w:r w:rsidRPr="000D4E01">
              <w:rPr>
                <w:rFonts w:ascii="Times New Roman" w:eastAsia="Times New Roman" w:hAnsi="Times New Roman" w:cs="Times New Roman"/>
                <w:sz w:val="24"/>
                <w:szCs w:val="24"/>
                <w:lang w:eastAsia="en-GB"/>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661AE1" w:rsidRPr="000D4E01" w:rsidTr="00CE04A3">
        <w:trPr>
          <w:trHeight w:val="845"/>
          <w:jc w:val="center"/>
        </w:trPr>
        <w:tc>
          <w:tcPr>
            <w:tcW w:w="2405" w:type="dxa"/>
          </w:tcPr>
          <w:p w:rsidR="00661AE1" w:rsidRPr="000D4E01" w:rsidRDefault="00661AE1" w:rsidP="00661AE1">
            <w:pPr>
              <w:spacing w:after="0" w:line="240" w:lineRule="auto"/>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lastRenderedPageBreak/>
              <w:t>ОК 09. Пользоваться профессиональной документацией на государственном и иностранном языках</w:t>
            </w:r>
          </w:p>
        </w:tc>
        <w:tc>
          <w:tcPr>
            <w:tcW w:w="4961" w:type="dxa"/>
          </w:tcPr>
          <w:p w:rsidR="00661AE1" w:rsidRPr="000D4E01" w:rsidRDefault="00661AE1" w:rsidP="00661AE1">
            <w:pPr>
              <w:spacing w:after="0"/>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наличие мотивации к обучению и личностному развитию; </w:t>
            </w:r>
          </w:p>
          <w:p w:rsidR="00661AE1" w:rsidRPr="000D4E01" w:rsidRDefault="00661AE1" w:rsidP="00661AE1">
            <w:pPr>
              <w:spacing w:after="0"/>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В области ценности научного познания:</w:t>
            </w:r>
          </w:p>
          <w:p w:rsidR="00661AE1" w:rsidRPr="000D4E01" w:rsidRDefault="00661AE1" w:rsidP="00661AE1">
            <w:pPr>
              <w:spacing w:after="0"/>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661AE1" w:rsidRPr="000D4E01" w:rsidRDefault="00661AE1" w:rsidP="00661AE1">
            <w:pPr>
              <w:spacing w:after="0"/>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lastRenderedPageBreak/>
              <w:t xml:space="preserve">- совершенствование языковой и читательской культуры как средства взаимодействия между людьми и познания мира; </w:t>
            </w:r>
          </w:p>
          <w:p w:rsidR="00661AE1" w:rsidRPr="000D4E01" w:rsidRDefault="00661AE1" w:rsidP="00661AE1">
            <w:pPr>
              <w:spacing w:after="0"/>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661AE1" w:rsidRPr="000D4E01" w:rsidRDefault="00661AE1" w:rsidP="00661AE1">
            <w:pPr>
              <w:spacing w:after="0"/>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Овладение универсальными учебными познавательными действиями:</w:t>
            </w:r>
          </w:p>
          <w:p w:rsidR="00661AE1" w:rsidRPr="000D4E01" w:rsidRDefault="00661AE1" w:rsidP="00661AE1">
            <w:pPr>
              <w:spacing w:after="0"/>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б) базовые исследовательские действия:</w:t>
            </w:r>
          </w:p>
          <w:p w:rsidR="00661AE1" w:rsidRPr="000D4E01" w:rsidRDefault="00661AE1" w:rsidP="00661AE1">
            <w:pPr>
              <w:shd w:val="clear" w:color="auto" w:fill="FFFFFF"/>
              <w:spacing w:after="0"/>
              <w:jc w:val="both"/>
              <w:textAlignment w:val="baseline"/>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владеть навыками учебно-исследовательской и проектной деятельности, навыками разрешения проблем;</w:t>
            </w:r>
          </w:p>
          <w:p w:rsidR="00661AE1" w:rsidRPr="000D4E01" w:rsidRDefault="00661AE1" w:rsidP="00661AE1">
            <w:pPr>
              <w:shd w:val="clear" w:color="auto" w:fill="FFFFFF"/>
              <w:spacing w:after="0"/>
              <w:jc w:val="both"/>
              <w:textAlignment w:val="baseline"/>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661AE1" w:rsidRPr="000D4E01" w:rsidRDefault="00661AE1" w:rsidP="00661AE1">
            <w:pPr>
              <w:shd w:val="clear" w:color="auto" w:fill="FFFFFF"/>
              <w:spacing w:after="0"/>
              <w:jc w:val="both"/>
              <w:textAlignment w:val="baseline"/>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61AE1" w:rsidRPr="000D4E01" w:rsidRDefault="00661AE1" w:rsidP="00661AE1">
            <w:pPr>
              <w:shd w:val="clear" w:color="auto" w:fill="FFFFFF"/>
              <w:spacing w:after="0"/>
              <w:jc w:val="both"/>
              <w:textAlignment w:val="baseline"/>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формирование научного типа мышления, владение научной терминологией, ключевыми понятиями и методами; </w:t>
            </w:r>
          </w:p>
          <w:p w:rsidR="00661AE1" w:rsidRPr="000D4E01" w:rsidRDefault="00661AE1" w:rsidP="00661AE1">
            <w:pPr>
              <w:shd w:val="clear" w:color="auto" w:fill="FFFFFF"/>
              <w:spacing w:after="0"/>
              <w:jc w:val="both"/>
              <w:textAlignment w:val="baseline"/>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lastRenderedPageBreak/>
              <w:t>-осуществлять целенаправленный поиск переноса средств и способов действия в профессиональную среду</w:t>
            </w:r>
          </w:p>
        </w:tc>
        <w:tc>
          <w:tcPr>
            <w:tcW w:w="7230" w:type="dxa"/>
          </w:tcPr>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lastRenderedPageBreak/>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661AE1" w:rsidRPr="000D4E01" w:rsidRDefault="00661AE1" w:rsidP="00661AE1">
            <w:pPr>
              <w:shd w:val="clear" w:color="auto" w:fill="FFFFFF"/>
              <w:spacing w:after="0" w:line="240" w:lineRule="auto"/>
              <w:jc w:val="both"/>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w:t>
            </w:r>
            <w:r w:rsidRPr="000D4E01">
              <w:rPr>
                <w:rFonts w:ascii="Times New Roman" w:eastAsia="Times New Roman" w:hAnsi="Times New Roman" w:cs="Times New Roman"/>
                <w:sz w:val="24"/>
                <w:szCs w:val="24"/>
                <w:lang w:eastAsia="en-GB"/>
              </w:rPr>
              <w:lastRenderedPageBreak/>
              <w:t>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661AE1" w:rsidRPr="000D4E01" w:rsidRDefault="00661AE1" w:rsidP="00661AE1">
            <w:pPr>
              <w:shd w:val="clear" w:color="auto" w:fill="FFFFFF"/>
              <w:spacing w:after="0" w:line="240" w:lineRule="auto"/>
              <w:jc w:val="both"/>
              <w:rPr>
                <w:rFonts w:ascii="Times New Roman" w:eastAsia="Calibri" w:hAnsi="Times New Roman" w:cs="Times New Roman"/>
                <w:sz w:val="24"/>
                <w:szCs w:val="24"/>
                <w:lang w:eastAsia="en-GB"/>
              </w:rPr>
            </w:pPr>
            <w:r w:rsidRPr="000D4E01">
              <w:rPr>
                <w:rFonts w:ascii="Times New Roman" w:eastAsia="Times New Roman" w:hAnsi="Times New Roman" w:cs="Times New Roman"/>
                <w:sz w:val="24"/>
                <w:szCs w:val="24"/>
                <w:lang w:eastAsia="en-GB"/>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661AE1" w:rsidRPr="000D4E01" w:rsidTr="00CE04A3">
        <w:trPr>
          <w:trHeight w:val="845"/>
          <w:jc w:val="center"/>
        </w:trPr>
        <w:tc>
          <w:tcPr>
            <w:tcW w:w="2405" w:type="dxa"/>
          </w:tcPr>
          <w:p w:rsidR="00661AE1" w:rsidRPr="000D4E01" w:rsidRDefault="00661AE1" w:rsidP="00661AE1">
            <w:pPr>
              <w:spacing w:after="0" w:line="240" w:lineRule="auto"/>
              <w:rPr>
                <w:rFonts w:ascii="Times New Roman" w:hAnsi="Times New Roman" w:cs="Times New Roman"/>
                <w:sz w:val="24"/>
                <w:szCs w:val="24"/>
              </w:rPr>
            </w:pPr>
            <w:r w:rsidRPr="000D4E01">
              <w:rPr>
                <w:rFonts w:ascii="Times New Roman" w:hAnsi="Times New Roman" w:cs="Times New Roman"/>
                <w:sz w:val="24"/>
                <w:szCs w:val="24"/>
              </w:rPr>
              <w:lastRenderedPageBreak/>
              <w:t>ПК 2.1. Проводить регламентные работы по техническому обслуживанию промышленного оборудования в соответствии с документацией завода-изготовителя.</w:t>
            </w:r>
          </w:p>
        </w:tc>
        <w:tc>
          <w:tcPr>
            <w:tcW w:w="4961" w:type="dxa"/>
          </w:tcPr>
          <w:p w:rsidR="004D3625" w:rsidRPr="000D4E01" w:rsidRDefault="004D3625" w:rsidP="004D3625">
            <w:pPr>
              <w:shd w:val="clear" w:color="auto" w:fill="FFFFFF"/>
              <w:spacing w:after="0"/>
              <w:jc w:val="both"/>
              <w:textAlignment w:val="baseline"/>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661AE1" w:rsidRPr="000D4E01" w:rsidRDefault="00661AE1" w:rsidP="00661AE1">
            <w:pPr>
              <w:spacing w:after="0" w:line="240" w:lineRule="auto"/>
              <w:rPr>
                <w:rFonts w:ascii="Times New Roman" w:eastAsia="Times New Roman" w:hAnsi="Times New Roman" w:cs="Times New Roman"/>
                <w:sz w:val="24"/>
                <w:szCs w:val="24"/>
                <w:lang w:eastAsia="en-GB"/>
              </w:rPr>
            </w:pPr>
          </w:p>
        </w:tc>
        <w:tc>
          <w:tcPr>
            <w:tcW w:w="7230" w:type="dxa"/>
          </w:tcPr>
          <w:p w:rsidR="00661AE1" w:rsidRPr="000D4E01" w:rsidRDefault="004D3625" w:rsidP="00661A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4E01">
              <w:rPr>
                <w:rFonts w:ascii="Times New Roman" w:eastAsia="Times New Roman" w:hAnsi="Times New Roman" w:cs="Times New Roman"/>
                <w:sz w:val="24"/>
                <w:szCs w:val="24"/>
                <w:lang w:eastAsia="en-GB"/>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661AE1" w:rsidRPr="000D4E01" w:rsidTr="00CE04A3">
        <w:trPr>
          <w:trHeight w:val="845"/>
          <w:jc w:val="center"/>
        </w:trPr>
        <w:tc>
          <w:tcPr>
            <w:tcW w:w="2405" w:type="dxa"/>
          </w:tcPr>
          <w:p w:rsidR="00661AE1" w:rsidRPr="000D4E01" w:rsidRDefault="00661AE1" w:rsidP="00661AE1">
            <w:pPr>
              <w:spacing w:after="0" w:line="240" w:lineRule="auto"/>
              <w:rPr>
                <w:rFonts w:ascii="Times New Roman" w:hAnsi="Times New Roman" w:cs="Times New Roman"/>
                <w:sz w:val="24"/>
                <w:szCs w:val="24"/>
              </w:rPr>
            </w:pPr>
            <w:r w:rsidRPr="000D4E01">
              <w:rPr>
                <w:rFonts w:ascii="Times New Roman" w:hAnsi="Times New Roman" w:cs="Times New Roman"/>
                <w:sz w:val="24"/>
                <w:szCs w:val="24"/>
              </w:rPr>
              <w:t>ПК 3.4. Организовывать выполнение производственных заданий подчиненным персоналом с соблюдением норм охраны труда и бережливого производства.</w:t>
            </w:r>
          </w:p>
        </w:tc>
        <w:tc>
          <w:tcPr>
            <w:tcW w:w="4961" w:type="dxa"/>
          </w:tcPr>
          <w:p w:rsidR="004D3625" w:rsidRPr="000D4E01" w:rsidRDefault="004D3625" w:rsidP="004D3625">
            <w:pPr>
              <w:shd w:val="clear" w:color="auto" w:fill="FFFFFF"/>
              <w:spacing w:after="0"/>
              <w:jc w:val="both"/>
              <w:textAlignment w:val="baseline"/>
              <w:rPr>
                <w:rFonts w:ascii="Times New Roman" w:eastAsia="Times New Roman" w:hAnsi="Times New Roman" w:cs="Times New Roman"/>
                <w:sz w:val="24"/>
                <w:szCs w:val="24"/>
                <w:lang w:eastAsia="en-GB"/>
              </w:rPr>
            </w:pPr>
            <w:r w:rsidRPr="000D4E01">
              <w:rPr>
                <w:rFonts w:ascii="Times New Roman" w:eastAsia="Times New Roman" w:hAnsi="Times New Roman" w:cs="Times New Roman"/>
                <w:sz w:val="24"/>
                <w:szCs w:val="24"/>
                <w:lang w:eastAsia="en-GB"/>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661AE1" w:rsidRPr="000D4E01" w:rsidRDefault="00661AE1" w:rsidP="00661AE1">
            <w:pPr>
              <w:spacing w:after="0" w:line="240" w:lineRule="auto"/>
              <w:rPr>
                <w:rFonts w:ascii="Times New Roman" w:eastAsia="Times New Roman" w:hAnsi="Times New Roman" w:cs="Times New Roman"/>
                <w:sz w:val="24"/>
                <w:szCs w:val="24"/>
                <w:lang w:eastAsia="en-GB"/>
              </w:rPr>
            </w:pPr>
          </w:p>
        </w:tc>
        <w:tc>
          <w:tcPr>
            <w:tcW w:w="7230" w:type="dxa"/>
          </w:tcPr>
          <w:p w:rsidR="00661AE1" w:rsidRPr="000D4E01" w:rsidRDefault="004D3625" w:rsidP="00661A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4E01">
              <w:rPr>
                <w:rFonts w:ascii="Times New Roman" w:eastAsia="Times New Roman" w:hAnsi="Times New Roman" w:cs="Times New Roman"/>
                <w:sz w:val="24"/>
                <w:szCs w:val="24"/>
                <w:lang w:eastAsia="en-GB"/>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661AE1" w:rsidRPr="000D4E01" w:rsidRDefault="00661AE1" w:rsidP="00661AE1">
      <w:pPr>
        <w:spacing w:after="0" w:line="276" w:lineRule="auto"/>
        <w:jc w:val="center"/>
        <w:rPr>
          <w:rFonts w:ascii="Times New Roman" w:eastAsia="OfficinaSansBookC" w:hAnsi="Times New Roman" w:cs="Times New Roman"/>
          <w:b/>
          <w:sz w:val="24"/>
          <w:szCs w:val="24"/>
          <w:lang w:eastAsia="en-GB"/>
        </w:rPr>
        <w:sectPr w:rsidR="00661AE1" w:rsidRPr="000D4E01" w:rsidSect="00CE04A3">
          <w:pgSz w:w="16838" w:h="11906" w:orient="landscape"/>
          <w:pgMar w:top="1701" w:right="1134" w:bottom="851" w:left="284" w:header="709" w:footer="709" w:gutter="0"/>
          <w:cols w:space="720"/>
          <w:titlePg/>
          <w:docGrid w:linePitch="299"/>
        </w:sectPr>
      </w:pPr>
      <w:bookmarkStart w:id="9" w:name="_GoBack"/>
      <w:bookmarkEnd w:id="9"/>
    </w:p>
    <w:p w:rsidR="00661AE1" w:rsidRPr="000D4E01" w:rsidRDefault="00661AE1" w:rsidP="00661AE1">
      <w:pPr>
        <w:keepNext/>
        <w:keepLines/>
        <w:spacing w:before="240" w:after="0"/>
        <w:jc w:val="center"/>
        <w:outlineLvl w:val="0"/>
        <w:rPr>
          <w:rFonts w:ascii="Times New Roman" w:eastAsia="OfficinaSansBookC" w:hAnsi="Times New Roman" w:cs="Times New Roman"/>
          <w:b/>
          <w:sz w:val="24"/>
          <w:szCs w:val="24"/>
          <w:lang w:eastAsia="en-GB"/>
        </w:rPr>
      </w:pPr>
      <w:bookmarkStart w:id="10" w:name="_Toc124862062"/>
      <w:r w:rsidRPr="000D4E01">
        <w:rPr>
          <w:rFonts w:ascii="Times New Roman" w:eastAsia="OfficinaSansBookC" w:hAnsi="Times New Roman" w:cs="Times New Roman"/>
          <w:b/>
          <w:sz w:val="24"/>
          <w:szCs w:val="24"/>
          <w:lang w:eastAsia="en-GB"/>
        </w:rPr>
        <w:lastRenderedPageBreak/>
        <w:t>2. Структура и содержание общеобразовательной дисциплины</w:t>
      </w:r>
      <w:bookmarkEnd w:id="10"/>
    </w:p>
    <w:p w:rsidR="00661AE1" w:rsidRPr="000D4E01" w:rsidRDefault="00661AE1" w:rsidP="00661AE1">
      <w:pPr>
        <w:spacing w:after="0" w:line="276" w:lineRule="auto"/>
        <w:ind w:firstLine="709"/>
        <w:rPr>
          <w:rFonts w:ascii="Times New Roman" w:eastAsia="OfficinaSansBookC" w:hAnsi="Times New Roman" w:cs="Times New Roman"/>
          <w:b/>
          <w:sz w:val="24"/>
          <w:szCs w:val="24"/>
          <w:lang w:eastAsia="en-GB"/>
        </w:rPr>
      </w:pPr>
      <w:r w:rsidRPr="000D4E01">
        <w:rPr>
          <w:rFonts w:ascii="Times New Roman" w:eastAsia="OfficinaSansBookC" w:hAnsi="Times New Roman" w:cs="Times New Roman"/>
          <w:b/>
          <w:sz w:val="24"/>
          <w:szCs w:val="24"/>
          <w:lang w:eastAsia="en-GB"/>
        </w:rPr>
        <w:t>2.1. Объем учебной дисциплины и виды учебной работы</w:t>
      </w:r>
    </w:p>
    <w:p w:rsidR="00661AE1" w:rsidRPr="000D4E01" w:rsidRDefault="00661AE1" w:rsidP="00661AE1">
      <w:pPr>
        <w:spacing w:after="0" w:line="276" w:lineRule="auto"/>
        <w:ind w:firstLine="709"/>
        <w:rPr>
          <w:rFonts w:ascii="Times New Roman" w:eastAsia="OfficinaSansBookC" w:hAnsi="Times New Roman" w:cs="Times New Roman"/>
          <w:b/>
          <w:sz w:val="24"/>
          <w:szCs w:val="24"/>
          <w:lang w:eastAsia="en-GB"/>
        </w:rPr>
      </w:pPr>
    </w:p>
    <w:tbl>
      <w:tblPr>
        <w:tblW w:w="9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63"/>
        <w:gridCol w:w="1976"/>
      </w:tblGrid>
      <w:tr w:rsidR="00661AE1" w:rsidRPr="000D4E01" w:rsidTr="00CE04A3">
        <w:trPr>
          <w:trHeight w:val="490"/>
        </w:trPr>
        <w:tc>
          <w:tcPr>
            <w:tcW w:w="7363" w:type="dxa"/>
            <w:vAlign w:val="center"/>
          </w:tcPr>
          <w:p w:rsidR="00661AE1" w:rsidRPr="000D4E01" w:rsidRDefault="00661AE1" w:rsidP="00661AE1">
            <w:pPr>
              <w:spacing w:line="276" w:lineRule="auto"/>
              <w:ind w:firstLine="164"/>
              <w:rPr>
                <w:rFonts w:ascii="Times New Roman" w:eastAsia="OfficinaSansBookC" w:hAnsi="Times New Roman" w:cs="Times New Roman"/>
                <w:b/>
                <w:sz w:val="24"/>
                <w:szCs w:val="24"/>
                <w:lang w:eastAsia="en-GB"/>
              </w:rPr>
            </w:pPr>
            <w:r w:rsidRPr="000D4E01">
              <w:rPr>
                <w:rFonts w:ascii="Times New Roman" w:eastAsia="OfficinaSansBookC" w:hAnsi="Times New Roman" w:cs="Times New Roman"/>
                <w:b/>
                <w:sz w:val="24"/>
                <w:szCs w:val="24"/>
                <w:lang w:eastAsia="en-GB"/>
              </w:rPr>
              <w:t>Вид учебной работы</w:t>
            </w:r>
          </w:p>
        </w:tc>
        <w:tc>
          <w:tcPr>
            <w:tcW w:w="1976" w:type="dxa"/>
            <w:vAlign w:val="center"/>
          </w:tcPr>
          <w:p w:rsidR="00661AE1" w:rsidRPr="000D4E01" w:rsidRDefault="00661AE1" w:rsidP="00661AE1">
            <w:pPr>
              <w:spacing w:line="276" w:lineRule="auto"/>
              <w:rPr>
                <w:rFonts w:ascii="Times New Roman" w:eastAsia="OfficinaSansBookC" w:hAnsi="Times New Roman" w:cs="Times New Roman"/>
                <w:b/>
                <w:sz w:val="24"/>
                <w:szCs w:val="24"/>
                <w:lang w:eastAsia="en-GB"/>
              </w:rPr>
            </w:pPr>
            <w:r w:rsidRPr="000D4E01">
              <w:rPr>
                <w:rFonts w:ascii="Times New Roman" w:eastAsia="OfficinaSansBookC" w:hAnsi="Times New Roman" w:cs="Times New Roman"/>
                <w:b/>
                <w:sz w:val="24"/>
                <w:szCs w:val="24"/>
                <w:lang w:eastAsia="en-GB"/>
              </w:rPr>
              <w:t>Объем в часах</w:t>
            </w:r>
          </w:p>
        </w:tc>
      </w:tr>
      <w:tr w:rsidR="00661AE1" w:rsidRPr="000D4E01" w:rsidTr="00CE04A3">
        <w:trPr>
          <w:trHeight w:val="490"/>
        </w:trPr>
        <w:tc>
          <w:tcPr>
            <w:tcW w:w="7363" w:type="dxa"/>
            <w:vAlign w:val="center"/>
          </w:tcPr>
          <w:p w:rsidR="00661AE1" w:rsidRPr="000D4E01" w:rsidRDefault="00661AE1" w:rsidP="00661AE1">
            <w:pPr>
              <w:spacing w:line="276" w:lineRule="auto"/>
              <w:ind w:firstLine="164"/>
              <w:rPr>
                <w:rFonts w:ascii="Times New Roman" w:eastAsia="OfficinaSansBookC" w:hAnsi="Times New Roman" w:cs="Times New Roman"/>
                <w:b/>
                <w:sz w:val="24"/>
                <w:szCs w:val="24"/>
                <w:lang w:eastAsia="en-GB"/>
              </w:rPr>
            </w:pPr>
            <w:r w:rsidRPr="000D4E01">
              <w:rPr>
                <w:rFonts w:ascii="Times New Roman" w:eastAsia="OfficinaSansBookC" w:hAnsi="Times New Roman" w:cs="Times New Roman"/>
                <w:b/>
                <w:sz w:val="24"/>
                <w:szCs w:val="24"/>
                <w:lang w:eastAsia="en-GB"/>
              </w:rPr>
              <w:t>в т.ч.</w:t>
            </w:r>
          </w:p>
        </w:tc>
        <w:tc>
          <w:tcPr>
            <w:tcW w:w="1976" w:type="dxa"/>
            <w:vAlign w:val="center"/>
          </w:tcPr>
          <w:p w:rsidR="00661AE1" w:rsidRPr="000D4E01" w:rsidRDefault="00661AE1" w:rsidP="00661AE1">
            <w:pPr>
              <w:spacing w:line="276" w:lineRule="auto"/>
              <w:ind w:firstLine="709"/>
              <w:rPr>
                <w:rFonts w:ascii="Times New Roman" w:eastAsia="OfficinaSansBookC" w:hAnsi="Times New Roman" w:cs="Times New Roman"/>
                <w:b/>
                <w:sz w:val="24"/>
                <w:szCs w:val="24"/>
                <w:lang w:eastAsia="en-GB"/>
              </w:rPr>
            </w:pPr>
          </w:p>
        </w:tc>
      </w:tr>
      <w:tr w:rsidR="00661AE1" w:rsidRPr="000D4E01" w:rsidTr="00CE04A3">
        <w:trPr>
          <w:trHeight w:val="490"/>
        </w:trPr>
        <w:tc>
          <w:tcPr>
            <w:tcW w:w="7363" w:type="dxa"/>
            <w:vAlign w:val="center"/>
          </w:tcPr>
          <w:p w:rsidR="00661AE1" w:rsidRPr="000D4E01" w:rsidRDefault="00661AE1" w:rsidP="00661AE1">
            <w:pPr>
              <w:spacing w:line="276" w:lineRule="auto"/>
              <w:ind w:firstLine="164"/>
              <w:rPr>
                <w:rFonts w:ascii="Times New Roman" w:eastAsia="OfficinaSansBookC" w:hAnsi="Times New Roman" w:cs="Times New Roman"/>
                <w:b/>
                <w:sz w:val="24"/>
                <w:szCs w:val="24"/>
                <w:lang w:eastAsia="en-GB"/>
              </w:rPr>
            </w:pPr>
            <w:r w:rsidRPr="000D4E01">
              <w:rPr>
                <w:rFonts w:ascii="Times New Roman" w:eastAsia="OfficinaSansBookC" w:hAnsi="Times New Roman" w:cs="Times New Roman"/>
                <w:b/>
                <w:sz w:val="24"/>
                <w:szCs w:val="24"/>
                <w:lang w:eastAsia="en-GB"/>
              </w:rPr>
              <w:t>Объем образовательной программы учебной дисциплины</w:t>
            </w:r>
          </w:p>
        </w:tc>
        <w:tc>
          <w:tcPr>
            <w:tcW w:w="1976" w:type="dxa"/>
            <w:vAlign w:val="center"/>
          </w:tcPr>
          <w:p w:rsidR="00661AE1" w:rsidRPr="000D4E01" w:rsidRDefault="00661AE1" w:rsidP="00661AE1">
            <w:pPr>
              <w:spacing w:line="276" w:lineRule="auto"/>
              <w:ind w:firstLine="709"/>
              <w:rPr>
                <w:rFonts w:ascii="Times New Roman" w:eastAsia="OfficinaSansBookC" w:hAnsi="Times New Roman" w:cs="Times New Roman"/>
                <w:b/>
                <w:sz w:val="24"/>
                <w:szCs w:val="24"/>
                <w:lang w:eastAsia="en-GB"/>
              </w:rPr>
            </w:pPr>
            <w:r w:rsidRPr="000D4E01">
              <w:rPr>
                <w:rFonts w:ascii="Times New Roman" w:eastAsia="OfficinaSansBookC" w:hAnsi="Times New Roman" w:cs="Times New Roman"/>
                <w:b/>
                <w:sz w:val="24"/>
                <w:szCs w:val="24"/>
                <w:lang w:eastAsia="en-GB"/>
              </w:rPr>
              <w:t>72</w:t>
            </w:r>
          </w:p>
        </w:tc>
      </w:tr>
      <w:tr w:rsidR="00661AE1" w:rsidRPr="000D4E01" w:rsidTr="00CE04A3">
        <w:trPr>
          <w:trHeight w:val="336"/>
        </w:trPr>
        <w:tc>
          <w:tcPr>
            <w:tcW w:w="7363" w:type="dxa"/>
            <w:tcBorders>
              <w:right w:val="single" w:sz="4" w:space="0" w:color="000000"/>
            </w:tcBorders>
            <w:vAlign w:val="center"/>
          </w:tcPr>
          <w:p w:rsidR="00661AE1" w:rsidRPr="000D4E01" w:rsidRDefault="00661AE1" w:rsidP="00661AE1">
            <w:pPr>
              <w:spacing w:line="276" w:lineRule="auto"/>
              <w:ind w:firstLine="164"/>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sz w:val="24"/>
                <w:szCs w:val="24"/>
                <w:lang w:eastAsia="en-GB"/>
              </w:rPr>
              <w:t>в т. ч.:</w:t>
            </w:r>
          </w:p>
        </w:tc>
        <w:tc>
          <w:tcPr>
            <w:tcW w:w="1976" w:type="dxa"/>
            <w:tcBorders>
              <w:left w:val="single" w:sz="4" w:space="0" w:color="000000"/>
            </w:tcBorders>
            <w:vAlign w:val="center"/>
          </w:tcPr>
          <w:p w:rsidR="00661AE1" w:rsidRPr="000D4E01" w:rsidRDefault="00661AE1" w:rsidP="00661AE1">
            <w:pPr>
              <w:spacing w:line="276" w:lineRule="auto"/>
              <w:rPr>
                <w:rFonts w:ascii="Times New Roman" w:eastAsia="OfficinaSansBookC" w:hAnsi="Times New Roman" w:cs="Times New Roman"/>
                <w:sz w:val="24"/>
                <w:szCs w:val="24"/>
                <w:lang w:eastAsia="en-GB"/>
              </w:rPr>
            </w:pPr>
          </w:p>
        </w:tc>
      </w:tr>
      <w:tr w:rsidR="00661AE1" w:rsidRPr="000D4E01" w:rsidTr="00CE04A3">
        <w:trPr>
          <w:trHeight w:val="336"/>
        </w:trPr>
        <w:tc>
          <w:tcPr>
            <w:tcW w:w="7363" w:type="dxa"/>
            <w:tcBorders>
              <w:right w:val="single" w:sz="4" w:space="0" w:color="000000"/>
            </w:tcBorders>
            <w:vAlign w:val="center"/>
          </w:tcPr>
          <w:p w:rsidR="00661AE1" w:rsidRPr="000D4E01" w:rsidRDefault="00661AE1" w:rsidP="00661AE1">
            <w:pPr>
              <w:spacing w:line="276" w:lineRule="auto"/>
              <w:ind w:firstLine="164"/>
              <w:rPr>
                <w:rFonts w:ascii="Times New Roman" w:eastAsia="OfficinaSansBookC" w:hAnsi="Times New Roman" w:cs="Times New Roman"/>
                <w:b/>
                <w:bCs/>
                <w:sz w:val="24"/>
                <w:szCs w:val="24"/>
                <w:lang w:eastAsia="en-GB"/>
              </w:rPr>
            </w:pPr>
            <w:r w:rsidRPr="000D4E01">
              <w:rPr>
                <w:rFonts w:ascii="Times New Roman" w:eastAsia="OfficinaSansBookC" w:hAnsi="Times New Roman" w:cs="Times New Roman"/>
                <w:b/>
                <w:bCs/>
                <w:sz w:val="24"/>
                <w:szCs w:val="24"/>
                <w:lang w:eastAsia="en-GB"/>
              </w:rPr>
              <w:t xml:space="preserve">1. Основное содержание </w:t>
            </w:r>
          </w:p>
        </w:tc>
        <w:tc>
          <w:tcPr>
            <w:tcW w:w="1976" w:type="dxa"/>
            <w:tcBorders>
              <w:left w:val="single" w:sz="4" w:space="0" w:color="000000"/>
            </w:tcBorders>
            <w:vAlign w:val="center"/>
          </w:tcPr>
          <w:p w:rsidR="00661AE1" w:rsidRPr="000D4E01" w:rsidRDefault="00661AE1" w:rsidP="00661AE1">
            <w:pPr>
              <w:spacing w:line="276" w:lineRule="auto"/>
              <w:jc w:val="center"/>
              <w:rPr>
                <w:rFonts w:ascii="Times New Roman" w:eastAsia="OfficinaSansBookC" w:hAnsi="Times New Roman" w:cs="Times New Roman"/>
                <w:b/>
                <w:sz w:val="24"/>
                <w:szCs w:val="24"/>
                <w:lang w:eastAsia="en-GB"/>
              </w:rPr>
            </w:pPr>
            <w:r w:rsidRPr="000D4E01">
              <w:rPr>
                <w:rFonts w:ascii="Times New Roman" w:eastAsia="OfficinaSansBookC" w:hAnsi="Times New Roman" w:cs="Times New Roman"/>
                <w:b/>
                <w:sz w:val="24"/>
                <w:szCs w:val="24"/>
                <w:lang w:eastAsia="en-GB"/>
              </w:rPr>
              <w:t>50</w:t>
            </w:r>
          </w:p>
        </w:tc>
      </w:tr>
      <w:tr w:rsidR="00661AE1" w:rsidRPr="000D4E01" w:rsidTr="00CE04A3">
        <w:trPr>
          <w:trHeight w:val="336"/>
        </w:trPr>
        <w:tc>
          <w:tcPr>
            <w:tcW w:w="7363" w:type="dxa"/>
            <w:tcBorders>
              <w:right w:val="single" w:sz="4" w:space="0" w:color="000000"/>
            </w:tcBorders>
            <w:vAlign w:val="center"/>
          </w:tcPr>
          <w:p w:rsidR="00661AE1" w:rsidRPr="000D4E01" w:rsidRDefault="00661AE1" w:rsidP="00661AE1">
            <w:pPr>
              <w:spacing w:line="276" w:lineRule="auto"/>
              <w:ind w:firstLine="164"/>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sz w:val="24"/>
                <w:szCs w:val="24"/>
                <w:lang w:eastAsia="en-GB"/>
              </w:rPr>
              <w:t>в т. ч.:</w:t>
            </w:r>
          </w:p>
        </w:tc>
        <w:tc>
          <w:tcPr>
            <w:tcW w:w="1976" w:type="dxa"/>
            <w:tcBorders>
              <w:left w:val="single" w:sz="4" w:space="0" w:color="000000"/>
            </w:tcBorders>
            <w:vAlign w:val="center"/>
          </w:tcPr>
          <w:p w:rsidR="00661AE1" w:rsidRPr="000D4E01" w:rsidRDefault="00661AE1" w:rsidP="00661AE1">
            <w:pPr>
              <w:spacing w:line="276" w:lineRule="auto"/>
              <w:rPr>
                <w:rFonts w:ascii="Times New Roman" w:eastAsia="OfficinaSansBookC" w:hAnsi="Times New Roman" w:cs="Times New Roman"/>
                <w:sz w:val="24"/>
                <w:szCs w:val="24"/>
                <w:lang w:eastAsia="en-GB"/>
              </w:rPr>
            </w:pPr>
          </w:p>
        </w:tc>
      </w:tr>
      <w:tr w:rsidR="00661AE1" w:rsidRPr="000D4E01" w:rsidTr="00CE04A3">
        <w:trPr>
          <w:trHeight w:val="490"/>
        </w:trPr>
        <w:tc>
          <w:tcPr>
            <w:tcW w:w="7363" w:type="dxa"/>
            <w:vAlign w:val="center"/>
          </w:tcPr>
          <w:p w:rsidR="00661AE1" w:rsidRPr="000D4E01" w:rsidRDefault="00661AE1" w:rsidP="00661AE1">
            <w:pPr>
              <w:spacing w:line="276" w:lineRule="auto"/>
              <w:ind w:firstLine="164"/>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sz w:val="24"/>
                <w:szCs w:val="24"/>
                <w:lang w:eastAsia="en-GB"/>
              </w:rPr>
              <w:t>теоретическое обучение</w:t>
            </w:r>
          </w:p>
        </w:tc>
        <w:tc>
          <w:tcPr>
            <w:tcW w:w="1976" w:type="dxa"/>
            <w:vAlign w:val="center"/>
          </w:tcPr>
          <w:p w:rsidR="00661AE1" w:rsidRPr="000D4E01" w:rsidRDefault="00661AE1" w:rsidP="00661AE1">
            <w:pPr>
              <w:spacing w:line="276" w:lineRule="auto"/>
              <w:ind w:firstLine="709"/>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sz w:val="24"/>
                <w:szCs w:val="24"/>
                <w:lang w:eastAsia="en-GB"/>
              </w:rPr>
              <w:t>-</w:t>
            </w:r>
          </w:p>
        </w:tc>
      </w:tr>
      <w:tr w:rsidR="00661AE1" w:rsidRPr="000D4E01" w:rsidTr="00CE04A3">
        <w:trPr>
          <w:trHeight w:val="490"/>
        </w:trPr>
        <w:tc>
          <w:tcPr>
            <w:tcW w:w="7363" w:type="dxa"/>
            <w:vAlign w:val="center"/>
          </w:tcPr>
          <w:p w:rsidR="00661AE1" w:rsidRPr="000D4E01" w:rsidRDefault="00661AE1" w:rsidP="00661AE1">
            <w:pPr>
              <w:spacing w:line="276" w:lineRule="auto"/>
              <w:ind w:firstLine="164"/>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sz w:val="24"/>
                <w:szCs w:val="24"/>
                <w:lang w:eastAsia="en-GB"/>
              </w:rPr>
              <w:t>практические занятия</w:t>
            </w:r>
          </w:p>
        </w:tc>
        <w:tc>
          <w:tcPr>
            <w:tcW w:w="1976" w:type="dxa"/>
            <w:vAlign w:val="center"/>
          </w:tcPr>
          <w:p w:rsidR="00661AE1" w:rsidRPr="000D4E01" w:rsidRDefault="00661AE1" w:rsidP="00661AE1">
            <w:pPr>
              <w:spacing w:line="276" w:lineRule="auto"/>
              <w:ind w:firstLine="709"/>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sz w:val="24"/>
                <w:szCs w:val="24"/>
                <w:lang w:eastAsia="en-GB"/>
              </w:rPr>
              <w:t>50</w:t>
            </w:r>
          </w:p>
        </w:tc>
      </w:tr>
      <w:tr w:rsidR="00661AE1" w:rsidRPr="000D4E01" w:rsidTr="00CE04A3">
        <w:trPr>
          <w:trHeight w:val="490"/>
        </w:trPr>
        <w:tc>
          <w:tcPr>
            <w:tcW w:w="7363" w:type="dxa"/>
            <w:vAlign w:val="center"/>
          </w:tcPr>
          <w:p w:rsidR="00661AE1" w:rsidRPr="000D4E01" w:rsidRDefault="00661AE1" w:rsidP="00661AE1">
            <w:pPr>
              <w:numPr>
                <w:ilvl w:val="0"/>
                <w:numId w:val="25"/>
              </w:numPr>
              <w:pBdr>
                <w:top w:val="nil"/>
                <w:left w:val="nil"/>
                <w:bottom w:val="nil"/>
                <w:right w:val="nil"/>
                <w:between w:val="nil"/>
              </w:pBdr>
              <w:suppressAutoHyphens/>
              <w:spacing w:after="0" w:line="240" w:lineRule="auto"/>
              <w:rPr>
                <w:rFonts w:ascii="Times New Roman" w:eastAsia="OfficinaSansBookC" w:hAnsi="Times New Roman" w:cs="Times New Roman"/>
                <w:color w:val="000000"/>
                <w:sz w:val="24"/>
                <w:szCs w:val="24"/>
                <w:lang w:eastAsia="ar-SA"/>
              </w:rPr>
            </w:pPr>
            <w:r w:rsidRPr="000D4E01">
              <w:rPr>
                <w:rFonts w:ascii="Times New Roman" w:eastAsia="Times New Roman" w:hAnsi="Times New Roman" w:cs="Times New Roman"/>
                <w:b/>
                <w:sz w:val="24"/>
                <w:szCs w:val="24"/>
                <w:lang w:eastAsia="ru-RU"/>
              </w:rPr>
              <w:t>Профессионально ориентированное содержание (содержание прикладного модуля)</w:t>
            </w:r>
          </w:p>
        </w:tc>
        <w:tc>
          <w:tcPr>
            <w:tcW w:w="1976" w:type="dxa"/>
            <w:vAlign w:val="center"/>
          </w:tcPr>
          <w:p w:rsidR="00661AE1" w:rsidRPr="000D4E01" w:rsidRDefault="00661AE1" w:rsidP="00661AE1">
            <w:pPr>
              <w:spacing w:line="276" w:lineRule="auto"/>
              <w:ind w:firstLine="709"/>
              <w:rPr>
                <w:rFonts w:ascii="Times New Roman" w:eastAsia="OfficinaSansBookC" w:hAnsi="Times New Roman" w:cs="Times New Roman"/>
                <w:b/>
                <w:sz w:val="24"/>
                <w:szCs w:val="24"/>
                <w:lang w:eastAsia="en-GB"/>
              </w:rPr>
            </w:pPr>
            <w:r w:rsidRPr="000D4E01">
              <w:rPr>
                <w:rFonts w:ascii="Times New Roman" w:eastAsia="OfficinaSansBookC" w:hAnsi="Times New Roman" w:cs="Times New Roman"/>
                <w:b/>
                <w:sz w:val="24"/>
                <w:szCs w:val="24"/>
                <w:lang w:eastAsia="en-GB"/>
              </w:rPr>
              <w:t>20</w:t>
            </w:r>
          </w:p>
        </w:tc>
      </w:tr>
      <w:tr w:rsidR="00661AE1" w:rsidRPr="000D4E01" w:rsidTr="00CE04A3">
        <w:trPr>
          <w:trHeight w:val="490"/>
        </w:trPr>
        <w:tc>
          <w:tcPr>
            <w:tcW w:w="9339" w:type="dxa"/>
            <w:gridSpan w:val="2"/>
            <w:vAlign w:val="center"/>
          </w:tcPr>
          <w:p w:rsidR="00661AE1" w:rsidRPr="000D4E01" w:rsidRDefault="00661AE1" w:rsidP="00661AE1">
            <w:pPr>
              <w:spacing w:line="276" w:lineRule="auto"/>
              <w:ind w:firstLine="164"/>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sz w:val="24"/>
                <w:szCs w:val="24"/>
                <w:lang w:eastAsia="en-GB"/>
              </w:rPr>
              <w:t>в т. ч.:</w:t>
            </w:r>
          </w:p>
        </w:tc>
      </w:tr>
      <w:tr w:rsidR="00661AE1" w:rsidRPr="000D4E01" w:rsidTr="00CE04A3">
        <w:trPr>
          <w:trHeight w:val="490"/>
        </w:trPr>
        <w:tc>
          <w:tcPr>
            <w:tcW w:w="7363" w:type="dxa"/>
            <w:vAlign w:val="center"/>
          </w:tcPr>
          <w:p w:rsidR="00661AE1" w:rsidRPr="000D4E01" w:rsidRDefault="00661AE1" w:rsidP="00661AE1">
            <w:pPr>
              <w:spacing w:line="276" w:lineRule="auto"/>
              <w:ind w:firstLine="164"/>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sz w:val="24"/>
                <w:szCs w:val="24"/>
                <w:lang w:eastAsia="en-GB"/>
              </w:rPr>
              <w:t>теоретическое обучение</w:t>
            </w:r>
          </w:p>
        </w:tc>
        <w:tc>
          <w:tcPr>
            <w:tcW w:w="1976" w:type="dxa"/>
            <w:vAlign w:val="center"/>
          </w:tcPr>
          <w:p w:rsidR="00661AE1" w:rsidRPr="000D4E01" w:rsidRDefault="00661AE1" w:rsidP="00661AE1">
            <w:pPr>
              <w:spacing w:line="276" w:lineRule="auto"/>
              <w:ind w:firstLine="709"/>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sz w:val="24"/>
                <w:szCs w:val="24"/>
                <w:lang w:eastAsia="en-GB"/>
              </w:rPr>
              <w:t>-</w:t>
            </w:r>
          </w:p>
        </w:tc>
      </w:tr>
      <w:tr w:rsidR="00661AE1" w:rsidRPr="000D4E01" w:rsidTr="00CE04A3">
        <w:trPr>
          <w:trHeight w:val="490"/>
        </w:trPr>
        <w:tc>
          <w:tcPr>
            <w:tcW w:w="7363" w:type="dxa"/>
            <w:vAlign w:val="center"/>
          </w:tcPr>
          <w:p w:rsidR="00661AE1" w:rsidRPr="000D4E01" w:rsidRDefault="00661AE1" w:rsidP="00661AE1">
            <w:pPr>
              <w:spacing w:line="276" w:lineRule="auto"/>
              <w:ind w:firstLine="164"/>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sz w:val="24"/>
                <w:szCs w:val="24"/>
                <w:lang w:eastAsia="en-GB"/>
              </w:rPr>
              <w:t>практические занятия</w:t>
            </w:r>
          </w:p>
        </w:tc>
        <w:tc>
          <w:tcPr>
            <w:tcW w:w="1976" w:type="dxa"/>
            <w:vAlign w:val="center"/>
          </w:tcPr>
          <w:p w:rsidR="00661AE1" w:rsidRPr="000D4E01" w:rsidRDefault="00661AE1" w:rsidP="00661AE1">
            <w:pPr>
              <w:spacing w:line="276" w:lineRule="auto"/>
              <w:ind w:firstLine="709"/>
              <w:rPr>
                <w:rFonts w:ascii="Times New Roman" w:eastAsia="OfficinaSansBookC" w:hAnsi="Times New Roman" w:cs="Times New Roman"/>
                <w:sz w:val="24"/>
                <w:szCs w:val="24"/>
                <w:lang w:eastAsia="en-GB"/>
              </w:rPr>
            </w:pPr>
            <w:r w:rsidRPr="000D4E01">
              <w:rPr>
                <w:rFonts w:ascii="Times New Roman" w:eastAsia="OfficinaSansBookC" w:hAnsi="Times New Roman" w:cs="Times New Roman"/>
                <w:sz w:val="24"/>
                <w:szCs w:val="24"/>
                <w:lang w:eastAsia="en-GB"/>
              </w:rPr>
              <w:t>20</w:t>
            </w:r>
          </w:p>
        </w:tc>
      </w:tr>
      <w:tr w:rsidR="00661AE1" w:rsidRPr="000D4E01" w:rsidTr="00CE04A3">
        <w:trPr>
          <w:trHeight w:val="490"/>
        </w:trPr>
        <w:tc>
          <w:tcPr>
            <w:tcW w:w="7363" w:type="dxa"/>
            <w:vAlign w:val="center"/>
          </w:tcPr>
          <w:p w:rsidR="00661AE1" w:rsidRPr="000D4E01" w:rsidRDefault="00661AE1" w:rsidP="00661AE1">
            <w:pPr>
              <w:spacing w:line="276" w:lineRule="auto"/>
              <w:ind w:firstLine="164"/>
              <w:rPr>
                <w:rFonts w:ascii="Times New Roman" w:eastAsia="OfficinaSansBookC" w:hAnsi="Times New Roman" w:cs="Times New Roman"/>
                <w:sz w:val="24"/>
                <w:szCs w:val="24"/>
                <w:lang w:eastAsia="en-GB"/>
              </w:rPr>
            </w:pPr>
            <w:r w:rsidRPr="000D4E01">
              <w:rPr>
                <w:rFonts w:ascii="Times New Roman" w:eastAsia="Times New Roman" w:hAnsi="Times New Roman" w:cs="Times New Roman"/>
                <w:sz w:val="24"/>
                <w:szCs w:val="24"/>
                <w:lang w:eastAsia="ru-RU"/>
              </w:rPr>
              <w:t xml:space="preserve">индивидуальный проект </w:t>
            </w:r>
            <w:r w:rsidRPr="000D4E01">
              <w:rPr>
                <w:rFonts w:ascii="Times New Roman" w:eastAsia="Times New Roman" w:hAnsi="Times New Roman" w:cs="Times New Roman"/>
                <w:i/>
                <w:sz w:val="24"/>
                <w:szCs w:val="24"/>
                <w:lang w:eastAsia="ru-RU"/>
              </w:rPr>
              <w:t>(да/нет</w:t>
            </w:r>
            <w:r w:rsidRPr="000D4E01">
              <w:rPr>
                <w:rFonts w:ascii="Times New Roman" w:eastAsia="Times New Roman" w:hAnsi="Times New Roman" w:cs="Times New Roman"/>
                <w:sz w:val="24"/>
                <w:szCs w:val="24"/>
                <w:lang w:eastAsia="ru-RU"/>
              </w:rPr>
              <w:t>)**</w:t>
            </w:r>
          </w:p>
        </w:tc>
        <w:tc>
          <w:tcPr>
            <w:tcW w:w="1976" w:type="dxa"/>
            <w:vAlign w:val="center"/>
          </w:tcPr>
          <w:p w:rsidR="00661AE1" w:rsidRPr="000D4E01" w:rsidRDefault="00661AE1" w:rsidP="00661AE1">
            <w:pPr>
              <w:spacing w:line="276" w:lineRule="auto"/>
              <w:ind w:firstLine="709"/>
              <w:rPr>
                <w:rFonts w:ascii="Times New Roman" w:eastAsia="OfficinaSansBookC" w:hAnsi="Times New Roman" w:cs="Times New Roman"/>
                <w:sz w:val="24"/>
                <w:szCs w:val="24"/>
                <w:lang w:eastAsia="en-GB"/>
              </w:rPr>
            </w:pPr>
          </w:p>
        </w:tc>
      </w:tr>
      <w:tr w:rsidR="00661AE1" w:rsidRPr="000D4E01" w:rsidTr="00CE04A3">
        <w:trPr>
          <w:trHeight w:val="331"/>
        </w:trPr>
        <w:tc>
          <w:tcPr>
            <w:tcW w:w="7363" w:type="dxa"/>
            <w:vAlign w:val="center"/>
          </w:tcPr>
          <w:p w:rsidR="00661AE1" w:rsidRPr="000D4E01" w:rsidRDefault="00661AE1" w:rsidP="00661AE1">
            <w:pPr>
              <w:spacing w:line="276" w:lineRule="auto"/>
              <w:ind w:firstLine="164"/>
              <w:rPr>
                <w:rFonts w:ascii="Times New Roman" w:eastAsia="OfficinaSansBookC" w:hAnsi="Times New Roman" w:cs="Times New Roman"/>
                <w:i/>
                <w:sz w:val="24"/>
                <w:szCs w:val="24"/>
                <w:lang w:eastAsia="en-GB"/>
              </w:rPr>
            </w:pPr>
            <w:r w:rsidRPr="000D4E01">
              <w:rPr>
                <w:rFonts w:ascii="Times New Roman" w:eastAsia="OfficinaSansBookC" w:hAnsi="Times New Roman" w:cs="Times New Roman"/>
                <w:b/>
                <w:sz w:val="24"/>
                <w:szCs w:val="24"/>
                <w:lang w:eastAsia="en-GB"/>
              </w:rPr>
              <w:t>Промежуточная аттестация (дифференцированный зачет)</w:t>
            </w:r>
          </w:p>
        </w:tc>
        <w:tc>
          <w:tcPr>
            <w:tcW w:w="1976" w:type="dxa"/>
            <w:vAlign w:val="center"/>
          </w:tcPr>
          <w:p w:rsidR="00661AE1" w:rsidRPr="000D4E01" w:rsidRDefault="00661AE1" w:rsidP="00661AE1">
            <w:pPr>
              <w:spacing w:line="276" w:lineRule="auto"/>
              <w:ind w:firstLine="709"/>
              <w:rPr>
                <w:rFonts w:ascii="Times New Roman" w:eastAsia="OfficinaSansBookC" w:hAnsi="Times New Roman" w:cs="Times New Roman"/>
                <w:b/>
                <w:sz w:val="24"/>
                <w:szCs w:val="24"/>
                <w:lang w:eastAsia="en-GB"/>
              </w:rPr>
            </w:pPr>
            <w:r w:rsidRPr="000D4E01">
              <w:rPr>
                <w:rFonts w:ascii="Times New Roman" w:eastAsia="OfficinaSansBookC" w:hAnsi="Times New Roman" w:cs="Times New Roman"/>
                <w:b/>
                <w:sz w:val="24"/>
                <w:szCs w:val="24"/>
                <w:lang w:eastAsia="en-GB"/>
              </w:rPr>
              <w:t>2</w:t>
            </w:r>
          </w:p>
        </w:tc>
      </w:tr>
    </w:tbl>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Times New Roman" w:hAnsi="Times New Roman" w:cs="Times New Roman"/>
          <w:bCs/>
          <w:i/>
          <w:sz w:val="24"/>
          <w:szCs w:val="24"/>
          <w:lang w:eastAsia="ru-RU"/>
        </w:rPr>
      </w:pPr>
    </w:p>
    <w:p w:rsidR="00661AE1" w:rsidRPr="000D4E01" w:rsidRDefault="00661AE1" w:rsidP="00661AE1">
      <w:pPr>
        <w:spacing w:after="0" w:line="276" w:lineRule="auto"/>
        <w:ind w:firstLine="709"/>
        <w:rPr>
          <w:rFonts w:ascii="Times New Roman" w:eastAsia="OfficinaSansBookC" w:hAnsi="Times New Roman" w:cs="Times New Roman"/>
          <w:b/>
          <w:sz w:val="24"/>
          <w:szCs w:val="24"/>
          <w:lang w:eastAsia="en-GB"/>
        </w:rPr>
      </w:pPr>
    </w:p>
    <w:p w:rsidR="00661AE1" w:rsidRPr="000D4E01" w:rsidRDefault="00661AE1" w:rsidP="00661AE1">
      <w:pPr>
        <w:spacing w:after="0" w:line="276" w:lineRule="auto"/>
        <w:ind w:firstLine="709"/>
        <w:rPr>
          <w:rFonts w:ascii="Times New Roman" w:eastAsia="OfficinaSansBookC" w:hAnsi="Times New Roman" w:cs="Times New Roman"/>
          <w:b/>
          <w:sz w:val="24"/>
          <w:szCs w:val="24"/>
          <w:lang w:eastAsia="en-GB"/>
        </w:rPr>
        <w:sectPr w:rsidR="00661AE1" w:rsidRPr="000D4E01" w:rsidSect="00CE04A3">
          <w:pgSz w:w="11906" w:h="16838"/>
          <w:pgMar w:top="1134" w:right="850" w:bottom="284" w:left="1701" w:header="708" w:footer="708" w:gutter="0"/>
          <w:cols w:space="720"/>
          <w:docGrid w:linePitch="299"/>
        </w:sectPr>
      </w:pPr>
    </w:p>
    <w:p w:rsidR="008D0963" w:rsidRPr="00ED4D44" w:rsidRDefault="008D0963" w:rsidP="008D0963">
      <w:pPr>
        <w:spacing w:after="200"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 xml:space="preserve">2.2. Тематический план и содержание общеобразовательной дисциплины </w:t>
      </w:r>
    </w:p>
    <w:p w:rsidR="008D0963" w:rsidRPr="00ED4D44" w:rsidRDefault="008D0963" w:rsidP="008D0963">
      <w:pPr>
        <w:spacing w:after="0" w:line="276" w:lineRule="auto"/>
        <w:ind w:firstLine="709"/>
        <w:rPr>
          <w:rFonts w:ascii="Times New Roman" w:eastAsia="OfficinaSansBookC" w:hAnsi="Times New Roman" w:cs="Times New Roman"/>
          <w:i/>
          <w:sz w:val="24"/>
          <w:szCs w:val="24"/>
        </w:rPr>
      </w:pPr>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92"/>
        <w:gridCol w:w="17"/>
        <w:gridCol w:w="46"/>
        <w:gridCol w:w="1559"/>
        <w:gridCol w:w="121"/>
        <w:gridCol w:w="21"/>
        <w:gridCol w:w="121"/>
        <w:gridCol w:w="6261"/>
        <w:gridCol w:w="1560"/>
        <w:gridCol w:w="2552"/>
      </w:tblGrid>
      <w:tr w:rsidR="008D0963" w:rsidRPr="00ED4D44" w:rsidTr="00175E1B">
        <w:trPr>
          <w:trHeight w:val="20"/>
        </w:trPr>
        <w:tc>
          <w:tcPr>
            <w:tcW w:w="3192"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Наименование разделов и тем</w:t>
            </w:r>
          </w:p>
        </w:tc>
        <w:tc>
          <w:tcPr>
            <w:tcW w:w="8146" w:type="dxa"/>
            <w:gridSpan w:val="7"/>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ED4D44">
              <w:rPr>
                <w:rFonts w:ascii="Times New Roman" w:eastAsia="OfficinaSansBookC" w:hAnsi="Times New Roman" w:cs="Times New Roman"/>
                <w:sz w:val="24"/>
                <w:szCs w:val="24"/>
              </w:rPr>
              <w:t xml:space="preserve"> (если предусмотрены)</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Объем часов</w:t>
            </w:r>
          </w:p>
        </w:tc>
        <w:tc>
          <w:tcPr>
            <w:tcW w:w="2552"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Формируемые общие компетенции и профессиональные компетенции </w:t>
            </w:r>
          </w:p>
        </w:tc>
      </w:tr>
      <w:tr w:rsidR="008D0963" w:rsidRPr="00ED4D44" w:rsidTr="00175E1B">
        <w:trPr>
          <w:trHeight w:val="20"/>
        </w:trPr>
        <w:tc>
          <w:tcPr>
            <w:tcW w:w="3192"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1</w:t>
            </w:r>
          </w:p>
        </w:tc>
        <w:tc>
          <w:tcPr>
            <w:tcW w:w="8146" w:type="dxa"/>
            <w:gridSpan w:val="7"/>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r>
      <w:tr w:rsidR="008D0963" w:rsidRPr="00ED4D44" w:rsidTr="00175E1B">
        <w:trPr>
          <w:trHeight w:val="20"/>
        </w:trPr>
        <w:tc>
          <w:tcPr>
            <w:tcW w:w="15450" w:type="dxa"/>
            <w:gridSpan w:val="10"/>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Основное содержание</w:t>
            </w:r>
          </w:p>
        </w:tc>
      </w:tr>
      <w:tr w:rsidR="008D0963" w:rsidRPr="00ED4D44" w:rsidTr="00175E1B">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Входное тестирование</w:t>
            </w:r>
          </w:p>
        </w:tc>
        <w:tc>
          <w:tcPr>
            <w:tcW w:w="1701" w:type="dxa"/>
            <w:gridSpan w:val="3"/>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1</w:t>
            </w:r>
          </w:p>
        </w:tc>
        <w:tc>
          <w:tcPr>
            <w:tcW w:w="6382" w:type="dxa"/>
            <w:gridSpan w:val="2"/>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Диагностика входного уровня владения иностранным языком обучающегося</w:t>
            </w:r>
          </w:p>
          <w:p w:rsidR="008D0963"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Лексико-грамматический тест</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Раздел 1.</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color w:val="FF0000"/>
                <w:sz w:val="24"/>
                <w:szCs w:val="24"/>
              </w:rPr>
            </w:pPr>
            <w:r w:rsidRPr="00ED4D44">
              <w:rPr>
                <w:rFonts w:ascii="Times New Roman" w:eastAsia="OfficinaSansBookC" w:hAnsi="Times New Roman" w:cs="Times New Roman"/>
                <w:b/>
                <w:sz w:val="24"/>
                <w:szCs w:val="24"/>
              </w:rPr>
              <w:t>48</w:t>
            </w:r>
          </w:p>
        </w:tc>
        <w:tc>
          <w:tcPr>
            <w:tcW w:w="2552"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 ОК04</w:t>
            </w:r>
          </w:p>
        </w:tc>
      </w:tr>
      <w:tr w:rsidR="008D0963" w:rsidRPr="00ED4D44" w:rsidTr="00175E1B">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1.1</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Повседневная жизнь семьи. Внешность и характер членов семьи</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 ОК04</w:t>
            </w:r>
          </w:p>
          <w:p w:rsidR="008D0963" w:rsidRPr="00ED4D44" w:rsidRDefault="008D0963" w:rsidP="00175E1B">
            <w:pPr>
              <w:rPr>
                <w:rFonts w:ascii="Times New Roman" w:eastAsia="OfficinaSansBookC" w:hAnsi="Times New Roman" w:cs="Times New Roman"/>
                <w:sz w:val="24"/>
                <w:szCs w:val="24"/>
              </w:rPr>
            </w:pPr>
          </w:p>
          <w:p w:rsidR="008D0963" w:rsidRPr="00ED4D44" w:rsidRDefault="008D0963" w:rsidP="00175E1B">
            <w:pPr>
              <w:rPr>
                <w:rFonts w:ascii="Times New Roman" w:eastAsia="OfficinaSansBookC" w:hAnsi="Times New Roman" w:cs="Times New Roman"/>
                <w:sz w:val="24"/>
                <w:szCs w:val="24"/>
              </w:rPr>
            </w:pPr>
          </w:p>
          <w:p w:rsidR="008D0963" w:rsidRPr="00ED4D44" w:rsidRDefault="008D0963" w:rsidP="00175E1B">
            <w:pPr>
              <w:rPr>
                <w:rFonts w:ascii="Times New Roman" w:eastAsia="OfficinaSansBookC" w:hAnsi="Times New Roman" w:cs="Times New Roman"/>
                <w:sz w:val="24"/>
                <w:szCs w:val="24"/>
              </w:rPr>
            </w:pPr>
          </w:p>
          <w:p w:rsidR="008D0963" w:rsidRPr="00ED4D44" w:rsidRDefault="008D0963" w:rsidP="00175E1B">
            <w:pPr>
              <w:rPr>
                <w:rFonts w:ascii="Times New Roman" w:eastAsia="OfficinaSansBookC" w:hAnsi="Times New Roman" w:cs="Times New Roman"/>
                <w:sz w:val="24"/>
                <w:szCs w:val="24"/>
              </w:rPr>
            </w:pPr>
          </w:p>
          <w:p w:rsidR="008D0963" w:rsidRPr="00ED4D44" w:rsidRDefault="008D0963" w:rsidP="00175E1B">
            <w:pPr>
              <w:rPr>
                <w:rFonts w:ascii="Times New Roman" w:eastAsia="OfficinaSansBookC" w:hAnsi="Times New Roman" w:cs="Times New Roman"/>
                <w:sz w:val="24"/>
                <w:szCs w:val="24"/>
              </w:rPr>
            </w:pPr>
          </w:p>
          <w:p w:rsidR="008D0963" w:rsidRPr="00ED4D44" w:rsidRDefault="008D0963" w:rsidP="00175E1B">
            <w:pPr>
              <w:rPr>
                <w:rFonts w:ascii="Times New Roman" w:eastAsia="OfficinaSansBookC" w:hAnsi="Times New Roman" w:cs="Times New Roman"/>
                <w:sz w:val="24"/>
                <w:szCs w:val="24"/>
              </w:rPr>
            </w:pPr>
          </w:p>
          <w:p w:rsidR="008D0963" w:rsidRPr="00ED4D44" w:rsidRDefault="008D0963" w:rsidP="00175E1B">
            <w:pPr>
              <w:rPr>
                <w:rFonts w:ascii="Times New Roman" w:eastAsia="OfficinaSansBookC" w:hAnsi="Times New Roman" w:cs="Times New Roman"/>
                <w:sz w:val="24"/>
                <w:szCs w:val="24"/>
              </w:rPr>
            </w:pPr>
          </w:p>
          <w:p w:rsidR="008D0963" w:rsidRPr="00ED4D44" w:rsidRDefault="008D0963" w:rsidP="00175E1B">
            <w:pPr>
              <w:rPr>
                <w:rFonts w:ascii="Times New Roman" w:eastAsia="OfficinaSansBookC" w:hAnsi="Times New Roman" w:cs="Times New Roman"/>
                <w:sz w:val="24"/>
                <w:szCs w:val="24"/>
              </w:rPr>
            </w:pPr>
          </w:p>
          <w:p w:rsidR="008D0963" w:rsidRPr="00ED4D44" w:rsidRDefault="008D0963" w:rsidP="00175E1B">
            <w:pPr>
              <w:rPr>
                <w:rFonts w:ascii="Times New Roman" w:eastAsia="OfficinaSansBookC" w:hAnsi="Times New Roman" w:cs="Times New Roman"/>
                <w:sz w:val="24"/>
                <w:szCs w:val="24"/>
              </w:rPr>
            </w:pPr>
          </w:p>
          <w:p w:rsidR="008D0963" w:rsidRPr="00ED4D44" w:rsidRDefault="008D0963" w:rsidP="00175E1B">
            <w:pPr>
              <w:rPr>
                <w:rFonts w:ascii="Times New Roman" w:eastAsia="OfficinaSansBookC" w:hAnsi="Times New Roman" w:cs="Times New Roman"/>
                <w:sz w:val="24"/>
                <w:szCs w:val="24"/>
              </w:rPr>
            </w:pPr>
          </w:p>
          <w:p w:rsidR="008D0963" w:rsidRPr="00ED4D44" w:rsidRDefault="008D0963" w:rsidP="00175E1B">
            <w:pP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города;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национальности;</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профессии;</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числительные;</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членысемьи</w:t>
            </w:r>
            <w:r w:rsidRPr="00ED4D44">
              <w:rPr>
                <w:rFonts w:ascii="Times New Roman" w:eastAsia="OfficinaSansBookC" w:hAnsi="Times New Roman" w:cs="Times New Roman"/>
                <w:color w:val="000000"/>
                <w:sz w:val="24"/>
                <w:szCs w:val="24"/>
                <w:lang w:val="en-US"/>
              </w:rPr>
              <w:t xml:space="preserve"> (mother-in-law/nephew/stepmother,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внешностьчеловека</w:t>
            </w:r>
            <w:r w:rsidRPr="00ED4D44">
              <w:rPr>
                <w:rFonts w:ascii="Times New Roman" w:eastAsia="OfficinaSansBookC" w:hAnsi="Times New Roman" w:cs="Times New Roman"/>
                <w:color w:val="000000"/>
                <w:sz w:val="24"/>
                <w:szCs w:val="24"/>
                <w:lang w:val="en-US"/>
              </w:rPr>
              <w:t xml:space="preserve"> (high: shot, medium high, tall/nose: hooked, crooked,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личные качества человека (confident, shy, successful,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названияпрофессий</w:t>
            </w:r>
            <w:r w:rsidRPr="00ED4D44">
              <w:rPr>
                <w:rFonts w:ascii="Times New Roman" w:eastAsia="OfficinaSansBookC" w:hAnsi="Times New Roman" w:cs="Times New Roman"/>
                <w:color w:val="000000"/>
                <w:sz w:val="24"/>
                <w:szCs w:val="24"/>
                <w:lang w:val="en-US"/>
              </w:rPr>
              <w:t xml:space="preserve"> (teacher, cook, businessman, etc)</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lastRenderedPageBreak/>
              <w:t>Грамматика: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глаголы tobe, tohave, todo (их значения как смысловых глаголов и функции как вспомогательных).</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настоящее время (образование и функции в страдательном залоге; чтение и правописание окончаний, слова-маркеры времени);</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степени сравнения прилагательных и их правописание; </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местоимения личные, притяжательные, указательные, возвратные;</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модальные глаголы и их эквиваленты.</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Фонетика: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sz w:val="24"/>
                <w:szCs w:val="24"/>
              </w:rPr>
            </w:pPr>
            <w:r w:rsidRPr="00ED4D44">
              <w:rPr>
                <w:rFonts w:ascii="Times New Roman" w:eastAsia="OfficinaSansBookC" w:hAnsi="Times New Roman" w:cs="Times New Roman"/>
                <w:color w:val="000000"/>
                <w:sz w:val="24"/>
                <w:szCs w:val="24"/>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w:t>
            </w:r>
          </w:p>
          <w:p w:rsidR="008D0963" w:rsidRDefault="008D0963" w:rsidP="00175E1B">
            <w:pPr>
              <w:spacing w:after="0" w:line="276" w:lineRule="auto"/>
              <w:jc w:val="both"/>
              <w:rPr>
                <w:rFonts w:ascii="Times New Roman" w:eastAsia="OfficinaSansBookC" w:hAnsi="Times New Roman" w:cs="Times New Roman"/>
                <w:sz w:val="24"/>
                <w:szCs w:val="24"/>
              </w:rPr>
            </w:pP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3</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4</w:t>
            </w:r>
          </w:p>
        </w:tc>
        <w:tc>
          <w:tcPr>
            <w:tcW w:w="6382" w:type="dxa"/>
            <w:gridSpan w:val="2"/>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Приветствие, прощание. Представление себя и других людей в официальной и неофициальной обстановке.  Отношения поколений в семье.</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Default="008D0963" w:rsidP="00E52D9B">
            <w:pPr>
              <w:spacing w:after="0" w:line="276" w:lineRule="auto"/>
              <w:rPr>
                <w:rFonts w:ascii="Times New Roman" w:eastAsia="OfficinaSansBookC" w:hAnsi="Times New Roman" w:cs="Times New Roman"/>
                <w:sz w:val="24"/>
                <w:szCs w:val="24"/>
              </w:rPr>
            </w:pP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1.2</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Молодёжь в современном обществе. Досуг молодёжи: увлечения и интересы</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рутина</w:t>
            </w:r>
            <w:r w:rsidRPr="00ED4D44">
              <w:rPr>
                <w:rFonts w:ascii="Times New Roman" w:eastAsia="OfficinaSansBookC" w:hAnsi="Times New Roman" w:cs="Times New Roman"/>
                <w:color w:val="000000"/>
                <w:sz w:val="24"/>
                <w:szCs w:val="24"/>
                <w:lang w:val="en-US"/>
              </w:rPr>
              <w:t xml:space="preserve"> (go to college, have breakfast, take a shower,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наречия</w:t>
            </w:r>
            <w:r w:rsidRPr="00ED4D44">
              <w:rPr>
                <w:rFonts w:ascii="Times New Roman" w:eastAsia="OfficinaSansBookC" w:hAnsi="Times New Roman" w:cs="Times New Roman"/>
                <w:color w:val="000000"/>
                <w:sz w:val="24"/>
                <w:szCs w:val="24"/>
                <w:lang w:val="en-US"/>
              </w:rPr>
              <w:t xml:space="preserve"> (always, never, rarely, sometimes, etc.)</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предлоги времени;</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настоящее время и простое продолжительное время (их образование и функции в действительном залоге)</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глагол с инфинитивом;</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сослагательное наклонение</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love/like/enjoy + Infinitive/-ing, типы вопросов, способы выражения </w:t>
            </w:r>
            <w:r w:rsidRPr="00ED4D44">
              <w:rPr>
                <w:rFonts w:ascii="Times New Roman" w:eastAsia="OfficinaSansBookC" w:hAnsi="Times New Roman" w:cs="Times New Roman"/>
                <w:color w:val="000000"/>
                <w:sz w:val="24"/>
                <w:szCs w:val="24"/>
              </w:rPr>
              <w:lastRenderedPageBreak/>
              <w:t>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5</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6</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7</w:t>
            </w:r>
          </w:p>
        </w:tc>
        <w:tc>
          <w:tcPr>
            <w:tcW w:w="6382" w:type="dxa"/>
            <w:gridSpan w:val="2"/>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Рабочий день. </w:t>
            </w:r>
          </w:p>
          <w:p w:rsidR="008D0963"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Досуг. Хобби. </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1.3</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Условия проживания в городской и сельской местности</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здания</w:t>
            </w:r>
            <w:r w:rsidRPr="00ED4D44">
              <w:rPr>
                <w:rFonts w:ascii="Times New Roman" w:eastAsia="OfficinaSansBookC" w:hAnsi="Times New Roman" w:cs="Times New Roman"/>
                <w:color w:val="000000"/>
                <w:sz w:val="24"/>
                <w:szCs w:val="24"/>
                <w:lang w:val="en-US"/>
              </w:rPr>
              <w:t xml:space="preserve"> (attached house, apartment,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комнаты</w:t>
            </w:r>
            <w:r w:rsidRPr="00ED4D44">
              <w:rPr>
                <w:rFonts w:ascii="Times New Roman" w:eastAsia="OfficinaSansBookC" w:hAnsi="Times New Roman" w:cs="Times New Roman"/>
                <w:color w:val="000000"/>
                <w:sz w:val="24"/>
                <w:szCs w:val="24"/>
                <w:lang w:val="en-US"/>
              </w:rPr>
              <w:t xml:space="preserve"> (living-room, kitchen,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обстановка</w:t>
            </w:r>
            <w:r w:rsidRPr="00ED4D44">
              <w:rPr>
                <w:rFonts w:ascii="Times New Roman" w:eastAsia="OfficinaSansBookC" w:hAnsi="Times New Roman" w:cs="Times New Roman"/>
                <w:color w:val="000000"/>
                <w:sz w:val="24"/>
                <w:szCs w:val="24"/>
                <w:lang w:val="en-US"/>
              </w:rPr>
              <w:t xml:space="preserve"> (armchair, sofa, carpet,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техникаиоборудование</w:t>
            </w:r>
            <w:r w:rsidRPr="00ED4D44">
              <w:rPr>
                <w:rFonts w:ascii="Times New Roman" w:eastAsia="OfficinaSansBookC" w:hAnsi="Times New Roman" w:cs="Times New Roman"/>
                <w:color w:val="000000"/>
                <w:sz w:val="24"/>
                <w:szCs w:val="24"/>
                <w:lang w:val="en-US"/>
              </w:rPr>
              <w:t xml:space="preserve"> (flat-screen TV, camera, computer,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условияжизни</w:t>
            </w:r>
            <w:r w:rsidRPr="00ED4D44">
              <w:rPr>
                <w:rFonts w:ascii="Times New Roman" w:eastAsia="OfficinaSansBookC" w:hAnsi="Times New Roman" w:cs="Times New Roman"/>
                <w:color w:val="000000"/>
                <w:sz w:val="24"/>
                <w:szCs w:val="24"/>
                <w:lang w:val="en-US"/>
              </w:rPr>
              <w:t xml:space="preserve"> (comfortable, close, nice,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меставгороде</w:t>
            </w:r>
            <w:r w:rsidRPr="00ED4D44">
              <w:rPr>
                <w:rFonts w:ascii="Times New Roman" w:eastAsia="OfficinaSansBookC" w:hAnsi="Times New Roman" w:cs="Times New Roman"/>
                <w:color w:val="000000"/>
                <w:sz w:val="24"/>
                <w:szCs w:val="24"/>
                <w:lang w:val="en-US"/>
              </w:rPr>
              <w:t xml:space="preserve"> (city centre, church, square, etc.);</w:t>
            </w:r>
          </w:p>
          <w:p w:rsidR="008D0963" w:rsidRPr="00ED4D44" w:rsidRDefault="008D0963" w:rsidP="00175E1B">
            <w:pPr>
              <w:tabs>
                <w:tab w:val="left" w:pos="316"/>
              </w:tabs>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оборот thereis/are;</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неопределённые местоимения some/any/one и их производные.</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предлогинаправления</w:t>
            </w:r>
            <w:r w:rsidRPr="00ED4D44">
              <w:rPr>
                <w:rFonts w:ascii="Times New Roman" w:eastAsia="OfficinaSansBookC" w:hAnsi="Times New Roman" w:cs="Times New Roman"/>
                <w:color w:val="000000"/>
                <w:sz w:val="24"/>
                <w:szCs w:val="24"/>
                <w:lang w:val="en-US"/>
              </w:rPr>
              <w:t xml:space="preserve"> (forward, past, opposite,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модальныеглаголывэтикетныхформулах</w:t>
            </w:r>
            <w:r w:rsidRPr="00ED4D44">
              <w:rPr>
                <w:rFonts w:ascii="Times New Roman" w:eastAsia="OfficinaSansBookC" w:hAnsi="Times New Roman" w:cs="Times New Roman"/>
                <w:color w:val="000000"/>
                <w:sz w:val="24"/>
                <w:szCs w:val="24"/>
                <w:lang w:val="en-US"/>
              </w:rPr>
              <w:t xml:space="preserve"> (Can/may I help you?, Should you have any questions ___, Should you need any further information ___ </w:t>
            </w:r>
            <w:r w:rsidRPr="00ED4D44">
              <w:rPr>
                <w:rFonts w:ascii="Times New Roman" w:eastAsia="OfficinaSansBookC" w:hAnsi="Times New Roman" w:cs="Times New Roman"/>
                <w:color w:val="000000"/>
                <w:sz w:val="24"/>
                <w:szCs w:val="24"/>
              </w:rPr>
              <w:t>идр</w:t>
            </w:r>
            <w:r w:rsidRPr="00ED4D44">
              <w:rPr>
                <w:rFonts w:ascii="Times New Roman" w:eastAsia="OfficinaSansBookC" w:hAnsi="Times New Roman" w:cs="Times New Roman"/>
                <w:color w:val="000000"/>
                <w:sz w:val="24"/>
                <w:szCs w:val="24"/>
                <w:lang w:val="en-US"/>
              </w:rPr>
              <w:t>.);</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специальные вопросы;</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вопросительные предложения – формулы вежливости (Couldyou ___, please? Wouldyoulike ___? Shall I___?);</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наречия,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8</w:t>
            </w:r>
          </w:p>
          <w:p w:rsidR="008D0963" w:rsidRPr="00ED4D44" w:rsidRDefault="008D0963" w:rsidP="00175E1B">
            <w:pPr>
              <w:spacing w:after="0" w:line="276" w:lineRule="auto"/>
              <w:jc w:val="both"/>
              <w:rPr>
                <w:rFonts w:ascii="Times New Roman" w:eastAsia="OfficinaSansBookC" w:hAnsi="Times New Roman" w:cs="Times New Roman"/>
                <w:sz w:val="24"/>
                <w:szCs w:val="24"/>
              </w:rPr>
            </w:pP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lastRenderedPageBreak/>
              <w:t>Занятие №</w:t>
            </w:r>
            <w:r>
              <w:rPr>
                <w:rFonts w:ascii="Times New Roman" w:eastAsia="OfficinaSansBookC" w:hAnsi="Times New Roman" w:cs="Times New Roman"/>
                <w:sz w:val="24"/>
                <w:szCs w:val="24"/>
              </w:rPr>
              <w:t>9</w:t>
            </w:r>
          </w:p>
          <w:p w:rsidR="008D0963" w:rsidRPr="00ED4D44" w:rsidRDefault="008D0963" w:rsidP="00175E1B">
            <w:pPr>
              <w:spacing w:after="0" w:line="276" w:lineRule="auto"/>
              <w:jc w:val="both"/>
              <w:rPr>
                <w:rFonts w:ascii="Times New Roman" w:eastAsia="OfficinaSansBookC" w:hAnsi="Times New Roman" w:cs="Times New Roman"/>
                <w:sz w:val="24"/>
                <w:szCs w:val="24"/>
              </w:rPr>
            </w:pPr>
          </w:p>
        </w:tc>
        <w:tc>
          <w:tcPr>
            <w:tcW w:w="6382" w:type="dxa"/>
            <w:gridSpan w:val="2"/>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lastRenderedPageBreak/>
              <w:t xml:space="preserve">Особенности проживания в городе. Инфраструктура. Как спросить и указать дорогу. </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lastRenderedPageBreak/>
              <w:t>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lastRenderedPageBreak/>
              <w:t>2</w:t>
            </w:r>
          </w:p>
          <w:p w:rsidR="008D0963" w:rsidRPr="00ED4D44" w:rsidRDefault="008D0963" w:rsidP="00175E1B">
            <w:pPr>
              <w:spacing w:after="0" w:line="276" w:lineRule="auto"/>
              <w:jc w:val="center"/>
              <w:rPr>
                <w:rFonts w:ascii="Times New Roman" w:eastAsia="OfficinaSansBookC" w:hAnsi="Times New Roman" w:cs="Times New Roman"/>
                <w:sz w:val="24"/>
                <w:szCs w:val="24"/>
                <w:lang w:val="en-US"/>
              </w:rPr>
            </w:pPr>
          </w:p>
          <w:p w:rsidR="008D0963" w:rsidRPr="00ED4D44" w:rsidRDefault="008D0963" w:rsidP="00175E1B">
            <w:pPr>
              <w:spacing w:after="0" w:line="276" w:lineRule="auto"/>
              <w:jc w:val="center"/>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lastRenderedPageBreak/>
              <w:t>2</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Тема № 1.4</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Покупки: одежда, обувь и продукты питания</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w:t>
            </w:r>
            <w:r w:rsidR="00E52D9B" w:rsidRPr="00E52D9B">
              <w:rPr>
                <w:rFonts w:ascii="Times New Roman" w:eastAsia="OfficinaSansBookC" w:hAnsi="Times New Roman" w:cs="Times New Roman"/>
                <w:color w:val="000000"/>
                <w:sz w:val="24"/>
                <w:szCs w:val="24"/>
                <w:lang w:val="en-US"/>
              </w:rPr>
              <w:t xml:space="preserve"> </w:t>
            </w:r>
            <w:r w:rsidRPr="00ED4D44">
              <w:rPr>
                <w:rFonts w:ascii="Times New Roman" w:eastAsia="OfficinaSansBookC" w:hAnsi="Times New Roman" w:cs="Times New Roman"/>
                <w:color w:val="000000"/>
                <w:sz w:val="24"/>
                <w:szCs w:val="24"/>
              </w:rPr>
              <w:t>магазинов</w:t>
            </w:r>
            <w:r w:rsidR="00E52D9B" w:rsidRPr="00E52D9B">
              <w:rPr>
                <w:rFonts w:ascii="Times New Roman" w:eastAsia="OfficinaSansBookC" w:hAnsi="Times New Roman" w:cs="Times New Roman"/>
                <w:color w:val="000000"/>
                <w:sz w:val="24"/>
                <w:szCs w:val="24"/>
                <w:lang w:val="en-US"/>
              </w:rPr>
              <w:t xml:space="preserve"> </w:t>
            </w:r>
            <w:r w:rsidRPr="00ED4D44">
              <w:rPr>
                <w:rFonts w:ascii="Times New Roman" w:eastAsia="OfficinaSansBookC" w:hAnsi="Times New Roman" w:cs="Times New Roman"/>
                <w:color w:val="000000"/>
                <w:sz w:val="24"/>
                <w:szCs w:val="24"/>
              </w:rPr>
              <w:t>и</w:t>
            </w:r>
            <w:r w:rsidR="00E52D9B" w:rsidRPr="00E52D9B">
              <w:rPr>
                <w:rFonts w:ascii="Times New Roman" w:eastAsia="OfficinaSansBookC" w:hAnsi="Times New Roman" w:cs="Times New Roman"/>
                <w:color w:val="000000"/>
                <w:sz w:val="24"/>
                <w:szCs w:val="24"/>
                <w:lang w:val="en-US"/>
              </w:rPr>
              <w:t xml:space="preserve"> </w:t>
            </w:r>
            <w:r w:rsidRPr="00ED4D44">
              <w:rPr>
                <w:rFonts w:ascii="Times New Roman" w:eastAsia="OfficinaSansBookC" w:hAnsi="Times New Roman" w:cs="Times New Roman"/>
                <w:color w:val="000000"/>
                <w:sz w:val="24"/>
                <w:szCs w:val="24"/>
              </w:rPr>
              <w:t>отделы</w:t>
            </w:r>
            <w:r w:rsidR="00E52D9B" w:rsidRPr="00E52D9B">
              <w:rPr>
                <w:rFonts w:ascii="Times New Roman" w:eastAsia="OfficinaSansBookC" w:hAnsi="Times New Roman" w:cs="Times New Roman"/>
                <w:color w:val="000000"/>
                <w:sz w:val="24"/>
                <w:szCs w:val="24"/>
                <w:lang w:val="en-US"/>
              </w:rPr>
              <w:t xml:space="preserve"> </w:t>
            </w:r>
            <w:r w:rsidRPr="00ED4D44">
              <w:rPr>
                <w:rFonts w:ascii="Times New Roman" w:eastAsia="OfficinaSansBookC" w:hAnsi="Times New Roman" w:cs="Times New Roman"/>
                <w:color w:val="000000"/>
                <w:sz w:val="24"/>
                <w:szCs w:val="24"/>
              </w:rPr>
              <w:t>в</w:t>
            </w:r>
            <w:r w:rsidR="00E52D9B" w:rsidRPr="00E52D9B">
              <w:rPr>
                <w:rFonts w:ascii="Times New Roman" w:eastAsia="OfficinaSansBookC" w:hAnsi="Times New Roman" w:cs="Times New Roman"/>
                <w:color w:val="000000"/>
                <w:sz w:val="24"/>
                <w:szCs w:val="24"/>
                <w:lang w:val="en-US"/>
              </w:rPr>
              <w:t xml:space="preserve"> </w:t>
            </w:r>
            <w:r w:rsidRPr="00ED4D44">
              <w:rPr>
                <w:rFonts w:ascii="Times New Roman" w:eastAsia="OfficinaSansBookC" w:hAnsi="Times New Roman" w:cs="Times New Roman"/>
                <w:color w:val="000000"/>
                <w:sz w:val="24"/>
                <w:szCs w:val="24"/>
              </w:rPr>
              <w:t>магазине</w:t>
            </w:r>
            <w:r w:rsidRPr="00ED4D44">
              <w:rPr>
                <w:rFonts w:ascii="Times New Roman" w:eastAsia="OfficinaSansBookC" w:hAnsi="Times New Roman" w:cs="Times New Roman"/>
                <w:color w:val="000000"/>
                <w:sz w:val="24"/>
                <w:szCs w:val="24"/>
                <w:lang w:val="en-US"/>
              </w:rPr>
              <w:t xml:space="preserve"> (shopping mall, department store, dairy produce,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товары</w:t>
            </w:r>
            <w:r w:rsidRPr="00ED4D44">
              <w:rPr>
                <w:rFonts w:ascii="Times New Roman" w:eastAsia="OfficinaSansBookC" w:hAnsi="Times New Roman" w:cs="Times New Roman"/>
                <w:color w:val="000000"/>
                <w:sz w:val="24"/>
                <w:szCs w:val="24"/>
                <w:lang w:val="en-US"/>
              </w:rPr>
              <w:t xml:space="preserve"> (juice, soap, milk, bread, butter, sandwich, a bottle of milk,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одежда</w:t>
            </w:r>
            <w:r w:rsidRPr="00ED4D44">
              <w:rPr>
                <w:rFonts w:ascii="Times New Roman" w:eastAsia="OfficinaSansBookC" w:hAnsi="Times New Roman" w:cs="Times New Roman"/>
                <w:color w:val="000000"/>
                <w:sz w:val="24"/>
                <w:szCs w:val="24"/>
                <w:lang w:val="en-US"/>
              </w:rPr>
              <w:t xml:space="preserve"> (trousers, a sweater, a blouse, a tie, a skirt, etc)</w:t>
            </w:r>
          </w:p>
          <w:p w:rsidR="008D0963" w:rsidRPr="00ED4D44" w:rsidRDefault="008D0963" w:rsidP="00175E1B">
            <w:pPr>
              <w:tabs>
                <w:tab w:val="left" w:pos="316"/>
              </w:tabs>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существительные исчисляемые и неисчисляемые;</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употребление</w:t>
            </w:r>
            <w:r w:rsidR="00E52D9B" w:rsidRPr="00E52D9B">
              <w:rPr>
                <w:rFonts w:ascii="Times New Roman" w:eastAsia="OfficinaSansBookC" w:hAnsi="Times New Roman" w:cs="Times New Roman"/>
                <w:color w:val="000000"/>
                <w:sz w:val="24"/>
                <w:szCs w:val="24"/>
                <w:lang w:val="en-US"/>
              </w:rPr>
              <w:t xml:space="preserve"> </w:t>
            </w:r>
            <w:r w:rsidRPr="00ED4D44">
              <w:rPr>
                <w:rFonts w:ascii="Times New Roman" w:eastAsia="OfficinaSansBookC" w:hAnsi="Times New Roman" w:cs="Times New Roman"/>
                <w:color w:val="000000"/>
                <w:sz w:val="24"/>
                <w:szCs w:val="24"/>
              </w:rPr>
              <w:t>слов</w:t>
            </w:r>
            <w:r w:rsidRPr="00ED4D44">
              <w:rPr>
                <w:rFonts w:ascii="Times New Roman" w:eastAsia="OfficinaSansBookC" w:hAnsi="Times New Roman" w:cs="Times New Roman"/>
                <w:color w:val="000000"/>
                <w:sz w:val="24"/>
                <w:szCs w:val="24"/>
                <w:lang w:val="en-US"/>
              </w:rPr>
              <w:t xml:space="preserve"> many, much, a lot of, little, few, a few </w:t>
            </w:r>
            <w:r w:rsidRPr="00ED4D44">
              <w:rPr>
                <w:rFonts w:ascii="Times New Roman" w:eastAsia="OfficinaSansBookC" w:hAnsi="Times New Roman" w:cs="Times New Roman"/>
                <w:color w:val="000000"/>
                <w:sz w:val="24"/>
                <w:szCs w:val="24"/>
              </w:rPr>
              <w:t>с</w:t>
            </w:r>
            <w:r w:rsidR="00E52D9B" w:rsidRPr="00E52D9B">
              <w:rPr>
                <w:rFonts w:ascii="Times New Roman" w:eastAsia="OfficinaSansBookC" w:hAnsi="Times New Roman" w:cs="Times New Roman"/>
                <w:color w:val="000000"/>
                <w:sz w:val="24"/>
                <w:szCs w:val="24"/>
                <w:lang w:val="en-US"/>
              </w:rPr>
              <w:t xml:space="preserve"> </w:t>
            </w:r>
            <w:r w:rsidRPr="00ED4D44">
              <w:rPr>
                <w:rFonts w:ascii="Times New Roman" w:eastAsia="OfficinaSansBookC" w:hAnsi="Times New Roman" w:cs="Times New Roman"/>
                <w:color w:val="000000"/>
                <w:sz w:val="24"/>
                <w:szCs w:val="24"/>
              </w:rPr>
              <w:t>существительными</w:t>
            </w:r>
            <w:r w:rsidRPr="00ED4D44">
              <w:rPr>
                <w:rFonts w:ascii="Times New Roman" w:eastAsia="OfficinaSansBookC" w:hAnsi="Times New Roman" w:cs="Times New Roman"/>
                <w:color w:val="000000"/>
                <w:sz w:val="24"/>
                <w:szCs w:val="24"/>
                <w:lang w:val="en-US"/>
              </w:rPr>
              <w:t>;</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артикли: определенный, неопределенный, нулевой; </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чтение артиклей;</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p>
        </w:tc>
        <w:tc>
          <w:tcPr>
            <w:tcW w:w="2552" w:type="dxa"/>
            <w:vMerge/>
            <w:tcBorders>
              <w:left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left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10</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11</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12</w:t>
            </w:r>
          </w:p>
        </w:tc>
        <w:tc>
          <w:tcPr>
            <w:tcW w:w="6403" w:type="dxa"/>
            <w:gridSpan w:val="3"/>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Виды магазинов. Ассортимент товаров. </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Совершение покупок в продуктовом магазине</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left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8D0963" w:rsidRPr="003207BF" w:rsidRDefault="008D0963" w:rsidP="00175E1B">
            <w:pPr>
              <w:spacing w:after="0" w:line="276" w:lineRule="auto"/>
              <w:jc w:val="both"/>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Занятие №13</w:t>
            </w:r>
          </w:p>
        </w:tc>
        <w:tc>
          <w:tcPr>
            <w:tcW w:w="6403" w:type="dxa"/>
            <w:gridSpan w:val="3"/>
            <w:tcBorders>
              <w:top w:val="single" w:sz="4" w:space="0" w:color="000000"/>
              <w:left w:val="single" w:sz="4" w:space="0" w:color="000000"/>
              <w:bottom w:val="single" w:sz="4" w:space="0" w:color="000000"/>
              <w:right w:val="single" w:sz="4" w:space="0" w:color="000000"/>
            </w:tcBorders>
          </w:tcPr>
          <w:p w:rsidR="008D0963" w:rsidRPr="003207BF" w:rsidRDefault="008D0963" w:rsidP="00175E1B">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Контрольная работа №1. Тема 1.1 – 1.4</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2</w:t>
            </w:r>
          </w:p>
        </w:tc>
        <w:tc>
          <w:tcPr>
            <w:tcW w:w="2552" w:type="dxa"/>
            <w:vMerge/>
            <w:tcBorders>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1.5</w:t>
            </w:r>
          </w:p>
          <w:p w:rsidR="008D0963" w:rsidRPr="00ED4D44" w:rsidRDefault="008D0963" w:rsidP="00175E1B">
            <w:pPr>
              <w:spacing w:after="0" w:line="276" w:lineRule="auto"/>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b/>
                <w:color w:val="000000"/>
                <w:sz w:val="24"/>
                <w:szCs w:val="24"/>
              </w:rPr>
              <w:t>Здоровый образ жизни и забота о здоровье: сбалансированное питание.</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Спорт</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частитела</w:t>
            </w:r>
            <w:r w:rsidRPr="00ED4D44">
              <w:rPr>
                <w:rFonts w:ascii="Times New Roman" w:eastAsia="OfficinaSansBookC" w:hAnsi="Times New Roman" w:cs="Times New Roman"/>
                <w:color w:val="000000"/>
                <w:sz w:val="24"/>
                <w:szCs w:val="24"/>
                <w:lang w:val="en-US"/>
              </w:rPr>
              <w:t xml:space="preserve"> (neck, back, arm, shoulder,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правильное питание (diet, protein,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названия видов спорта (football, yoga, rowing,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lastRenderedPageBreak/>
              <w:t>симптомыи</w:t>
            </w:r>
            <w:r w:rsidRPr="00ED4D44">
              <w:rPr>
                <w:rFonts w:ascii="Times New Roman" w:eastAsia="OfficinaSansBookC" w:hAnsi="Times New Roman" w:cs="Times New Roman"/>
                <w:sz w:val="24"/>
                <w:szCs w:val="24"/>
              </w:rPr>
              <w:t>болезни</w:t>
            </w:r>
            <w:r w:rsidRPr="00ED4D44">
              <w:rPr>
                <w:rFonts w:ascii="Times New Roman" w:eastAsia="OfficinaSansBookC" w:hAnsi="Times New Roman" w:cs="Times New Roman"/>
                <w:color w:val="000000"/>
                <w:sz w:val="24"/>
                <w:szCs w:val="24"/>
                <w:lang w:val="en-US"/>
              </w:rPr>
              <w:t xml:space="preserve"> (running nose, catch a cold,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еда</w:t>
            </w:r>
            <w:r w:rsidRPr="00ED4D44">
              <w:rPr>
                <w:rFonts w:ascii="Times New Roman" w:eastAsia="OfficinaSansBookC" w:hAnsi="Times New Roman" w:cs="Times New Roman"/>
                <w:color w:val="000000"/>
                <w:sz w:val="24"/>
                <w:szCs w:val="24"/>
                <w:lang w:val="en-US"/>
              </w:rPr>
              <w:t xml:space="preserve"> (egg, pizza, meat,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способы приготовления пищи (boil, mix, cut, roast,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дроби и меры весов (1/12: one-twelfth)</w:t>
            </w:r>
          </w:p>
          <w:p w:rsidR="008D0963" w:rsidRPr="00ED4D44" w:rsidRDefault="008D0963" w:rsidP="00175E1B">
            <w:pPr>
              <w:tabs>
                <w:tab w:val="left" w:pos="316"/>
              </w:tabs>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образование множественного числа с помощью внешней и внутренней флексии;</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множественное число существительных, заимствованных из греческого и латинского языков; </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существительные, имеющие одну форму для единственного и множественного числа;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чтение и правописание окончаний.</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прошедшее время (образование и функции в действительном залоге. Чтение и правописание окончаний в настоящем и прошедшем времени)</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правильные и неправильные глаголы;</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usedto + Infinitivestructure</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Pr>
                <w:rFonts w:ascii="Times New Roman" w:eastAsia="OfficinaSansBookC" w:hAnsi="Times New Roman" w:cs="Times New Roman"/>
                <w:sz w:val="24"/>
                <w:szCs w:val="24"/>
              </w:rPr>
              <w:t>4</w:t>
            </w:r>
          </w:p>
          <w:p w:rsidR="008D0963" w:rsidRDefault="008D0963" w:rsidP="00175E1B">
            <w:pPr>
              <w:spacing w:after="0" w:line="276" w:lineRule="auto"/>
              <w:jc w:val="both"/>
              <w:rPr>
                <w:rFonts w:ascii="Times New Roman" w:eastAsia="OfficinaSansBookC" w:hAnsi="Times New Roman" w:cs="Times New Roman"/>
                <w:sz w:val="24"/>
                <w:szCs w:val="24"/>
              </w:rPr>
            </w:pP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15</w:t>
            </w:r>
          </w:p>
        </w:tc>
        <w:tc>
          <w:tcPr>
            <w:tcW w:w="6403" w:type="dxa"/>
            <w:gridSpan w:val="3"/>
            <w:tcBorders>
              <w:top w:val="single" w:sz="4" w:space="0" w:color="000000"/>
              <w:left w:val="single" w:sz="4" w:space="0" w:color="000000"/>
              <w:bottom w:val="single" w:sz="4" w:space="0" w:color="000000"/>
              <w:right w:val="single" w:sz="4" w:space="0" w:color="000000"/>
            </w:tcBorders>
          </w:tcPr>
          <w:p w:rsidR="008D0963"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Физическая культура и спорт. Здоровый образ жизни</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Default="008D0963" w:rsidP="00175E1B">
            <w:pPr>
              <w:spacing w:after="0" w:line="276" w:lineRule="auto"/>
              <w:jc w:val="center"/>
              <w:rPr>
                <w:rFonts w:ascii="Times New Roman" w:eastAsia="OfficinaSansBookC" w:hAnsi="Times New Roman" w:cs="Times New Roman"/>
                <w:sz w:val="24"/>
                <w:szCs w:val="24"/>
              </w:rPr>
            </w:pP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1.6</w:t>
            </w:r>
          </w:p>
          <w:p w:rsidR="008D0963" w:rsidRPr="00ED4D44" w:rsidRDefault="008D0963" w:rsidP="00175E1B">
            <w:pPr>
              <w:spacing w:after="0" w:line="276" w:lineRule="auto"/>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b/>
                <w:color w:val="000000"/>
                <w:sz w:val="24"/>
                <w:szCs w:val="24"/>
              </w:rPr>
              <w:t xml:space="preserve">Туризм. Виды отдыха. </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lang w:val="en-US"/>
              </w:rPr>
            </w:pPr>
            <w:r w:rsidRPr="00ED4D44">
              <w:rPr>
                <w:rFonts w:ascii="Times New Roman" w:eastAsia="OfficinaSansBookC" w:hAnsi="Times New Roman" w:cs="Times New Roman"/>
                <w:b/>
                <w:sz w:val="24"/>
                <w:szCs w:val="24"/>
                <w:lang w:val="en-US"/>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видыпутешествий</w:t>
            </w:r>
            <w:r w:rsidRPr="00ED4D44">
              <w:rPr>
                <w:rFonts w:ascii="Times New Roman" w:eastAsia="OfficinaSansBookC" w:hAnsi="Times New Roman" w:cs="Times New Roman"/>
                <w:color w:val="000000"/>
                <w:sz w:val="24"/>
                <w:szCs w:val="24"/>
                <w:lang w:val="en-US"/>
              </w:rPr>
              <w:t xml:space="preserve"> (travelling by plane, by train,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видытранспорта</w:t>
            </w:r>
            <w:r w:rsidRPr="00ED4D44">
              <w:rPr>
                <w:rFonts w:ascii="Times New Roman" w:eastAsia="OfficinaSansBookC" w:hAnsi="Times New Roman" w:cs="Times New Roman"/>
                <w:color w:val="000000"/>
                <w:sz w:val="24"/>
                <w:szCs w:val="24"/>
                <w:lang w:val="en-US"/>
              </w:rPr>
              <w:t xml:space="preserve"> (bus, car, plane, etc.)</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инфинитив, его формы;</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неопределенные местоимения;</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образование степеней сравнения наречий;</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color w:val="000000"/>
                <w:sz w:val="24"/>
                <w:szCs w:val="24"/>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Pr>
                <w:rFonts w:ascii="Times New Roman" w:eastAsia="OfficinaSansBookC" w:hAnsi="Times New Roman" w:cs="Times New Roman"/>
                <w:sz w:val="24"/>
                <w:szCs w:val="24"/>
              </w:rPr>
              <w:t>6</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17</w:t>
            </w:r>
          </w:p>
        </w:tc>
        <w:tc>
          <w:tcPr>
            <w:tcW w:w="6403" w:type="dxa"/>
            <w:gridSpan w:val="3"/>
            <w:tcBorders>
              <w:top w:val="single" w:sz="4" w:space="0" w:color="000000"/>
              <w:left w:val="single" w:sz="4" w:space="0" w:color="000000"/>
              <w:bottom w:val="single" w:sz="4" w:space="0" w:color="000000"/>
              <w:right w:val="single" w:sz="4" w:space="0" w:color="000000"/>
            </w:tcBorders>
          </w:tcPr>
          <w:p w:rsidR="008D0963" w:rsidRDefault="008D0963" w:rsidP="00175E1B">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 Почему и как люди путешествуют</w:t>
            </w:r>
          </w:p>
          <w:p w:rsidR="008D0963" w:rsidRPr="00ED4D44" w:rsidRDefault="008D0963" w:rsidP="00175E1B">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sz w:val="24"/>
                <w:szCs w:val="24"/>
              </w:rPr>
              <w:t xml:space="preserve"> </w:t>
            </w:r>
            <w:r w:rsidRPr="00ED4D44">
              <w:rPr>
                <w:rFonts w:ascii="Times New Roman" w:eastAsia="OfficinaSansBookC" w:hAnsi="Times New Roman" w:cs="Times New Roman"/>
                <w:color w:val="000000"/>
                <w:sz w:val="24"/>
                <w:szCs w:val="24"/>
              </w:rPr>
              <w:t>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1.7</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Страна/страны изучаемого языка</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государственноеустройство</w:t>
            </w:r>
            <w:r w:rsidRPr="00ED4D44">
              <w:rPr>
                <w:rFonts w:ascii="Times New Roman" w:eastAsia="OfficinaSansBookC" w:hAnsi="Times New Roman" w:cs="Times New Roman"/>
                <w:color w:val="000000"/>
                <w:sz w:val="24"/>
                <w:szCs w:val="24"/>
                <w:lang w:val="en-US"/>
              </w:rPr>
              <w:t xml:space="preserve"> (government, president, Chamber of parliament,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погодаиклимат</w:t>
            </w:r>
            <w:r w:rsidRPr="00ED4D44">
              <w:rPr>
                <w:rFonts w:ascii="Times New Roman" w:eastAsia="OfficinaSansBookC" w:hAnsi="Times New Roman" w:cs="Times New Roman"/>
                <w:color w:val="000000"/>
                <w:sz w:val="24"/>
                <w:szCs w:val="24"/>
                <w:lang w:val="en-US"/>
              </w:rPr>
              <w:t xml:space="preserve"> (wet, mild, variable,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экономика</w:t>
            </w:r>
            <w:r w:rsidRPr="00ED4D44">
              <w:rPr>
                <w:rFonts w:ascii="Times New Roman" w:eastAsia="OfficinaSansBookC" w:hAnsi="Times New Roman" w:cs="Times New Roman"/>
                <w:color w:val="000000"/>
                <w:sz w:val="24"/>
                <w:szCs w:val="24"/>
                <w:lang w:val="en-US"/>
              </w:rPr>
              <w:t xml:space="preserve"> (gross domestic product, machinery, income,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достопримечательности</w:t>
            </w:r>
            <w:r w:rsidRPr="00ED4D44">
              <w:rPr>
                <w:rFonts w:ascii="Times New Roman" w:eastAsia="OfficinaSansBookC" w:hAnsi="Times New Roman" w:cs="Times New Roman"/>
                <w:color w:val="000000"/>
                <w:sz w:val="24"/>
                <w:szCs w:val="24"/>
                <w:lang w:val="en-US"/>
              </w:rPr>
              <w:t xml:space="preserve"> (sights, Tower Bridge, Big Ben, Tower,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количественные и порядковые числительные;</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обозначение годов, дат, времени, периодов; </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артикли с географическими названиями;</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сравнительныеобороты</w:t>
            </w:r>
            <w:r w:rsidRPr="00ED4D44">
              <w:rPr>
                <w:rFonts w:ascii="Times New Roman" w:eastAsia="OfficinaSansBookC" w:hAnsi="Times New Roman" w:cs="Times New Roman"/>
                <w:color w:val="000000"/>
                <w:sz w:val="24"/>
                <w:szCs w:val="24"/>
                <w:lang w:val="en-US"/>
              </w:rPr>
              <w:t>than, as…as, not so … as;</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color w:val="000000"/>
                <w:sz w:val="24"/>
                <w:szCs w:val="24"/>
              </w:rPr>
              <w:t>прошедшее продолжительное действие (образование и функции в действительном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665"/>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8D0963"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Pr>
                <w:rFonts w:ascii="Times New Roman" w:eastAsia="OfficinaSansBookC" w:hAnsi="Times New Roman" w:cs="Times New Roman"/>
                <w:sz w:val="24"/>
                <w:szCs w:val="24"/>
              </w:rPr>
              <w:t>8</w:t>
            </w:r>
          </w:p>
          <w:p w:rsidR="008D0963" w:rsidRPr="00ED4D44" w:rsidRDefault="008D0963" w:rsidP="00175E1B">
            <w:pPr>
              <w:spacing w:after="0" w:line="276" w:lineRule="auto"/>
              <w:jc w:val="both"/>
              <w:rPr>
                <w:rFonts w:ascii="Times New Roman" w:eastAsia="OfficinaSansBookC" w:hAnsi="Times New Roman" w:cs="Times New Roman"/>
                <w:sz w:val="24"/>
                <w:szCs w:val="24"/>
              </w:rPr>
            </w:pPr>
          </w:p>
          <w:p w:rsidR="00E52D9B" w:rsidRDefault="00E52D9B" w:rsidP="00175E1B">
            <w:pPr>
              <w:spacing w:after="0" w:line="276" w:lineRule="auto"/>
              <w:jc w:val="both"/>
              <w:rPr>
                <w:rFonts w:ascii="Times New Roman" w:eastAsia="OfficinaSansBookC" w:hAnsi="Times New Roman" w:cs="Times New Roman"/>
                <w:sz w:val="24"/>
                <w:szCs w:val="24"/>
              </w:rPr>
            </w:pPr>
          </w:p>
          <w:p w:rsidR="008D0963"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19</w:t>
            </w:r>
          </w:p>
          <w:p w:rsidR="008D0963" w:rsidRDefault="008D0963" w:rsidP="00175E1B">
            <w:pPr>
              <w:spacing w:after="0" w:line="276" w:lineRule="auto"/>
              <w:jc w:val="both"/>
              <w:rPr>
                <w:rFonts w:ascii="Times New Roman" w:eastAsia="OfficinaSansBookC" w:hAnsi="Times New Roman" w:cs="Times New Roman"/>
                <w:sz w:val="24"/>
                <w:szCs w:val="24"/>
              </w:rPr>
            </w:pPr>
          </w:p>
          <w:p w:rsidR="00E52D9B" w:rsidRDefault="00E52D9B" w:rsidP="00175E1B">
            <w:pPr>
              <w:spacing w:after="0" w:line="276" w:lineRule="auto"/>
              <w:jc w:val="both"/>
              <w:rPr>
                <w:rFonts w:ascii="Times New Roman" w:eastAsia="OfficinaSansBookC" w:hAnsi="Times New Roman" w:cs="Times New Roman"/>
                <w:sz w:val="24"/>
                <w:szCs w:val="24"/>
              </w:rPr>
            </w:pP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20</w:t>
            </w:r>
          </w:p>
        </w:tc>
        <w:tc>
          <w:tcPr>
            <w:tcW w:w="6524" w:type="dxa"/>
            <w:gridSpan w:val="4"/>
            <w:tcBorders>
              <w:top w:val="single" w:sz="4" w:space="0" w:color="000000"/>
              <w:left w:val="single" w:sz="4" w:space="0" w:color="000000"/>
              <w:bottom w:val="single" w:sz="4" w:space="0" w:color="000000"/>
              <w:right w:val="single" w:sz="4" w:space="0" w:color="000000"/>
            </w:tcBorders>
          </w:tcPr>
          <w:p w:rsidR="008D0963" w:rsidRDefault="008D0963" w:rsidP="00175E1B">
            <w:pPr>
              <w:spacing w:after="0" w:line="276" w:lineRule="auto"/>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 xml:space="preserve"> </w:t>
            </w:r>
            <w:r w:rsidRPr="00ED4D44">
              <w:rPr>
                <w:rFonts w:ascii="Times New Roman" w:eastAsia="OfficinaSansBookC" w:hAnsi="Times New Roman" w:cs="Times New Roman"/>
                <w:sz w:val="24"/>
                <w:szCs w:val="24"/>
              </w:rPr>
              <w:t>Великобритания (географическое положение, климат, население; национальные символы; политическое и экономическое устройство, традиции).</w:t>
            </w:r>
          </w:p>
          <w:p w:rsidR="008D0963"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США (географическое положение, климат, население; национальные символы; политическое и экономическое устройство, традиции.</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p>
          <w:p w:rsidR="008D0963" w:rsidRDefault="008D0963" w:rsidP="00175E1B">
            <w:pPr>
              <w:spacing w:after="0" w:line="276" w:lineRule="auto"/>
              <w:rPr>
                <w:rFonts w:ascii="Times New Roman" w:eastAsia="OfficinaSansBookC" w:hAnsi="Times New Roman" w:cs="Times New Roman"/>
                <w:sz w:val="24"/>
                <w:szCs w:val="24"/>
              </w:rPr>
            </w:pP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p>
          <w:p w:rsidR="008D0963" w:rsidRDefault="008D0963" w:rsidP="00175E1B">
            <w:pPr>
              <w:spacing w:after="0" w:line="276" w:lineRule="auto"/>
              <w:jc w:val="center"/>
              <w:rPr>
                <w:rFonts w:ascii="Times New Roman" w:eastAsia="OfficinaSansBookC" w:hAnsi="Times New Roman" w:cs="Times New Roman"/>
                <w:sz w:val="24"/>
                <w:szCs w:val="24"/>
              </w:rPr>
            </w:pP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1.8</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Россия</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8</w:t>
            </w:r>
          </w:p>
        </w:tc>
        <w:tc>
          <w:tcPr>
            <w:tcW w:w="2552" w:type="dxa"/>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8D0963" w:rsidRPr="004C4734" w:rsidTr="00175E1B">
        <w:trPr>
          <w:trHeight w:val="699"/>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before="240"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государственноеустройство</w:t>
            </w:r>
            <w:r w:rsidRPr="00ED4D44">
              <w:rPr>
                <w:rFonts w:ascii="Times New Roman" w:eastAsia="OfficinaSansBookC" w:hAnsi="Times New Roman" w:cs="Times New Roman"/>
                <w:color w:val="000000"/>
                <w:sz w:val="24"/>
                <w:szCs w:val="24"/>
                <w:lang w:val="en-US"/>
              </w:rPr>
              <w:t xml:space="preserve"> (government, president, judicial, commander-in-chief,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погодаиклимат</w:t>
            </w:r>
            <w:r w:rsidRPr="00ED4D44">
              <w:rPr>
                <w:rFonts w:ascii="Times New Roman" w:eastAsia="OfficinaSansBookC" w:hAnsi="Times New Roman" w:cs="Times New Roman"/>
                <w:color w:val="000000"/>
                <w:sz w:val="24"/>
                <w:szCs w:val="24"/>
                <w:lang w:val="en-US"/>
              </w:rPr>
              <w:t xml:space="preserve"> (wet, mild, variable, continental,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экономика</w:t>
            </w:r>
            <w:r w:rsidRPr="00ED4D44">
              <w:rPr>
                <w:rFonts w:ascii="Times New Roman" w:eastAsia="OfficinaSansBookC" w:hAnsi="Times New Roman" w:cs="Times New Roman"/>
                <w:color w:val="000000"/>
                <w:sz w:val="24"/>
                <w:szCs w:val="24"/>
                <w:lang w:val="en-US"/>
              </w:rPr>
              <w:t xml:space="preserve"> (gross domestic product, machinery, income, heavy industry, light industry, oil and gas resources, etc.);</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достопримечательности</w:t>
            </w:r>
            <w:r w:rsidRPr="00ED4D44">
              <w:rPr>
                <w:rFonts w:ascii="Times New Roman" w:eastAsia="OfficinaSansBookC" w:hAnsi="Times New Roman" w:cs="Times New Roman"/>
                <w:color w:val="000000"/>
                <w:sz w:val="24"/>
                <w:szCs w:val="24"/>
                <w:lang w:val="en-US"/>
              </w:rPr>
              <w:t xml:space="preserve"> (the Kremlin, the Red Square, Saint Petersburg, etc)</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артикли с географическими названиями;</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сравнительныеобороты</w:t>
            </w:r>
            <w:r w:rsidRPr="00ED4D44">
              <w:rPr>
                <w:rFonts w:ascii="Times New Roman" w:eastAsia="OfficinaSansBookC" w:hAnsi="Times New Roman" w:cs="Times New Roman"/>
                <w:color w:val="000000"/>
                <w:sz w:val="24"/>
                <w:szCs w:val="24"/>
                <w:lang w:val="en-US"/>
              </w:rPr>
              <w:t>than, as…as, not so … as</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lang w:val="en-US"/>
              </w:rPr>
            </w:pP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lang w:val="en-US"/>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lang w:val="en-US"/>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8</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36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2" w:type="dxa"/>
            <w:gridSpan w:val="4"/>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21</w:t>
            </w:r>
          </w:p>
          <w:p w:rsidR="008D0963"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22</w:t>
            </w:r>
          </w:p>
          <w:p w:rsidR="008D0963" w:rsidRDefault="008D0963" w:rsidP="00175E1B">
            <w:pPr>
              <w:spacing w:after="0" w:line="276" w:lineRule="auto"/>
              <w:jc w:val="both"/>
              <w:rPr>
                <w:rFonts w:ascii="Times New Roman" w:eastAsia="OfficinaSansBookC" w:hAnsi="Times New Roman" w:cs="Times New Roman"/>
                <w:sz w:val="24"/>
                <w:szCs w:val="24"/>
              </w:rPr>
            </w:pPr>
          </w:p>
          <w:p w:rsidR="008D0963"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23</w:t>
            </w:r>
          </w:p>
          <w:p w:rsidR="008D0963" w:rsidRPr="00ED4D44" w:rsidRDefault="008D0963" w:rsidP="00175E1B">
            <w:pPr>
              <w:spacing w:after="0" w:line="276" w:lineRule="auto"/>
              <w:jc w:val="both"/>
              <w:rPr>
                <w:rFonts w:ascii="Times New Roman" w:eastAsia="OfficinaSansBookC" w:hAnsi="Times New Roman" w:cs="Times New Roman"/>
                <w:sz w:val="24"/>
                <w:szCs w:val="24"/>
              </w:rPr>
            </w:pP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24</w:t>
            </w:r>
          </w:p>
        </w:tc>
        <w:tc>
          <w:tcPr>
            <w:tcW w:w="6261"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Географическое положение, климат, население. </w:t>
            </w:r>
          </w:p>
          <w:p w:rsidR="008D0963"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Национальные символы. Политическое и экономическое устройство. </w:t>
            </w:r>
          </w:p>
          <w:p w:rsidR="008D0963" w:rsidRPr="00ED4D44" w:rsidRDefault="008D0963" w:rsidP="00175E1B">
            <w:pPr>
              <w:spacing w:after="0" w:line="276" w:lineRule="auto"/>
              <w:rPr>
                <w:rFonts w:ascii="Times New Roman" w:eastAsia="OfficinaSansBookC" w:hAnsi="Times New Roman" w:cs="Times New Roman"/>
                <w:sz w:val="24"/>
                <w:szCs w:val="24"/>
              </w:rPr>
            </w:pPr>
            <w:r>
              <w:rPr>
                <w:rFonts w:ascii="Times New Roman" w:eastAsia="OfficinaSansBookC" w:hAnsi="Times New Roman" w:cs="Times New Roman"/>
                <w:sz w:val="24"/>
                <w:szCs w:val="24"/>
              </w:rPr>
              <w:t xml:space="preserve">Москва – столица России. </w:t>
            </w:r>
            <w:r w:rsidRPr="00ED4D44">
              <w:rPr>
                <w:rFonts w:ascii="Times New Roman" w:eastAsia="OfficinaSansBookC" w:hAnsi="Times New Roman" w:cs="Times New Roman"/>
                <w:sz w:val="24"/>
                <w:szCs w:val="24"/>
              </w:rPr>
              <w:t>Достопримечательности Москвы</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Default="008D0963" w:rsidP="00175E1B">
            <w:pPr>
              <w:spacing w:after="0" w:line="276" w:lineRule="auto"/>
              <w:jc w:val="center"/>
              <w:rPr>
                <w:rFonts w:ascii="Times New Roman" w:eastAsia="OfficinaSansBookC" w:hAnsi="Times New Roman" w:cs="Times New Roman"/>
                <w:sz w:val="24"/>
                <w:szCs w:val="24"/>
              </w:rPr>
            </w:pPr>
          </w:p>
          <w:p w:rsidR="008D0963"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p>
        </w:tc>
        <w:tc>
          <w:tcPr>
            <w:tcW w:w="1822" w:type="dxa"/>
            <w:gridSpan w:val="4"/>
            <w:tcBorders>
              <w:top w:val="single" w:sz="4" w:space="0" w:color="000000"/>
              <w:left w:val="single" w:sz="4" w:space="0" w:color="000000"/>
              <w:bottom w:val="single" w:sz="4" w:space="0" w:color="000000"/>
              <w:right w:val="single" w:sz="4" w:space="0" w:color="000000"/>
            </w:tcBorders>
          </w:tcPr>
          <w:p w:rsidR="008D0963" w:rsidRPr="003207BF" w:rsidRDefault="008D0963" w:rsidP="00175E1B">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sz w:val="24"/>
                <w:szCs w:val="24"/>
              </w:rPr>
              <w:t>Занятие №25</w:t>
            </w:r>
          </w:p>
        </w:tc>
        <w:tc>
          <w:tcPr>
            <w:tcW w:w="6261" w:type="dxa"/>
            <w:tcBorders>
              <w:top w:val="single" w:sz="4" w:space="0" w:color="000000"/>
              <w:left w:val="single" w:sz="4" w:space="0" w:color="000000"/>
              <w:bottom w:val="single" w:sz="4" w:space="0" w:color="000000"/>
              <w:right w:val="single" w:sz="4" w:space="0" w:color="000000"/>
            </w:tcBorders>
          </w:tcPr>
          <w:p w:rsidR="008D0963" w:rsidRPr="003207BF" w:rsidRDefault="008D0963" w:rsidP="00175E1B">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Контрольная работа</w:t>
            </w:r>
            <w:r>
              <w:rPr>
                <w:rFonts w:ascii="Times New Roman" w:eastAsia="OfficinaSansBookC" w:hAnsi="Times New Roman" w:cs="Times New Roman"/>
                <w:b/>
                <w:sz w:val="24"/>
                <w:szCs w:val="24"/>
              </w:rPr>
              <w:t xml:space="preserve"> № 2</w:t>
            </w:r>
            <w:r w:rsidRPr="003207BF">
              <w:rPr>
                <w:rFonts w:ascii="Times New Roman" w:eastAsia="OfficinaSansBookC" w:hAnsi="Times New Roman" w:cs="Times New Roman"/>
                <w:b/>
                <w:sz w:val="24"/>
                <w:szCs w:val="24"/>
              </w:rPr>
              <w:t xml:space="preserve"> Тема 1.6 – 1.8</w:t>
            </w:r>
          </w:p>
        </w:tc>
        <w:tc>
          <w:tcPr>
            <w:tcW w:w="1560" w:type="dxa"/>
            <w:tcBorders>
              <w:top w:val="single" w:sz="4" w:space="0" w:color="000000"/>
              <w:left w:val="single" w:sz="4" w:space="0" w:color="000000"/>
              <w:bottom w:val="single" w:sz="4" w:space="0" w:color="000000"/>
              <w:right w:val="single" w:sz="4" w:space="0" w:color="000000"/>
            </w:tcBorders>
          </w:tcPr>
          <w:p w:rsidR="008D0963" w:rsidRPr="003207BF" w:rsidRDefault="008D0963" w:rsidP="00175E1B">
            <w:pPr>
              <w:spacing w:after="0" w:line="276" w:lineRule="auto"/>
              <w:jc w:val="center"/>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15450" w:type="dxa"/>
            <w:gridSpan w:val="10"/>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Прикладной модуль</w:t>
            </w:r>
          </w:p>
        </w:tc>
      </w:tr>
      <w:tr w:rsidR="008D0963" w:rsidRPr="00ED4D44" w:rsidTr="00175E1B">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Раздел 2.</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Иностранный язык для специальных целей</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ОК02,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p>
          <w:p w:rsidR="008D0963" w:rsidRPr="001B266E" w:rsidRDefault="008D0963" w:rsidP="00175E1B">
            <w:pPr>
              <w:spacing w:after="0" w:line="276" w:lineRule="auto"/>
              <w:jc w:val="center"/>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ПК</w:t>
            </w:r>
            <w:r>
              <w:rPr>
                <w:rFonts w:ascii="Times New Roman" w:eastAsia="OfficinaSansBookC" w:hAnsi="Times New Roman" w:cs="Times New Roman"/>
                <w:sz w:val="24"/>
                <w:szCs w:val="24"/>
              </w:rPr>
              <w:t xml:space="preserve"> 2</w:t>
            </w:r>
            <w:r w:rsidRPr="003207BF">
              <w:rPr>
                <w:rFonts w:ascii="Times New Roman" w:eastAsia="OfficinaSansBookC" w:hAnsi="Times New Roman" w:cs="Times New Roman"/>
                <w:sz w:val="24"/>
                <w:szCs w:val="24"/>
              </w:rPr>
              <w:t>.1</w:t>
            </w:r>
            <w:r>
              <w:rPr>
                <w:rFonts w:ascii="Times New Roman" w:eastAsia="OfficinaSansBookC" w:hAnsi="Times New Roman" w:cs="Times New Roman"/>
                <w:sz w:val="24"/>
                <w:szCs w:val="24"/>
              </w:rPr>
              <w:t>,3.4</w:t>
            </w:r>
          </w:p>
        </w:tc>
      </w:tr>
      <w:tr w:rsidR="008D0963" w:rsidRPr="00ED4D44" w:rsidTr="00175E1B">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Тема 2.1 </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Современный мир профессий. Проблемы выбора профессии. </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Роль иностранного языка в вашей профессии</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ОК01, ОК02, </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p>
        </w:tc>
      </w:tr>
      <w:tr w:rsidR="008D0963" w:rsidRPr="00ED4D44" w:rsidTr="00175E1B">
        <w:trPr>
          <w:trHeight w:val="56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профессионально ориентированная лексика;</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лексика делового общения.</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герундий, инфинитив.</w:t>
            </w:r>
          </w:p>
          <w:p w:rsidR="008D0963" w:rsidRPr="00ED4D44" w:rsidRDefault="008D0963" w:rsidP="00175E1B">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537"/>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8D0963"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26</w:t>
            </w:r>
          </w:p>
          <w:p w:rsidR="008D0963" w:rsidRDefault="008D0963" w:rsidP="00175E1B">
            <w:pPr>
              <w:spacing w:after="0" w:line="276" w:lineRule="auto"/>
              <w:rPr>
                <w:rFonts w:ascii="Times New Roman" w:eastAsia="OfficinaSansBookC" w:hAnsi="Times New Roman" w:cs="Times New Roman"/>
                <w:b/>
                <w:sz w:val="24"/>
                <w:szCs w:val="24"/>
              </w:rPr>
            </w:pPr>
          </w:p>
          <w:p w:rsidR="008D0963" w:rsidRPr="00ED4D44" w:rsidRDefault="008D0963" w:rsidP="00175E1B">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27</w:t>
            </w:r>
          </w:p>
        </w:tc>
        <w:tc>
          <w:tcPr>
            <w:tcW w:w="6524" w:type="dxa"/>
            <w:gridSpan w:val="4"/>
            <w:tcBorders>
              <w:top w:val="single" w:sz="4" w:space="0" w:color="000000"/>
              <w:left w:val="single" w:sz="4" w:space="0" w:color="000000"/>
              <w:bottom w:val="single" w:sz="4" w:space="0" w:color="000000"/>
              <w:right w:val="single" w:sz="4" w:space="0" w:color="000000"/>
            </w:tcBorders>
          </w:tcPr>
          <w:p w:rsidR="008D0963" w:rsidRDefault="008D0963" w:rsidP="00175E1B">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Основные понятия вашей профессии. Особенности подготовки и по профессии/специальности.</w:t>
            </w:r>
          </w:p>
          <w:p w:rsidR="008D0963" w:rsidRPr="00ED4D44" w:rsidRDefault="008D0963" w:rsidP="00175E1B">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Специфика работы и основные принципы деятельности по профессии/специальности</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Default="008D0963" w:rsidP="00175E1B">
            <w:pPr>
              <w:spacing w:after="0" w:line="276" w:lineRule="auto"/>
              <w:jc w:val="center"/>
              <w:rPr>
                <w:rFonts w:ascii="Times New Roman" w:eastAsia="OfficinaSansBookC" w:hAnsi="Times New Roman" w:cs="Times New Roman"/>
                <w:sz w:val="24"/>
                <w:szCs w:val="24"/>
              </w:rPr>
            </w:pP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304"/>
        </w:trPr>
        <w:tc>
          <w:tcPr>
            <w:tcW w:w="3255" w:type="dxa"/>
            <w:gridSpan w:val="3"/>
            <w:vMerge w:val="restart"/>
            <w:tcBorders>
              <w:left w:val="single" w:sz="4" w:space="0" w:color="000000"/>
              <w:right w:val="single" w:sz="4" w:space="0" w:color="000000"/>
            </w:tcBorders>
          </w:tcPr>
          <w:p w:rsidR="008D0963" w:rsidRPr="00E52D9B" w:rsidRDefault="008D0963" w:rsidP="00175E1B">
            <w:pPr>
              <w:spacing w:after="0" w:line="276" w:lineRule="auto"/>
              <w:rPr>
                <w:rFonts w:ascii="Times New Roman" w:eastAsia="OfficinaSansBookC" w:hAnsi="Times New Roman" w:cs="Times New Roman"/>
                <w:b/>
                <w:iCs/>
                <w:sz w:val="24"/>
                <w:szCs w:val="24"/>
              </w:rPr>
            </w:pPr>
            <w:r w:rsidRPr="00E52D9B">
              <w:rPr>
                <w:rFonts w:ascii="Times New Roman" w:eastAsia="OfficinaSansBookC" w:hAnsi="Times New Roman" w:cs="Times New Roman"/>
                <w:b/>
                <w:iCs/>
                <w:sz w:val="24"/>
                <w:szCs w:val="24"/>
              </w:rPr>
              <w:t xml:space="preserve">Тема 2.2 </w:t>
            </w:r>
          </w:p>
          <w:p w:rsidR="008D0963" w:rsidRPr="00E52D9B"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iCs/>
                <w:sz w:val="24"/>
                <w:szCs w:val="24"/>
              </w:rPr>
            </w:pPr>
            <w:r w:rsidRPr="00E52D9B">
              <w:rPr>
                <w:rFonts w:ascii="Times New Roman" w:eastAsia="OfficinaSansBookC" w:hAnsi="Times New Roman" w:cs="Times New Roman"/>
                <w:b/>
                <w:iCs/>
                <w:sz w:val="24"/>
                <w:szCs w:val="24"/>
              </w:rPr>
              <w:lastRenderedPageBreak/>
              <w:t>Промышленные технологии</w:t>
            </w: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b/>
                <w:bCs/>
                <w:sz w:val="24"/>
                <w:szCs w:val="24"/>
              </w:rPr>
              <w:t>6</w:t>
            </w:r>
          </w:p>
        </w:tc>
        <w:tc>
          <w:tcPr>
            <w:tcW w:w="2552" w:type="dxa"/>
            <w:vMerge w:val="restart"/>
            <w:tcBorders>
              <w:left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ОК01, ОК02, </w:t>
            </w:r>
          </w:p>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lastRenderedPageBreak/>
              <w:t>ОК04, ОК09</w:t>
            </w:r>
            <w:r>
              <w:rPr>
                <w:rFonts w:ascii="Times New Roman" w:eastAsia="OfficinaSansBookC" w:hAnsi="Times New Roman" w:cs="Times New Roman"/>
                <w:sz w:val="24"/>
                <w:szCs w:val="24"/>
              </w:rPr>
              <w:t>,</w:t>
            </w:r>
            <w:r w:rsidRPr="001B266E">
              <w:rPr>
                <w:rFonts w:ascii="Times New Roman" w:eastAsia="OfficinaSansBookC" w:hAnsi="Times New Roman" w:cs="Times New Roman"/>
                <w:sz w:val="24"/>
                <w:szCs w:val="24"/>
              </w:rPr>
              <w:t>ПК</w:t>
            </w:r>
            <w:r>
              <w:rPr>
                <w:rFonts w:ascii="Times New Roman" w:eastAsia="OfficinaSansBookC" w:hAnsi="Times New Roman" w:cs="Times New Roman"/>
                <w:sz w:val="24"/>
                <w:szCs w:val="24"/>
              </w:rPr>
              <w:t xml:space="preserve"> 2.1</w:t>
            </w:r>
          </w:p>
        </w:tc>
      </w:tr>
      <w:tr w:rsidR="008D0963" w:rsidRPr="00ED4D44" w:rsidTr="00175E1B">
        <w:trPr>
          <w:trHeight w:val="304"/>
        </w:trPr>
        <w:tc>
          <w:tcPr>
            <w:tcW w:w="3255" w:type="dxa"/>
            <w:gridSpan w:val="3"/>
            <w:vMerge/>
            <w:tcBorders>
              <w:left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40" w:lineRule="auto"/>
              <w:jc w:val="both"/>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rPr>
              <w:t>Лексика</w:t>
            </w:r>
            <w:r w:rsidRPr="00ED4D44">
              <w:rPr>
                <w:rFonts w:ascii="Times New Roman" w:eastAsia="OfficinaSansBookC" w:hAnsi="Times New Roman" w:cs="Times New Roman"/>
                <w:sz w:val="24"/>
                <w:szCs w:val="24"/>
                <w:lang w:val="en-GB"/>
              </w:rPr>
              <w:t>:</w:t>
            </w:r>
          </w:p>
          <w:p w:rsidR="008D0963" w:rsidRPr="00ED4D44" w:rsidRDefault="008D0963" w:rsidP="00175E1B">
            <w:pPr>
              <w:spacing w:after="0" w:line="240" w:lineRule="auto"/>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lang w:val="en-GB"/>
              </w:rPr>
              <w:t xml:space="preserve">- </w:t>
            </w:r>
            <w:r w:rsidRPr="00ED4D44">
              <w:rPr>
                <w:rFonts w:ascii="Times New Roman" w:eastAsia="OfficinaSansBookC" w:hAnsi="Times New Roman" w:cs="Times New Roman"/>
                <w:sz w:val="24"/>
                <w:szCs w:val="24"/>
              </w:rPr>
              <w:t>машиныимеханизмы</w:t>
            </w:r>
            <w:r w:rsidRPr="00ED4D44">
              <w:rPr>
                <w:rFonts w:ascii="Times New Roman" w:eastAsia="OfficinaSansBookC" w:hAnsi="Times New Roman" w:cs="Times New Roman"/>
                <w:sz w:val="24"/>
                <w:szCs w:val="24"/>
                <w:lang w:val="en-GB"/>
              </w:rPr>
              <w:t xml:space="preserve"> (machinery, enginery, equipment etc.)</w:t>
            </w:r>
          </w:p>
          <w:p w:rsidR="008D0963" w:rsidRPr="00ED4D44" w:rsidRDefault="008D0963" w:rsidP="00175E1B">
            <w:pPr>
              <w:spacing w:after="0" w:line="240" w:lineRule="auto"/>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lang w:val="en-GB"/>
              </w:rPr>
              <w:t xml:space="preserve">- </w:t>
            </w:r>
            <w:r w:rsidRPr="00ED4D44">
              <w:rPr>
                <w:rFonts w:ascii="Times New Roman" w:eastAsia="OfficinaSansBookC" w:hAnsi="Times New Roman" w:cs="Times New Roman"/>
                <w:sz w:val="24"/>
                <w:szCs w:val="24"/>
              </w:rPr>
              <w:t>промышленноеоборудование</w:t>
            </w:r>
            <w:r w:rsidRPr="00ED4D44">
              <w:rPr>
                <w:rFonts w:ascii="Times New Roman" w:eastAsia="OfficinaSansBookC" w:hAnsi="Times New Roman" w:cs="Times New Roman"/>
                <w:sz w:val="24"/>
                <w:szCs w:val="24"/>
                <w:lang w:val="en-GB"/>
              </w:rPr>
              <w:t xml:space="preserve"> (industrial equipment, machine tools, bench etc.)</w:t>
            </w:r>
          </w:p>
          <w:p w:rsidR="008D0963" w:rsidRPr="00ED4D44" w:rsidRDefault="008D0963" w:rsidP="00175E1B">
            <w:pPr>
              <w:spacing w:after="0" w:line="240"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p>
        </w:tc>
        <w:tc>
          <w:tcPr>
            <w:tcW w:w="2552" w:type="dxa"/>
            <w:vMerge/>
            <w:tcBorders>
              <w:left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304"/>
        </w:trPr>
        <w:tc>
          <w:tcPr>
            <w:tcW w:w="3255" w:type="dxa"/>
            <w:gridSpan w:val="3"/>
            <w:vMerge/>
            <w:tcBorders>
              <w:left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left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304"/>
        </w:trPr>
        <w:tc>
          <w:tcPr>
            <w:tcW w:w="3255" w:type="dxa"/>
            <w:gridSpan w:val="3"/>
            <w:vMerge/>
            <w:tcBorders>
              <w:left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8D0963" w:rsidRDefault="008D0963" w:rsidP="00175E1B">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28</w:t>
            </w:r>
          </w:p>
          <w:p w:rsidR="008D0963" w:rsidRDefault="008D0963" w:rsidP="00175E1B">
            <w:pPr>
              <w:spacing w:after="0" w:line="240" w:lineRule="auto"/>
              <w:rPr>
                <w:rFonts w:ascii="Times New Roman" w:eastAsia="OfficinaSansBookC" w:hAnsi="Times New Roman" w:cs="Times New Roman"/>
                <w:sz w:val="24"/>
                <w:szCs w:val="24"/>
              </w:rPr>
            </w:pPr>
          </w:p>
          <w:p w:rsidR="008D0963" w:rsidRDefault="008D0963" w:rsidP="00175E1B">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29</w:t>
            </w:r>
          </w:p>
          <w:p w:rsidR="008D0963" w:rsidRPr="00ED4D44" w:rsidRDefault="008D0963" w:rsidP="00175E1B">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30</w:t>
            </w:r>
          </w:p>
        </w:tc>
        <w:tc>
          <w:tcPr>
            <w:tcW w:w="6524" w:type="dxa"/>
            <w:gridSpan w:val="4"/>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Машины и механизмы. Промышленное оборудование. </w:t>
            </w:r>
          </w:p>
          <w:p w:rsidR="008D0963" w:rsidRDefault="008D0963" w:rsidP="00175E1B">
            <w:pPr>
              <w:spacing w:after="0" w:line="240" w:lineRule="auto"/>
              <w:rPr>
                <w:rFonts w:ascii="Times New Roman" w:eastAsia="OfficinaSansBookC" w:hAnsi="Times New Roman" w:cs="Times New Roman"/>
                <w:sz w:val="24"/>
                <w:szCs w:val="24"/>
              </w:rPr>
            </w:pPr>
          </w:p>
          <w:p w:rsidR="008D0963" w:rsidRDefault="008D0963" w:rsidP="00175E1B">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Работа на производстве.</w:t>
            </w:r>
          </w:p>
          <w:p w:rsidR="008D0963" w:rsidRPr="00ED4D44" w:rsidRDefault="008D0963" w:rsidP="00175E1B">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Конкурсы профессионального мастерства WorldSkills</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Default="008D0963" w:rsidP="00175E1B">
            <w:pPr>
              <w:spacing w:after="0" w:line="276" w:lineRule="auto"/>
              <w:jc w:val="center"/>
              <w:rPr>
                <w:rFonts w:ascii="Times New Roman" w:eastAsia="OfficinaSansBookC" w:hAnsi="Times New Roman" w:cs="Times New Roman"/>
                <w:sz w:val="24"/>
                <w:szCs w:val="24"/>
              </w:rPr>
            </w:pP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left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Тема 2.3 </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Технический прогресс: перспективы и последствия. Современные средства связи</w:t>
            </w: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r>
              <w:rPr>
                <w:rFonts w:ascii="Times New Roman" w:eastAsia="OfficinaSansBookC" w:hAnsi="Times New Roman" w:cs="Times New Roman"/>
                <w:sz w:val="24"/>
                <w:szCs w:val="24"/>
              </w:rPr>
              <w:t>,</w:t>
            </w:r>
            <w:r w:rsidRPr="001B266E">
              <w:rPr>
                <w:rFonts w:ascii="Times New Roman" w:eastAsia="OfficinaSansBookC" w:hAnsi="Times New Roman" w:cs="Times New Roman"/>
                <w:sz w:val="24"/>
                <w:szCs w:val="24"/>
              </w:rPr>
              <w:t>ПК</w:t>
            </w:r>
            <w:r>
              <w:rPr>
                <w:rFonts w:ascii="Times New Roman" w:eastAsia="OfficinaSansBookC" w:hAnsi="Times New Roman" w:cs="Times New Roman"/>
                <w:sz w:val="24"/>
                <w:szCs w:val="24"/>
              </w:rPr>
              <w:t xml:space="preserve"> 3.4</w:t>
            </w: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8D0963" w:rsidRPr="00ED4D44" w:rsidRDefault="008D0963" w:rsidP="00175E1B">
            <w:pPr>
              <w:spacing w:after="0" w:line="276" w:lineRule="auto"/>
              <w:jc w:val="both"/>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rPr>
              <w:t>Лексика</w:t>
            </w:r>
            <w:r w:rsidRPr="00ED4D44">
              <w:rPr>
                <w:rFonts w:ascii="Times New Roman" w:eastAsia="OfficinaSansBookC" w:hAnsi="Times New Roman" w:cs="Times New Roman"/>
                <w:sz w:val="24"/>
                <w:szCs w:val="24"/>
                <w:lang w:val="en-US"/>
              </w:rPr>
              <w:t>:</w:t>
            </w:r>
          </w:p>
          <w:p w:rsidR="008D0963" w:rsidRPr="00ED4D44" w:rsidRDefault="008D0963" w:rsidP="00175E1B">
            <w:pPr>
              <w:spacing w:after="0" w:line="276" w:lineRule="auto"/>
              <w:jc w:val="both"/>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 xml:space="preserve">- </w:t>
            </w:r>
            <w:r w:rsidRPr="00ED4D44">
              <w:rPr>
                <w:rFonts w:ascii="Times New Roman" w:eastAsia="OfficinaSansBookC" w:hAnsi="Times New Roman" w:cs="Times New Roman"/>
                <w:sz w:val="24"/>
                <w:szCs w:val="24"/>
              </w:rPr>
              <w:t>видынаук</w:t>
            </w:r>
            <w:r w:rsidRPr="00ED4D44">
              <w:rPr>
                <w:rFonts w:ascii="Times New Roman" w:eastAsia="OfficinaSansBookC" w:hAnsi="Times New Roman" w:cs="Times New Roman"/>
                <w:sz w:val="24"/>
                <w:szCs w:val="24"/>
                <w:lang w:val="en-US"/>
              </w:rPr>
              <w:t xml:space="preserve"> (science, natural sciences, social sciences, etc.)</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названия технических и компьютерных средств (a tablet, a smartphone, a laptop, a machine, etc)</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страдательный залог, </w:t>
            </w:r>
          </w:p>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структуры предложений,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8D0963" w:rsidRPr="00ED4D44" w:rsidTr="00175E1B">
        <w:trPr>
          <w:trHeight w:val="89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8D0963" w:rsidRDefault="008D0963" w:rsidP="00175E1B">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31</w:t>
            </w:r>
          </w:p>
          <w:p w:rsidR="008D0963" w:rsidRPr="00ED4D44" w:rsidRDefault="008D0963" w:rsidP="00175E1B">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32</w:t>
            </w:r>
          </w:p>
        </w:tc>
        <w:tc>
          <w:tcPr>
            <w:tcW w:w="6524" w:type="dxa"/>
            <w:gridSpan w:val="4"/>
            <w:tcBorders>
              <w:top w:val="single" w:sz="4" w:space="0" w:color="000000"/>
              <w:left w:val="single" w:sz="4" w:space="0" w:color="000000"/>
              <w:bottom w:val="single" w:sz="4" w:space="0" w:color="000000"/>
              <w:right w:val="single" w:sz="4" w:space="0" w:color="000000"/>
            </w:tcBorders>
          </w:tcPr>
          <w:p w:rsidR="008D0963" w:rsidRDefault="008D0963" w:rsidP="00175E1B">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Достижения науки</w:t>
            </w:r>
          </w:p>
          <w:p w:rsidR="008D0963" w:rsidRPr="00ED4D44" w:rsidRDefault="008D0963" w:rsidP="00175E1B">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Современные информационные технологии. ИКТ в профессиональной деятельности</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8D0963" w:rsidRPr="00ED4D44" w:rsidTr="00175E1B">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2.4</w:t>
            </w:r>
          </w:p>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 xml:space="preserve">Выдающиеся люди родной </w:t>
            </w:r>
            <w:r w:rsidRPr="00ED4D44">
              <w:rPr>
                <w:rFonts w:ascii="Times New Roman" w:eastAsia="OfficinaSansBookC" w:hAnsi="Times New Roman" w:cs="Times New Roman"/>
                <w:b/>
                <w:color w:val="000000"/>
                <w:sz w:val="24"/>
                <w:szCs w:val="24"/>
              </w:rPr>
              <w:lastRenderedPageBreak/>
              <w:t>страны и страны/стран изучаемого языка, их вклад в науку и мировую культуру</w:t>
            </w: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r>
              <w:rPr>
                <w:rFonts w:ascii="Times New Roman" w:eastAsia="OfficinaSansBookC" w:hAnsi="Times New Roman" w:cs="Times New Roman"/>
                <w:sz w:val="24"/>
                <w:szCs w:val="24"/>
              </w:rPr>
              <w:t>,</w:t>
            </w:r>
            <w:r w:rsidRPr="001B266E">
              <w:rPr>
                <w:rFonts w:ascii="Times New Roman" w:eastAsia="OfficinaSansBookC" w:hAnsi="Times New Roman" w:cs="Times New Roman"/>
                <w:sz w:val="24"/>
                <w:szCs w:val="24"/>
              </w:rPr>
              <w:t>ПК</w:t>
            </w:r>
            <w:r>
              <w:rPr>
                <w:rFonts w:ascii="Times New Roman" w:eastAsia="OfficinaSansBookC" w:hAnsi="Times New Roman" w:cs="Times New Roman"/>
                <w:sz w:val="24"/>
                <w:szCs w:val="24"/>
              </w:rPr>
              <w:t xml:space="preserve"> 2.1</w:t>
            </w: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lastRenderedPageBreak/>
              <w:t>- профессионально ориентированная лексика;</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лексика делового общения.</w:t>
            </w:r>
          </w:p>
          <w:p w:rsidR="008D0963" w:rsidRPr="00ED4D44" w:rsidRDefault="008D0963" w:rsidP="00175E1B">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конструкции</w:t>
            </w:r>
            <w:r w:rsidR="00E52D9B">
              <w:rPr>
                <w:rFonts w:ascii="Times New Roman" w:eastAsia="OfficinaSansBookC" w:hAnsi="Times New Roman" w:cs="Times New Roman"/>
                <w:sz w:val="24"/>
                <w:szCs w:val="24"/>
              </w:rPr>
              <w:t xml:space="preserve"> </w:t>
            </w:r>
            <w:r w:rsidRPr="00ED4D44">
              <w:rPr>
                <w:rFonts w:ascii="Times New Roman" w:eastAsia="OfficinaSansBookC" w:hAnsi="Times New Roman" w:cs="Times New Roman"/>
                <w:sz w:val="24"/>
                <w:szCs w:val="24"/>
              </w:rPr>
              <w:t>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8D0963" w:rsidRPr="00ED4D44" w:rsidRDefault="008D0963" w:rsidP="00175E1B">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8D0963" w:rsidRPr="00ED4D44" w:rsidTr="00175E1B">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33</w:t>
            </w: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34</w:t>
            </w:r>
          </w:p>
        </w:tc>
        <w:tc>
          <w:tcPr>
            <w:tcW w:w="6524" w:type="dxa"/>
            <w:gridSpan w:val="4"/>
            <w:tcBorders>
              <w:top w:val="single" w:sz="4" w:space="0" w:color="000000"/>
              <w:left w:val="single" w:sz="4" w:space="0" w:color="000000"/>
              <w:bottom w:val="single" w:sz="4" w:space="0" w:color="000000"/>
              <w:right w:val="single" w:sz="4" w:space="0" w:color="000000"/>
            </w:tcBorders>
          </w:tcPr>
          <w:p w:rsidR="008D0963" w:rsidRDefault="008D0963" w:rsidP="00175E1B">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Известные ученые и их открытия в России.</w:t>
            </w:r>
          </w:p>
          <w:p w:rsidR="008D0963" w:rsidRPr="00ED4D44" w:rsidRDefault="008D0963" w:rsidP="00175E1B">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Известные ученые и их открытия за рубежом</w:t>
            </w:r>
          </w:p>
        </w:tc>
        <w:tc>
          <w:tcPr>
            <w:tcW w:w="1560"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8D0963" w:rsidRPr="00ED4D44" w:rsidTr="00175E1B">
        <w:tc>
          <w:tcPr>
            <w:tcW w:w="4814" w:type="dxa"/>
            <w:gridSpan w:val="4"/>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jc w:val="right"/>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35</w:t>
            </w:r>
          </w:p>
        </w:tc>
        <w:tc>
          <w:tcPr>
            <w:tcW w:w="6524" w:type="dxa"/>
            <w:gridSpan w:val="4"/>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Контрольная работа</w:t>
            </w:r>
            <w:r>
              <w:rPr>
                <w:rFonts w:ascii="Times New Roman" w:eastAsia="OfficinaSansBookC" w:hAnsi="Times New Roman" w:cs="Times New Roman"/>
                <w:b/>
                <w:sz w:val="24"/>
                <w:szCs w:val="24"/>
              </w:rPr>
              <w:t xml:space="preserve"> №2.</w:t>
            </w:r>
            <w:r w:rsidRPr="00ED4D44">
              <w:rPr>
                <w:rFonts w:ascii="Times New Roman" w:eastAsia="OfficinaSansBookC" w:hAnsi="Times New Roman" w:cs="Times New Roman"/>
                <w:b/>
                <w:sz w:val="24"/>
                <w:szCs w:val="24"/>
              </w:rPr>
              <w:t xml:space="preserve"> Темы 2.1 – 2.4</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p>
        </w:tc>
      </w:tr>
      <w:tr w:rsidR="008D0963" w:rsidRPr="00ED4D44" w:rsidTr="00175E1B">
        <w:tc>
          <w:tcPr>
            <w:tcW w:w="3209" w:type="dxa"/>
            <w:gridSpan w:val="2"/>
            <w:tcBorders>
              <w:top w:val="single" w:sz="4" w:space="0" w:color="000000"/>
              <w:left w:val="single" w:sz="4" w:space="0" w:color="000000"/>
              <w:bottom w:val="single" w:sz="4" w:space="0" w:color="000000"/>
              <w:right w:val="single" w:sz="4" w:space="0" w:color="000000"/>
            </w:tcBorders>
          </w:tcPr>
          <w:p w:rsidR="008D0963" w:rsidRPr="003207BF" w:rsidRDefault="008D0963" w:rsidP="00175E1B">
            <w:pPr>
              <w:spacing w:after="0" w:line="276" w:lineRule="auto"/>
              <w:rPr>
                <w:rFonts w:ascii="Times New Roman" w:eastAsia="OfficinaSansBookC" w:hAnsi="Times New Roman" w:cs="Times New Roman"/>
                <w:sz w:val="24"/>
                <w:szCs w:val="24"/>
              </w:rPr>
            </w:pPr>
            <w:r w:rsidRPr="003207BF">
              <w:rPr>
                <w:rFonts w:ascii="Times New Roman" w:eastAsia="OfficinaSansBookC" w:hAnsi="Times New Roman" w:cs="Times New Roman"/>
                <w:b/>
                <w:sz w:val="24"/>
                <w:szCs w:val="24"/>
              </w:rPr>
              <w:t xml:space="preserve">Промежуточная аттестация </w:t>
            </w:r>
          </w:p>
        </w:tc>
        <w:tc>
          <w:tcPr>
            <w:tcW w:w="1605" w:type="dxa"/>
            <w:gridSpan w:val="2"/>
            <w:tcBorders>
              <w:top w:val="single" w:sz="4" w:space="0" w:color="000000"/>
              <w:left w:val="single" w:sz="4" w:space="0" w:color="000000"/>
              <w:bottom w:val="single" w:sz="4" w:space="0" w:color="000000"/>
              <w:right w:val="single" w:sz="4" w:space="0" w:color="000000"/>
            </w:tcBorders>
          </w:tcPr>
          <w:p w:rsidR="008D0963" w:rsidRPr="003207BF" w:rsidRDefault="008D0963" w:rsidP="00175E1B">
            <w:pPr>
              <w:spacing w:after="0" w:line="276" w:lineRule="auto"/>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Занятие№36</w:t>
            </w:r>
          </w:p>
        </w:tc>
        <w:tc>
          <w:tcPr>
            <w:tcW w:w="6524" w:type="dxa"/>
            <w:gridSpan w:val="4"/>
            <w:tcBorders>
              <w:top w:val="single" w:sz="4" w:space="0" w:color="000000"/>
              <w:left w:val="single" w:sz="4" w:space="0" w:color="000000"/>
              <w:bottom w:val="single" w:sz="4" w:space="0" w:color="000000"/>
              <w:right w:val="single" w:sz="4" w:space="0" w:color="000000"/>
            </w:tcBorders>
          </w:tcPr>
          <w:p w:rsidR="008D0963" w:rsidRPr="003207BF" w:rsidRDefault="008D0963" w:rsidP="00175E1B">
            <w:pPr>
              <w:spacing w:after="0" w:line="276" w:lineRule="auto"/>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Дифференцированный зачёт</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p>
        </w:tc>
      </w:tr>
      <w:tr w:rsidR="008D0963" w:rsidRPr="00ED4D44" w:rsidTr="00175E1B">
        <w:trPr>
          <w:trHeight w:val="20"/>
        </w:trPr>
        <w:tc>
          <w:tcPr>
            <w:tcW w:w="11338" w:type="dxa"/>
            <w:gridSpan w:val="8"/>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rsidR="008D0963" w:rsidRPr="00ED4D44" w:rsidRDefault="008D0963" w:rsidP="00175E1B">
            <w:pPr>
              <w:spacing w:after="0" w:line="276" w:lineRule="auto"/>
              <w:jc w:val="center"/>
              <w:rPr>
                <w:rFonts w:ascii="Times New Roman" w:eastAsia="OfficinaSansBookC" w:hAnsi="Times New Roman" w:cs="Times New Roman"/>
                <w:b/>
                <w:sz w:val="24"/>
                <w:szCs w:val="24"/>
                <w:lang w:val="en-US"/>
              </w:rPr>
            </w:pPr>
            <w:r w:rsidRPr="00ED4D44">
              <w:rPr>
                <w:rFonts w:ascii="Times New Roman" w:eastAsia="OfficinaSansBookC" w:hAnsi="Times New Roman" w:cs="Times New Roman"/>
                <w:b/>
                <w:sz w:val="24"/>
                <w:szCs w:val="24"/>
                <w:lang w:val="en-US"/>
              </w:rPr>
              <w:t>72</w:t>
            </w:r>
          </w:p>
        </w:tc>
        <w:tc>
          <w:tcPr>
            <w:tcW w:w="2552" w:type="dxa"/>
            <w:tcBorders>
              <w:top w:val="single" w:sz="4" w:space="0" w:color="000000"/>
              <w:left w:val="single" w:sz="4" w:space="0" w:color="000000"/>
              <w:bottom w:val="single" w:sz="4" w:space="0" w:color="000000"/>
              <w:right w:val="single" w:sz="4" w:space="0" w:color="000000"/>
            </w:tcBorders>
          </w:tcPr>
          <w:p w:rsidR="008D0963" w:rsidRPr="00ED4D44" w:rsidRDefault="008D0963" w:rsidP="00175E1B">
            <w:pPr>
              <w:spacing w:after="0" w:line="276" w:lineRule="auto"/>
              <w:rPr>
                <w:rFonts w:ascii="Times New Roman" w:eastAsia="OfficinaSansBookC" w:hAnsi="Times New Roman" w:cs="Times New Roman"/>
                <w:b/>
                <w:sz w:val="24"/>
                <w:szCs w:val="24"/>
              </w:rPr>
            </w:pPr>
          </w:p>
        </w:tc>
      </w:tr>
    </w:tbl>
    <w:p w:rsidR="008D0963" w:rsidRPr="00ED4D44" w:rsidRDefault="008D0963" w:rsidP="008D0963">
      <w:pPr>
        <w:suppressAutoHyphens/>
        <w:spacing w:after="200" w:line="276" w:lineRule="auto"/>
        <w:jc w:val="both"/>
        <w:rPr>
          <w:rFonts w:ascii="Times New Roman" w:eastAsia="Times New Roman" w:hAnsi="Times New Roman" w:cs="Times New Roman"/>
          <w:bCs/>
          <w:i/>
          <w:sz w:val="24"/>
          <w:szCs w:val="24"/>
          <w:lang w:eastAsia="ru-RU"/>
        </w:rPr>
      </w:pPr>
    </w:p>
    <w:p w:rsidR="004D3625" w:rsidRPr="00ED4D44" w:rsidRDefault="004D3625" w:rsidP="008D0963">
      <w:pPr>
        <w:spacing w:after="200" w:line="276" w:lineRule="auto"/>
        <w:ind w:firstLine="709"/>
        <w:rPr>
          <w:rFonts w:ascii="Times New Roman" w:eastAsia="OfficinaSansBookC" w:hAnsi="Times New Roman" w:cs="Times New Roman"/>
          <w:sz w:val="24"/>
          <w:szCs w:val="24"/>
        </w:rPr>
        <w:sectPr w:rsidR="004D3625" w:rsidRPr="00ED4D44" w:rsidSect="00CE4FC2">
          <w:pgSz w:w="16838" w:h="11906" w:orient="landscape"/>
          <w:pgMar w:top="851" w:right="1134" w:bottom="851" w:left="992" w:header="709" w:footer="709" w:gutter="0"/>
          <w:cols w:space="720"/>
        </w:sectPr>
      </w:pPr>
      <w:bookmarkStart w:id="11" w:name="_Hlk121752171"/>
      <w:r w:rsidRPr="00ED4D44">
        <w:rPr>
          <w:rFonts w:ascii="Times New Roman" w:eastAsia="OfficinaSansBookC" w:hAnsi="Times New Roman" w:cs="Times New Roman"/>
          <w:i/>
          <w:iCs/>
          <w:sz w:val="24"/>
          <w:szCs w:val="24"/>
        </w:rPr>
        <w:t xml:space="preserve"> </w:t>
      </w:r>
    </w:p>
    <w:p w:rsidR="001B65FC" w:rsidRDefault="001B65FC" w:rsidP="001B65FC">
      <w:pPr>
        <w:pStyle w:val="1"/>
        <w:jc w:val="center"/>
        <w:rPr>
          <w:rFonts w:ascii="Times New Roman" w:eastAsia="OfficinaSansBookC" w:hAnsi="Times New Roman" w:cs="Times New Roman"/>
          <w:b/>
          <w:color w:val="auto"/>
          <w:sz w:val="24"/>
          <w:szCs w:val="24"/>
        </w:rPr>
      </w:pPr>
      <w:bookmarkStart w:id="12" w:name="_heading=h.3rdcrjn" w:colFirst="0" w:colLast="0"/>
      <w:bookmarkEnd w:id="11"/>
      <w:bookmarkEnd w:id="12"/>
      <w:r>
        <w:rPr>
          <w:rFonts w:ascii="Times New Roman" w:eastAsia="OfficinaSansBookC" w:hAnsi="Times New Roman" w:cs="Times New Roman"/>
          <w:b/>
          <w:color w:val="auto"/>
          <w:sz w:val="24"/>
          <w:szCs w:val="24"/>
        </w:rPr>
        <w:lastRenderedPageBreak/>
        <w:t>3. Условия реализации программы общеобразовательной дисциплины</w:t>
      </w:r>
    </w:p>
    <w:p w:rsidR="00E52D9B" w:rsidRDefault="00E52D9B" w:rsidP="001B65FC">
      <w:pPr>
        <w:suppressAutoHyphens/>
        <w:spacing w:after="0" w:line="240" w:lineRule="auto"/>
        <w:ind w:firstLine="709"/>
        <w:jc w:val="both"/>
        <w:rPr>
          <w:rFonts w:ascii="Times New Roman" w:hAnsi="Times New Roman"/>
          <w:bCs/>
          <w:sz w:val="24"/>
        </w:rPr>
      </w:pPr>
      <w:r w:rsidRPr="00A84DA5">
        <w:rPr>
          <w:rFonts w:ascii="Times New Roman" w:hAnsi="Times New Roman"/>
          <w:b/>
          <w:bCs/>
          <w:sz w:val="24"/>
        </w:rPr>
        <w:t>3.1. Материально-технические условия реализации дисциплины</w:t>
      </w:r>
      <w:r>
        <w:rPr>
          <w:rFonts w:ascii="Times New Roman" w:hAnsi="Times New Roman"/>
          <w:bCs/>
          <w:sz w:val="24"/>
        </w:rPr>
        <w:t xml:space="preserve"> </w:t>
      </w:r>
    </w:p>
    <w:p w:rsidR="001B65FC" w:rsidRDefault="001B65FC" w:rsidP="001B65FC">
      <w:pPr>
        <w:suppressAutoHyphens/>
        <w:spacing w:after="0" w:line="240" w:lineRule="auto"/>
        <w:ind w:firstLine="709"/>
        <w:jc w:val="both"/>
        <w:rPr>
          <w:rFonts w:ascii="Times New Roman" w:eastAsia="Calibri" w:hAnsi="Times New Roman" w:cs="Calibri"/>
          <w:sz w:val="24"/>
        </w:rPr>
      </w:pPr>
      <w:r>
        <w:rPr>
          <w:rFonts w:ascii="Times New Roman" w:hAnsi="Times New Roman"/>
          <w:bCs/>
          <w:sz w:val="24"/>
        </w:rPr>
        <w:t>Для реализации программы учебной дисциплины  предусмотрен кабинет иностранного языка</w:t>
      </w:r>
      <w:r>
        <w:rPr>
          <w:rFonts w:ascii="Times New Roman" w:hAnsi="Times New Roman"/>
          <w:sz w:val="24"/>
        </w:rPr>
        <w:t>.</w:t>
      </w:r>
    </w:p>
    <w:p w:rsidR="001B65FC" w:rsidRDefault="001B65FC" w:rsidP="001B65FC">
      <w:pPr>
        <w:spacing w:after="0" w:line="240" w:lineRule="auto"/>
        <w:ind w:firstLine="709"/>
        <w:jc w:val="both"/>
        <w:rPr>
          <w:rFonts w:ascii="Times New Roman" w:hAnsi="Times New Roman"/>
          <w:bCs/>
          <w:sz w:val="24"/>
          <w:szCs w:val="24"/>
          <w:lang w:eastAsia="ru-RU"/>
        </w:rPr>
      </w:pPr>
      <w:r>
        <w:rPr>
          <w:rFonts w:ascii="Times New Roman" w:hAnsi="Times New Roman"/>
          <w:bCs/>
          <w:sz w:val="24"/>
          <w:szCs w:val="24"/>
        </w:rPr>
        <w:t xml:space="preserve">Оборудование учебного кабинета: </w:t>
      </w:r>
    </w:p>
    <w:p w:rsidR="001B65FC" w:rsidRDefault="001B65FC" w:rsidP="001B65FC">
      <w:pPr>
        <w:widowControl w:val="0"/>
        <w:numPr>
          <w:ilvl w:val="0"/>
          <w:numId w:val="28"/>
        </w:numPr>
        <w:tabs>
          <w:tab w:val="left" w:pos="284"/>
        </w:tabs>
        <w:autoSpaceDE w:val="0"/>
        <w:autoSpaceDN w:val="0"/>
        <w:adjustRightInd w:val="0"/>
        <w:spacing w:after="0" w:line="240" w:lineRule="auto"/>
        <w:ind w:left="0" w:firstLine="284"/>
        <w:jc w:val="both"/>
        <w:rPr>
          <w:rFonts w:ascii="Times New Roman" w:hAnsi="Times New Roman"/>
          <w:sz w:val="24"/>
          <w:szCs w:val="24"/>
          <w:lang w:eastAsia="en-GB"/>
        </w:rPr>
      </w:pPr>
      <w:r>
        <w:rPr>
          <w:rFonts w:ascii="Times New Roman" w:hAnsi="Times New Roman"/>
          <w:sz w:val="24"/>
          <w:szCs w:val="24"/>
        </w:rPr>
        <w:t>комплект мебели для учебного кабинета,</w:t>
      </w:r>
    </w:p>
    <w:p w:rsidR="001B65FC" w:rsidRDefault="001B65FC" w:rsidP="001B65FC">
      <w:pPr>
        <w:widowControl w:val="0"/>
        <w:numPr>
          <w:ilvl w:val="0"/>
          <w:numId w:val="29"/>
        </w:numPr>
        <w:tabs>
          <w:tab w:val="left" w:pos="235"/>
        </w:tabs>
        <w:suppressAutoHyphens/>
        <w:autoSpaceDE w:val="0"/>
        <w:autoSpaceDN w:val="0"/>
        <w:adjustRightInd w:val="0"/>
        <w:spacing w:after="0" w:line="240" w:lineRule="auto"/>
        <w:ind w:left="0" w:firstLine="284"/>
        <w:jc w:val="both"/>
        <w:rPr>
          <w:rFonts w:ascii="Times New Roman" w:hAnsi="Times New Roman"/>
          <w:b/>
          <w:bCs/>
          <w:sz w:val="24"/>
        </w:rPr>
      </w:pPr>
      <w:r>
        <w:rPr>
          <w:rFonts w:ascii="Times New Roman" w:hAnsi="Times New Roman"/>
          <w:sz w:val="24"/>
          <w:szCs w:val="24"/>
        </w:rPr>
        <w:t>доска классная,</w:t>
      </w:r>
    </w:p>
    <w:p w:rsidR="001B65FC" w:rsidRPr="00E52D9B" w:rsidRDefault="001B65FC" w:rsidP="00E52D9B">
      <w:pPr>
        <w:widowControl w:val="0"/>
        <w:numPr>
          <w:ilvl w:val="0"/>
          <w:numId w:val="29"/>
        </w:numPr>
        <w:tabs>
          <w:tab w:val="left" w:pos="235"/>
        </w:tabs>
        <w:suppressAutoHyphens/>
        <w:autoSpaceDE w:val="0"/>
        <w:autoSpaceDN w:val="0"/>
        <w:adjustRightInd w:val="0"/>
        <w:spacing w:after="0" w:line="240" w:lineRule="auto"/>
        <w:ind w:left="0" w:firstLine="284"/>
        <w:jc w:val="both"/>
        <w:rPr>
          <w:rFonts w:ascii="Times New Roman" w:hAnsi="Times New Roman"/>
          <w:b/>
          <w:bCs/>
          <w:sz w:val="24"/>
        </w:rPr>
      </w:pPr>
      <w:r>
        <w:rPr>
          <w:rFonts w:ascii="Times New Roman" w:hAnsi="Times New Roman"/>
          <w:sz w:val="24"/>
          <w:szCs w:val="24"/>
        </w:rPr>
        <w:t>комплект учебно-методической документации.</w:t>
      </w:r>
    </w:p>
    <w:p w:rsidR="001B65FC" w:rsidRDefault="001B65FC" w:rsidP="001B65FC">
      <w:pPr>
        <w:suppressAutoHyphens/>
        <w:spacing w:after="0" w:line="240" w:lineRule="auto"/>
        <w:ind w:firstLine="709"/>
        <w:jc w:val="both"/>
        <w:rPr>
          <w:rFonts w:ascii="Times New Roman" w:hAnsi="Times New Roman"/>
          <w:b/>
          <w:bCs/>
          <w:sz w:val="24"/>
        </w:rPr>
      </w:pPr>
      <w:r>
        <w:rPr>
          <w:rFonts w:ascii="Times New Roman" w:hAnsi="Times New Roman"/>
          <w:b/>
          <w:bCs/>
          <w:sz w:val="24"/>
        </w:rPr>
        <w:t>3.2. Информационное обеспечение реализации программы</w:t>
      </w:r>
    </w:p>
    <w:p w:rsidR="001B65FC" w:rsidRDefault="001B65FC" w:rsidP="001B65FC">
      <w:pPr>
        <w:suppressAutoHyphens/>
        <w:spacing w:after="0" w:line="240" w:lineRule="auto"/>
        <w:ind w:firstLine="709"/>
        <w:jc w:val="both"/>
        <w:rPr>
          <w:rFonts w:ascii="Times New Roman" w:hAnsi="Times New Roman"/>
          <w:sz w:val="24"/>
        </w:rPr>
      </w:pPr>
      <w:r>
        <w:rPr>
          <w:rFonts w:ascii="Times New Roman" w:hAnsi="Times New Roman"/>
          <w:bCs/>
          <w:sz w:val="24"/>
        </w:rPr>
        <w:t>Для реализации программы библиотечный фонд образовательной организации имеет п</w:t>
      </w:r>
      <w:r>
        <w:rPr>
          <w:rFonts w:ascii="Times New Roman" w:hAnsi="Times New Roman"/>
          <w:sz w:val="24"/>
        </w:rPr>
        <w:t>ечатные и электронные образовательные и информационные ресурсы, рекомендуемые для использования в образовательном процессе.</w:t>
      </w:r>
    </w:p>
    <w:p w:rsidR="001B65FC" w:rsidRDefault="001B65FC" w:rsidP="001B65FC">
      <w:pPr>
        <w:suppressAutoHyphens/>
        <w:spacing w:after="0" w:line="240" w:lineRule="auto"/>
        <w:ind w:firstLine="709"/>
        <w:jc w:val="both"/>
        <w:rPr>
          <w:rFonts w:ascii="Times New Roman" w:hAnsi="Times New Roman"/>
          <w:sz w:val="24"/>
        </w:rPr>
      </w:pPr>
      <w:r>
        <w:rPr>
          <w:rFonts w:ascii="Times New Roman" w:hAnsi="Times New Roman"/>
          <w:sz w:val="24"/>
        </w:rPr>
        <w:t>Основная литература:</w:t>
      </w:r>
    </w:p>
    <w:p w:rsidR="001B65FC" w:rsidRDefault="001B65FC" w:rsidP="001B65FC">
      <w:pPr>
        <w:widowControl w:val="0"/>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Афанасьева, О. В. Английский язык. 10 класс (базовый уровень) : учебник / О. В. Афанасьева, Д. Дули, И. В. Михеева. -  8-е изд. - Москва : Издательство "Просвещение", 2022. - 248 с. </w:t>
      </w:r>
    </w:p>
    <w:p w:rsidR="001B65FC" w:rsidRDefault="00302D0E" w:rsidP="001B65FC">
      <w:pPr>
        <w:widowControl w:val="0"/>
        <w:spacing w:line="240" w:lineRule="auto"/>
        <w:rPr>
          <w:rFonts w:ascii="Times New Roman" w:hAnsi="Times New Roman" w:cs="Times New Roman"/>
          <w:sz w:val="24"/>
          <w:szCs w:val="24"/>
        </w:rPr>
      </w:pPr>
      <w:hyperlink r:id="rId12" w:anchor="bib" w:history="1">
        <w:r w:rsidR="001B65FC">
          <w:rPr>
            <w:rStyle w:val="ab"/>
            <w:rFonts w:ascii="Times New Roman" w:hAnsi="Times New Roman"/>
            <w:color w:val="1155CC"/>
            <w:sz w:val="24"/>
            <w:szCs w:val="24"/>
          </w:rPr>
          <w:t>https://znanium.com/catalog/document?id=421368#bib</w:t>
        </w:r>
      </w:hyperlink>
    </w:p>
    <w:p w:rsidR="001B65FC" w:rsidRDefault="001B65FC" w:rsidP="001B65FC">
      <w:pPr>
        <w:widowControl w:val="0"/>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Афанасьева, О. В. Английский язык. 11 класс : учебник для общеобразовательных организаций : базовый уровень / О. В. Афанасьева, Д. Дули, И. В. Михеева [и др.]. — 8-е изд. - Москва :ExpressPublishing : Просвещение, 2022. — 256 с. : ил.</w:t>
      </w:r>
    </w:p>
    <w:p w:rsidR="001B65FC" w:rsidRPr="00E52D9B" w:rsidRDefault="001B65FC" w:rsidP="001B65FC">
      <w:pPr>
        <w:spacing w:after="0" w:line="276" w:lineRule="auto"/>
        <w:jc w:val="both"/>
        <w:rPr>
          <w:rFonts w:ascii="Calibri" w:hAnsi="Calibri" w:cs="Calibri"/>
        </w:rPr>
      </w:pPr>
      <w:r w:rsidRPr="00E52D9B">
        <w:rPr>
          <w:rFonts w:ascii="Times New Roman" w:hAnsi="Times New Roman"/>
          <w:sz w:val="24"/>
          <w:szCs w:val="24"/>
        </w:rPr>
        <w:t>https://znanium.com/catalog/document?id=421376#bib</w:t>
      </w:r>
    </w:p>
    <w:p w:rsidR="001B65FC" w:rsidRPr="00E52D9B" w:rsidRDefault="001B65FC" w:rsidP="001B65FC">
      <w:pPr>
        <w:spacing w:after="0" w:line="276" w:lineRule="auto"/>
        <w:jc w:val="both"/>
        <w:rPr>
          <w:rFonts w:ascii="Times New Roman" w:eastAsia="OfficinaSansBookC" w:hAnsi="Times New Roman" w:cs="Times New Roman"/>
          <w:b/>
          <w:sz w:val="24"/>
          <w:szCs w:val="24"/>
        </w:rPr>
      </w:pPr>
      <w:r w:rsidRPr="00E52D9B">
        <w:rPr>
          <w:rFonts w:ascii="Times New Roman" w:eastAsia="OfficinaSansBookC" w:hAnsi="Times New Roman" w:cs="Times New Roman"/>
          <w:b/>
          <w:sz w:val="24"/>
          <w:szCs w:val="24"/>
        </w:rPr>
        <w:t>Дополнительная литература:</w:t>
      </w:r>
    </w:p>
    <w:p w:rsidR="001B65FC" w:rsidRDefault="001B65FC" w:rsidP="001B65FC">
      <w:pPr>
        <w:spacing w:after="0" w:line="276" w:lineRule="auto"/>
        <w:jc w:val="both"/>
        <w:rPr>
          <w:rFonts w:ascii="Times New Roman" w:eastAsia="OfficinaSansBookC" w:hAnsi="Times New Roman" w:cs="Times New Roman"/>
          <w:sz w:val="24"/>
          <w:szCs w:val="24"/>
        </w:rPr>
      </w:pPr>
      <w:r>
        <w:rPr>
          <w:rFonts w:ascii="Times New Roman" w:hAnsi="Times New Roman" w:cs="Times New Roman"/>
          <w:b/>
        </w:rPr>
        <w:t>3.2.1. Печатные издания</w:t>
      </w:r>
    </w:p>
    <w:p w:rsidR="001B65FC" w:rsidRDefault="001B65FC" w:rsidP="001B65FC">
      <w:pPr>
        <w:pStyle w:val="msonormalbullet2gif"/>
        <w:numPr>
          <w:ilvl w:val="0"/>
          <w:numId w:val="32"/>
        </w:numPr>
        <w:spacing w:before="0" w:beforeAutospacing="0" w:after="0" w:afterAutospacing="0"/>
        <w:ind w:left="0" w:firstLine="709"/>
        <w:contextualSpacing/>
        <w:jc w:val="both"/>
        <w:rPr>
          <w:b/>
        </w:rPr>
      </w:pPr>
      <w:r>
        <w:rPr>
          <w:bCs/>
        </w:rPr>
        <w:t>Planet of English: учебник английского языка для учреждений НПО и СПО / [Г. Т. Безкоровайная, Н. И. Соколова, Е. А. Койранская, Г. В. Лаврик]. - 3-е изд., стер</w:t>
      </w:r>
      <w:r>
        <w:t>. - М: Академия, 2017. - 256 с.: ил. + CD .</w:t>
      </w:r>
    </w:p>
    <w:p w:rsidR="001B65FC" w:rsidRDefault="001B65FC" w:rsidP="001B65FC">
      <w:pPr>
        <w:pStyle w:val="msonormalbullet2gif"/>
        <w:spacing w:after="0" w:afterAutospacing="0"/>
        <w:ind w:firstLine="709"/>
        <w:contextualSpacing/>
        <w:jc w:val="both"/>
        <w:rPr>
          <w:b/>
        </w:rPr>
      </w:pPr>
    </w:p>
    <w:p w:rsidR="001B65FC" w:rsidRDefault="001B65FC" w:rsidP="001B65FC">
      <w:pPr>
        <w:pStyle w:val="msonormalbullet2gif"/>
        <w:spacing w:after="0" w:afterAutospacing="0"/>
        <w:ind w:firstLine="709"/>
        <w:contextualSpacing/>
        <w:jc w:val="both"/>
        <w:rPr>
          <w:b/>
        </w:rPr>
      </w:pPr>
      <w:r>
        <w:rPr>
          <w:b/>
        </w:rPr>
        <w:t>3.2.2. Электронные издания (электронные ресурсы)</w:t>
      </w:r>
    </w:p>
    <w:p w:rsidR="001B65FC" w:rsidRDefault="001B65FC" w:rsidP="001B65FC">
      <w:pPr>
        <w:pStyle w:val="msonormalbullet2gif"/>
        <w:numPr>
          <w:ilvl w:val="0"/>
          <w:numId w:val="33"/>
        </w:numPr>
        <w:spacing w:before="0" w:beforeAutospacing="0" w:after="0" w:afterAutospacing="0"/>
        <w:contextualSpacing/>
        <w:jc w:val="both"/>
        <w:rPr>
          <w:b/>
        </w:rPr>
      </w:pPr>
      <w:r>
        <w:t>Электронная библиотека Юрайт</w:t>
      </w:r>
    </w:p>
    <w:p w:rsidR="001B65FC" w:rsidRDefault="001B65FC" w:rsidP="001B65FC">
      <w:pPr>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ЭБС «Академия»</w:t>
      </w:r>
    </w:p>
    <w:p w:rsidR="001B65FC" w:rsidRDefault="001B65FC" w:rsidP="001B65FC">
      <w:pPr>
        <w:keepNext/>
        <w:numPr>
          <w:ilvl w:val="0"/>
          <w:numId w:val="33"/>
        </w:numPr>
        <w:spacing w:after="0" w:line="24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https://sites.google.com/site/fishanovaguzalrafisovna/metodiceskie-pos www. lingvo-online. ru</w:t>
      </w:r>
    </w:p>
    <w:p w:rsidR="001B65FC" w:rsidRDefault="001B65FC" w:rsidP="001B65FC">
      <w:pPr>
        <w:keepNext/>
        <w:numPr>
          <w:ilvl w:val="0"/>
          <w:numId w:val="33"/>
        </w:num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macmillandictionary</w:t>
      </w:r>
      <w:r>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w:t>
      </w:r>
      <w:r>
        <w:rPr>
          <w:rFonts w:ascii="Times New Roman" w:hAnsi="Times New Roman" w:cs="Times New Roman"/>
          <w:sz w:val="24"/>
          <w:szCs w:val="24"/>
          <w:lang w:val="en-US"/>
        </w:rPr>
        <w:t>dictionary</w:t>
      </w:r>
      <w:r>
        <w:rPr>
          <w:rFonts w:ascii="Times New Roman" w:hAnsi="Times New Roman" w:cs="Times New Roman"/>
          <w:sz w:val="24"/>
          <w:szCs w:val="24"/>
        </w:rPr>
        <w:t>/</w:t>
      </w:r>
      <w:r>
        <w:rPr>
          <w:rFonts w:ascii="Times New Roman" w:hAnsi="Times New Roman" w:cs="Times New Roman"/>
          <w:sz w:val="24"/>
          <w:szCs w:val="24"/>
          <w:lang w:val="en-US"/>
        </w:rPr>
        <w:t>british</w:t>
      </w:r>
      <w:r>
        <w:rPr>
          <w:rFonts w:ascii="Times New Roman" w:hAnsi="Times New Roman" w:cs="Times New Roman"/>
          <w:sz w:val="24"/>
          <w:szCs w:val="24"/>
        </w:rPr>
        <w:t>/</w:t>
      </w:r>
      <w:r>
        <w:rPr>
          <w:rFonts w:ascii="Times New Roman" w:hAnsi="Times New Roman" w:cs="Times New Roman"/>
          <w:sz w:val="24"/>
          <w:szCs w:val="24"/>
          <w:lang w:val="en-US"/>
        </w:rPr>
        <w:t>enjoy</w:t>
      </w:r>
      <w:r>
        <w:rPr>
          <w:rFonts w:ascii="Times New Roman" w:hAnsi="Times New Roman" w:cs="Times New Roman"/>
          <w:sz w:val="24"/>
          <w:szCs w:val="24"/>
        </w:rPr>
        <w:t>(</w:t>
      </w:r>
      <w:r>
        <w:rPr>
          <w:rFonts w:ascii="Times New Roman" w:hAnsi="Times New Roman" w:cs="Times New Roman"/>
          <w:sz w:val="24"/>
          <w:szCs w:val="24"/>
          <w:lang w:val="en-US"/>
        </w:rPr>
        <w:t>Macmillan</w:t>
      </w:r>
      <w:r w:rsidRPr="001B65FC">
        <w:rPr>
          <w:rFonts w:ascii="Times New Roman" w:hAnsi="Times New Roman" w:cs="Times New Roman"/>
          <w:sz w:val="24"/>
          <w:szCs w:val="24"/>
        </w:rPr>
        <w:t xml:space="preserve"> </w:t>
      </w:r>
      <w:r>
        <w:rPr>
          <w:rFonts w:ascii="Times New Roman" w:hAnsi="Times New Roman" w:cs="Times New Roman"/>
          <w:sz w:val="24"/>
          <w:szCs w:val="24"/>
          <w:lang w:val="en-US"/>
        </w:rPr>
        <w:t>Dictionary</w:t>
      </w:r>
      <w:r>
        <w:rPr>
          <w:rFonts w:ascii="Times New Roman" w:hAnsi="Times New Roman" w:cs="Times New Roman"/>
          <w:sz w:val="24"/>
          <w:szCs w:val="24"/>
        </w:rPr>
        <w:t xml:space="preserve"> с возможностью прослушать произношение слов).</w:t>
      </w:r>
    </w:p>
    <w:p w:rsidR="001B65FC" w:rsidRDefault="001B65FC" w:rsidP="001B65FC">
      <w:pPr>
        <w:keepNext/>
        <w:numPr>
          <w:ilvl w:val="0"/>
          <w:numId w:val="33"/>
        </w:num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www. britannica. com (энциклопедия «Британника»).</w:t>
      </w:r>
    </w:p>
    <w:p w:rsidR="001B65FC" w:rsidRDefault="001B65FC" w:rsidP="001B65FC">
      <w:pPr>
        <w:keepNext/>
        <w:numPr>
          <w:ilvl w:val="0"/>
          <w:numId w:val="33"/>
        </w:numPr>
        <w:spacing w:after="0" w:line="24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www. ldoceonline. com (Longman Dictionary of Contemporary English).</w:t>
      </w:r>
    </w:p>
    <w:p w:rsidR="001B65FC" w:rsidRDefault="001B65FC" w:rsidP="001B65FC">
      <w:pPr>
        <w:keepNext/>
        <w:numPr>
          <w:ilvl w:val="0"/>
          <w:numId w:val="33"/>
        </w:num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Безкоровайная Г.Т. и др. Английский язык. - Академия-Медиа, 2017.</w:t>
      </w:r>
    </w:p>
    <w:p w:rsidR="001B65FC" w:rsidRDefault="001B65FC" w:rsidP="001B65FC">
      <w:pPr>
        <w:keepNext/>
        <w:spacing w:after="0" w:line="240" w:lineRule="auto"/>
        <w:jc w:val="both"/>
        <w:outlineLvl w:val="0"/>
        <w:rPr>
          <w:rFonts w:ascii="Times New Roman" w:hAnsi="Times New Roman" w:cs="Times New Roman"/>
          <w:sz w:val="24"/>
        </w:rPr>
      </w:pPr>
    </w:p>
    <w:p w:rsidR="001B65FC" w:rsidRDefault="001B65FC" w:rsidP="001B65FC">
      <w:pPr>
        <w:spacing w:after="0" w:line="276" w:lineRule="auto"/>
        <w:jc w:val="both"/>
        <w:rPr>
          <w:rFonts w:ascii="Times New Roman" w:eastAsia="OfficinaSansBookC" w:hAnsi="Times New Roman" w:cs="Times New Roman"/>
          <w:b/>
          <w:sz w:val="24"/>
          <w:szCs w:val="24"/>
        </w:rPr>
      </w:pPr>
    </w:p>
    <w:p w:rsidR="001B65FC" w:rsidRDefault="001B65FC" w:rsidP="001B65FC">
      <w:pPr>
        <w:spacing w:after="0" w:line="276" w:lineRule="auto"/>
        <w:jc w:val="both"/>
        <w:rPr>
          <w:rFonts w:ascii="Times New Roman" w:eastAsia="OfficinaSansBookC" w:hAnsi="Times New Roman" w:cs="Times New Roman"/>
          <w:sz w:val="24"/>
          <w:szCs w:val="24"/>
        </w:rPr>
      </w:pPr>
    </w:p>
    <w:p w:rsidR="001B65FC" w:rsidRDefault="001B65FC" w:rsidP="001B65FC">
      <w:pPr>
        <w:spacing w:after="0" w:line="276" w:lineRule="auto"/>
        <w:jc w:val="both"/>
        <w:rPr>
          <w:rFonts w:ascii="Times New Roman" w:eastAsia="OfficinaSansBookC" w:hAnsi="Times New Roman" w:cs="Times New Roman"/>
          <w:sz w:val="24"/>
          <w:szCs w:val="24"/>
        </w:rPr>
      </w:pPr>
    </w:p>
    <w:p w:rsidR="001B65FC" w:rsidRDefault="001B65FC" w:rsidP="001B65FC">
      <w:pPr>
        <w:spacing w:after="0" w:line="276" w:lineRule="auto"/>
        <w:jc w:val="both"/>
        <w:rPr>
          <w:rFonts w:ascii="Times New Roman" w:eastAsia="OfficinaSansBookC" w:hAnsi="Times New Roman" w:cs="Times New Roman"/>
          <w:sz w:val="24"/>
          <w:szCs w:val="24"/>
        </w:rPr>
      </w:pPr>
    </w:p>
    <w:p w:rsidR="004D3625" w:rsidRPr="00ED4D44" w:rsidRDefault="004D3625" w:rsidP="004D3625">
      <w:pPr>
        <w:spacing w:after="0" w:line="276" w:lineRule="auto"/>
        <w:jc w:val="both"/>
        <w:rPr>
          <w:rFonts w:ascii="Times New Roman" w:eastAsia="OfficinaSansBookC" w:hAnsi="Times New Roman" w:cs="Times New Roman"/>
          <w:sz w:val="24"/>
          <w:szCs w:val="24"/>
        </w:rPr>
      </w:pPr>
    </w:p>
    <w:p w:rsidR="004D3625" w:rsidRPr="00ED4D44" w:rsidRDefault="004D3625" w:rsidP="004D3625">
      <w:pPr>
        <w:spacing w:after="0" w:line="276" w:lineRule="auto"/>
        <w:jc w:val="both"/>
        <w:rPr>
          <w:rFonts w:ascii="Times New Roman" w:eastAsia="OfficinaSansBookC" w:hAnsi="Times New Roman" w:cs="Times New Roman"/>
          <w:sz w:val="24"/>
          <w:szCs w:val="24"/>
        </w:rPr>
      </w:pPr>
    </w:p>
    <w:p w:rsidR="004D3625" w:rsidRPr="00ED4D44" w:rsidRDefault="004D3625" w:rsidP="004D3625">
      <w:pPr>
        <w:spacing w:after="0" w:line="276" w:lineRule="auto"/>
        <w:jc w:val="both"/>
        <w:rPr>
          <w:rFonts w:ascii="Times New Roman" w:eastAsia="OfficinaSansBookC" w:hAnsi="Times New Roman" w:cs="Times New Roman"/>
          <w:sz w:val="24"/>
          <w:szCs w:val="24"/>
        </w:rPr>
      </w:pPr>
    </w:p>
    <w:p w:rsidR="004D3625" w:rsidRPr="00ED4D44" w:rsidRDefault="004D3625" w:rsidP="004D3625">
      <w:pPr>
        <w:spacing w:after="0" w:line="276" w:lineRule="auto"/>
        <w:jc w:val="both"/>
        <w:rPr>
          <w:rFonts w:ascii="Times New Roman" w:eastAsia="OfficinaSansBookC" w:hAnsi="Times New Roman" w:cs="Times New Roman"/>
          <w:sz w:val="24"/>
          <w:szCs w:val="24"/>
        </w:rPr>
        <w:sectPr w:rsidR="004D3625" w:rsidRPr="00ED4D44">
          <w:pgSz w:w="11906" w:h="16838"/>
          <w:pgMar w:top="1134" w:right="850" w:bottom="1134" w:left="1701" w:header="708" w:footer="708" w:gutter="0"/>
          <w:cols w:space="720"/>
        </w:sectPr>
      </w:pPr>
    </w:p>
    <w:p w:rsidR="004D3625" w:rsidRPr="00ED4D44" w:rsidRDefault="004D3625" w:rsidP="004D3625">
      <w:pPr>
        <w:pStyle w:val="1"/>
        <w:jc w:val="center"/>
        <w:rPr>
          <w:rFonts w:ascii="Times New Roman" w:eastAsia="OfficinaSansBookC" w:hAnsi="Times New Roman" w:cs="Times New Roman"/>
          <w:b/>
          <w:color w:val="auto"/>
          <w:sz w:val="24"/>
          <w:szCs w:val="24"/>
        </w:rPr>
      </w:pPr>
      <w:bookmarkStart w:id="13" w:name="_Toc124862064"/>
      <w:r w:rsidRPr="00ED4D44">
        <w:rPr>
          <w:rFonts w:ascii="Times New Roman" w:eastAsia="OfficinaSansBookC" w:hAnsi="Times New Roman" w:cs="Times New Roman"/>
          <w:b/>
          <w:color w:val="auto"/>
          <w:sz w:val="24"/>
          <w:szCs w:val="24"/>
        </w:rPr>
        <w:lastRenderedPageBreak/>
        <w:t>4. Контроль и оценка результатов освоения общеобразовательной дисциплины</w:t>
      </w:r>
      <w:bookmarkEnd w:id="13"/>
    </w:p>
    <w:p w:rsidR="004D3625" w:rsidRPr="00ED4D44" w:rsidRDefault="004D3625" w:rsidP="004D3625">
      <w:pPr>
        <w:spacing w:after="0" w:line="276" w:lineRule="auto"/>
        <w:jc w:val="both"/>
        <w:rPr>
          <w:rFonts w:ascii="Times New Roman" w:eastAsia="OfficinaSansBookC" w:hAnsi="Times New Roman" w:cs="Times New Roman"/>
          <w:b/>
          <w:sz w:val="24"/>
          <w:szCs w:val="24"/>
        </w:rPr>
      </w:pPr>
    </w:p>
    <w:p w:rsidR="004D3625" w:rsidRPr="00ED4D44" w:rsidRDefault="004D3625" w:rsidP="004D3625">
      <w:pPr>
        <w:contextualSpacing/>
        <w:jc w:val="both"/>
        <w:rPr>
          <w:rFonts w:ascii="Times New Roman" w:hAnsi="Times New Roman" w:cs="Times New Roman"/>
          <w:sz w:val="24"/>
          <w:szCs w:val="24"/>
        </w:rPr>
      </w:pPr>
      <w:r w:rsidRPr="00ED4D44">
        <w:rPr>
          <w:rFonts w:ascii="Times New Roman" w:hAnsi="Times New Roman" w:cs="Times New Roman"/>
          <w:b/>
          <w:sz w:val="24"/>
          <w:szCs w:val="24"/>
        </w:rPr>
        <w:t>Контрольи оценка</w:t>
      </w:r>
      <w:r w:rsidRPr="00ED4D44">
        <w:rPr>
          <w:rFonts w:ascii="Times New Roman" w:hAnsi="Times New Roman" w:cs="Times New Roman"/>
          <w:sz w:val="24"/>
          <w:szCs w:val="24"/>
        </w:rPr>
        <w:t xml:space="preserve"> раскрываются через усвоенные знания и приобретенные студентами умения, направленные на формирование общих и профессиональных компетенций.</w:t>
      </w:r>
    </w:p>
    <w:p w:rsidR="004D3625" w:rsidRPr="00ED4D44" w:rsidRDefault="004D3625" w:rsidP="004D3625">
      <w:pPr>
        <w:ind w:left="709"/>
        <w:contextualSpacing/>
        <w:jc w:val="both"/>
        <w:rPr>
          <w:rFonts w:ascii="Times New Roman" w:eastAsia="Times New Roman" w:hAnsi="Times New Roman" w:cs="Times New Roman"/>
          <w:b/>
          <w:sz w:val="24"/>
          <w:szCs w:val="24"/>
          <w:lang w:eastAsia="ru-RU"/>
        </w:rPr>
      </w:pPr>
    </w:p>
    <w:tbl>
      <w:tblPr>
        <w:tblStyle w:val="ac"/>
        <w:tblW w:w="10461" w:type="dxa"/>
        <w:tblInd w:w="-5" w:type="dxa"/>
        <w:tblLook w:val="04A0"/>
      </w:tblPr>
      <w:tblGrid>
        <w:gridCol w:w="5216"/>
        <w:gridCol w:w="2372"/>
        <w:gridCol w:w="2873"/>
      </w:tblGrid>
      <w:tr w:rsidR="004D3625" w:rsidRPr="00ED4D44" w:rsidTr="00E52D9B">
        <w:tc>
          <w:tcPr>
            <w:tcW w:w="5216" w:type="dxa"/>
          </w:tcPr>
          <w:p w:rsidR="004D3625" w:rsidRPr="00ED4D44" w:rsidRDefault="004D3625" w:rsidP="00CE4FC2">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Код и наименование формируемых компетенций</w:t>
            </w:r>
          </w:p>
        </w:tc>
        <w:tc>
          <w:tcPr>
            <w:tcW w:w="2372" w:type="dxa"/>
          </w:tcPr>
          <w:p w:rsidR="004D3625" w:rsidRPr="00ED4D44" w:rsidRDefault="004D3625" w:rsidP="00CE4FC2">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Раздел/Тема</w:t>
            </w:r>
          </w:p>
        </w:tc>
        <w:tc>
          <w:tcPr>
            <w:tcW w:w="2873" w:type="dxa"/>
          </w:tcPr>
          <w:p w:rsidR="004D3625" w:rsidRPr="00ED4D44" w:rsidRDefault="004D3625" w:rsidP="00CE4FC2">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Тип оценочных мероприятий</w:t>
            </w:r>
          </w:p>
        </w:tc>
      </w:tr>
      <w:tr w:rsidR="004D3625" w:rsidRPr="00ED4D44" w:rsidTr="00E52D9B">
        <w:tc>
          <w:tcPr>
            <w:tcW w:w="5216" w:type="dxa"/>
          </w:tcPr>
          <w:p w:rsidR="004D3625" w:rsidRPr="00ED4D44" w:rsidRDefault="004D3625" w:rsidP="00452307">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4D3625" w:rsidRPr="00ED4D44" w:rsidRDefault="004D3625" w:rsidP="00452307">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4D3625" w:rsidRPr="00ED4D44" w:rsidRDefault="004D3625" w:rsidP="00452307">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04. Эффективно взаимодействовать и работать в коллективе и команде</w:t>
            </w:r>
          </w:p>
        </w:tc>
        <w:tc>
          <w:tcPr>
            <w:tcW w:w="2372" w:type="dxa"/>
          </w:tcPr>
          <w:p w:rsidR="004D3625" w:rsidRPr="00E52D9B" w:rsidRDefault="004D3625" w:rsidP="00452307">
            <w:pPr>
              <w:spacing w:line="276" w:lineRule="auto"/>
              <w:rPr>
                <w:rFonts w:ascii="Times New Roman" w:eastAsia="Times New Roman" w:hAnsi="Times New Roman" w:cs="Times New Roman"/>
                <w:sz w:val="24"/>
                <w:szCs w:val="24"/>
                <w:lang w:eastAsia="ru-RU"/>
              </w:rPr>
            </w:pPr>
            <w:r w:rsidRPr="00E52D9B">
              <w:rPr>
                <w:rFonts w:ascii="Times New Roman" w:eastAsia="OfficinaSansBookC" w:hAnsi="Times New Roman" w:cs="Times New Roman"/>
                <w:sz w:val="24"/>
                <w:szCs w:val="24"/>
              </w:rPr>
              <w:t>Р 1 Тема 1.1, 1.2, 1.3, 1.4, 1.5, 1.6, 1.7,1.8</w:t>
            </w:r>
          </w:p>
        </w:tc>
        <w:tc>
          <w:tcPr>
            <w:tcW w:w="2873" w:type="dxa"/>
          </w:tcPr>
          <w:p w:rsidR="004D3625" w:rsidRPr="00ED4D44" w:rsidRDefault="004D3625" w:rsidP="00452307">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Заполнение формы-резюме,</w:t>
            </w:r>
          </w:p>
          <w:p w:rsidR="004D3625" w:rsidRPr="00ED4D44" w:rsidRDefault="004D3625" w:rsidP="00452307">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Письма</w:t>
            </w:r>
          </w:p>
          <w:p w:rsidR="004D3625" w:rsidRPr="00ED4D44" w:rsidRDefault="004D3625" w:rsidP="00452307">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Презентация, </w:t>
            </w:r>
          </w:p>
          <w:p w:rsidR="004D3625" w:rsidRPr="00ED4D44" w:rsidRDefault="004D3625" w:rsidP="00452307">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Постер, </w:t>
            </w:r>
          </w:p>
          <w:p w:rsidR="004D3625" w:rsidRPr="00ED4D44" w:rsidRDefault="004D3625" w:rsidP="00452307">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Ролевые игры</w:t>
            </w:r>
          </w:p>
          <w:p w:rsidR="004D3625" w:rsidRPr="00ED4D44" w:rsidRDefault="004D3625" w:rsidP="00452307">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Заметки </w:t>
            </w:r>
          </w:p>
          <w:p w:rsidR="004D3625" w:rsidRPr="00ED4D44" w:rsidRDefault="004D3625" w:rsidP="00452307">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Тесты</w:t>
            </w:r>
          </w:p>
          <w:p w:rsidR="004D3625" w:rsidRPr="00ED4D44" w:rsidRDefault="004D3625" w:rsidP="00452307">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Устный опрос. </w:t>
            </w:r>
          </w:p>
          <w:p w:rsidR="004D3625" w:rsidRPr="00ED4D44" w:rsidRDefault="004D3625" w:rsidP="00452307">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Выполнение заданий дифференцированного зачета</w:t>
            </w:r>
          </w:p>
        </w:tc>
      </w:tr>
      <w:tr w:rsidR="004D3625" w:rsidRPr="00ED4D44" w:rsidTr="00E52D9B">
        <w:tc>
          <w:tcPr>
            <w:tcW w:w="5216" w:type="dxa"/>
          </w:tcPr>
          <w:p w:rsidR="004D3625" w:rsidRPr="00ED4D44" w:rsidRDefault="004D3625" w:rsidP="00CE4FC2">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4D3625" w:rsidRPr="00ED4D44" w:rsidRDefault="004D3625" w:rsidP="00CE4FC2">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4D3625" w:rsidRPr="00ED4D44" w:rsidRDefault="004D3625" w:rsidP="00CE4FC2">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04. Эффективно взаимодействовать и работать в коллективе и команде</w:t>
            </w:r>
          </w:p>
          <w:p w:rsidR="004D3625" w:rsidRPr="00ED4D44" w:rsidRDefault="004D3625" w:rsidP="00CE4FC2">
            <w:pPr>
              <w:spacing w:line="276" w:lineRule="auto"/>
              <w:ind w:left="57" w:right="57"/>
              <w:rPr>
                <w:rFonts w:ascii="Times New Roman" w:eastAsia="OfficinaSansBookC" w:hAnsi="Times New Roman" w:cs="Times New Roman"/>
                <w:b/>
                <w:i/>
                <w:sz w:val="24"/>
                <w:szCs w:val="24"/>
              </w:rPr>
            </w:pPr>
            <w:r w:rsidRPr="00ED4D44">
              <w:rPr>
                <w:rFonts w:ascii="Times New Roman" w:eastAsia="Times New Roman" w:hAnsi="Times New Roman" w:cs="Times New Roman"/>
                <w:sz w:val="24"/>
                <w:szCs w:val="24"/>
              </w:rPr>
              <w:t>ОК 09. Пользоваться профессиональной документацией на государственном и иностранном языках</w:t>
            </w:r>
          </w:p>
        </w:tc>
        <w:tc>
          <w:tcPr>
            <w:tcW w:w="2372" w:type="dxa"/>
          </w:tcPr>
          <w:p w:rsidR="004D3625" w:rsidRPr="00E52D9B" w:rsidRDefault="004D3625" w:rsidP="00E52D9B">
            <w:pPr>
              <w:spacing w:line="276" w:lineRule="auto"/>
              <w:rPr>
                <w:rFonts w:ascii="Times New Roman" w:eastAsia="Times New Roman" w:hAnsi="Times New Roman" w:cs="Times New Roman"/>
                <w:sz w:val="24"/>
                <w:szCs w:val="24"/>
                <w:lang w:eastAsia="ru-RU"/>
              </w:rPr>
            </w:pPr>
            <w:r w:rsidRPr="00E52D9B">
              <w:rPr>
                <w:rFonts w:ascii="Times New Roman" w:eastAsia="OfficinaSansBookC" w:hAnsi="Times New Roman" w:cs="Times New Roman"/>
                <w:sz w:val="24"/>
                <w:szCs w:val="24"/>
              </w:rPr>
              <w:t>Р 2 Тема 2.1, 2.2, 2.3, 2.4 - п-о</w:t>
            </w:r>
            <w:r w:rsidRPr="00E52D9B">
              <w:rPr>
                <w:rFonts w:ascii="Times New Roman" w:eastAsia="OfficinaSansBookC" w:hAnsi="Times New Roman" w:cs="Times New Roman"/>
                <w:sz w:val="24"/>
                <w:szCs w:val="24"/>
                <w:lang w:val="en-US"/>
              </w:rPr>
              <w:t>/</w:t>
            </w:r>
            <w:r w:rsidRPr="00E52D9B">
              <w:rPr>
                <w:rFonts w:ascii="Times New Roman" w:eastAsia="OfficinaSansBookC" w:hAnsi="Times New Roman" w:cs="Times New Roman"/>
                <w:sz w:val="24"/>
                <w:szCs w:val="24"/>
              </w:rPr>
              <w:t>с</w:t>
            </w:r>
          </w:p>
        </w:tc>
        <w:tc>
          <w:tcPr>
            <w:tcW w:w="2873" w:type="dxa"/>
          </w:tcPr>
          <w:p w:rsidR="004D3625" w:rsidRPr="00ED4D44" w:rsidRDefault="004D3625" w:rsidP="00CE4FC2">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Тесты </w:t>
            </w:r>
          </w:p>
          <w:p w:rsidR="004D3625" w:rsidRPr="00ED4D44" w:rsidRDefault="004D3625" w:rsidP="00CE4FC2">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Проект. </w:t>
            </w:r>
          </w:p>
          <w:p w:rsidR="004D3625" w:rsidRPr="00ED4D44" w:rsidRDefault="004D3625" w:rsidP="00CE4FC2">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Ролевые игры</w:t>
            </w:r>
          </w:p>
          <w:p w:rsidR="004D3625" w:rsidRPr="00ED4D44" w:rsidRDefault="004D3625" w:rsidP="00CE4FC2">
            <w:pPr>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xml:space="preserve">Круглый стол-дебаты “Доклад с презентацией </w:t>
            </w:r>
          </w:p>
          <w:p w:rsidR="004D3625" w:rsidRPr="00ED4D44" w:rsidRDefault="004D3625" w:rsidP="00CE4FC2">
            <w:pPr>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rPr>
              <w:t>Видеозаписьвыступления</w:t>
            </w:r>
          </w:p>
          <w:p w:rsidR="004D3625" w:rsidRPr="00ED4D44" w:rsidRDefault="004D3625" w:rsidP="00CE4FC2">
            <w:pPr>
              <w:tabs>
                <w:tab w:val="left" w:pos="1252"/>
              </w:tabs>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 xml:space="preserve">QUIZ: Frequently asked questions (FAQs) about VK/Telegram? </w:t>
            </w:r>
          </w:p>
          <w:p w:rsidR="004D3625" w:rsidRPr="00ED4D44" w:rsidRDefault="004D3625" w:rsidP="00CE4FC2">
            <w:pPr>
              <w:contextualSpacing/>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Разработка плана продвижения колледжа</w:t>
            </w:r>
          </w:p>
          <w:p w:rsidR="004D3625" w:rsidRPr="00ED4D44" w:rsidRDefault="004D3625" w:rsidP="00CE4FC2">
            <w:pPr>
              <w:ind w:left="57" w:right="57"/>
              <w:rPr>
                <w:rFonts w:ascii="Times New Roman" w:eastAsia="Times New Roman" w:hAnsi="Times New Roman" w:cs="Times New Roman"/>
                <w:b/>
                <w:sz w:val="24"/>
                <w:szCs w:val="24"/>
                <w:lang w:eastAsia="ru-RU"/>
              </w:rPr>
            </w:pPr>
            <w:r w:rsidRPr="00ED4D44">
              <w:rPr>
                <w:rFonts w:ascii="Times New Roman" w:eastAsia="OfficinaSansBookC" w:hAnsi="Times New Roman" w:cs="Times New Roman"/>
                <w:sz w:val="24"/>
                <w:szCs w:val="24"/>
              </w:rPr>
              <w:t>Выполнение заданий дифференцированного зачета</w:t>
            </w:r>
          </w:p>
        </w:tc>
      </w:tr>
      <w:tr w:rsidR="00CE4FC2" w:rsidRPr="00ED4D44" w:rsidTr="00E52D9B">
        <w:tc>
          <w:tcPr>
            <w:tcW w:w="5216" w:type="dxa"/>
          </w:tcPr>
          <w:p w:rsidR="00E52D9B" w:rsidRDefault="00CE4FC2" w:rsidP="00CE4FC2">
            <w:pPr>
              <w:rPr>
                <w:rFonts w:ascii="Times New Roman" w:hAnsi="Times New Roman" w:cs="Times New Roman"/>
                <w:sz w:val="24"/>
                <w:szCs w:val="24"/>
              </w:rPr>
            </w:pPr>
            <w:r w:rsidRPr="000D4E01">
              <w:rPr>
                <w:rFonts w:ascii="Times New Roman" w:hAnsi="Times New Roman" w:cs="Times New Roman"/>
                <w:sz w:val="24"/>
                <w:szCs w:val="24"/>
              </w:rPr>
              <w:t xml:space="preserve">ПК 2.1. Проводить регламентные работы по техническому обслуживанию промышленного оборудования в соответствии с документацией завода-изготовителя. </w:t>
            </w:r>
          </w:p>
          <w:p w:rsidR="00CE4FC2" w:rsidRPr="000D4E01" w:rsidRDefault="00CE4FC2" w:rsidP="00CE4FC2">
            <w:pPr>
              <w:rPr>
                <w:rFonts w:ascii="Times New Roman" w:hAnsi="Times New Roman" w:cs="Times New Roman"/>
                <w:sz w:val="24"/>
                <w:szCs w:val="24"/>
              </w:rPr>
            </w:pPr>
            <w:r w:rsidRPr="000D4E01">
              <w:rPr>
                <w:rFonts w:ascii="Times New Roman" w:hAnsi="Times New Roman" w:cs="Times New Roman"/>
                <w:sz w:val="24"/>
                <w:szCs w:val="24"/>
              </w:rPr>
              <w:t>ПК 3.4. Организовывать выполнение производственных заданий подчиненным персоналом с соблюдением норм охраны труда и бережливого производства</w:t>
            </w:r>
          </w:p>
        </w:tc>
        <w:tc>
          <w:tcPr>
            <w:tcW w:w="2372" w:type="dxa"/>
          </w:tcPr>
          <w:p w:rsidR="00CE4FC2" w:rsidRPr="00E52D9B" w:rsidRDefault="00CE4FC2" w:rsidP="00E52D9B">
            <w:pPr>
              <w:spacing w:line="276" w:lineRule="auto"/>
              <w:rPr>
                <w:rFonts w:ascii="Times New Roman" w:eastAsia="OfficinaSansBookC" w:hAnsi="Times New Roman" w:cs="Times New Roman"/>
                <w:sz w:val="24"/>
                <w:szCs w:val="24"/>
              </w:rPr>
            </w:pPr>
            <w:r w:rsidRPr="00E52D9B">
              <w:rPr>
                <w:rFonts w:ascii="Times New Roman" w:eastAsia="OfficinaSansBookC" w:hAnsi="Times New Roman" w:cs="Times New Roman"/>
                <w:sz w:val="24"/>
                <w:szCs w:val="24"/>
              </w:rPr>
              <w:t>Тема 2.1, 2.2, 2.3, 2.4 - п-о</w:t>
            </w:r>
            <w:r w:rsidRPr="00E52D9B">
              <w:rPr>
                <w:rFonts w:ascii="Times New Roman" w:eastAsia="OfficinaSansBookC" w:hAnsi="Times New Roman" w:cs="Times New Roman"/>
                <w:sz w:val="24"/>
                <w:szCs w:val="24"/>
                <w:lang w:val="en-US"/>
              </w:rPr>
              <w:t>/</w:t>
            </w:r>
            <w:r w:rsidRPr="00E52D9B">
              <w:rPr>
                <w:rFonts w:ascii="Times New Roman" w:eastAsia="OfficinaSansBookC" w:hAnsi="Times New Roman" w:cs="Times New Roman"/>
                <w:sz w:val="24"/>
                <w:szCs w:val="24"/>
              </w:rPr>
              <w:t>с</w:t>
            </w:r>
          </w:p>
        </w:tc>
        <w:tc>
          <w:tcPr>
            <w:tcW w:w="2873" w:type="dxa"/>
          </w:tcPr>
          <w:p w:rsidR="00CE4FC2" w:rsidRDefault="00CE4FC2" w:rsidP="00CE4FC2">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Тесты</w:t>
            </w:r>
          </w:p>
          <w:p w:rsidR="00CE4FC2" w:rsidRDefault="00CE4FC2" w:rsidP="00CE4FC2">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Презентации</w:t>
            </w:r>
          </w:p>
          <w:p w:rsidR="00CE4FC2" w:rsidRDefault="00CE4FC2" w:rsidP="00CE4FC2">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Ролевые игры</w:t>
            </w:r>
          </w:p>
          <w:p w:rsidR="00CE4FC2" w:rsidRPr="00ED4D44" w:rsidRDefault="00CE4FC2" w:rsidP="00CE4FC2">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Выполнение заданий дифференцированного зачета</w:t>
            </w:r>
          </w:p>
        </w:tc>
      </w:tr>
    </w:tbl>
    <w:p w:rsidR="004B79CA" w:rsidRPr="000D4E01" w:rsidRDefault="004B79CA" w:rsidP="004A2227">
      <w:pPr>
        <w:spacing w:after="200" w:line="276" w:lineRule="auto"/>
        <w:ind w:firstLine="709"/>
        <w:rPr>
          <w:rFonts w:ascii="Times New Roman" w:hAnsi="Times New Roman" w:cs="Times New Roman"/>
          <w:sz w:val="24"/>
          <w:szCs w:val="24"/>
        </w:rPr>
      </w:pPr>
    </w:p>
    <w:sectPr w:rsidR="004B79CA" w:rsidRPr="000D4E01" w:rsidSect="004D3625">
      <w:pgSz w:w="11906" w:h="16838"/>
      <w:pgMar w:top="992" w:right="851" w:bottom="1134" w:left="85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65BB" w:rsidRDefault="001365BB" w:rsidP="00661AE1">
      <w:pPr>
        <w:spacing w:after="0" w:line="240" w:lineRule="auto"/>
      </w:pPr>
      <w:r>
        <w:separator/>
      </w:r>
    </w:p>
  </w:endnote>
  <w:endnote w:type="continuationSeparator" w:id="1">
    <w:p w:rsidR="001365BB" w:rsidRDefault="001365BB" w:rsidP="00661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220509"/>
      <w:docPartObj>
        <w:docPartGallery w:val="Page Numbers (Bottom of Page)"/>
        <w:docPartUnique/>
      </w:docPartObj>
    </w:sdtPr>
    <w:sdtContent>
      <w:p w:rsidR="00CE4FC2" w:rsidRDefault="00302D0E">
        <w:pPr>
          <w:pStyle w:val="af"/>
          <w:jc w:val="right"/>
        </w:pPr>
        <w:fldSimple w:instr="PAGE   \* MERGEFORMAT">
          <w:r w:rsidR="004C4734">
            <w:rPr>
              <w:noProof/>
            </w:rPr>
            <w:t>3</w:t>
          </w:r>
        </w:fldSimple>
      </w:p>
    </w:sdtContent>
  </w:sdt>
  <w:p w:rsidR="00CE4FC2" w:rsidRDefault="00CE4FC2">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FC2" w:rsidRDefault="00CE4FC2">
    <w:pPr>
      <w:pStyle w:val="af"/>
      <w:jc w:val="right"/>
    </w:pPr>
  </w:p>
  <w:p w:rsidR="00CE4FC2" w:rsidRDefault="00CE4FC2">
    <w:pPr>
      <w:pBdr>
        <w:top w:val="nil"/>
        <w:left w:val="nil"/>
        <w:bottom w:val="nil"/>
        <w:right w:val="nil"/>
        <w:between w:val="nil"/>
      </w:pBdr>
      <w:tabs>
        <w:tab w:val="center" w:pos="4677"/>
        <w:tab w:val="right" w:pos="9355"/>
      </w:tabs>
      <w:spacing w:after="0" w:line="240" w:lineRule="auto"/>
      <w:jc w:val="center"/>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65BB" w:rsidRDefault="001365BB" w:rsidP="00661AE1">
      <w:pPr>
        <w:spacing w:after="0" w:line="240" w:lineRule="auto"/>
      </w:pPr>
      <w:r>
        <w:separator/>
      </w:r>
    </w:p>
  </w:footnote>
  <w:footnote w:type="continuationSeparator" w:id="1">
    <w:p w:rsidR="001365BB" w:rsidRDefault="001365BB" w:rsidP="00661A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CE4FC2" w:rsidRPr="00A47A3F" w:rsidTr="00CE4FC2">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CE4FC2" w:rsidRPr="00A47A3F" w:rsidRDefault="00CE4FC2" w:rsidP="00CE4FC2">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CE4FC2" w:rsidRPr="00A47A3F" w:rsidRDefault="00CE4FC2" w:rsidP="00CE4FC2">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CE4FC2" w:rsidRPr="00A47A3F" w:rsidRDefault="00CE4FC2" w:rsidP="00CE4FC2">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302D0E"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302D0E" w:rsidRPr="00A47A3F">
            <w:rPr>
              <w:rFonts w:ascii="Times New Roman" w:hAnsi="Times New Roman"/>
              <w:sz w:val="24"/>
              <w:szCs w:val="24"/>
            </w:rPr>
            <w:fldChar w:fldCharType="separate"/>
          </w:r>
          <w:r w:rsidR="004C4734">
            <w:rPr>
              <w:rFonts w:ascii="Times New Roman" w:hAnsi="Times New Roman"/>
              <w:noProof/>
              <w:sz w:val="24"/>
              <w:szCs w:val="24"/>
            </w:rPr>
            <w:t>3</w:t>
          </w:r>
          <w:r w:rsidR="00302D0E" w:rsidRPr="00A47A3F">
            <w:rPr>
              <w:rFonts w:ascii="Times New Roman" w:hAnsi="Times New Roman"/>
              <w:sz w:val="24"/>
              <w:szCs w:val="24"/>
            </w:rPr>
            <w:fldChar w:fldCharType="end"/>
          </w:r>
          <w:r w:rsidR="00855930">
            <w:rPr>
              <w:rFonts w:ascii="Times New Roman" w:hAnsi="Times New Roman"/>
              <w:sz w:val="24"/>
              <w:szCs w:val="24"/>
            </w:rPr>
            <w:t xml:space="preserve"> из 26</w:t>
          </w:r>
        </w:p>
      </w:tc>
    </w:tr>
    <w:tr w:rsidR="00CE4FC2" w:rsidRPr="00A47A3F" w:rsidTr="00CE4FC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4FC2" w:rsidRPr="00A47A3F" w:rsidRDefault="00CE4FC2" w:rsidP="00CE4FC2">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CE4FC2" w:rsidRPr="00A47A3F" w:rsidRDefault="00CE4FC2" w:rsidP="00E52D9B">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Рабочая программа учебной дисци</w:t>
          </w:r>
          <w:r>
            <w:rPr>
              <w:rFonts w:ascii="Times New Roman" w:hAnsi="Times New Roman"/>
              <w:sz w:val="20"/>
              <w:szCs w:val="20"/>
            </w:rPr>
            <w:t>плины                      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4FC2" w:rsidRPr="00A47A3F" w:rsidRDefault="00CE4FC2" w:rsidP="00CE4FC2">
          <w:pPr>
            <w:spacing w:after="0" w:line="240" w:lineRule="auto"/>
            <w:rPr>
              <w:rFonts w:ascii="Times New Roman" w:hAnsi="Times New Roman"/>
              <w:sz w:val="24"/>
              <w:szCs w:val="24"/>
            </w:rPr>
          </w:pPr>
        </w:p>
      </w:tc>
    </w:tr>
  </w:tbl>
  <w:p w:rsidR="00CE4FC2" w:rsidRPr="00A47A3F" w:rsidRDefault="00CE4FC2" w:rsidP="00CE4FC2">
    <w:pPr>
      <w:tabs>
        <w:tab w:val="center" w:pos="4677"/>
        <w:tab w:val="right" w:pos="9355"/>
      </w:tabs>
      <w:spacing w:after="0" w:line="240" w:lineRule="auto"/>
      <w:rPr>
        <w:rFonts w:ascii="Times New Roman" w:hAnsi="Times New Roman"/>
        <w:sz w:val="24"/>
        <w:szCs w:val="24"/>
      </w:rPr>
    </w:pPr>
  </w:p>
  <w:p w:rsidR="00CE4FC2" w:rsidRPr="00203B66" w:rsidRDefault="00CE4FC2" w:rsidP="00CE4FC2">
    <w:pPr>
      <w:pStyle w:val="ad"/>
    </w:pPr>
  </w:p>
  <w:p w:rsidR="00CE4FC2" w:rsidRDefault="00CE4FC2">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CE4FC2" w:rsidRPr="00A47A3F" w:rsidTr="00CE4FC2">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CE4FC2" w:rsidRPr="00A47A3F" w:rsidRDefault="00CE4FC2" w:rsidP="00CE4FC2">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CE4FC2" w:rsidRPr="00A47A3F" w:rsidRDefault="00CE4FC2" w:rsidP="00CE4FC2">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CE4FC2" w:rsidRPr="00A47A3F" w:rsidRDefault="00CE4FC2" w:rsidP="00CE4FC2">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302D0E"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302D0E" w:rsidRPr="00A47A3F">
            <w:rPr>
              <w:rFonts w:ascii="Times New Roman" w:hAnsi="Times New Roman"/>
              <w:sz w:val="24"/>
              <w:szCs w:val="24"/>
            </w:rPr>
            <w:fldChar w:fldCharType="separate"/>
          </w:r>
          <w:r w:rsidR="004C4734">
            <w:rPr>
              <w:rFonts w:ascii="Times New Roman" w:hAnsi="Times New Roman"/>
              <w:noProof/>
              <w:sz w:val="24"/>
              <w:szCs w:val="24"/>
            </w:rPr>
            <w:t>1</w:t>
          </w:r>
          <w:r w:rsidR="00302D0E" w:rsidRPr="00A47A3F">
            <w:rPr>
              <w:rFonts w:ascii="Times New Roman" w:hAnsi="Times New Roman"/>
              <w:sz w:val="24"/>
              <w:szCs w:val="24"/>
            </w:rPr>
            <w:fldChar w:fldCharType="end"/>
          </w:r>
          <w:r w:rsidR="00855930">
            <w:rPr>
              <w:rFonts w:ascii="Times New Roman" w:hAnsi="Times New Roman"/>
              <w:sz w:val="24"/>
              <w:szCs w:val="24"/>
            </w:rPr>
            <w:t xml:space="preserve"> из 26</w:t>
          </w:r>
        </w:p>
      </w:tc>
    </w:tr>
    <w:tr w:rsidR="00CE4FC2" w:rsidRPr="00A47A3F" w:rsidTr="00CE4FC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4FC2" w:rsidRPr="00A47A3F" w:rsidRDefault="00CE4FC2" w:rsidP="00CE4FC2">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CE4FC2" w:rsidRPr="00A47A3F" w:rsidRDefault="00CE4FC2" w:rsidP="0005353E">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Рабочая программа учебной дисци</w:t>
          </w:r>
          <w:r>
            <w:rPr>
              <w:rFonts w:ascii="Times New Roman" w:hAnsi="Times New Roman"/>
              <w:sz w:val="20"/>
              <w:szCs w:val="20"/>
            </w:rPr>
            <w:t>плины                      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4FC2" w:rsidRPr="00A47A3F" w:rsidRDefault="00CE4FC2" w:rsidP="00CE4FC2">
          <w:pPr>
            <w:spacing w:after="0" w:line="240" w:lineRule="auto"/>
            <w:rPr>
              <w:rFonts w:ascii="Times New Roman" w:hAnsi="Times New Roman"/>
              <w:sz w:val="24"/>
              <w:szCs w:val="24"/>
            </w:rPr>
          </w:pPr>
        </w:p>
      </w:tc>
    </w:tr>
  </w:tbl>
  <w:p w:rsidR="00CE4FC2" w:rsidRPr="00A47A3F" w:rsidRDefault="00CE4FC2" w:rsidP="00CE4FC2">
    <w:pPr>
      <w:tabs>
        <w:tab w:val="center" w:pos="4677"/>
        <w:tab w:val="right" w:pos="9355"/>
      </w:tabs>
      <w:spacing w:after="0" w:line="240" w:lineRule="auto"/>
      <w:rPr>
        <w:rFonts w:ascii="Times New Roman" w:hAnsi="Times New Roman"/>
        <w:sz w:val="24"/>
        <w:szCs w:val="24"/>
      </w:rPr>
    </w:pPr>
  </w:p>
  <w:p w:rsidR="00CE4FC2" w:rsidRPr="00203B66" w:rsidRDefault="00CE4FC2" w:rsidP="00CE4FC2">
    <w:pPr>
      <w:pStyle w:val="ad"/>
    </w:pPr>
  </w:p>
  <w:p w:rsidR="00CE4FC2" w:rsidRDefault="00CE4FC2">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A1B"/>
    <w:multiLevelType w:val="multilevel"/>
    <w:tmpl w:val="41E0A0BE"/>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2">
    <w:nsid w:val="08FA7EFB"/>
    <w:multiLevelType w:val="multilevel"/>
    <w:tmpl w:val="7F60E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CE3F7D"/>
    <w:multiLevelType w:val="hybridMultilevel"/>
    <w:tmpl w:val="A984C570"/>
    <w:lvl w:ilvl="0" w:tplc="56F0A606">
      <w:start w:val="2"/>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2F2D2C"/>
    <w:multiLevelType w:val="multilevel"/>
    <w:tmpl w:val="5BD6A67A"/>
    <w:lvl w:ilvl="0">
      <w:start w:val="1"/>
      <w:numFmt w:val="bullet"/>
      <w:lvlText w:val="⮚"/>
      <w:lvlJc w:val="left"/>
      <w:pPr>
        <w:ind w:left="510" w:hanging="283"/>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0B7E2047"/>
    <w:multiLevelType w:val="multilevel"/>
    <w:tmpl w:val="DA0C89B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DA4F6A"/>
    <w:multiLevelType w:val="multilevel"/>
    <w:tmpl w:val="BB72953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2102A99"/>
    <w:multiLevelType w:val="multilevel"/>
    <w:tmpl w:val="E7A2F9A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A40DE0"/>
    <w:multiLevelType w:val="multilevel"/>
    <w:tmpl w:val="0CD49EF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nsid w:val="1C314042"/>
    <w:multiLevelType w:val="multilevel"/>
    <w:tmpl w:val="EC06628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1BE2116"/>
    <w:multiLevelType w:val="multilevel"/>
    <w:tmpl w:val="DE924390"/>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2A01332F"/>
    <w:multiLevelType w:val="multilevel"/>
    <w:tmpl w:val="A94A12E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
    <w:nsid w:val="311D6C8A"/>
    <w:multiLevelType w:val="multilevel"/>
    <w:tmpl w:val="84AC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5C15250"/>
    <w:multiLevelType w:val="hybridMultilevel"/>
    <w:tmpl w:val="30B02CE8"/>
    <w:lvl w:ilvl="0" w:tplc="B67E70F2">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B9A0CD9"/>
    <w:multiLevelType w:val="hybridMultilevel"/>
    <w:tmpl w:val="FA3EA824"/>
    <w:lvl w:ilvl="0" w:tplc="2AF8ED6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00D4420"/>
    <w:multiLevelType w:val="hybridMultilevel"/>
    <w:tmpl w:val="EDECF90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B11EF1"/>
    <w:multiLevelType w:val="multilevel"/>
    <w:tmpl w:val="8F565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63C0CF1"/>
    <w:multiLevelType w:val="multilevel"/>
    <w:tmpl w:val="75B04B8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A2A3D85"/>
    <w:multiLevelType w:val="multilevel"/>
    <w:tmpl w:val="D1A8BFD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BC304ED"/>
    <w:multiLevelType w:val="hybridMultilevel"/>
    <w:tmpl w:val="321A6BE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FC25572"/>
    <w:multiLevelType w:val="hybridMultilevel"/>
    <w:tmpl w:val="62CE123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03100B4"/>
    <w:multiLevelType w:val="hybridMultilevel"/>
    <w:tmpl w:val="26EE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4205FD"/>
    <w:multiLevelType w:val="multilevel"/>
    <w:tmpl w:val="E452AB7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30513EC"/>
    <w:multiLevelType w:val="multilevel"/>
    <w:tmpl w:val="CFB4B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3D53DDC"/>
    <w:multiLevelType w:val="multilevel"/>
    <w:tmpl w:val="CA080A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93B5CD0"/>
    <w:multiLevelType w:val="multilevel"/>
    <w:tmpl w:val="ACBC4AE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FE20F23"/>
    <w:multiLevelType w:val="multilevel"/>
    <w:tmpl w:val="ABEAA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A927C7E"/>
    <w:multiLevelType w:val="hybridMultilevel"/>
    <w:tmpl w:val="85D6E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3D1443"/>
    <w:multiLevelType w:val="multilevel"/>
    <w:tmpl w:val="E69CB10E"/>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A410DC"/>
    <w:multiLevelType w:val="multilevel"/>
    <w:tmpl w:val="E5AA3DF2"/>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0"/>
  </w:num>
  <w:num w:numId="3">
    <w:abstractNumId w:val="24"/>
  </w:num>
  <w:num w:numId="4">
    <w:abstractNumId w:val="0"/>
  </w:num>
  <w:num w:numId="5">
    <w:abstractNumId w:val="10"/>
  </w:num>
  <w:num w:numId="6">
    <w:abstractNumId w:val="9"/>
  </w:num>
  <w:num w:numId="7">
    <w:abstractNumId w:val="8"/>
  </w:num>
  <w:num w:numId="8">
    <w:abstractNumId w:val="5"/>
  </w:num>
  <w:num w:numId="9">
    <w:abstractNumId w:val="11"/>
  </w:num>
  <w:num w:numId="10">
    <w:abstractNumId w:val="18"/>
  </w:num>
  <w:num w:numId="11">
    <w:abstractNumId w:val="6"/>
  </w:num>
  <w:num w:numId="12">
    <w:abstractNumId w:val="7"/>
  </w:num>
  <w:num w:numId="13">
    <w:abstractNumId w:val="2"/>
  </w:num>
  <w:num w:numId="14">
    <w:abstractNumId w:val="1"/>
  </w:num>
  <w:num w:numId="15">
    <w:abstractNumId w:val="28"/>
  </w:num>
  <w:num w:numId="16">
    <w:abstractNumId w:val="26"/>
  </w:num>
  <w:num w:numId="17">
    <w:abstractNumId w:val="17"/>
  </w:num>
  <w:num w:numId="18">
    <w:abstractNumId w:val="16"/>
  </w:num>
  <w:num w:numId="19">
    <w:abstractNumId w:val="25"/>
  </w:num>
  <w:num w:numId="20">
    <w:abstractNumId w:val="22"/>
  </w:num>
  <w:num w:numId="21">
    <w:abstractNumId w:val="27"/>
  </w:num>
  <w:num w:numId="22">
    <w:abstractNumId w:val="21"/>
  </w:num>
  <w:num w:numId="23">
    <w:abstractNumId w:val="15"/>
  </w:num>
  <w:num w:numId="24">
    <w:abstractNumId w:val="29"/>
  </w:num>
  <w:num w:numId="25">
    <w:abstractNumId w:val="3"/>
  </w:num>
  <w:num w:numId="26">
    <w:abstractNumId w:val="12"/>
  </w:num>
  <w:num w:numId="27">
    <w:abstractNumId w:val="23"/>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2"/>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760DD"/>
    <w:rsid w:val="00007AC9"/>
    <w:rsid w:val="0005353E"/>
    <w:rsid w:val="000B29E8"/>
    <w:rsid w:val="000D4E01"/>
    <w:rsid w:val="001365BB"/>
    <w:rsid w:val="001B65FC"/>
    <w:rsid w:val="002F05E5"/>
    <w:rsid w:val="00302D0E"/>
    <w:rsid w:val="00365716"/>
    <w:rsid w:val="003C5FEE"/>
    <w:rsid w:val="004760DD"/>
    <w:rsid w:val="004A2227"/>
    <w:rsid w:val="004B79CA"/>
    <w:rsid w:val="004C4734"/>
    <w:rsid w:val="004D3625"/>
    <w:rsid w:val="004D5DC4"/>
    <w:rsid w:val="005572EC"/>
    <w:rsid w:val="00576706"/>
    <w:rsid w:val="005849B5"/>
    <w:rsid w:val="00661AE1"/>
    <w:rsid w:val="006A67EF"/>
    <w:rsid w:val="00855930"/>
    <w:rsid w:val="008D0963"/>
    <w:rsid w:val="008F24CE"/>
    <w:rsid w:val="0094555E"/>
    <w:rsid w:val="00B9223E"/>
    <w:rsid w:val="00B975CA"/>
    <w:rsid w:val="00BA2A1D"/>
    <w:rsid w:val="00C73A8C"/>
    <w:rsid w:val="00CA5ABF"/>
    <w:rsid w:val="00CE04A3"/>
    <w:rsid w:val="00CE4FC2"/>
    <w:rsid w:val="00CF3322"/>
    <w:rsid w:val="00D602EC"/>
    <w:rsid w:val="00E52D9B"/>
    <w:rsid w:val="00FD66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AC9"/>
  </w:style>
  <w:style w:type="paragraph" w:styleId="1">
    <w:name w:val="heading 1"/>
    <w:basedOn w:val="a"/>
    <w:next w:val="a"/>
    <w:link w:val="10"/>
    <w:uiPriority w:val="9"/>
    <w:qFormat/>
    <w:rsid w:val="00661AE1"/>
    <w:pPr>
      <w:keepNext/>
      <w:keepLines/>
      <w:spacing w:before="240" w:after="0"/>
      <w:outlineLvl w:val="0"/>
    </w:pPr>
    <w:rPr>
      <w:rFonts w:asciiTheme="majorHAnsi" w:eastAsiaTheme="majorEastAsia" w:hAnsiTheme="majorHAnsi" w:cstheme="majorBidi"/>
      <w:color w:val="2E74B5" w:themeColor="accent1" w:themeShade="BF"/>
      <w:sz w:val="32"/>
      <w:szCs w:val="32"/>
      <w:lang w:eastAsia="en-GB"/>
    </w:rPr>
  </w:style>
  <w:style w:type="paragraph" w:styleId="2">
    <w:name w:val="heading 2"/>
    <w:basedOn w:val="a"/>
    <w:next w:val="a"/>
    <w:link w:val="20"/>
    <w:uiPriority w:val="9"/>
    <w:semiHidden/>
    <w:unhideWhenUsed/>
    <w:qFormat/>
    <w:rsid w:val="00661AE1"/>
    <w:pPr>
      <w:keepNext/>
      <w:keepLines/>
      <w:spacing w:before="40" w:after="0"/>
      <w:outlineLvl w:val="1"/>
    </w:pPr>
    <w:rPr>
      <w:rFonts w:asciiTheme="majorHAnsi" w:eastAsiaTheme="majorEastAsia" w:hAnsiTheme="majorHAnsi" w:cstheme="majorBidi"/>
      <w:color w:val="2E74B5" w:themeColor="accent1" w:themeShade="BF"/>
      <w:sz w:val="28"/>
      <w:szCs w:val="28"/>
      <w:lang w:eastAsia="en-GB"/>
    </w:rPr>
  </w:style>
  <w:style w:type="paragraph" w:styleId="3">
    <w:name w:val="heading 3"/>
    <w:basedOn w:val="a"/>
    <w:next w:val="a"/>
    <w:link w:val="30"/>
    <w:uiPriority w:val="9"/>
    <w:semiHidden/>
    <w:unhideWhenUsed/>
    <w:qFormat/>
    <w:rsid w:val="00661AE1"/>
    <w:pPr>
      <w:keepNext/>
      <w:keepLines/>
      <w:spacing w:before="280" w:after="80" w:line="276" w:lineRule="auto"/>
      <w:outlineLvl w:val="2"/>
    </w:pPr>
    <w:rPr>
      <w:rFonts w:ascii="Calibri" w:eastAsia="Times New Roman" w:hAnsi="Calibri" w:cs="Times New Roman"/>
      <w:b/>
      <w:sz w:val="28"/>
      <w:szCs w:val="28"/>
      <w:lang w:eastAsia="en-GB"/>
    </w:rPr>
  </w:style>
  <w:style w:type="paragraph" w:styleId="4">
    <w:name w:val="heading 4"/>
    <w:basedOn w:val="a"/>
    <w:next w:val="a"/>
    <w:link w:val="40"/>
    <w:uiPriority w:val="9"/>
    <w:semiHidden/>
    <w:unhideWhenUsed/>
    <w:qFormat/>
    <w:rsid w:val="00661AE1"/>
    <w:pPr>
      <w:keepNext/>
      <w:keepLines/>
      <w:spacing w:before="40" w:after="0"/>
      <w:outlineLvl w:val="3"/>
    </w:pPr>
    <w:rPr>
      <w:rFonts w:ascii="Calibri" w:eastAsiaTheme="minorEastAsia" w:hAnsi="Calibri" w:cs="Calibri"/>
      <w:i/>
      <w:iCs/>
      <w:lang w:eastAsia="en-GB"/>
    </w:rPr>
  </w:style>
  <w:style w:type="paragraph" w:styleId="5">
    <w:name w:val="heading 5"/>
    <w:basedOn w:val="a"/>
    <w:next w:val="a"/>
    <w:link w:val="50"/>
    <w:uiPriority w:val="9"/>
    <w:semiHidden/>
    <w:unhideWhenUsed/>
    <w:qFormat/>
    <w:rsid w:val="00661AE1"/>
    <w:pPr>
      <w:keepNext/>
      <w:keepLines/>
      <w:spacing w:before="40" w:after="0"/>
      <w:outlineLvl w:val="4"/>
    </w:pPr>
    <w:rPr>
      <w:rFonts w:ascii="Calibri" w:eastAsiaTheme="minorEastAsia" w:hAnsi="Calibri" w:cs="Calibri"/>
      <w:color w:val="2E74B5" w:themeColor="accent1" w:themeShade="BF"/>
      <w:lang w:eastAsia="en-GB"/>
    </w:rPr>
  </w:style>
  <w:style w:type="paragraph" w:styleId="6">
    <w:name w:val="heading 6"/>
    <w:basedOn w:val="a"/>
    <w:next w:val="a"/>
    <w:link w:val="60"/>
    <w:uiPriority w:val="9"/>
    <w:semiHidden/>
    <w:unhideWhenUsed/>
    <w:qFormat/>
    <w:rsid w:val="00661AE1"/>
    <w:pPr>
      <w:keepNext/>
      <w:keepLines/>
      <w:spacing w:before="40" w:after="0"/>
      <w:outlineLvl w:val="5"/>
    </w:pPr>
    <w:rPr>
      <w:rFonts w:ascii="Calibri" w:eastAsiaTheme="minorEastAsia" w:hAnsi="Calibri" w:cs="Calibri"/>
      <w:color w:val="1F4E79" w:themeColor="accent1" w:themeShade="80"/>
      <w:lang w:eastAsia="en-GB"/>
    </w:rPr>
  </w:style>
  <w:style w:type="paragraph" w:styleId="7">
    <w:name w:val="heading 7"/>
    <w:basedOn w:val="a"/>
    <w:next w:val="a"/>
    <w:link w:val="70"/>
    <w:uiPriority w:val="9"/>
    <w:semiHidden/>
    <w:unhideWhenUsed/>
    <w:qFormat/>
    <w:rsid w:val="00661AE1"/>
    <w:pPr>
      <w:keepNext/>
      <w:keepLines/>
      <w:spacing w:before="40" w:after="0"/>
      <w:outlineLvl w:val="6"/>
    </w:pPr>
    <w:rPr>
      <w:rFonts w:asciiTheme="majorHAnsi" w:eastAsiaTheme="majorEastAsia" w:hAnsiTheme="majorHAnsi" w:cstheme="majorBidi"/>
      <w:i/>
      <w:iCs/>
      <w:color w:val="1F4E79" w:themeColor="accent1" w:themeShade="80"/>
      <w:lang w:eastAsia="en-GB"/>
    </w:rPr>
  </w:style>
  <w:style w:type="paragraph" w:styleId="8">
    <w:name w:val="heading 8"/>
    <w:basedOn w:val="a"/>
    <w:next w:val="a"/>
    <w:link w:val="80"/>
    <w:uiPriority w:val="9"/>
    <w:semiHidden/>
    <w:unhideWhenUsed/>
    <w:qFormat/>
    <w:rsid w:val="00661AE1"/>
    <w:pPr>
      <w:keepNext/>
      <w:keepLines/>
      <w:spacing w:before="40" w:after="0"/>
      <w:outlineLvl w:val="7"/>
    </w:pPr>
    <w:rPr>
      <w:rFonts w:ascii="Calibri" w:eastAsiaTheme="minorEastAsia" w:hAnsi="Calibri" w:cs="Calibri"/>
      <w:color w:val="262626" w:themeColor="text1" w:themeTint="D9"/>
      <w:sz w:val="21"/>
      <w:szCs w:val="21"/>
      <w:lang w:eastAsia="en-GB"/>
    </w:rPr>
  </w:style>
  <w:style w:type="paragraph" w:styleId="9">
    <w:name w:val="heading 9"/>
    <w:basedOn w:val="a"/>
    <w:next w:val="a"/>
    <w:link w:val="90"/>
    <w:uiPriority w:val="9"/>
    <w:semiHidden/>
    <w:unhideWhenUsed/>
    <w:qFormat/>
    <w:rsid w:val="00661AE1"/>
    <w:pPr>
      <w:keepNext/>
      <w:keepLines/>
      <w:spacing w:before="40" w:after="0"/>
      <w:outlineLvl w:val="8"/>
    </w:pPr>
    <w:rPr>
      <w:rFonts w:asciiTheme="majorHAnsi" w:eastAsiaTheme="majorEastAsia" w:hAnsiTheme="majorHAnsi" w:cstheme="majorBidi"/>
      <w:i/>
      <w:iCs/>
      <w:color w:val="262626" w:themeColor="text1" w:themeTint="D9"/>
      <w:sz w:val="21"/>
      <w:szCs w:val="21"/>
      <w:lang w:eastAsia="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1AE1"/>
    <w:rPr>
      <w:rFonts w:asciiTheme="majorHAnsi" w:eastAsiaTheme="majorEastAsia" w:hAnsiTheme="majorHAnsi" w:cstheme="majorBidi"/>
      <w:color w:val="2E74B5" w:themeColor="accent1" w:themeShade="BF"/>
      <w:sz w:val="32"/>
      <w:szCs w:val="32"/>
      <w:lang w:eastAsia="en-GB"/>
    </w:rPr>
  </w:style>
  <w:style w:type="character" w:customStyle="1" w:styleId="20">
    <w:name w:val="Заголовок 2 Знак"/>
    <w:basedOn w:val="a0"/>
    <w:link w:val="2"/>
    <w:uiPriority w:val="9"/>
    <w:semiHidden/>
    <w:rsid w:val="00661AE1"/>
    <w:rPr>
      <w:rFonts w:asciiTheme="majorHAnsi" w:eastAsiaTheme="majorEastAsia" w:hAnsiTheme="majorHAnsi" w:cstheme="majorBidi"/>
      <w:color w:val="2E74B5" w:themeColor="accent1" w:themeShade="BF"/>
      <w:sz w:val="28"/>
      <w:szCs w:val="28"/>
      <w:lang w:eastAsia="en-GB"/>
    </w:rPr>
  </w:style>
  <w:style w:type="character" w:customStyle="1" w:styleId="30">
    <w:name w:val="Заголовок 3 Знак"/>
    <w:basedOn w:val="a0"/>
    <w:link w:val="3"/>
    <w:uiPriority w:val="9"/>
    <w:semiHidden/>
    <w:rsid w:val="00661AE1"/>
    <w:rPr>
      <w:rFonts w:ascii="Calibri" w:eastAsia="Times New Roman" w:hAnsi="Calibri" w:cs="Times New Roman"/>
      <w:b/>
      <w:sz w:val="28"/>
      <w:szCs w:val="28"/>
      <w:lang w:eastAsia="en-GB"/>
    </w:rPr>
  </w:style>
  <w:style w:type="character" w:customStyle="1" w:styleId="40">
    <w:name w:val="Заголовок 4 Знак"/>
    <w:basedOn w:val="a0"/>
    <w:link w:val="4"/>
    <w:uiPriority w:val="9"/>
    <w:semiHidden/>
    <w:rsid w:val="00661AE1"/>
    <w:rPr>
      <w:rFonts w:ascii="Calibri" w:eastAsiaTheme="minorEastAsia" w:hAnsi="Calibri" w:cs="Calibri"/>
      <w:i/>
      <w:iCs/>
      <w:lang w:eastAsia="en-GB"/>
    </w:rPr>
  </w:style>
  <w:style w:type="character" w:customStyle="1" w:styleId="50">
    <w:name w:val="Заголовок 5 Знак"/>
    <w:basedOn w:val="a0"/>
    <w:link w:val="5"/>
    <w:uiPriority w:val="9"/>
    <w:semiHidden/>
    <w:rsid w:val="00661AE1"/>
    <w:rPr>
      <w:rFonts w:ascii="Calibri" w:eastAsiaTheme="minorEastAsia" w:hAnsi="Calibri" w:cs="Calibri"/>
      <w:color w:val="2E74B5" w:themeColor="accent1" w:themeShade="BF"/>
      <w:lang w:eastAsia="en-GB"/>
    </w:rPr>
  </w:style>
  <w:style w:type="character" w:customStyle="1" w:styleId="60">
    <w:name w:val="Заголовок 6 Знак"/>
    <w:basedOn w:val="a0"/>
    <w:link w:val="6"/>
    <w:uiPriority w:val="9"/>
    <w:semiHidden/>
    <w:rsid w:val="00661AE1"/>
    <w:rPr>
      <w:rFonts w:ascii="Calibri" w:eastAsiaTheme="minorEastAsia" w:hAnsi="Calibri" w:cs="Calibri"/>
      <w:color w:val="1F4E79" w:themeColor="accent1" w:themeShade="80"/>
      <w:lang w:eastAsia="en-GB"/>
    </w:rPr>
  </w:style>
  <w:style w:type="character" w:customStyle="1" w:styleId="70">
    <w:name w:val="Заголовок 7 Знак"/>
    <w:basedOn w:val="a0"/>
    <w:link w:val="7"/>
    <w:uiPriority w:val="9"/>
    <w:semiHidden/>
    <w:rsid w:val="00661AE1"/>
    <w:rPr>
      <w:rFonts w:asciiTheme="majorHAnsi" w:eastAsiaTheme="majorEastAsia" w:hAnsiTheme="majorHAnsi" w:cstheme="majorBidi"/>
      <w:i/>
      <w:iCs/>
      <w:color w:val="1F4E79" w:themeColor="accent1" w:themeShade="80"/>
      <w:lang w:eastAsia="en-GB"/>
    </w:rPr>
  </w:style>
  <w:style w:type="character" w:customStyle="1" w:styleId="80">
    <w:name w:val="Заголовок 8 Знак"/>
    <w:basedOn w:val="a0"/>
    <w:link w:val="8"/>
    <w:uiPriority w:val="9"/>
    <w:semiHidden/>
    <w:rsid w:val="00661AE1"/>
    <w:rPr>
      <w:rFonts w:ascii="Calibri" w:eastAsiaTheme="minorEastAsia" w:hAnsi="Calibri" w:cs="Calibri"/>
      <w:color w:val="262626" w:themeColor="text1" w:themeTint="D9"/>
      <w:sz w:val="21"/>
      <w:szCs w:val="21"/>
      <w:lang w:eastAsia="en-GB"/>
    </w:rPr>
  </w:style>
  <w:style w:type="character" w:customStyle="1" w:styleId="90">
    <w:name w:val="Заголовок 9 Знак"/>
    <w:basedOn w:val="a0"/>
    <w:link w:val="9"/>
    <w:uiPriority w:val="9"/>
    <w:semiHidden/>
    <w:rsid w:val="00661AE1"/>
    <w:rPr>
      <w:rFonts w:asciiTheme="majorHAnsi" w:eastAsiaTheme="majorEastAsia" w:hAnsiTheme="majorHAnsi" w:cstheme="majorBidi"/>
      <w:i/>
      <w:iCs/>
      <w:color w:val="262626" w:themeColor="text1" w:themeTint="D9"/>
      <w:sz w:val="21"/>
      <w:szCs w:val="21"/>
      <w:lang w:eastAsia="en-GB"/>
    </w:rPr>
  </w:style>
  <w:style w:type="numbering" w:customStyle="1" w:styleId="11">
    <w:name w:val="Нет списка1"/>
    <w:next w:val="a2"/>
    <w:uiPriority w:val="99"/>
    <w:semiHidden/>
    <w:unhideWhenUsed/>
    <w:rsid w:val="00661AE1"/>
  </w:style>
  <w:style w:type="table" w:customStyle="1" w:styleId="TableNormal">
    <w:name w:val="Table Normal"/>
    <w:rsid w:val="00661AE1"/>
    <w:rPr>
      <w:rFonts w:ascii="Calibri" w:eastAsia="Calibri" w:hAnsi="Calibri" w:cs="Calibri"/>
      <w:lang w:eastAsia="en-GB"/>
    </w:rPr>
    <w:tblPr>
      <w:tblCellMar>
        <w:top w:w="0" w:type="dxa"/>
        <w:left w:w="0" w:type="dxa"/>
        <w:bottom w:w="0" w:type="dxa"/>
        <w:right w:w="0" w:type="dxa"/>
      </w:tblCellMar>
    </w:tblPr>
  </w:style>
  <w:style w:type="paragraph" w:styleId="a3">
    <w:name w:val="Title"/>
    <w:basedOn w:val="a"/>
    <w:next w:val="a"/>
    <w:link w:val="a4"/>
    <w:uiPriority w:val="10"/>
    <w:qFormat/>
    <w:rsid w:val="00661AE1"/>
    <w:pPr>
      <w:spacing w:after="0" w:line="240" w:lineRule="auto"/>
      <w:contextualSpacing/>
    </w:pPr>
    <w:rPr>
      <w:rFonts w:asciiTheme="majorHAnsi" w:eastAsiaTheme="majorEastAsia" w:hAnsiTheme="majorHAnsi" w:cstheme="majorBidi"/>
      <w:spacing w:val="-10"/>
      <w:sz w:val="56"/>
      <w:szCs w:val="56"/>
      <w:lang w:eastAsia="en-GB"/>
    </w:rPr>
  </w:style>
  <w:style w:type="character" w:customStyle="1" w:styleId="a4">
    <w:name w:val="Название Знак"/>
    <w:basedOn w:val="a0"/>
    <w:link w:val="a3"/>
    <w:uiPriority w:val="10"/>
    <w:rsid w:val="00661AE1"/>
    <w:rPr>
      <w:rFonts w:asciiTheme="majorHAnsi" w:eastAsiaTheme="majorEastAsia" w:hAnsiTheme="majorHAnsi" w:cstheme="majorBidi"/>
      <w:spacing w:val="-10"/>
      <w:sz w:val="56"/>
      <w:szCs w:val="56"/>
      <w:lang w:eastAsia="en-GB"/>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unhideWhenUsed/>
    <w:qFormat/>
    <w:rsid w:val="00661AE1"/>
    <w:pPr>
      <w:spacing w:after="0" w:line="240" w:lineRule="auto"/>
    </w:pPr>
    <w:rPr>
      <w:rFonts w:ascii="Calibri" w:eastAsia="Calibri" w:hAnsi="Calibri" w:cs="Calibri"/>
      <w:sz w:val="20"/>
      <w:szCs w:val="20"/>
      <w:lang w:eastAsia="en-GB"/>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661AE1"/>
    <w:rPr>
      <w:rFonts w:ascii="Calibri" w:eastAsia="Calibri" w:hAnsi="Calibri" w:cs="Calibri"/>
      <w:sz w:val="20"/>
      <w:szCs w:val="20"/>
      <w:lang w:eastAsia="en-GB"/>
    </w:rPr>
  </w:style>
  <w:style w:type="character" w:styleId="a7">
    <w:name w:val="footnote reference"/>
    <w:uiPriority w:val="99"/>
    <w:rsid w:val="00661AE1"/>
    <w:rPr>
      <w:rFonts w:cs="Times New Roman"/>
      <w:vertAlign w:val="superscript"/>
    </w:rPr>
  </w:style>
  <w:style w:type="character" w:styleId="a8">
    <w:name w:val="Emphasis"/>
    <w:uiPriority w:val="20"/>
    <w:qFormat/>
    <w:rsid w:val="00661AE1"/>
    <w:rPr>
      <w:rFonts w:cs="Times New Roman"/>
      <w:i/>
    </w:rPr>
  </w:style>
  <w:style w:type="character" w:customStyle="1" w:styleId="fontstyle01">
    <w:name w:val="fontstyle01"/>
    <w:basedOn w:val="a0"/>
    <w:qFormat/>
    <w:rsid w:val="00661AE1"/>
    <w:rPr>
      <w:rFonts w:ascii="Times New Roman" w:hAnsi="Times New Roman" w:cs="Times New Roman" w:hint="default"/>
      <w:b w:val="0"/>
      <w:bCs w:val="0"/>
      <w:i w:val="0"/>
      <w:iCs w:val="0"/>
      <w:color w:val="000000"/>
      <w:sz w:val="28"/>
      <w:szCs w:val="28"/>
    </w:rPr>
  </w:style>
  <w:style w:type="paragraph" w:styleId="a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a"/>
    <w:uiPriority w:val="34"/>
    <w:qFormat/>
    <w:rsid w:val="00661AE1"/>
    <w:pPr>
      <w:suppressAutoHyphens/>
      <w:spacing w:after="200" w:line="276" w:lineRule="auto"/>
      <w:ind w:left="708"/>
    </w:pPr>
    <w:rPr>
      <w:rFonts w:ascii="Calibri" w:eastAsia="Times New Roman" w:hAnsi="Calibri" w:cs="Times New Roman"/>
      <w:lang w:eastAsia="ar-SA"/>
    </w:rPr>
  </w:style>
  <w:style w:type="character" w:styleId="ab">
    <w:name w:val="Hyperlink"/>
    <w:basedOn w:val="a0"/>
    <w:uiPriority w:val="99"/>
    <w:unhideWhenUsed/>
    <w:rsid w:val="00661AE1"/>
    <w:rPr>
      <w:color w:val="0000FF"/>
      <w:u w:val="single"/>
    </w:rPr>
  </w:style>
  <w:style w:type="table" w:styleId="ac">
    <w:name w:val="Table Grid"/>
    <w:basedOn w:val="a1"/>
    <w:uiPriority w:val="59"/>
    <w:rsid w:val="00661AE1"/>
    <w:pPr>
      <w:spacing w:after="0" w:line="240" w:lineRule="auto"/>
    </w:pPr>
    <w:rPr>
      <w:rFonts w:ascii="Calibri" w:eastAsia="Calibri" w:hAnsi="Calibri" w:cs="Calibri"/>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661AE1"/>
    <w:pPr>
      <w:tabs>
        <w:tab w:val="center" w:pos="4677"/>
        <w:tab w:val="right" w:pos="9355"/>
      </w:tabs>
      <w:spacing w:after="0" w:line="240" w:lineRule="auto"/>
    </w:pPr>
    <w:rPr>
      <w:rFonts w:ascii="Calibri" w:eastAsia="Calibri" w:hAnsi="Calibri" w:cs="Calibri"/>
      <w:lang w:eastAsia="en-GB"/>
    </w:rPr>
  </w:style>
  <w:style w:type="character" w:customStyle="1" w:styleId="ae">
    <w:name w:val="Верхний колонтитул Знак"/>
    <w:basedOn w:val="a0"/>
    <w:link w:val="ad"/>
    <w:uiPriority w:val="99"/>
    <w:rsid w:val="00661AE1"/>
    <w:rPr>
      <w:rFonts w:ascii="Calibri" w:eastAsia="Calibri" w:hAnsi="Calibri" w:cs="Calibri"/>
      <w:lang w:eastAsia="en-GB"/>
    </w:rPr>
  </w:style>
  <w:style w:type="paragraph" w:styleId="af">
    <w:name w:val="footer"/>
    <w:basedOn w:val="a"/>
    <w:link w:val="af0"/>
    <w:uiPriority w:val="99"/>
    <w:unhideWhenUsed/>
    <w:rsid w:val="00661AE1"/>
    <w:pPr>
      <w:tabs>
        <w:tab w:val="center" w:pos="4677"/>
        <w:tab w:val="right" w:pos="9355"/>
      </w:tabs>
      <w:spacing w:after="0" w:line="240" w:lineRule="auto"/>
    </w:pPr>
    <w:rPr>
      <w:rFonts w:ascii="Calibri" w:eastAsia="Calibri" w:hAnsi="Calibri" w:cs="Calibri"/>
      <w:lang w:eastAsia="en-GB"/>
    </w:rPr>
  </w:style>
  <w:style w:type="character" w:customStyle="1" w:styleId="af0">
    <w:name w:val="Нижний колонтитул Знак"/>
    <w:basedOn w:val="a0"/>
    <w:link w:val="af"/>
    <w:uiPriority w:val="99"/>
    <w:rsid w:val="00661AE1"/>
    <w:rPr>
      <w:rFonts w:ascii="Calibri" w:eastAsia="Calibri" w:hAnsi="Calibri" w:cs="Calibri"/>
      <w:lang w:eastAsia="en-GB"/>
    </w:rPr>
  </w:style>
  <w:style w:type="character" w:customStyle="1" w:styleId="a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9"/>
    <w:uiPriority w:val="34"/>
    <w:qFormat/>
    <w:locked/>
    <w:rsid w:val="00661AE1"/>
    <w:rPr>
      <w:rFonts w:ascii="Calibri" w:eastAsia="Times New Roman" w:hAnsi="Calibri" w:cs="Times New Roman"/>
      <w:lang w:eastAsia="ar-SA"/>
    </w:rPr>
  </w:style>
  <w:style w:type="numbering" w:customStyle="1" w:styleId="110">
    <w:name w:val="Нет списка11"/>
    <w:next w:val="a2"/>
    <w:uiPriority w:val="99"/>
    <w:semiHidden/>
    <w:unhideWhenUsed/>
    <w:rsid w:val="00661AE1"/>
  </w:style>
  <w:style w:type="paragraph" w:styleId="af1">
    <w:name w:val="TOC Heading"/>
    <w:basedOn w:val="1"/>
    <w:next w:val="a"/>
    <w:uiPriority w:val="39"/>
    <w:unhideWhenUsed/>
    <w:qFormat/>
    <w:rsid w:val="00661AE1"/>
    <w:pPr>
      <w:outlineLvl w:val="9"/>
    </w:pPr>
  </w:style>
  <w:style w:type="paragraph" w:styleId="af2">
    <w:name w:val="caption"/>
    <w:basedOn w:val="a"/>
    <w:next w:val="a"/>
    <w:uiPriority w:val="35"/>
    <w:semiHidden/>
    <w:unhideWhenUsed/>
    <w:qFormat/>
    <w:rsid w:val="00661AE1"/>
    <w:pPr>
      <w:spacing w:after="200" w:line="240" w:lineRule="auto"/>
    </w:pPr>
    <w:rPr>
      <w:rFonts w:ascii="Calibri" w:eastAsiaTheme="minorEastAsia" w:hAnsi="Calibri" w:cs="Calibri"/>
      <w:i/>
      <w:iCs/>
      <w:color w:val="44546A" w:themeColor="text2"/>
      <w:sz w:val="18"/>
      <w:szCs w:val="18"/>
      <w:lang w:eastAsia="en-GB"/>
    </w:rPr>
  </w:style>
  <w:style w:type="paragraph" w:styleId="af3">
    <w:name w:val="Subtitle"/>
    <w:basedOn w:val="a"/>
    <w:next w:val="a"/>
    <w:link w:val="af4"/>
    <w:rsid w:val="00661AE1"/>
    <w:rPr>
      <w:rFonts w:ascii="Calibri" w:eastAsia="Calibri" w:hAnsi="Calibri" w:cs="Calibri"/>
      <w:color w:val="5A5A5A"/>
      <w:lang w:eastAsia="en-GB"/>
    </w:rPr>
  </w:style>
  <w:style w:type="character" w:customStyle="1" w:styleId="af4">
    <w:name w:val="Подзаголовок Знак"/>
    <w:basedOn w:val="a0"/>
    <w:link w:val="af3"/>
    <w:rsid w:val="00661AE1"/>
    <w:rPr>
      <w:rFonts w:ascii="Calibri" w:eastAsia="Calibri" w:hAnsi="Calibri" w:cs="Calibri"/>
      <w:color w:val="5A5A5A"/>
      <w:lang w:eastAsia="en-GB"/>
    </w:rPr>
  </w:style>
  <w:style w:type="character" w:styleId="af5">
    <w:name w:val="Strong"/>
    <w:basedOn w:val="a0"/>
    <w:uiPriority w:val="22"/>
    <w:qFormat/>
    <w:rsid w:val="00661AE1"/>
    <w:rPr>
      <w:b/>
      <w:bCs/>
      <w:color w:val="auto"/>
    </w:rPr>
  </w:style>
  <w:style w:type="paragraph" w:styleId="af6">
    <w:name w:val="No Spacing"/>
    <w:uiPriority w:val="1"/>
    <w:qFormat/>
    <w:rsid w:val="00661AE1"/>
    <w:pPr>
      <w:spacing w:after="0" w:line="240" w:lineRule="auto"/>
    </w:pPr>
    <w:rPr>
      <w:rFonts w:ascii="Calibri" w:eastAsiaTheme="minorEastAsia" w:hAnsi="Calibri" w:cs="Calibri"/>
      <w:lang w:eastAsia="en-GB"/>
    </w:rPr>
  </w:style>
  <w:style w:type="paragraph" w:styleId="21">
    <w:name w:val="Quote"/>
    <w:basedOn w:val="a"/>
    <w:next w:val="a"/>
    <w:link w:val="22"/>
    <w:uiPriority w:val="29"/>
    <w:qFormat/>
    <w:rsid w:val="00661AE1"/>
    <w:pPr>
      <w:spacing w:before="200"/>
      <w:ind w:left="864" w:right="864"/>
    </w:pPr>
    <w:rPr>
      <w:rFonts w:ascii="Calibri" w:eastAsiaTheme="minorEastAsia" w:hAnsi="Calibri" w:cs="Calibri"/>
      <w:i/>
      <w:iCs/>
      <w:color w:val="404040" w:themeColor="text1" w:themeTint="BF"/>
      <w:lang w:eastAsia="en-GB"/>
    </w:rPr>
  </w:style>
  <w:style w:type="character" w:customStyle="1" w:styleId="22">
    <w:name w:val="Цитата 2 Знак"/>
    <w:basedOn w:val="a0"/>
    <w:link w:val="21"/>
    <w:uiPriority w:val="29"/>
    <w:rsid w:val="00661AE1"/>
    <w:rPr>
      <w:rFonts w:ascii="Calibri" w:eastAsiaTheme="minorEastAsia" w:hAnsi="Calibri" w:cs="Calibri"/>
      <w:i/>
      <w:iCs/>
      <w:color w:val="404040" w:themeColor="text1" w:themeTint="BF"/>
      <w:lang w:eastAsia="en-GB"/>
    </w:rPr>
  </w:style>
  <w:style w:type="paragraph" w:styleId="af7">
    <w:name w:val="Intense Quote"/>
    <w:basedOn w:val="a"/>
    <w:next w:val="a"/>
    <w:link w:val="af8"/>
    <w:uiPriority w:val="30"/>
    <w:qFormat/>
    <w:rsid w:val="00661AE1"/>
    <w:pPr>
      <w:pBdr>
        <w:top w:val="single" w:sz="4" w:space="10" w:color="5B9BD5" w:themeColor="accent1"/>
        <w:bottom w:val="single" w:sz="4" w:space="10" w:color="5B9BD5" w:themeColor="accent1"/>
      </w:pBdr>
      <w:spacing w:before="360" w:after="360"/>
      <w:ind w:left="864" w:right="864"/>
      <w:jc w:val="center"/>
    </w:pPr>
    <w:rPr>
      <w:rFonts w:ascii="Calibri" w:eastAsiaTheme="minorEastAsia" w:hAnsi="Calibri" w:cs="Calibri"/>
      <w:i/>
      <w:iCs/>
      <w:color w:val="5B9BD5" w:themeColor="accent1"/>
      <w:lang w:eastAsia="en-GB"/>
    </w:rPr>
  </w:style>
  <w:style w:type="character" w:customStyle="1" w:styleId="af8">
    <w:name w:val="Выделенная цитата Знак"/>
    <w:basedOn w:val="a0"/>
    <w:link w:val="af7"/>
    <w:uiPriority w:val="30"/>
    <w:rsid w:val="00661AE1"/>
    <w:rPr>
      <w:rFonts w:ascii="Calibri" w:eastAsiaTheme="minorEastAsia" w:hAnsi="Calibri" w:cs="Calibri"/>
      <w:i/>
      <w:iCs/>
      <w:color w:val="5B9BD5" w:themeColor="accent1"/>
      <w:lang w:eastAsia="en-GB"/>
    </w:rPr>
  </w:style>
  <w:style w:type="character" w:styleId="af9">
    <w:name w:val="Subtle Emphasis"/>
    <w:basedOn w:val="a0"/>
    <w:uiPriority w:val="19"/>
    <w:qFormat/>
    <w:rsid w:val="00661AE1"/>
    <w:rPr>
      <w:i/>
      <w:iCs/>
      <w:color w:val="404040" w:themeColor="text1" w:themeTint="BF"/>
    </w:rPr>
  </w:style>
  <w:style w:type="character" w:styleId="afa">
    <w:name w:val="Intense Emphasis"/>
    <w:basedOn w:val="a0"/>
    <w:uiPriority w:val="21"/>
    <w:qFormat/>
    <w:rsid w:val="00661AE1"/>
    <w:rPr>
      <w:i/>
      <w:iCs/>
      <w:color w:val="5B9BD5" w:themeColor="accent1"/>
    </w:rPr>
  </w:style>
  <w:style w:type="character" w:styleId="afb">
    <w:name w:val="Subtle Reference"/>
    <w:basedOn w:val="a0"/>
    <w:uiPriority w:val="31"/>
    <w:qFormat/>
    <w:rsid w:val="00661AE1"/>
    <w:rPr>
      <w:smallCaps/>
      <w:color w:val="404040" w:themeColor="text1" w:themeTint="BF"/>
    </w:rPr>
  </w:style>
  <w:style w:type="character" w:styleId="afc">
    <w:name w:val="Intense Reference"/>
    <w:basedOn w:val="a0"/>
    <w:uiPriority w:val="32"/>
    <w:qFormat/>
    <w:rsid w:val="00661AE1"/>
    <w:rPr>
      <w:b/>
      <w:bCs/>
      <w:smallCaps/>
      <w:color w:val="5B9BD5" w:themeColor="accent1"/>
      <w:spacing w:val="5"/>
    </w:rPr>
  </w:style>
  <w:style w:type="character" w:styleId="afd">
    <w:name w:val="Book Title"/>
    <w:basedOn w:val="a0"/>
    <w:uiPriority w:val="33"/>
    <w:qFormat/>
    <w:rsid w:val="00661AE1"/>
    <w:rPr>
      <w:b/>
      <w:bCs/>
      <w:i/>
      <w:iCs/>
      <w:spacing w:val="5"/>
    </w:rPr>
  </w:style>
  <w:style w:type="table" w:customStyle="1" w:styleId="41">
    <w:name w:val="Сетка таблицы4"/>
    <w:basedOn w:val="a1"/>
    <w:next w:val="ac"/>
    <w:uiPriority w:val="39"/>
    <w:rsid w:val="00661AE1"/>
    <w:pPr>
      <w:spacing w:after="0" w:line="240" w:lineRule="auto"/>
    </w:pPr>
    <w:rPr>
      <w:rFonts w:ascii="Calibri" w:eastAsia="Calibri" w:hAnsi="Calibri" w:cs="Calibri"/>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link">
    <w:name w:val="page-link"/>
    <w:basedOn w:val="a0"/>
    <w:rsid w:val="00661AE1"/>
  </w:style>
  <w:style w:type="table" w:customStyle="1" w:styleId="12">
    <w:name w:val="Сетка таблицы1"/>
    <w:basedOn w:val="a1"/>
    <w:next w:val="ac"/>
    <w:uiPriority w:val="59"/>
    <w:rsid w:val="00661AE1"/>
    <w:pPr>
      <w:spacing w:after="0" w:line="240" w:lineRule="auto"/>
    </w:pPr>
    <w:rPr>
      <w:rFonts w:ascii="Calibri" w:eastAsiaTheme="minorEastAsia" w:hAnsi="Calibri" w:cs="Calibri"/>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661AE1"/>
    <w:pPr>
      <w:tabs>
        <w:tab w:val="right" w:leader="dot" w:pos="9345"/>
      </w:tabs>
      <w:spacing w:after="0" w:line="276" w:lineRule="auto"/>
    </w:pPr>
    <w:rPr>
      <w:rFonts w:ascii="Calibri" w:eastAsiaTheme="minorEastAsia" w:hAnsi="Calibri" w:cs="Calibri"/>
      <w:lang w:eastAsia="en-GB"/>
    </w:rPr>
  </w:style>
  <w:style w:type="table" w:customStyle="1" w:styleId="410">
    <w:name w:val="Сетка таблицы41"/>
    <w:basedOn w:val="a1"/>
    <w:uiPriority w:val="39"/>
    <w:rsid w:val="00661AE1"/>
    <w:pPr>
      <w:spacing w:after="0" w:line="240" w:lineRule="auto"/>
    </w:pPr>
    <w:rPr>
      <w:rFonts w:ascii="Calibri" w:eastAsia="Calibri" w:hAnsi="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661A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e">
    <w:name w:val="Normal (Web)"/>
    <w:basedOn w:val="a"/>
    <w:link w:val="aff"/>
    <w:uiPriority w:val="99"/>
    <w:unhideWhenUsed/>
    <w:qFormat/>
    <w:rsid w:val="00661A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ff">
    <w:name w:val="Обычный (веб) Знак"/>
    <w:link w:val="afe"/>
    <w:uiPriority w:val="99"/>
    <w:rsid w:val="00661AE1"/>
    <w:rPr>
      <w:rFonts w:ascii="Times New Roman" w:eastAsia="Times New Roman" w:hAnsi="Times New Roman" w:cs="Times New Roman"/>
      <w:sz w:val="24"/>
      <w:szCs w:val="24"/>
      <w:lang w:eastAsia="en-GB"/>
    </w:rPr>
  </w:style>
  <w:style w:type="paragraph" w:customStyle="1" w:styleId="Default">
    <w:name w:val="Default"/>
    <w:rsid w:val="00661AE1"/>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paragraph" w:customStyle="1" w:styleId="s16">
    <w:name w:val="s_16"/>
    <w:basedOn w:val="a"/>
    <w:rsid w:val="00661A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f0">
    <w:name w:val="Balloon Text"/>
    <w:basedOn w:val="a"/>
    <w:link w:val="aff1"/>
    <w:uiPriority w:val="99"/>
    <w:semiHidden/>
    <w:unhideWhenUsed/>
    <w:rsid w:val="00661AE1"/>
    <w:pPr>
      <w:spacing w:after="0" w:line="240" w:lineRule="auto"/>
    </w:pPr>
    <w:rPr>
      <w:rFonts w:ascii="Tahoma" w:eastAsia="Calibri" w:hAnsi="Tahoma" w:cs="Tahoma"/>
      <w:sz w:val="16"/>
      <w:szCs w:val="16"/>
      <w:lang w:eastAsia="en-GB"/>
    </w:rPr>
  </w:style>
  <w:style w:type="character" w:customStyle="1" w:styleId="aff1">
    <w:name w:val="Текст выноски Знак"/>
    <w:basedOn w:val="a0"/>
    <w:link w:val="aff0"/>
    <w:uiPriority w:val="99"/>
    <w:semiHidden/>
    <w:rsid w:val="00661AE1"/>
    <w:rPr>
      <w:rFonts w:ascii="Tahoma" w:eastAsia="Calibri" w:hAnsi="Tahoma" w:cs="Tahoma"/>
      <w:sz w:val="16"/>
      <w:szCs w:val="16"/>
      <w:lang w:eastAsia="en-GB"/>
    </w:rPr>
  </w:style>
  <w:style w:type="paragraph" w:customStyle="1" w:styleId="ConsPlusNormal">
    <w:name w:val="ConsPlusNormal"/>
    <w:rsid w:val="00661A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t-p">
    <w:name w:val="dt-p"/>
    <w:basedOn w:val="a"/>
    <w:rsid w:val="00661A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661AE1"/>
  </w:style>
  <w:style w:type="paragraph" w:customStyle="1" w:styleId="msonormalbullet2gif">
    <w:name w:val="msonormalbullet2.gif"/>
    <w:basedOn w:val="a"/>
    <w:rsid w:val="001B65F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21166600">
      <w:bodyDiv w:val="1"/>
      <w:marLeft w:val="0"/>
      <w:marRight w:val="0"/>
      <w:marTop w:val="0"/>
      <w:marBottom w:val="0"/>
      <w:divBdr>
        <w:top w:val="none" w:sz="0" w:space="0" w:color="auto"/>
        <w:left w:val="none" w:sz="0" w:space="0" w:color="auto"/>
        <w:bottom w:val="none" w:sz="0" w:space="0" w:color="auto"/>
        <w:right w:val="none" w:sz="0" w:space="0" w:color="auto"/>
      </w:divBdr>
    </w:div>
    <w:div w:id="915363260">
      <w:bodyDiv w:val="1"/>
      <w:marLeft w:val="0"/>
      <w:marRight w:val="0"/>
      <w:marTop w:val="0"/>
      <w:marBottom w:val="0"/>
      <w:divBdr>
        <w:top w:val="none" w:sz="0" w:space="0" w:color="auto"/>
        <w:left w:val="none" w:sz="0" w:space="0" w:color="auto"/>
        <w:bottom w:val="none" w:sz="0" w:space="0" w:color="auto"/>
        <w:right w:val="none" w:sz="0" w:space="0" w:color="auto"/>
      </w:divBdr>
    </w:div>
    <w:div w:id="129355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znanium.com/catalog/document?id=42136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5384</Words>
  <Characters>30689</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12</cp:revision>
  <cp:lastPrinted>2023-10-10T06:43:00Z</cp:lastPrinted>
  <dcterms:created xsi:type="dcterms:W3CDTF">2023-09-28T12:20:00Z</dcterms:created>
  <dcterms:modified xsi:type="dcterms:W3CDTF">2023-10-17T09:59:00Z</dcterms:modified>
</cp:coreProperties>
</file>