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9A2038" w:rsidRDefault="009A2038" w:rsidP="009A2038">
      <w:pPr>
        <w:tabs>
          <w:tab w:val="clear" w:pos="720"/>
        </w:tabs>
        <w:ind w:left="360" w:firstLine="0"/>
        <w:jc w:val="center"/>
        <w:rPr>
          <w:sz w:val="28"/>
          <w:szCs w:val="28"/>
        </w:rPr>
      </w:pPr>
      <w:r w:rsidRPr="003753FA">
        <w:rPr>
          <w:sz w:val="28"/>
          <w:szCs w:val="28"/>
        </w:rPr>
        <w:t>Областное государственное  бюджетное</w:t>
      </w:r>
      <w:r>
        <w:rPr>
          <w:sz w:val="28"/>
          <w:szCs w:val="28"/>
        </w:rPr>
        <w:t xml:space="preserve"> профессиональное </w:t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32"/>
          <w:szCs w:val="32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32"/>
          <w:szCs w:val="32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32"/>
          <w:szCs w:val="32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32"/>
          <w:szCs w:val="32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</w:pPr>
    </w:p>
    <w:p w:rsidR="009A2038" w:rsidRDefault="009A2038" w:rsidP="009A2038">
      <w:pPr>
        <w:tabs>
          <w:tab w:val="clear" w:pos="720"/>
        </w:tabs>
        <w:ind w:left="360" w:firstLine="0"/>
      </w:pPr>
    </w:p>
    <w:p w:rsidR="009A2038" w:rsidRDefault="009A2038" w:rsidP="009A2038">
      <w:pPr>
        <w:tabs>
          <w:tab w:val="clear" w:pos="720"/>
        </w:tabs>
        <w:ind w:left="360" w:firstLine="0"/>
      </w:pPr>
    </w:p>
    <w:p w:rsidR="009A2038" w:rsidRPr="003753FA" w:rsidRDefault="009A2038" w:rsidP="009A2038">
      <w:pPr>
        <w:tabs>
          <w:tab w:val="clear" w:pos="720"/>
        </w:tabs>
        <w:ind w:left="360" w:firstLine="0"/>
      </w:pPr>
    </w:p>
    <w:p w:rsidR="009A2038" w:rsidRPr="003753FA" w:rsidRDefault="009A2038" w:rsidP="009A2038">
      <w:pPr>
        <w:tabs>
          <w:tab w:val="clear" w:pos="720"/>
        </w:tabs>
        <w:ind w:left="360" w:firstLine="0"/>
      </w:pP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  <w:r w:rsidRPr="003753FA">
        <w:tab/>
      </w:r>
    </w:p>
    <w:p w:rsidR="009A2038" w:rsidRPr="003753FA" w:rsidRDefault="009A2038" w:rsidP="009A2038">
      <w:pPr>
        <w:tabs>
          <w:tab w:val="clear" w:pos="720"/>
        </w:tabs>
        <w:ind w:left="360" w:firstLine="0"/>
      </w:pPr>
    </w:p>
    <w:p w:rsidR="009A2038" w:rsidRPr="003753FA" w:rsidRDefault="009A2038" w:rsidP="009A2038">
      <w:pPr>
        <w:tabs>
          <w:tab w:val="clear" w:pos="720"/>
        </w:tabs>
        <w:ind w:left="360" w:firstLine="0"/>
      </w:pPr>
    </w:p>
    <w:p w:rsidR="009A2038" w:rsidRPr="003753FA" w:rsidRDefault="009A2038" w:rsidP="009A2038">
      <w:pPr>
        <w:shd w:val="clear" w:color="auto" w:fill="FFFFFF"/>
        <w:tabs>
          <w:tab w:val="clear" w:pos="720"/>
        </w:tabs>
        <w:ind w:left="360" w:firstLine="0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56"/>
          <w:szCs w:val="56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b/>
          <w:sz w:val="56"/>
          <w:szCs w:val="56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учебной дисциплины</w:t>
      </w:r>
      <w:r w:rsidR="00037729" w:rsidRPr="00037729">
        <w:rPr>
          <w:b/>
          <w:sz w:val="32"/>
          <w:szCs w:val="32"/>
        </w:rPr>
        <w:t xml:space="preserve"> </w:t>
      </w:r>
      <w:r w:rsidRPr="003753FA">
        <w:rPr>
          <w:sz w:val="40"/>
          <w:szCs w:val="40"/>
          <w:u w:val="single"/>
        </w:rPr>
        <w:tab/>
      </w:r>
      <w:r w:rsidRPr="009A2038">
        <w:rPr>
          <w:sz w:val="32"/>
          <w:szCs w:val="32"/>
          <w:u w:val="single"/>
        </w:rPr>
        <w:t>ОП. 02 Техническая механика</w:t>
      </w:r>
      <w:r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  <w:r w:rsidRPr="003753FA">
        <w:rPr>
          <w:sz w:val="32"/>
          <w:szCs w:val="32"/>
          <w:u w:val="single"/>
        </w:rPr>
        <w:tab/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sz w:val="18"/>
          <w:szCs w:val="18"/>
          <w:u w:val="single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rPr>
          <w:sz w:val="18"/>
          <w:szCs w:val="18"/>
          <w:u w:val="single"/>
        </w:rPr>
      </w:pPr>
    </w:p>
    <w:p w:rsidR="009A2038" w:rsidRPr="00E82CE8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9A2038" w:rsidRPr="003753FA" w:rsidRDefault="009A2038" w:rsidP="009A2038">
      <w:pPr>
        <w:tabs>
          <w:tab w:val="clear" w:pos="720"/>
        </w:tabs>
        <w:ind w:left="360" w:firstLine="0"/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9A2038" w:rsidRPr="003753FA" w:rsidRDefault="009A2038" w:rsidP="009A2038">
      <w:pPr>
        <w:tabs>
          <w:tab w:val="clear" w:pos="720"/>
        </w:tabs>
        <w:ind w:left="360" w:firstLine="0"/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9A2038" w:rsidRPr="003753FA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0" w:firstLine="0"/>
        <w:rPr>
          <w:sz w:val="32"/>
          <w:szCs w:val="32"/>
          <w:u w:val="single"/>
        </w:rPr>
      </w:pPr>
    </w:p>
    <w:p w:rsidR="009A2038" w:rsidRPr="003753FA" w:rsidRDefault="009A2038" w:rsidP="009A2038">
      <w:pPr>
        <w:tabs>
          <w:tab w:val="clear" w:pos="720"/>
        </w:tabs>
        <w:ind w:left="0" w:firstLine="0"/>
        <w:rPr>
          <w:sz w:val="32"/>
          <w:szCs w:val="32"/>
          <w:u w:val="single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Pr="003753FA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360" w:firstLine="0"/>
        <w:rPr>
          <w:sz w:val="32"/>
          <w:szCs w:val="32"/>
          <w:u w:val="single"/>
        </w:rPr>
      </w:pPr>
    </w:p>
    <w:p w:rsidR="009A2038" w:rsidRDefault="009A2038" w:rsidP="009A2038">
      <w:pPr>
        <w:tabs>
          <w:tab w:val="clear" w:pos="720"/>
        </w:tabs>
        <w:ind w:left="360" w:firstLine="0"/>
        <w:jc w:val="center"/>
        <w:rPr>
          <w:b/>
          <w:sz w:val="28"/>
          <w:szCs w:val="28"/>
        </w:rPr>
      </w:pPr>
    </w:p>
    <w:p w:rsidR="007D6EF6" w:rsidRDefault="007D6EF6" w:rsidP="009A2038">
      <w:pPr>
        <w:tabs>
          <w:tab w:val="clear" w:pos="720"/>
        </w:tabs>
        <w:ind w:left="360" w:firstLine="0"/>
        <w:jc w:val="center"/>
        <w:rPr>
          <w:b/>
          <w:sz w:val="28"/>
          <w:szCs w:val="28"/>
        </w:rPr>
      </w:pPr>
    </w:p>
    <w:p w:rsidR="009A2038" w:rsidRPr="00E639FD" w:rsidRDefault="009A2038" w:rsidP="009A2038">
      <w:pPr>
        <w:tabs>
          <w:tab w:val="clear" w:pos="720"/>
        </w:tabs>
        <w:ind w:left="360" w:firstLine="0"/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 w:rsidR="00583F40">
        <w:rPr>
          <w:b/>
          <w:sz w:val="28"/>
          <w:szCs w:val="28"/>
        </w:rPr>
        <w:t>вград</w:t>
      </w:r>
      <w:r>
        <w:rPr>
          <w:b/>
          <w:sz w:val="28"/>
          <w:szCs w:val="28"/>
        </w:rPr>
        <w:t xml:space="preserve"> 20</w:t>
      </w:r>
      <w:r w:rsidR="002D0C71" w:rsidRPr="00E639FD">
        <w:rPr>
          <w:b/>
          <w:sz w:val="28"/>
          <w:szCs w:val="28"/>
        </w:rPr>
        <w:t>20</w:t>
      </w:r>
    </w:p>
    <w:p w:rsidR="009A2038" w:rsidRPr="005420EF" w:rsidRDefault="009A2038" w:rsidP="009A2038">
      <w:pPr>
        <w:tabs>
          <w:tab w:val="clear" w:pos="720"/>
        </w:tabs>
        <w:ind w:left="360" w:firstLine="0"/>
        <w:jc w:val="center"/>
      </w:pPr>
    </w:p>
    <w:p w:rsidR="003A4E8A" w:rsidRDefault="002E3DC7" w:rsidP="003A4E8A">
      <w:pPr>
        <w:widowControl w:val="0"/>
        <w:autoSpaceDE w:val="0"/>
        <w:autoSpaceDN w:val="0"/>
        <w:adjustRightInd w:val="0"/>
        <w:ind w:firstLine="708"/>
        <w:jc w:val="center"/>
        <w:rPr>
          <w:bCs w:val="0"/>
          <w:i/>
          <w:sz w:val="28"/>
          <w:szCs w:val="28"/>
          <w:vertAlign w:val="superscript"/>
        </w:rPr>
      </w:pPr>
      <w:r>
        <w:rPr>
          <w:bCs w:val="0"/>
          <w:i/>
          <w:noProof/>
          <w:sz w:val="28"/>
          <w:szCs w:val="28"/>
          <w:vertAlign w:val="superscript"/>
        </w:rPr>
        <w:lastRenderedPageBreak/>
        <w:drawing>
          <wp:inline distT="0" distB="0" distL="0" distR="0">
            <wp:extent cx="5249885" cy="5334000"/>
            <wp:effectExtent l="19050" t="0" r="79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266" t="12307" r="32797" b="17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27" cy="533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38" w:rsidRDefault="009A2038" w:rsidP="009A2038">
      <w:pPr>
        <w:tabs>
          <w:tab w:val="clear" w:pos="720"/>
        </w:tabs>
        <w:ind w:left="360" w:firstLine="0"/>
        <w:jc w:val="center"/>
      </w:pPr>
    </w:p>
    <w:p w:rsidR="009A2038" w:rsidRDefault="009A2038" w:rsidP="009A2038">
      <w:pPr>
        <w:tabs>
          <w:tab w:val="clear" w:pos="720"/>
        </w:tabs>
        <w:ind w:left="360" w:firstLine="0"/>
        <w:jc w:val="center"/>
      </w:pPr>
    </w:p>
    <w:p w:rsidR="009A2038" w:rsidRDefault="009A2038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2E3DC7" w:rsidRDefault="002E3DC7" w:rsidP="009A2038">
      <w:pPr>
        <w:tabs>
          <w:tab w:val="clear" w:pos="720"/>
        </w:tabs>
        <w:ind w:left="360" w:firstLine="0"/>
      </w:pPr>
    </w:p>
    <w:p w:rsidR="009A2038" w:rsidRPr="00A52D60" w:rsidRDefault="009A2038" w:rsidP="009A2038">
      <w:pPr>
        <w:tabs>
          <w:tab w:val="clear" w:pos="720"/>
        </w:tabs>
        <w:ind w:left="0" w:firstLine="0"/>
        <w:jc w:val="center"/>
        <w:rPr>
          <w:vertAlign w:val="superscript"/>
        </w:rPr>
      </w:pPr>
    </w:p>
    <w:p w:rsidR="009A2038" w:rsidRPr="001808CB" w:rsidRDefault="009A2038" w:rsidP="009A2038">
      <w:pPr>
        <w:tabs>
          <w:tab w:val="clear" w:pos="720"/>
        </w:tabs>
        <w:ind w:left="0" w:firstLine="0"/>
        <w:jc w:val="center"/>
        <w:rPr>
          <w:b/>
        </w:rPr>
      </w:pPr>
      <w:r w:rsidRPr="001808CB">
        <w:rPr>
          <w:b/>
        </w:rPr>
        <w:t>СОДЕРЖАНИЕ</w:t>
      </w:r>
    </w:p>
    <w:p w:rsidR="009A2038" w:rsidRPr="001808CB" w:rsidRDefault="009A2038" w:rsidP="009A2038">
      <w:pPr>
        <w:tabs>
          <w:tab w:val="clear" w:pos="720"/>
        </w:tabs>
        <w:ind w:left="0" w:firstLine="0"/>
        <w:rPr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9A2038" w:rsidRPr="001808CB" w:rsidTr="006A7277">
        <w:tc>
          <w:tcPr>
            <w:tcW w:w="7668" w:type="dxa"/>
          </w:tcPr>
          <w:p w:rsidR="009A2038" w:rsidRPr="001808CB" w:rsidRDefault="009A2038" w:rsidP="001808CB">
            <w:pPr>
              <w:pStyle w:val="ad"/>
              <w:numPr>
                <w:ilvl w:val="0"/>
                <w:numId w:val="37"/>
              </w:numPr>
              <w:rPr>
                <w:b/>
              </w:rPr>
            </w:pPr>
            <w:r w:rsidRPr="001808CB">
              <w:rPr>
                <w:b/>
              </w:rPr>
              <w:t>ОБЩАЯ ХАРАКТЕРИСТИКА РАБОЧЕЙ ПРОГРАММЫ УЧЕБНОЙ ДИСЦИПЛИНЫ</w:t>
            </w:r>
          </w:p>
          <w:p w:rsidR="009A2038" w:rsidRPr="001808CB" w:rsidRDefault="009A2038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1903" w:type="dxa"/>
          </w:tcPr>
          <w:p w:rsidR="009A2038" w:rsidRPr="001808CB" w:rsidRDefault="006A7277" w:rsidP="006A727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1808CB">
              <w:rPr>
                <w:b/>
              </w:rPr>
              <w:t>4</w:t>
            </w:r>
          </w:p>
        </w:tc>
      </w:tr>
      <w:tr w:rsidR="009A2038" w:rsidRPr="001808CB" w:rsidTr="006A7277">
        <w:tc>
          <w:tcPr>
            <w:tcW w:w="7668" w:type="dxa"/>
          </w:tcPr>
          <w:p w:rsidR="009A2038" w:rsidRPr="001808CB" w:rsidRDefault="009A2038" w:rsidP="001808CB">
            <w:pPr>
              <w:pStyle w:val="ad"/>
              <w:numPr>
                <w:ilvl w:val="0"/>
                <w:numId w:val="37"/>
              </w:numPr>
              <w:rPr>
                <w:b/>
              </w:rPr>
            </w:pPr>
            <w:r w:rsidRPr="001808CB">
              <w:rPr>
                <w:b/>
              </w:rPr>
              <w:t>СТРУКТУРА УЧЕБНОЙ ДИСЦИПЛИНЫ</w:t>
            </w:r>
          </w:p>
          <w:p w:rsidR="009A2038" w:rsidRPr="001808CB" w:rsidRDefault="009A2038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1903" w:type="dxa"/>
          </w:tcPr>
          <w:p w:rsidR="009A2038" w:rsidRPr="001808CB" w:rsidRDefault="00E639FD" w:rsidP="006A727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1808CB">
              <w:rPr>
                <w:b/>
              </w:rPr>
              <w:t>6</w:t>
            </w:r>
          </w:p>
        </w:tc>
      </w:tr>
      <w:tr w:rsidR="009A2038" w:rsidRPr="001808CB" w:rsidTr="001808CB">
        <w:trPr>
          <w:trHeight w:val="301"/>
        </w:trPr>
        <w:tc>
          <w:tcPr>
            <w:tcW w:w="7668" w:type="dxa"/>
          </w:tcPr>
          <w:p w:rsidR="009A2038" w:rsidRPr="001808CB" w:rsidRDefault="009A2038" w:rsidP="001808CB">
            <w:pPr>
              <w:pStyle w:val="ad"/>
              <w:numPr>
                <w:ilvl w:val="0"/>
                <w:numId w:val="37"/>
              </w:numPr>
              <w:rPr>
                <w:b/>
              </w:rPr>
            </w:pPr>
            <w:r w:rsidRPr="001808CB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9A2038" w:rsidRPr="001808CB" w:rsidRDefault="00B20807" w:rsidP="00E639FD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1808CB">
              <w:rPr>
                <w:b/>
                <w:lang w:val="en-US"/>
              </w:rPr>
              <w:t>2</w:t>
            </w:r>
            <w:r w:rsidR="00E639FD" w:rsidRPr="001808CB">
              <w:rPr>
                <w:b/>
              </w:rPr>
              <w:t>6</w:t>
            </w:r>
          </w:p>
        </w:tc>
      </w:tr>
      <w:tr w:rsidR="009A2038" w:rsidRPr="001808CB" w:rsidTr="006A7277">
        <w:tc>
          <w:tcPr>
            <w:tcW w:w="7668" w:type="dxa"/>
          </w:tcPr>
          <w:p w:rsidR="009A2038" w:rsidRPr="001808CB" w:rsidRDefault="009A2038" w:rsidP="001808CB">
            <w:pPr>
              <w:pStyle w:val="ad"/>
              <w:numPr>
                <w:ilvl w:val="0"/>
                <w:numId w:val="37"/>
              </w:numPr>
              <w:rPr>
                <w:b/>
              </w:rPr>
            </w:pPr>
            <w:r w:rsidRPr="001808CB">
              <w:rPr>
                <w:b/>
              </w:rPr>
              <w:t>КОНТРОЛЬ И ОЦЕНКА РЕЗУЛЬТАТОВ ОСВОЕНИЯ УЧЕБНОЙ ДИСЦИПЛИНЫ</w:t>
            </w:r>
          </w:p>
          <w:p w:rsidR="009A2038" w:rsidRPr="001808CB" w:rsidRDefault="009A2038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1903" w:type="dxa"/>
          </w:tcPr>
          <w:p w:rsidR="009A2038" w:rsidRPr="001808CB" w:rsidRDefault="00B20807" w:rsidP="00E639FD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1808CB">
              <w:rPr>
                <w:b/>
                <w:lang w:val="en-US"/>
              </w:rPr>
              <w:t>2</w:t>
            </w:r>
            <w:r w:rsidR="002D5A13">
              <w:rPr>
                <w:b/>
              </w:rPr>
              <w:t>8</w:t>
            </w:r>
          </w:p>
        </w:tc>
      </w:tr>
      <w:tr w:rsidR="009A2038" w:rsidRPr="001808CB" w:rsidTr="006A7277">
        <w:tc>
          <w:tcPr>
            <w:tcW w:w="7668" w:type="dxa"/>
          </w:tcPr>
          <w:p w:rsidR="009A2038" w:rsidRPr="001808CB" w:rsidRDefault="009A2038" w:rsidP="001808CB">
            <w:pPr>
              <w:pStyle w:val="ad"/>
              <w:numPr>
                <w:ilvl w:val="0"/>
                <w:numId w:val="37"/>
              </w:numPr>
              <w:rPr>
                <w:b/>
              </w:rPr>
            </w:pPr>
            <w:r w:rsidRPr="001808CB">
              <w:rPr>
                <w:b/>
              </w:rPr>
              <w:t>ВОЗМОЖНОСТИ ИСПОЛЬЗОВАНИЯ ПРОГРАММЫ В ДРУГИХ ООП</w:t>
            </w:r>
          </w:p>
        </w:tc>
        <w:tc>
          <w:tcPr>
            <w:tcW w:w="1903" w:type="dxa"/>
          </w:tcPr>
          <w:p w:rsidR="009A2038" w:rsidRPr="002D5A13" w:rsidRDefault="00B20807" w:rsidP="0077536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1808CB">
              <w:rPr>
                <w:b/>
                <w:lang w:val="en-US"/>
              </w:rPr>
              <w:t>2</w:t>
            </w:r>
            <w:r w:rsidR="002D5A13">
              <w:rPr>
                <w:b/>
              </w:rPr>
              <w:t>9</w:t>
            </w:r>
          </w:p>
          <w:p w:rsidR="00E639FD" w:rsidRPr="001808CB" w:rsidRDefault="00E639FD" w:rsidP="00775367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</w:p>
        </w:tc>
      </w:tr>
    </w:tbl>
    <w:p w:rsidR="009A2038" w:rsidRPr="00A52D60" w:rsidRDefault="009A2038" w:rsidP="009A2038">
      <w:pPr>
        <w:tabs>
          <w:tab w:val="clear" w:pos="720"/>
        </w:tabs>
        <w:ind w:left="0" w:firstLine="0"/>
      </w:pPr>
    </w:p>
    <w:p w:rsidR="009A2038" w:rsidRPr="00A52D60" w:rsidRDefault="009A2038" w:rsidP="009A2038">
      <w:pPr>
        <w:tabs>
          <w:tab w:val="clear" w:pos="720"/>
        </w:tabs>
        <w:ind w:left="0" w:firstLine="0"/>
      </w:pPr>
    </w:p>
    <w:p w:rsidR="009A2038" w:rsidRPr="001808CB" w:rsidRDefault="009A2038" w:rsidP="001808CB">
      <w:pPr>
        <w:tabs>
          <w:tab w:val="clear" w:pos="720"/>
        </w:tabs>
        <w:ind w:left="0" w:firstLine="0"/>
        <w:jc w:val="center"/>
        <w:rPr>
          <w:b/>
        </w:rPr>
      </w:pPr>
      <w:r w:rsidRPr="00A52D60">
        <w:rPr>
          <w:i/>
          <w:u w:val="single"/>
        </w:rPr>
        <w:br w:type="page"/>
      </w:r>
      <w:r w:rsidRPr="001808CB">
        <w:rPr>
          <w:b/>
        </w:rPr>
        <w:lastRenderedPageBreak/>
        <w:t>1. ОБЩАЯ ХАРАКТЕРИСТИКА РАБОЧЕЙ ПРОГРАММЫ УЧЕБНОЙ ДИСЦИПЛИНЫ «ОП.02 ТЕХНИЧЕСКАЯ МЕХАНИКА»</w:t>
      </w:r>
    </w:p>
    <w:p w:rsidR="009A2038" w:rsidRDefault="009A2038" w:rsidP="009A2038">
      <w:pPr>
        <w:tabs>
          <w:tab w:val="clear" w:pos="720"/>
        </w:tabs>
        <w:ind w:left="0" w:firstLine="0"/>
      </w:pPr>
    </w:p>
    <w:p w:rsidR="0073060C" w:rsidRDefault="009A2038" w:rsidP="001E1E73">
      <w:pPr>
        <w:pStyle w:val="ad"/>
        <w:numPr>
          <w:ilvl w:val="1"/>
          <w:numId w:val="36"/>
        </w:numPr>
      </w:pPr>
      <w:r w:rsidRPr="00A52D60">
        <w:t>Место дисциплины в структуре основной профессиональной образовательной прог</w:t>
      </w:r>
      <w:r w:rsidR="001E1E73">
        <w:t>раммы: общепрофессиональный цикл</w:t>
      </w:r>
    </w:p>
    <w:p w:rsidR="001E1E73" w:rsidRPr="001E1E73" w:rsidRDefault="001E1E73" w:rsidP="001E1E73">
      <w:pPr>
        <w:tabs>
          <w:tab w:val="clear" w:pos="720"/>
        </w:tabs>
        <w:ind w:left="0" w:firstLine="0"/>
        <w:rPr>
          <w:b/>
        </w:rPr>
      </w:pPr>
      <w:r w:rsidRPr="00122EC0">
        <w:t xml:space="preserve">Учебная дисциплина имеет практическую направленность и имеет межпредметные связи </w:t>
      </w:r>
      <w:r w:rsidRPr="001E1E73">
        <w:rPr>
          <w:b/>
        </w:rPr>
        <w:t>с общепрофессиональными дисциплинами</w:t>
      </w:r>
      <w:r w:rsidR="002D5A13">
        <w:rPr>
          <w:b/>
        </w:rPr>
        <w:t xml:space="preserve"> </w:t>
      </w:r>
      <w:r w:rsidRPr="00122EC0">
        <w:t xml:space="preserve">ОП.01 Инженерная графика, ОП. 02 Материаловедение, ОП.04 Метрология, стандартизация и подтверждение соответствия, ОП. 05Электротехника и основы электроника, ОП.06Технологическое оборудование, ОП. 07Технология отрасли, ОП.08 Обработка металлов резанием, станки и инструменты, ОП. 09 Охрана труда и бережливое производство, ОП. 10 Экономика отрасли, ОП. 11 Информационные технологии в профессиональной деятельности, ОП. 12 Безопасность жизнедеятельности, </w:t>
      </w:r>
      <w:r w:rsidRPr="001E1E73">
        <w:rPr>
          <w:b/>
        </w:rPr>
        <w:t xml:space="preserve">профессиональными модулями </w:t>
      </w:r>
      <w:r w:rsidRPr="005937AA">
        <w:t>ПМ.01.</w:t>
      </w:r>
      <w:r>
        <w:t xml:space="preserve"> </w:t>
      </w:r>
      <w:r w:rsidR="001D13C2">
        <w:t>Организация работ по техническому обслуживанию и ремонту систем вентиляции и кондиционирования</w:t>
      </w:r>
      <w:r w:rsidRPr="005937AA">
        <w:t>, ПМ.02.</w:t>
      </w:r>
      <w:r>
        <w:t xml:space="preserve"> </w:t>
      </w:r>
      <w:r w:rsidR="001D13C2">
        <w:t>Проведение ремонтных работ в системах вентиляции и кондиционирования,</w:t>
      </w:r>
      <w:r w:rsidRPr="005937AA">
        <w:t xml:space="preserve"> ПМ. 03.</w:t>
      </w:r>
      <w:r>
        <w:t xml:space="preserve"> </w:t>
      </w:r>
      <w:r w:rsidR="001D13C2">
        <w:t>Выполнение работ по техническому обслуживанию и ремонту систем вентиляции и кондиционирования.</w:t>
      </w:r>
    </w:p>
    <w:p w:rsidR="001E1E73" w:rsidRDefault="001E1E73" w:rsidP="001E1E73">
      <w:pPr>
        <w:tabs>
          <w:tab w:val="clear" w:pos="720"/>
        </w:tabs>
        <w:ind w:left="0" w:firstLine="0"/>
      </w:pPr>
    </w:p>
    <w:p w:rsidR="0073060C" w:rsidRDefault="0073060C" w:rsidP="0073060C">
      <w:pPr>
        <w:tabs>
          <w:tab w:val="clear" w:pos="720"/>
        </w:tabs>
        <w:ind w:left="0" w:firstLine="0"/>
      </w:pPr>
    </w:p>
    <w:p w:rsidR="0073060C" w:rsidRDefault="0073060C" w:rsidP="0073060C">
      <w:pPr>
        <w:tabs>
          <w:tab w:val="clear" w:pos="720"/>
        </w:tabs>
        <w:ind w:left="0" w:firstLine="0"/>
      </w:pPr>
      <w:r w:rsidRPr="00A52D60">
        <w:t>1.</w:t>
      </w:r>
      <w:r>
        <w:t>2</w:t>
      </w:r>
      <w:r w:rsidRPr="00A52D60">
        <w:t>. Цель и планируемые результаты освоения дисциплины:</w:t>
      </w:r>
    </w:p>
    <w:p w:rsidR="0073060C" w:rsidRPr="00A52D60" w:rsidRDefault="0073060C" w:rsidP="0073060C">
      <w:pPr>
        <w:tabs>
          <w:tab w:val="clear" w:pos="720"/>
        </w:tabs>
        <w:ind w:left="0" w:firstLine="0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73060C" w:rsidRPr="00A52D60" w:rsidTr="00601044">
        <w:trPr>
          <w:trHeight w:val="649"/>
        </w:trPr>
        <w:tc>
          <w:tcPr>
            <w:tcW w:w="1560" w:type="dxa"/>
            <w:hideMark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Код ПК, ОК</w:t>
            </w:r>
          </w:p>
        </w:tc>
        <w:tc>
          <w:tcPr>
            <w:tcW w:w="4111" w:type="dxa"/>
            <w:hideMark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Умения</w:t>
            </w:r>
          </w:p>
        </w:tc>
        <w:tc>
          <w:tcPr>
            <w:tcW w:w="4111" w:type="dxa"/>
            <w:hideMark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Знания</w:t>
            </w:r>
          </w:p>
        </w:tc>
      </w:tr>
      <w:tr w:rsidR="0073060C" w:rsidRPr="00A52D60" w:rsidTr="00601044">
        <w:trPr>
          <w:trHeight w:val="212"/>
        </w:trPr>
        <w:tc>
          <w:tcPr>
            <w:tcW w:w="1560" w:type="dxa"/>
            <w:vMerge w:val="restart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 xml:space="preserve">ОК 01- 07,  </w:t>
            </w:r>
          </w:p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ПК 1.1.-1.3.,</w:t>
            </w:r>
          </w:p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ПК 2.1.-2.3.</w:t>
            </w:r>
          </w:p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  <w:rPr>
                <w:i/>
              </w:rPr>
            </w:pPr>
            <w:r w:rsidRPr="00A52D60">
              <w:t>ПК 3.1.-3.5.</w:t>
            </w:r>
          </w:p>
        </w:tc>
        <w:tc>
          <w:tcPr>
            <w:tcW w:w="4111" w:type="dxa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производить расчеты механических передач и простейших сборочных единиц</w:t>
            </w:r>
          </w:p>
        </w:tc>
        <w:tc>
          <w:tcPr>
            <w:tcW w:w="4111" w:type="dxa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основы технической механики</w:t>
            </w:r>
          </w:p>
        </w:tc>
      </w:tr>
      <w:tr w:rsidR="0073060C" w:rsidRPr="00A52D60" w:rsidTr="00601044">
        <w:trPr>
          <w:trHeight w:val="212"/>
        </w:trPr>
        <w:tc>
          <w:tcPr>
            <w:tcW w:w="1560" w:type="dxa"/>
            <w:vMerge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читать кинематические схемы</w:t>
            </w:r>
          </w:p>
        </w:tc>
        <w:tc>
          <w:tcPr>
            <w:tcW w:w="4111" w:type="dxa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виды механизмов, их кинематические и динамические характеристики</w:t>
            </w:r>
          </w:p>
        </w:tc>
      </w:tr>
      <w:tr w:rsidR="0073060C" w:rsidRPr="00A52D60" w:rsidTr="00601044">
        <w:trPr>
          <w:trHeight w:val="212"/>
        </w:trPr>
        <w:tc>
          <w:tcPr>
            <w:tcW w:w="1560" w:type="dxa"/>
            <w:vMerge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 w:val="restart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определять напряжения в конструкционных элементах</w:t>
            </w:r>
          </w:p>
        </w:tc>
        <w:tc>
          <w:tcPr>
            <w:tcW w:w="4111" w:type="dxa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</w:tr>
      <w:tr w:rsidR="0073060C" w:rsidRPr="00A52D60" w:rsidTr="00601044">
        <w:trPr>
          <w:trHeight w:val="212"/>
        </w:trPr>
        <w:tc>
          <w:tcPr>
            <w:tcW w:w="1560" w:type="dxa"/>
            <w:vMerge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  <w:vMerge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11" w:type="dxa"/>
          </w:tcPr>
          <w:p w:rsidR="0073060C" w:rsidRPr="00A52D60" w:rsidRDefault="0073060C" w:rsidP="00601044">
            <w:pPr>
              <w:tabs>
                <w:tab w:val="clear" w:pos="720"/>
              </w:tabs>
              <w:ind w:left="0" w:firstLine="0"/>
            </w:pPr>
            <w:r w:rsidRPr="00A52D60">
              <w:t>основы расчетов механических передач и простейших сборочных единиц общего назначения</w:t>
            </w:r>
          </w:p>
        </w:tc>
      </w:tr>
    </w:tbl>
    <w:p w:rsidR="0073060C" w:rsidRPr="00A52D60" w:rsidRDefault="0073060C" w:rsidP="0073060C">
      <w:pPr>
        <w:tabs>
          <w:tab w:val="clear" w:pos="720"/>
        </w:tabs>
        <w:ind w:left="0" w:firstLine="0"/>
      </w:pPr>
    </w:p>
    <w:p w:rsidR="009A2038" w:rsidRPr="00A52D60" w:rsidRDefault="009A2038" w:rsidP="009A2038">
      <w:pPr>
        <w:tabs>
          <w:tab w:val="clear" w:pos="720"/>
        </w:tabs>
        <w:ind w:left="0" w:firstLine="0"/>
      </w:pPr>
    </w:p>
    <w:p w:rsidR="00601044" w:rsidRPr="00071C32" w:rsidRDefault="00601044" w:rsidP="001808CB">
      <w:pPr>
        <w:tabs>
          <w:tab w:val="clear" w:pos="720"/>
          <w:tab w:val="num" w:pos="0"/>
        </w:tabs>
        <w:ind w:left="0" w:firstLine="0"/>
        <w:rPr>
          <w:u w:val="single"/>
        </w:rPr>
      </w:pPr>
      <w:r w:rsidRPr="00071C32">
        <w:t>1.</w:t>
      </w:r>
      <w:r>
        <w:t>3</w:t>
      </w:r>
      <w:r w:rsidRPr="00071C32">
        <w:t xml:space="preserve"> Содержание дисциплины направлено на </w:t>
      </w:r>
      <w:r w:rsidRPr="00071C32">
        <w:rPr>
          <w:u w:val="single"/>
        </w:rPr>
        <w:t>формирование элементов следующих компетенций:</w:t>
      </w:r>
    </w:p>
    <w:p w:rsidR="00601044" w:rsidRDefault="00601044" w:rsidP="001C566C">
      <w:pPr>
        <w:tabs>
          <w:tab w:val="clear" w:pos="720"/>
          <w:tab w:val="num" w:pos="0"/>
        </w:tabs>
        <w:ind w:left="0" w:firstLine="709"/>
      </w:pPr>
      <w:r w:rsidRPr="008D24D1">
        <w:rPr>
          <w:b/>
        </w:rPr>
        <w:t>Общие компетенции (ОК</w:t>
      </w:r>
      <w:r w:rsidRPr="00071C32">
        <w:t>)</w:t>
      </w:r>
      <w:r w:rsidRPr="008D24D1">
        <w:rPr>
          <w:b/>
        </w:rPr>
        <w:t>:</w:t>
      </w:r>
    </w:p>
    <w:p w:rsidR="00601044" w:rsidRDefault="00601044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</w:t>
      </w:r>
      <w:r w:rsidRPr="00DB16D1">
        <w:rPr>
          <w:rFonts w:ascii="Times New Roman" w:hAnsi="Times New Roman" w:cs="Times New Roman"/>
          <w:sz w:val="24"/>
          <w:szCs w:val="24"/>
        </w:rPr>
        <w:lastRenderedPageBreak/>
        <w:t>коллегами, руководством, клиентами.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41FCA" w:rsidRDefault="00141FCA" w:rsidP="00141FCA">
      <w:pPr>
        <w:tabs>
          <w:tab w:val="clear" w:pos="720"/>
        </w:tabs>
        <w:ind w:left="0" w:firstLine="567"/>
      </w:pPr>
      <w:r>
        <w:t>ОК 06</w:t>
      </w:r>
      <w:r w:rsidRPr="000B4CA7">
        <w:t xml:space="preserve"> </w:t>
      </w:r>
      <w:r>
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r w:rsidRPr="00A017F9">
        <w:t>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ОК 10. Пользоваться профессиональной документацией на государственном и иностранном языках.</w:t>
      </w:r>
    </w:p>
    <w:p w:rsidR="00141FCA" w:rsidRDefault="00141FCA" w:rsidP="00141FCA">
      <w:pPr>
        <w:tabs>
          <w:tab w:val="clear" w:pos="720"/>
        </w:tabs>
        <w:ind w:left="0" w:firstLine="567"/>
      </w:pPr>
      <w:r>
        <w:t>ОК 11</w:t>
      </w:r>
      <w:r w:rsidRPr="00D57D1F">
        <w:t xml:space="preserve"> </w:t>
      </w:r>
      <w:r>
        <w:t>Использовать знания по финансовой грамотности, планировать предпринимательскую деятельность в профессиональной сфере</w:t>
      </w:r>
      <w:r w:rsidRPr="00A017F9">
        <w:t>.</w:t>
      </w:r>
    </w:p>
    <w:p w:rsidR="001C566C" w:rsidRDefault="001C566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566C" w:rsidRPr="008D24D1" w:rsidRDefault="001C566C" w:rsidP="001C566C">
      <w:pPr>
        <w:ind w:firstLine="540"/>
        <w:rPr>
          <w:b/>
          <w:color w:val="000000"/>
        </w:rPr>
      </w:pPr>
      <w:r w:rsidRPr="008D24D1">
        <w:rPr>
          <w:b/>
          <w:color w:val="000000"/>
        </w:rPr>
        <w:t>Профессиональные компетенции (ПК):</w:t>
      </w:r>
    </w:p>
    <w:p w:rsidR="001C566C" w:rsidRDefault="001C566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1.1. Производить отключение оборудования систем вентиляции и кондиционирования от инженерных систем.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1.2. Проводить регламентные работы по техническому обслуживанию систем вентиляции и кондиционирования в соответствии с документацией завода-изготовителя.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1.3. Выполнять работы по консервированию и расконсервированию систем вентиляции и кондиционирования.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2.1. Выполнять укрупненную разборку и сборку основного оборудования, монтажных узлов и блоков.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2.2. Проводить диагностику отдельных элементов, узлов и блоков систем вентиляции и кондиционирования.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2.3. Выполнять наладку систем вентиляции и кондиционирования после ремонта.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3.1. Определять порядок проведения работ по техническому обслуживанию и ремонту систем вентиляции и кондиционирования.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3.2. Определять перечень необходимых для проведения работ расходных материалов, инструментов, контрольно-измерительных приборов.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3.3. Определять трудоемкость и длительность работ по техническому обслуживанию и ремонту систем вентиляции и кондиционирования.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3.4. Разрабатывать сопутствующую техническую документацию при проведении работ по техническому обслуживанию и ремонту систем вентиляции и кондиционирования.</w:t>
      </w:r>
    </w:p>
    <w:p w:rsidR="0073060C" w:rsidRPr="00DB16D1" w:rsidRDefault="0073060C" w:rsidP="007306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6D1">
        <w:rPr>
          <w:rFonts w:ascii="Times New Roman" w:hAnsi="Times New Roman" w:cs="Times New Roman"/>
          <w:sz w:val="24"/>
          <w:szCs w:val="24"/>
        </w:rPr>
        <w:t>ПК 3.5. Организовывать и контролировать выполнение работ по техническому обслуживанию и ремонту систем вентиляции и кондиционирования силами подчиненных.</w:t>
      </w:r>
    </w:p>
    <w:p w:rsidR="008D24D1" w:rsidRDefault="008D24D1" w:rsidP="009A2038">
      <w:pPr>
        <w:tabs>
          <w:tab w:val="clear" w:pos="720"/>
        </w:tabs>
        <w:ind w:left="0" w:firstLine="0"/>
      </w:pPr>
    </w:p>
    <w:p w:rsidR="008D24D1" w:rsidRDefault="008D24D1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383D03" w:rsidRDefault="00383D0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2D5A13" w:rsidRDefault="002D5A13" w:rsidP="009A2038">
      <w:pPr>
        <w:tabs>
          <w:tab w:val="clear" w:pos="720"/>
        </w:tabs>
        <w:ind w:left="0" w:firstLine="0"/>
      </w:pPr>
    </w:p>
    <w:p w:rsidR="009A2038" w:rsidRPr="002D5A13" w:rsidRDefault="009A2038" w:rsidP="002D5A13">
      <w:pPr>
        <w:tabs>
          <w:tab w:val="clear" w:pos="720"/>
        </w:tabs>
        <w:ind w:left="0" w:firstLine="0"/>
        <w:jc w:val="center"/>
        <w:rPr>
          <w:b/>
        </w:rPr>
      </w:pPr>
      <w:r w:rsidRPr="002D5A13">
        <w:rPr>
          <w:b/>
        </w:rPr>
        <w:t>2. СТРУКТУРА И СОДЕРЖАНИЕ УЧЕБНОЙ ДИСЦИПЛИНЫ</w:t>
      </w:r>
    </w:p>
    <w:p w:rsidR="008D24D1" w:rsidRDefault="008D24D1" w:rsidP="003C4561">
      <w:pPr>
        <w:ind w:left="0" w:firstLine="0"/>
        <w:rPr>
          <w:b/>
        </w:rPr>
      </w:pPr>
    </w:p>
    <w:p w:rsidR="003C4561" w:rsidRDefault="003C4561" w:rsidP="002D5A13">
      <w:pPr>
        <w:ind w:left="0" w:firstLine="0"/>
        <w:jc w:val="center"/>
        <w:rPr>
          <w:b/>
        </w:rPr>
      </w:pPr>
      <w:r w:rsidRPr="006B3BDD">
        <w:rPr>
          <w:b/>
        </w:rPr>
        <w:t>2.1. Объем учебной дисциплины и виды учебной работы</w:t>
      </w:r>
    </w:p>
    <w:p w:rsidR="003C4561" w:rsidRPr="006B3BDD" w:rsidRDefault="003C4561" w:rsidP="003C4561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C4561" w:rsidRPr="00342E5A" w:rsidTr="003C4561">
        <w:trPr>
          <w:trHeight w:val="490"/>
        </w:trPr>
        <w:tc>
          <w:tcPr>
            <w:tcW w:w="4073" w:type="pct"/>
            <w:vAlign w:val="center"/>
          </w:tcPr>
          <w:p w:rsidR="003C4561" w:rsidRPr="00342E5A" w:rsidRDefault="003C4561" w:rsidP="003C4561">
            <w:pPr>
              <w:rPr>
                <w:b/>
              </w:rPr>
            </w:pPr>
            <w:r w:rsidRPr="00342E5A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C4561" w:rsidRPr="00342E5A" w:rsidRDefault="003C4561" w:rsidP="003C4561">
            <w:pPr>
              <w:rPr>
                <w:b/>
                <w:iCs/>
              </w:rPr>
            </w:pPr>
            <w:r w:rsidRPr="00342E5A">
              <w:rPr>
                <w:b/>
                <w:iCs/>
              </w:rPr>
              <w:t>Объем в часах</w:t>
            </w:r>
          </w:p>
        </w:tc>
      </w:tr>
      <w:tr w:rsidR="003C4561" w:rsidRPr="00342E5A" w:rsidTr="003C4561">
        <w:trPr>
          <w:trHeight w:val="490"/>
        </w:trPr>
        <w:tc>
          <w:tcPr>
            <w:tcW w:w="4073" w:type="pct"/>
            <w:vAlign w:val="center"/>
          </w:tcPr>
          <w:p w:rsidR="003C4561" w:rsidRPr="00342E5A" w:rsidRDefault="003C4561" w:rsidP="003C4561">
            <w:pPr>
              <w:rPr>
                <w:b/>
              </w:rPr>
            </w:pPr>
            <w:r w:rsidRPr="00342E5A">
              <w:rPr>
                <w:b/>
              </w:rPr>
              <w:t xml:space="preserve">Обязательная учебная нагрузка </w:t>
            </w:r>
          </w:p>
        </w:tc>
        <w:tc>
          <w:tcPr>
            <w:tcW w:w="927" w:type="pct"/>
            <w:vAlign w:val="center"/>
          </w:tcPr>
          <w:p w:rsidR="003C4561" w:rsidRPr="00342E5A" w:rsidRDefault="003C4561" w:rsidP="003C4561">
            <w:pPr>
              <w:jc w:val="center"/>
              <w:rPr>
                <w:iCs/>
              </w:rPr>
            </w:pPr>
            <w:r>
              <w:rPr>
                <w:iCs/>
              </w:rPr>
              <w:t>112</w:t>
            </w:r>
          </w:p>
        </w:tc>
      </w:tr>
      <w:tr w:rsidR="003C4561" w:rsidRPr="00342E5A" w:rsidTr="003C4561">
        <w:trPr>
          <w:trHeight w:val="490"/>
        </w:trPr>
        <w:tc>
          <w:tcPr>
            <w:tcW w:w="5000" w:type="pct"/>
            <w:gridSpan w:val="2"/>
            <w:vAlign w:val="center"/>
          </w:tcPr>
          <w:p w:rsidR="003C4561" w:rsidRPr="00342E5A" w:rsidRDefault="003C4561" w:rsidP="003C4561">
            <w:pPr>
              <w:rPr>
                <w:iCs/>
              </w:rPr>
            </w:pPr>
            <w:r w:rsidRPr="00342E5A">
              <w:t>в том числе:</w:t>
            </w:r>
          </w:p>
        </w:tc>
      </w:tr>
      <w:tr w:rsidR="003C4561" w:rsidRPr="00342E5A" w:rsidTr="003C4561">
        <w:trPr>
          <w:trHeight w:val="490"/>
        </w:trPr>
        <w:tc>
          <w:tcPr>
            <w:tcW w:w="4073" w:type="pct"/>
            <w:vAlign w:val="center"/>
          </w:tcPr>
          <w:p w:rsidR="003C4561" w:rsidRPr="00342E5A" w:rsidRDefault="003C4561" w:rsidP="003C4561">
            <w:r w:rsidRPr="00342E5A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C4561" w:rsidRPr="00342E5A" w:rsidRDefault="000F62BB" w:rsidP="003C4561">
            <w:pPr>
              <w:jc w:val="center"/>
              <w:rPr>
                <w:iCs/>
              </w:rPr>
            </w:pPr>
            <w:r>
              <w:rPr>
                <w:iCs/>
              </w:rPr>
              <w:t>86</w:t>
            </w:r>
          </w:p>
        </w:tc>
      </w:tr>
      <w:tr w:rsidR="003C4561" w:rsidRPr="00342E5A" w:rsidTr="003C4561">
        <w:trPr>
          <w:trHeight w:val="490"/>
        </w:trPr>
        <w:tc>
          <w:tcPr>
            <w:tcW w:w="4073" w:type="pct"/>
            <w:vAlign w:val="center"/>
          </w:tcPr>
          <w:p w:rsidR="003C4561" w:rsidRPr="00342E5A" w:rsidRDefault="003C4561" w:rsidP="003C4561">
            <w:r w:rsidRPr="00342E5A"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3C4561" w:rsidRPr="00342E5A" w:rsidRDefault="003C4561" w:rsidP="003C4561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3C4561" w:rsidRPr="00342E5A" w:rsidTr="003C4561">
        <w:trPr>
          <w:trHeight w:val="490"/>
        </w:trPr>
        <w:tc>
          <w:tcPr>
            <w:tcW w:w="4073" w:type="pct"/>
            <w:vAlign w:val="center"/>
          </w:tcPr>
          <w:p w:rsidR="003C4561" w:rsidRPr="00342E5A" w:rsidRDefault="003C4561" w:rsidP="003C4561">
            <w:pPr>
              <w:rPr>
                <w:i/>
              </w:rPr>
            </w:pPr>
            <w:r w:rsidRPr="00342E5A">
              <w:rPr>
                <w:i/>
              </w:rPr>
              <w:t>Самостоятельная работа</w:t>
            </w:r>
            <w:r w:rsidRPr="00342E5A">
              <w:rPr>
                <w:b/>
                <w:i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3C4561" w:rsidRPr="000F62BB" w:rsidRDefault="003C4561" w:rsidP="001808CB">
            <w:pPr>
              <w:rPr>
                <w:iCs/>
              </w:rPr>
            </w:pPr>
            <w:r w:rsidRPr="000F62BB">
              <w:rPr>
                <w:iCs/>
              </w:rPr>
              <w:t xml:space="preserve">       </w:t>
            </w:r>
            <w:r w:rsidR="000F62BB" w:rsidRPr="000F62BB">
              <w:rPr>
                <w:iCs/>
              </w:rPr>
              <w:t>2</w:t>
            </w:r>
          </w:p>
        </w:tc>
      </w:tr>
      <w:tr w:rsidR="003C4561" w:rsidRPr="00342E5A" w:rsidTr="003C4561">
        <w:trPr>
          <w:trHeight w:val="490"/>
        </w:trPr>
        <w:tc>
          <w:tcPr>
            <w:tcW w:w="5000" w:type="pct"/>
            <w:gridSpan w:val="2"/>
            <w:vAlign w:val="center"/>
          </w:tcPr>
          <w:p w:rsidR="003C4561" w:rsidRPr="001071FB" w:rsidRDefault="003C4561" w:rsidP="00DB71E6">
            <w:pPr>
              <w:rPr>
                <w:b/>
                <w:iCs/>
                <w:sz w:val="20"/>
                <w:szCs w:val="20"/>
              </w:rPr>
            </w:pPr>
            <w:r w:rsidRPr="001071FB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 </w:t>
            </w:r>
            <w:r w:rsidR="00DB71E6" w:rsidRPr="001071FB">
              <w:rPr>
                <w:b/>
                <w:iCs/>
                <w:sz w:val="20"/>
                <w:szCs w:val="20"/>
              </w:rPr>
              <w:t>дифференцированного зачёта</w:t>
            </w:r>
            <w:r w:rsidR="001071FB" w:rsidRPr="001071FB">
              <w:rPr>
                <w:b/>
                <w:iCs/>
                <w:sz w:val="20"/>
                <w:szCs w:val="20"/>
              </w:rPr>
              <w:t xml:space="preserve"> 2 часа</w:t>
            </w:r>
          </w:p>
        </w:tc>
      </w:tr>
    </w:tbl>
    <w:p w:rsidR="003C4561" w:rsidRDefault="003C4561" w:rsidP="003C4561">
      <w:pPr>
        <w:rPr>
          <w:i/>
        </w:rPr>
      </w:pPr>
    </w:p>
    <w:p w:rsidR="003C4561" w:rsidRPr="006B3BDD" w:rsidRDefault="003C4561" w:rsidP="003C4561">
      <w:pPr>
        <w:rPr>
          <w:b/>
          <w:i/>
        </w:rPr>
      </w:pPr>
    </w:p>
    <w:p w:rsidR="003C4561" w:rsidRPr="006B3BDD" w:rsidRDefault="003C4561" w:rsidP="003C4561">
      <w:pPr>
        <w:rPr>
          <w:b/>
          <w:i/>
        </w:rPr>
        <w:sectPr w:rsidR="003C4561" w:rsidRPr="006B3BD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038" w:rsidRPr="002D5A13" w:rsidRDefault="009A2038" w:rsidP="002D5A13">
      <w:pPr>
        <w:tabs>
          <w:tab w:val="clear" w:pos="720"/>
        </w:tabs>
        <w:ind w:left="1134" w:firstLine="0"/>
        <w:jc w:val="center"/>
        <w:rPr>
          <w:b/>
        </w:rPr>
      </w:pPr>
      <w:r w:rsidRPr="002D5A13">
        <w:rPr>
          <w:b/>
        </w:rPr>
        <w:lastRenderedPageBreak/>
        <w:t>2.2. Тематический план и содержание учебной дисциплины «ОП.02 Техническая механика»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</w:p>
    <w:tbl>
      <w:tblPr>
        <w:tblW w:w="479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5"/>
        <w:gridCol w:w="44"/>
        <w:gridCol w:w="91"/>
        <w:gridCol w:w="1004"/>
        <w:gridCol w:w="40"/>
        <w:gridCol w:w="111"/>
        <w:gridCol w:w="34"/>
        <w:gridCol w:w="7515"/>
        <w:gridCol w:w="1208"/>
        <w:gridCol w:w="1622"/>
      </w:tblGrid>
      <w:tr w:rsidR="00B51B2C" w:rsidRPr="009A2038" w:rsidTr="002D5A13">
        <w:trPr>
          <w:trHeight w:val="20"/>
        </w:trPr>
        <w:tc>
          <w:tcPr>
            <w:tcW w:w="884" w:type="pct"/>
            <w:vAlign w:val="center"/>
          </w:tcPr>
          <w:p w:rsidR="00B51B2C" w:rsidRPr="009A2038" w:rsidRDefault="00B51B2C" w:rsidP="009A2038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A2038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17" w:type="pct"/>
            <w:gridSpan w:val="7"/>
            <w:vAlign w:val="center"/>
          </w:tcPr>
          <w:p w:rsidR="00B51B2C" w:rsidRPr="009A2038" w:rsidRDefault="00B51B2C" w:rsidP="009A2038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A2038">
              <w:rPr>
                <w:sz w:val="20"/>
                <w:szCs w:val="20"/>
              </w:rPr>
              <w:t>Содержание и формы организации деятельности студентов</w:t>
            </w:r>
          </w:p>
        </w:tc>
        <w:tc>
          <w:tcPr>
            <w:tcW w:w="426" w:type="pct"/>
            <w:vAlign w:val="center"/>
          </w:tcPr>
          <w:p w:rsidR="00B51B2C" w:rsidRPr="009A2038" w:rsidRDefault="00B51B2C" w:rsidP="009A2038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A2038">
              <w:rPr>
                <w:sz w:val="20"/>
                <w:szCs w:val="20"/>
              </w:rPr>
              <w:t>Объем в часах</w:t>
            </w:r>
          </w:p>
        </w:tc>
        <w:tc>
          <w:tcPr>
            <w:tcW w:w="572" w:type="pct"/>
            <w:vAlign w:val="center"/>
          </w:tcPr>
          <w:p w:rsidR="00B51B2C" w:rsidRPr="009A2038" w:rsidRDefault="00B51B2C" w:rsidP="009A2038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A2038">
              <w:rPr>
                <w:sz w:val="20"/>
                <w:szCs w:val="20"/>
              </w:rPr>
              <w:t>Осваиваемые</w:t>
            </w:r>
          </w:p>
          <w:p w:rsidR="00B51B2C" w:rsidRPr="009A2038" w:rsidRDefault="00B51B2C" w:rsidP="009A2038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A2038">
              <w:rPr>
                <w:sz w:val="20"/>
                <w:szCs w:val="20"/>
              </w:rPr>
              <w:t>Элементы</w:t>
            </w:r>
          </w:p>
          <w:p w:rsidR="00B51B2C" w:rsidRPr="009A2038" w:rsidRDefault="00B51B2C" w:rsidP="009A2038">
            <w:pPr>
              <w:tabs>
                <w:tab w:val="clear" w:pos="720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9A2038">
              <w:rPr>
                <w:sz w:val="20"/>
                <w:szCs w:val="20"/>
              </w:rPr>
              <w:t>компетенции</w:t>
            </w:r>
          </w:p>
        </w:tc>
      </w:tr>
      <w:tr w:rsidR="00B51B2C" w:rsidRPr="005E5040" w:rsidTr="0040019E">
        <w:trPr>
          <w:trHeight w:val="20"/>
        </w:trPr>
        <w:tc>
          <w:tcPr>
            <w:tcW w:w="4002" w:type="pct"/>
            <w:gridSpan w:val="8"/>
          </w:tcPr>
          <w:p w:rsidR="00B51B2C" w:rsidRPr="005E5040" w:rsidRDefault="00B51B2C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5E5040">
              <w:rPr>
                <w:b/>
              </w:rPr>
              <w:t>Раздел 1. Статика</w:t>
            </w:r>
          </w:p>
        </w:tc>
        <w:tc>
          <w:tcPr>
            <w:tcW w:w="426" w:type="pct"/>
          </w:tcPr>
          <w:p w:rsidR="00B51B2C" w:rsidRPr="005E5040" w:rsidRDefault="00B51B2C" w:rsidP="002D5A1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5A13">
              <w:rPr>
                <w:b/>
              </w:rPr>
              <w:t>6</w:t>
            </w:r>
          </w:p>
        </w:tc>
        <w:tc>
          <w:tcPr>
            <w:tcW w:w="572" w:type="pct"/>
          </w:tcPr>
          <w:p w:rsidR="00B51B2C" w:rsidRPr="005E5040" w:rsidRDefault="00B51B2C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</w:tr>
      <w:tr w:rsidR="0040019E" w:rsidRPr="00A52D60" w:rsidTr="002D5A13">
        <w:tblPrEx>
          <w:tblLook w:val="04A0"/>
        </w:tblPrEx>
        <w:tc>
          <w:tcPr>
            <w:tcW w:w="884" w:type="pct"/>
          </w:tcPr>
          <w:p w:rsidR="0040019E" w:rsidRPr="00A52D60" w:rsidRDefault="0040019E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1.1.</w:t>
            </w:r>
          </w:p>
          <w:p w:rsidR="0040019E" w:rsidRPr="00A52D60" w:rsidRDefault="0040019E" w:rsidP="00637A34">
            <w:pPr>
              <w:ind w:left="0" w:firstLine="0"/>
            </w:pPr>
            <w:r>
              <w:t>Аксиомы статики.</w:t>
            </w:r>
          </w:p>
        </w:tc>
        <w:tc>
          <w:tcPr>
            <w:tcW w:w="3117" w:type="pct"/>
            <w:gridSpan w:val="7"/>
          </w:tcPr>
          <w:p w:rsidR="0040019E" w:rsidRPr="00D16DFC" w:rsidRDefault="0040019E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40019E" w:rsidRPr="00D16DFC" w:rsidRDefault="0040019E" w:rsidP="001E297B">
            <w:pPr>
              <w:ind w:left="0" w:firstLine="0"/>
              <w:jc w:val="left"/>
            </w:pPr>
            <w:r w:rsidRPr="00D66750">
              <w:rPr>
                <w:b/>
              </w:rPr>
              <w:t>уметь</w:t>
            </w:r>
            <w:r w:rsidRPr="00D16DFC">
              <w:t>:</w:t>
            </w:r>
          </w:p>
          <w:p w:rsidR="0040019E" w:rsidRPr="00D16DFC" w:rsidRDefault="0040019E" w:rsidP="001E297B">
            <w:pPr>
              <w:ind w:left="0" w:firstLine="0"/>
              <w:jc w:val="left"/>
            </w:pPr>
            <w:r>
              <w:t xml:space="preserve">       </w:t>
            </w:r>
            <w:r w:rsidRPr="00D16DFC">
              <w:t>- определять равнодействующую системы сил;</w:t>
            </w:r>
          </w:p>
          <w:p w:rsidR="0040019E" w:rsidRDefault="0040019E" w:rsidP="001E297B">
            <w:pPr>
              <w:jc w:val="left"/>
            </w:pPr>
            <w:r w:rsidRPr="00D16DFC">
              <w:t>- решать задачи на равновесия системы сил в аналитической форме, рационально выбирая координатные оси.</w:t>
            </w:r>
          </w:p>
          <w:p w:rsidR="0040019E" w:rsidRPr="00D16DFC" w:rsidRDefault="0040019E" w:rsidP="001E297B">
            <w:pPr>
              <w:ind w:left="0" w:firstLine="0"/>
              <w:jc w:val="left"/>
            </w:pPr>
            <w:r w:rsidRPr="00D66750">
              <w:rPr>
                <w:b/>
              </w:rPr>
              <w:t>знать</w:t>
            </w:r>
            <w:r w:rsidRPr="00D16DFC">
              <w:t>:</w:t>
            </w:r>
          </w:p>
          <w:p w:rsidR="0040019E" w:rsidRPr="00D16DFC" w:rsidRDefault="0040019E" w:rsidP="001E297B">
            <w:pPr>
              <w:ind w:left="360" w:firstLine="0"/>
              <w:jc w:val="left"/>
            </w:pPr>
            <w:r w:rsidRPr="00D16DFC">
              <w:t xml:space="preserve">- геометрический и аналитический способы определения </w:t>
            </w:r>
            <w:r>
              <w:t xml:space="preserve">   </w:t>
            </w:r>
            <w:r w:rsidRPr="00D16DFC">
              <w:t>равнодействующей силы;</w:t>
            </w:r>
          </w:p>
          <w:p w:rsidR="0040019E" w:rsidRDefault="0040019E" w:rsidP="001E297B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>
              <w:t xml:space="preserve">     </w:t>
            </w:r>
            <w:r w:rsidRPr="00D16DFC">
              <w:t>- условия равновесия системы сил.</w:t>
            </w:r>
          </w:p>
          <w:p w:rsidR="0040019E" w:rsidRPr="00693C5F" w:rsidRDefault="0040019E" w:rsidP="001E297B">
            <w:pPr>
              <w:tabs>
                <w:tab w:val="clear" w:pos="720"/>
                <w:tab w:val="num" w:pos="0"/>
              </w:tabs>
              <w:ind w:left="45" w:firstLine="0"/>
              <w:jc w:val="left"/>
              <w:rPr>
                <w:b/>
              </w:rPr>
            </w:pPr>
            <w:r w:rsidRPr="00693C5F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40019E" w:rsidRPr="0040019E" w:rsidRDefault="0040019E" w:rsidP="009A2038">
            <w:pPr>
              <w:tabs>
                <w:tab w:val="clear" w:pos="720"/>
              </w:tabs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72" w:type="pct"/>
            <w:vMerge w:val="restart"/>
          </w:tcPr>
          <w:p w:rsidR="0040019E" w:rsidRPr="00A52D60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40019E" w:rsidRPr="00A52D60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40019E" w:rsidRPr="00A52D60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40019E" w:rsidRPr="00A52D60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40019E" w:rsidRPr="00A52D60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40019E" w:rsidRPr="00A52D60" w:rsidRDefault="0040019E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40019E" w:rsidRPr="00A52D60" w:rsidTr="002D5A13">
        <w:tblPrEx>
          <w:tblLook w:val="04A0"/>
        </w:tblPrEx>
        <w:tc>
          <w:tcPr>
            <w:tcW w:w="884" w:type="pct"/>
          </w:tcPr>
          <w:p w:rsidR="0040019E" w:rsidRPr="0040019E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Тема 1.1.</w:t>
            </w:r>
            <w:r>
              <w:rPr>
                <w:lang w:val="en-US"/>
              </w:rPr>
              <w:t>1</w:t>
            </w:r>
            <w:r>
              <w:t>.</w:t>
            </w:r>
          </w:p>
          <w:p w:rsidR="0040019E" w:rsidRPr="00A52D60" w:rsidRDefault="0040019E" w:rsidP="0040019E">
            <w:pPr>
              <w:tabs>
                <w:tab w:val="clear" w:pos="720"/>
              </w:tabs>
              <w:ind w:left="0" w:firstLine="0"/>
            </w:pPr>
            <w:r w:rsidRPr="00A52D60">
              <w:t>Система сходящихся сил.</w:t>
            </w:r>
          </w:p>
        </w:tc>
        <w:tc>
          <w:tcPr>
            <w:tcW w:w="416" w:type="pct"/>
            <w:gridSpan w:val="4"/>
          </w:tcPr>
          <w:p w:rsidR="0040019E" w:rsidRPr="00D16DFC" w:rsidRDefault="0040019E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>
              <w:t>Занятие №1</w:t>
            </w:r>
          </w:p>
        </w:tc>
        <w:tc>
          <w:tcPr>
            <w:tcW w:w="2701" w:type="pct"/>
            <w:gridSpan w:val="3"/>
          </w:tcPr>
          <w:p w:rsidR="0040019E" w:rsidRPr="00D16DFC" w:rsidRDefault="0040019E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A52D60">
              <w:t>Система сходящихся сил. Способы сложения двух сил. Разложение сил на две составляющие. Силовой многоугольник. Проекция силы на ось: правило знаков. Проекция силы на две взаимно перпендикулярные оси</w:t>
            </w:r>
          </w:p>
        </w:tc>
        <w:tc>
          <w:tcPr>
            <w:tcW w:w="426" w:type="pct"/>
          </w:tcPr>
          <w:p w:rsidR="0040019E" w:rsidRPr="00A52D60" w:rsidRDefault="0040019E" w:rsidP="009A2038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72" w:type="pct"/>
            <w:vMerge/>
          </w:tcPr>
          <w:p w:rsidR="0040019E" w:rsidRPr="00A52D60" w:rsidRDefault="0040019E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486D91" w:rsidRPr="00A52D60" w:rsidTr="002D5A13">
        <w:tblPrEx>
          <w:tblLook w:val="04A0"/>
        </w:tblPrEx>
        <w:tc>
          <w:tcPr>
            <w:tcW w:w="884" w:type="pct"/>
            <w:vMerge w:val="restart"/>
          </w:tcPr>
          <w:p w:rsidR="00486D91" w:rsidRPr="00A52D60" w:rsidRDefault="00486D91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17" w:type="pct"/>
            <w:gridSpan w:val="7"/>
          </w:tcPr>
          <w:p w:rsidR="00486D91" w:rsidRPr="00D16DFC" w:rsidRDefault="00486D91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486D91" w:rsidRPr="0040019E" w:rsidRDefault="00486D91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486D91" w:rsidRPr="00A52D60" w:rsidRDefault="00486D9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40019E" w:rsidRPr="00A52D60" w:rsidTr="002D5A13">
        <w:tblPrEx>
          <w:tblLook w:val="04A0"/>
        </w:tblPrEx>
        <w:tc>
          <w:tcPr>
            <w:tcW w:w="884" w:type="pct"/>
            <w:vMerge/>
          </w:tcPr>
          <w:p w:rsidR="0040019E" w:rsidRPr="00A52D60" w:rsidRDefault="0040019E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6" w:type="pct"/>
            <w:gridSpan w:val="4"/>
          </w:tcPr>
          <w:p w:rsidR="0040019E" w:rsidRPr="00D16DFC" w:rsidRDefault="0040019E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>
              <w:t>Занятие №2</w:t>
            </w:r>
          </w:p>
        </w:tc>
        <w:tc>
          <w:tcPr>
            <w:tcW w:w="2701" w:type="pct"/>
            <w:gridSpan w:val="3"/>
          </w:tcPr>
          <w:p w:rsidR="0040019E" w:rsidRPr="00D16DFC" w:rsidRDefault="0040019E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>
              <w:t>ПЗ</w:t>
            </w:r>
            <w:r w:rsidRPr="00A52D60">
              <w:t xml:space="preserve"> №1 Определение реакций связей.</w:t>
            </w:r>
          </w:p>
        </w:tc>
        <w:tc>
          <w:tcPr>
            <w:tcW w:w="426" w:type="pct"/>
          </w:tcPr>
          <w:p w:rsidR="0040019E" w:rsidRPr="0040019E" w:rsidRDefault="0040019E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40019E" w:rsidRPr="00A52D60" w:rsidRDefault="0040019E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693C5F" w:rsidRPr="00A52D60" w:rsidTr="002D5A13">
        <w:tblPrEx>
          <w:tblLook w:val="04A0"/>
        </w:tblPrEx>
        <w:tc>
          <w:tcPr>
            <w:tcW w:w="884" w:type="pct"/>
          </w:tcPr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1.2.</w:t>
            </w:r>
          </w:p>
          <w:p w:rsidR="00693C5F" w:rsidRPr="00A52D60" w:rsidRDefault="00693C5F" w:rsidP="00637A34">
            <w:pPr>
              <w:ind w:left="0" w:firstLine="0"/>
            </w:pPr>
            <w:r w:rsidRPr="00A52D60">
              <w:t>Пара сил</w:t>
            </w:r>
          </w:p>
        </w:tc>
        <w:tc>
          <w:tcPr>
            <w:tcW w:w="3117" w:type="pct"/>
            <w:gridSpan w:val="7"/>
          </w:tcPr>
          <w:p w:rsidR="00693C5F" w:rsidRPr="00D16DFC" w:rsidRDefault="00693C5F" w:rsidP="001E2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693C5F" w:rsidRPr="00D16DFC" w:rsidRDefault="00693C5F" w:rsidP="001E297B">
            <w:pPr>
              <w:ind w:left="0" w:firstLine="0"/>
              <w:jc w:val="left"/>
            </w:pPr>
            <w:r w:rsidRPr="00D66750">
              <w:rPr>
                <w:b/>
              </w:rPr>
              <w:t>уметь</w:t>
            </w:r>
            <w:r w:rsidRPr="00D16DFC">
              <w:t>:</w:t>
            </w:r>
          </w:p>
          <w:p w:rsidR="00693C5F" w:rsidRPr="00D16DFC" w:rsidRDefault="00693C5F" w:rsidP="001E297B">
            <w:pPr>
              <w:ind w:left="0" w:firstLine="0"/>
              <w:jc w:val="left"/>
            </w:pPr>
            <w:r w:rsidRPr="00D16DFC">
              <w:t>- определить момент пары сил и результирующей пары системы пар сил;</w:t>
            </w:r>
          </w:p>
          <w:p w:rsidR="00693C5F" w:rsidRPr="00D66750" w:rsidRDefault="00693C5F" w:rsidP="001E297B">
            <w:pPr>
              <w:ind w:left="0" w:firstLine="0"/>
              <w:jc w:val="left"/>
            </w:pPr>
            <w:r w:rsidRPr="00D16DFC">
              <w:t>- рассчитывать момент силы относительно точки.</w:t>
            </w:r>
          </w:p>
          <w:p w:rsidR="00693C5F" w:rsidRPr="00D66750" w:rsidRDefault="00693C5F" w:rsidP="001E297B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693C5F" w:rsidRPr="00D16DFC" w:rsidRDefault="00693C5F" w:rsidP="001E297B">
            <w:pPr>
              <w:ind w:left="0" w:firstLine="0"/>
              <w:jc w:val="left"/>
            </w:pPr>
            <w:r w:rsidRPr="00D16DFC">
              <w:t>- момент пары сил: обозначение, модуль, знак;</w:t>
            </w:r>
          </w:p>
          <w:p w:rsidR="00693C5F" w:rsidRPr="00D16DFC" w:rsidRDefault="00693C5F" w:rsidP="001E297B">
            <w:pPr>
              <w:ind w:left="0" w:firstLine="0"/>
              <w:jc w:val="left"/>
            </w:pPr>
            <w:r w:rsidRPr="00D16DFC">
              <w:t>- свойства пар сил;</w:t>
            </w:r>
          </w:p>
          <w:p w:rsidR="00693C5F" w:rsidRPr="00D16DFC" w:rsidRDefault="00693C5F" w:rsidP="001E297B">
            <w:pPr>
              <w:ind w:left="0" w:firstLine="0"/>
              <w:jc w:val="left"/>
            </w:pPr>
            <w:r w:rsidRPr="00D16DFC">
              <w:t>- момент силы относительно точки: модуль, знак, единицы измерения;</w:t>
            </w:r>
          </w:p>
          <w:p w:rsidR="00693C5F" w:rsidRPr="00D16DFC" w:rsidRDefault="00693C5F" w:rsidP="001E297B">
            <w:pPr>
              <w:ind w:left="0" w:firstLine="0"/>
              <w:jc w:val="left"/>
            </w:pPr>
            <w:r w:rsidRPr="00D16DFC">
              <w:lastRenderedPageBreak/>
              <w:t>- частные случаи;</w:t>
            </w:r>
          </w:p>
          <w:p w:rsidR="00693C5F" w:rsidRDefault="00693C5F" w:rsidP="001E297B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 w:rsidRPr="00D16DFC">
              <w:t>- условия равновесия системы пар сил. Условие равновесия в геометрической и аналитической форме. Рациональный выбор системы координат.</w:t>
            </w:r>
          </w:p>
          <w:p w:rsidR="00693C5F" w:rsidRPr="00B02B2F" w:rsidRDefault="00693C5F" w:rsidP="001E297B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 w:rsidRPr="00693C5F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693C5F" w:rsidRPr="00A52D60" w:rsidRDefault="00693C5F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</w:tcPr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693C5F" w:rsidRPr="00A52D60" w:rsidRDefault="00693C5F" w:rsidP="00637A34">
            <w:pPr>
              <w:ind w:left="0"/>
            </w:pPr>
          </w:p>
        </w:tc>
      </w:tr>
      <w:tr w:rsidR="00693C5F" w:rsidRPr="00A52D60" w:rsidTr="002D5A13">
        <w:tblPrEx>
          <w:tblLook w:val="04A0"/>
        </w:tblPrEx>
        <w:tc>
          <w:tcPr>
            <w:tcW w:w="884" w:type="pct"/>
          </w:tcPr>
          <w:p w:rsidR="00693C5F" w:rsidRPr="00A52D60" w:rsidRDefault="00693C5F" w:rsidP="00693C5F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1.2.</w:t>
            </w:r>
            <w:r>
              <w:t>1.</w:t>
            </w:r>
          </w:p>
          <w:p w:rsidR="00693C5F" w:rsidRPr="00A52D60" w:rsidRDefault="00693C5F" w:rsidP="00693C5F">
            <w:pPr>
              <w:tabs>
                <w:tab w:val="clear" w:pos="720"/>
              </w:tabs>
              <w:ind w:left="0" w:firstLine="0"/>
            </w:pPr>
            <w:r w:rsidRPr="00A52D60">
              <w:t>Пара сил как силовой фактор.</w:t>
            </w:r>
          </w:p>
        </w:tc>
        <w:tc>
          <w:tcPr>
            <w:tcW w:w="416" w:type="pct"/>
            <w:gridSpan w:val="4"/>
          </w:tcPr>
          <w:p w:rsidR="00693C5F" w:rsidRPr="00A52D60" w:rsidRDefault="00693C5F" w:rsidP="00DC215E">
            <w:pPr>
              <w:tabs>
                <w:tab w:val="clear" w:pos="720"/>
              </w:tabs>
              <w:ind w:left="0" w:firstLine="0"/>
            </w:pPr>
            <w:r>
              <w:t>Занятие №3</w:t>
            </w:r>
          </w:p>
        </w:tc>
        <w:tc>
          <w:tcPr>
            <w:tcW w:w="2701" w:type="pct"/>
            <w:gridSpan w:val="3"/>
          </w:tcPr>
          <w:p w:rsidR="00693C5F" w:rsidRPr="00A52D60" w:rsidRDefault="00693C5F" w:rsidP="00DC215E">
            <w:pPr>
              <w:tabs>
                <w:tab w:val="clear" w:pos="720"/>
              </w:tabs>
              <w:ind w:left="0" w:firstLine="0"/>
            </w:pPr>
            <w:r w:rsidRPr="00A52D60">
              <w:t>Пара сил как силовой фактор. Момент пары, плечо пары, размерность.  Эквивалентные пары.  Свойство пар. Система пар сил. Приведение системы пар сил.</w:t>
            </w:r>
            <w:r w:rsidRPr="00A52D60">
              <w:rPr>
                <w:spacing w:val="-1"/>
              </w:rPr>
              <w:t xml:space="preserve"> Условие равновесия системы пар сил.</w:t>
            </w:r>
          </w:p>
        </w:tc>
        <w:tc>
          <w:tcPr>
            <w:tcW w:w="426" w:type="pct"/>
          </w:tcPr>
          <w:p w:rsidR="00693C5F" w:rsidRPr="00A52D60" w:rsidRDefault="00693C5F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</w:tcPr>
          <w:p w:rsidR="00693C5F" w:rsidRPr="00A52D60" w:rsidRDefault="00693C5F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2070D8" w:rsidRPr="00A52D60" w:rsidTr="002D5A13">
        <w:tblPrEx>
          <w:tblLook w:val="04A0"/>
        </w:tblPrEx>
        <w:tc>
          <w:tcPr>
            <w:tcW w:w="884" w:type="pct"/>
          </w:tcPr>
          <w:p w:rsidR="002070D8" w:rsidRPr="00A52D60" w:rsidRDefault="002070D8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1.3.</w:t>
            </w:r>
          </w:p>
          <w:p w:rsidR="002070D8" w:rsidRPr="00A52D60" w:rsidRDefault="002070D8" w:rsidP="00090BC9">
            <w:pPr>
              <w:ind w:left="0" w:firstLine="0"/>
            </w:pPr>
            <w:r w:rsidRPr="005A025B">
              <w:t>Равнодействующая плоской системы сил.</w:t>
            </w:r>
          </w:p>
        </w:tc>
        <w:tc>
          <w:tcPr>
            <w:tcW w:w="3117" w:type="pct"/>
            <w:gridSpan w:val="7"/>
          </w:tcPr>
          <w:p w:rsidR="002070D8" w:rsidRPr="00D66750" w:rsidRDefault="002070D8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2070D8" w:rsidRPr="00D16DFC" w:rsidRDefault="002070D8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2070D8" w:rsidRPr="00D16DFC" w:rsidRDefault="002070D8" w:rsidP="003B2AD4">
            <w:pPr>
              <w:ind w:left="360" w:firstLine="0"/>
              <w:jc w:val="left"/>
            </w:pPr>
            <w:r w:rsidRPr="00D16DFC">
              <w:t>-заменять произвольную плоскую систему сил одной силой и одной парой;</w:t>
            </w:r>
          </w:p>
          <w:p w:rsidR="002070D8" w:rsidRPr="00D16DFC" w:rsidRDefault="002070D8" w:rsidP="003B2AD4">
            <w:pPr>
              <w:jc w:val="left"/>
            </w:pPr>
            <w:r w:rsidRPr="00D16DFC">
              <w:t>- заменять произвольную плоскую систему сил равнодействующей;</w:t>
            </w:r>
          </w:p>
          <w:p w:rsidR="002070D8" w:rsidRDefault="002070D8" w:rsidP="003B2AD4">
            <w:pPr>
              <w:jc w:val="left"/>
            </w:pPr>
            <w:r w:rsidRPr="00D16DFC">
              <w:t>- определять реакции в опорах балочных систем с</w:t>
            </w:r>
            <w:r>
              <w:t xml:space="preserve"> проверкой</w:t>
            </w:r>
          </w:p>
          <w:p w:rsidR="002070D8" w:rsidRPr="00D16DFC" w:rsidRDefault="002070D8" w:rsidP="003B2AD4">
            <w:pPr>
              <w:jc w:val="left"/>
            </w:pPr>
            <w:r>
              <w:t>правильного решения.</w:t>
            </w:r>
          </w:p>
          <w:p w:rsidR="002070D8" w:rsidRDefault="002070D8" w:rsidP="003B2AD4">
            <w:pPr>
              <w:ind w:left="0" w:firstLine="0"/>
            </w:pPr>
            <w:r w:rsidRPr="00D16DFC">
              <w:rPr>
                <w:b/>
              </w:rPr>
              <w:t>знать:</w:t>
            </w:r>
            <w:r w:rsidRPr="00D16DFC">
              <w:t xml:space="preserve"> </w:t>
            </w:r>
          </w:p>
          <w:p w:rsidR="002070D8" w:rsidRPr="00D16DFC" w:rsidRDefault="002070D8" w:rsidP="003B2AD4">
            <w:pPr>
              <w:ind w:left="0" w:firstLine="0"/>
            </w:pPr>
            <w:r w:rsidRPr="00D16DFC">
              <w:t>- теорему Пуансо о приведении силы к точке;</w:t>
            </w:r>
          </w:p>
          <w:p w:rsidR="002070D8" w:rsidRPr="00D16DFC" w:rsidRDefault="002070D8" w:rsidP="003B2AD4">
            <w:pPr>
              <w:ind w:left="0" w:firstLine="0"/>
              <w:jc w:val="left"/>
            </w:pPr>
            <w:r w:rsidRPr="00D16DFC">
              <w:t>- приведение плоской системы сил к точке;</w:t>
            </w:r>
          </w:p>
          <w:p w:rsidR="002070D8" w:rsidRPr="00D16DFC" w:rsidRDefault="002070D8" w:rsidP="003B2AD4">
            <w:pPr>
              <w:ind w:left="0" w:firstLine="0"/>
            </w:pPr>
            <w:r w:rsidRPr="00D16DFC">
              <w:t>- теорему Вариньона о моменте равнодействующей;</w:t>
            </w:r>
          </w:p>
          <w:p w:rsidR="002070D8" w:rsidRDefault="002070D8" w:rsidP="003B2AD4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три формы уравнений равновесия и применение их при определении реакции опор.</w:t>
            </w:r>
          </w:p>
          <w:p w:rsidR="00D1190F" w:rsidRPr="00D1190F" w:rsidRDefault="00D1190F" w:rsidP="003B2AD4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D1190F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2070D8" w:rsidRPr="00DC215E" w:rsidRDefault="002070D8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2" w:type="pct"/>
            <w:vMerge w:val="restart"/>
          </w:tcPr>
          <w:p w:rsidR="002070D8" w:rsidRPr="00A52D60" w:rsidRDefault="002070D8" w:rsidP="00280342">
            <w:pPr>
              <w:tabs>
                <w:tab w:val="clear" w:pos="720"/>
              </w:tabs>
              <w:ind w:left="0" w:firstLine="0"/>
            </w:pPr>
          </w:p>
          <w:p w:rsidR="002070D8" w:rsidRPr="00A52D60" w:rsidRDefault="002070D8" w:rsidP="00280342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2070D8" w:rsidRPr="00A52D60" w:rsidRDefault="002070D8" w:rsidP="00280342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2070D8" w:rsidRPr="00A52D60" w:rsidRDefault="002070D8" w:rsidP="00280342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2070D8" w:rsidRPr="00A52D60" w:rsidRDefault="002070D8" w:rsidP="00280342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2070D8" w:rsidRPr="00A52D60" w:rsidRDefault="002070D8" w:rsidP="00280342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2070D8" w:rsidRPr="00A52D60" w:rsidRDefault="002070D8" w:rsidP="00280342">
            <w:pPr>
              <w:ind w:left="0"/>
            </w:pPr>
          </w:p>
        </w:tc>
      </w:tr>
      <w:tr w:rsidR="009960C5" w:rsidRPr="00A52D60" w:rsidTr="002D5A13">
        <w:tblPrEx>
          <w:tblLook w:val="04A0"/>
        </w:tblPrEx>
        <w:tc>
          <w:tcPr>
            <w:tcW w:w="884" w:type="pct"/>
          </w:tcPr>
          <w:p w:rsidR="009960C5" w:rsidRPr="00DC215E" w:rsidRDefault="009960C5" w:rsidP="003E7521">
            <w:pPr>
              <w:tabs>
                <w:tab w:val="clear" w:pos="720"/>
              </w:tabs>
              <w:ind w:left="0" w:firstLine="0"/>
            </w:pPr>
            <w:r w:rsidRPr="00A52D60">
              <w:t>Тема 1.3.</w:t>
            </w:r>
            <w:r w:rsidRPr="002070D8">
              <w:t>1</w:t>
            </w:r>
            <w:r>
              <w:t>.</w:t>
            </w:r>
          </w:p>
          <w:p w:rsidR="009960C5" w:rsidRPr="00376337" w:rsidRDefault="009960C5" w:rsidP="003E7521">
            <w:pPr>
              <w:tabs>
                <w:tab w:val="clear" w:pos="720"/>
              </w:tabs>
              <w:ind w:left="0" w:firstLine="0"/>
            </w:pPr>
            <w:r w:rsidRPr="00A52D60">
              <w:t>Момент силы относительно точки.</w:t>
            </w:r>
          </w:p>
        </w:tc>
        <w:tc>
          <w:tcPr>
            <w:tcW w:w="416" w:type="pct"/>
            <w:gridSpan w:val="4"/>
          </w:tcPr>
          <w:p w:rsidR="009960C5" w:rsidRPr="003746CD" w:rsidRDefault="009960C5" w:rsidP="003E7521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</w:rPr>
            </w:pPr>
            <w:r>
              <w:t>Занятие №4</w:t>
            </w:r>
          </w:p>
        </w:tc>
        <w:tc>
          <w:tcPr>
            <w:tcW w:w="2701" w:type="pct"/>
            <w:gridSpan w:val="3"/>
          </w:tcPr>
          <w:p w:rsidR="009960C5" w:rsidRPr="003746CD" w:rsidRDefault="009960C5" w:rsidP="009960C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Момент силы относительно точки. Приведение силы к заданному центру. Приведение плоской системы произвольно расположенных сил  к заданному центру. Главный вектор, главный момент. Терема Вариньона о моменте равнодействующей.</w:t>
            </w:r>
          </w:p>
        </w:tc>
        <w:tc>
          <w:tcPr>
            <w:tcW w:w="426" w:type="pct"/>
          </w:tcPr>
          <w:p w:rsidR="009960C5" w:rsidRPr="00A52D60" w:rsidRDefault="009960C5" w:rsidP="003E7521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280342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c>
          <w:tcPr>
            <w:tcW w:w="884" w:type="pct"/>
            <w:vMerge w:val="restart"/>
          </w:tcPr>
          <w:p w:rsidR="009960C5" w:rsidRPr="00DC215E" w:rsidRDefault="009960C5" w:rsidP="00DC215E">
            <w:pPr>
              <w:tabs>
                <w:tab w:val="clear" w:pos="720"/>
              </w:tabs>
              <w:ind w:left="0" w:firstLine="0"/>
            </w:pPr>
            <w:r w:rsidRPr="00A52D60">
              <w:t>Тема 1.3.</w:t>
            </w:r>
            <w:r>
              <w:t>2.</w:t>
            </w:r>
          </w:p>
          <w:p w:rsidR="009960C5" w:rsidRPr="00376337" w:rsidRDefault="009960C5" w:rsidP="00DC215E">
            <w:pPr>
              <w:tabs>
                <w:tab w:val="clear" w:pos="720"/>
              </w:tabs>
              <w:ind w:left="0" w:firstLine="0"/>
            </w:pPr>
            <w:r w:rsidRPr="00A52D60">
              <w:t>Условия равновесия плоской системы параллельных сил.</w:t>
            </w:r>
          </w:p>
        </w:tc>
        <w:tc>
          <w:tcPr>
            <w:tcW w:w="416" w:type="pct"/>
            <w:gridSpan w:val="4"/>
          </w:tcPr>
          <w:p w:rsidR="009960C5" w:rsidRPr="003746CD" w:rsidRDefault="009960C5" w:rsidP="009960C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</w:rPr>
            </w:pPr>
            <w:r>
              <w:t>Занятие №5</w:t>
            </w:r>
          </w:p>
        </w:tc>
        <w:tc>
          <w:tcPr>
            <w:tcW w:w="2701" w:type="pct"/>
            <w:gridSpan w:val="3"/>
          </w:tcPr>
          <w:p w:rsidR="009960C5" w:rsidRPr="003746CD" w:rsidRDefault="009960C5" w:rsidP="00DC215E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Условие равновесия плоской системы сил, три формы условия равновесия. Условия равновесия плоской системы параллельных сил</w:t>
            </w:r>
          </w:p>
        </w:tc>
        <w:tc>
          <w:tcPr>
            <w:tcW w:w="426" w:type="pct"/>
          </w:tcPr>
          <w:p w:rsidR="009960C5" w:rsidRPr="00A52D60" w:rsidRDefault="009960C5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c>
          <w:tcPr>
            <w:tcW w:w="884" w:type="pct"/>
            <w:vMerge/>
          </w:tcPr>
          <w:p w:rsidR="009960C5" w:rsidRPr="00376337" w:rsidRDefault="009960C5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17" w:type="pct"/>
            <w:gridSpan w:val="7"/>
          </w:tcPr>
          <w:p w:rsidR="009960C5" w:rsidRPr="00D16DFC" w:rsidRDefault="009960C5" w:rsidP="00DC21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9960C5" w:rsidRPr="0040019E" w:rsidRDefault="009960C5" w:rsidP="00DC215E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c>
          <w:tcPr>
            <w:tcW w:w="884" w:type="pct"/>
            <w:vMerge/>
          </w:tcPr>
          <w:p w:rsidR="009960C5" w:rsidRPr="00376337" w:rsidRDefault="009960C5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6" w:type="pct"/>
            <w:gridSpan w:val="4"/>
          </w:tcPr>
          <w:p w:rsidR="009960C5" w:rsidRPr="00A52D60" w:rsidRDefault="009960C5" w:rsidP="009960C5">
            <w:pPr>
              <w:tabs>
                <w:tab w:val="clear" w:pos="720"/>
              </w:tabs>
              <w:ind w:left="0" w:firstLine="0"/>
              <w:jc w:val="center"/>
            </w:pPr>
            <w:r>
              <w:t>Занятие №6</w:t>
            </w:r>
          </w:p>
        </w:tc>
        <w:tc>
          <w:tcPr>
            <w:tcW w:w="2701" w:type="pct"/>
            <w:gridSpan w:val="3"/>
          </w:tcPr>
          <w:p w:rsidR="009960C5" w:rsidRPr="00A52D60" w:rsidRDefault="009960C5" w:rsidP="00DC215E">
            <w:pPr>
              <w:tabs>
                <w:tab w:val="clear" w:pos="720"/>
              </w:tabs>
              <w:ind w:left="0" w:firstLine="0"/>
            </w:pPr>
            <w:r>
              <w:t>ПЗ</w:t>
            </w:r>
            <w:r w:rsidRPr="00A52D60">
              <w:t xml:space="preserve">№2 </w:t>
            </w:r>
            <w:r>
              <w:t>Определение реакций опор двухопорной балки</w:t>
            </w:r>
          </w:p>
        </w:tc>
        <w:tc>
          <w:tcPr>
            <w:tcW w:w="426" w:type="pct"/>
          </w:tcPr>
          <w:p w:rsidR="009960C5" w:rsidRPr="00A52D60" w:rsidRDefault="009960C5" w:rsidP="00DC215E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c>
          <w:tcPr>
            <w:tcW w:w="884" w:type="pct"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1.4.</w:t>
            </w:r>
          </w:p>
          <w:p w:rsidR="009960C5" w:rsidRPr="00A52D60" w:rsidRDefault="009960C5" w:rsidP="00090BC9">
            <w:pPr>
              <w:ind w:left="0" w:firstLine="0"/>
            </w:pPr>
            <w:r w:rsidRPr="00A52D60">
              <w:lastRenderedPageBreak/>
              <w:t>Трение</w:t>
            </w:r>
          </w:p>
        </w:tc>
        <w:tc>
          <w:tcPr>
            <w:tcW w:w="3117" w:type="pct"/>
            <w:gridSpan w:val="7"/>
          </w:tcPr>
          <w:p w:rsidR="009960C5" w:rsidRPr="00D66750" w:rsidRDefault="009960C5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lastRenderedPageBreak/>
              <w:t xml:space="preserve">В результате изучения темы студент должен </w:t>
            </w:r>
          </w:p>
          <w:p w:rsidR="009960C5" w:rsidRPr="00D16DFC" w:rsidRDefault="009960C5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lastRenderedPageBreak/>
              <w:t>уметь: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определять направления реакции в опорах с учетом трения.</w:t>
            </w:r>
          </w:p>
          <w:p w:rsidR="009960C5" w:rsidRPr="00D16DFC" w:rsidRDefault="009960C5" w:rsidP="003B2AD4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законы трения скольжения;</w:t>
            </w:r>
          </w:p>
          <w:p w:rsidR="009960C5" w:rsidRDefault="009960C5" w:rsidP="003B2AD4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 w:rsidRPr="00D16DFC">
              <w:t>- факторы, влияющие на коэффициент трения</w:t>
            </w:r>
          </w:p>
          <w:p w:rsidR="009960C5" w:rsidRPr="00D1190F" w:rsidRDefault="009960C5" w:rsidP="003B2AD4">
            <w:pPr>
              <w:tabs>
                <w:tab w:val="clear" w:pos="720"/>
                <w:tab w:val="num" w:pos="0"/>
              </w:tabs>
              <w:ind w:left="45" w:firstLine="0"/>
              <w:jc w:val="left"/>
              <w:rPr>
                <w:b/>
              </w:rPr>
            </w:pPr>
            <w:r w:rsidRPr="00D1190F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960C5" w:rsidRPr="00A52D60" w:rsidRDefault="009960C5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  <w:vMerge w:val="restart"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ОК 09-11,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8D24D1" w:rsidRPr="00A52D60" w:rsidRDefault="008D24D1" w:rsidP="008D24D1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960C5" w:rsidRPr="00A52D60" w:rsidRDefault="009960C5" w:rsidP="00637A34">
            <w:pPr>
              <w:ind w:left="0"/>
            </w:pPr>
          </w:p>
        </w:tc>
      </w:tr>
      <w:tr w:rsidR="009960C5" w:rsidRPr="00A52D60" w:rsidTr="002D5A13">
        <w:tblPrEx>
          <w:tblLook w:val="04A0"/>
        </w:tblPrEx>
        <w:trPr>
          <w:trHeight w:val="270"/>
        </w:trPr>
        <w:tc>
          <w:tcPr>
            <w:tcW w:w="884" w:type="pct"/>
          </w:tcPr>
          <w:p w:rsidR="009960C5" w:rsidRPr="00A52D60" w:rsidRDefault="009960C5" w:rsidP="00D1190F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1.4.</w:t>
            </w:r>
            <w:r>
              <w:t>1</w:t>
            </w:r>
          </w:p>
          <w:p w:rsidR="009960C5" w:rsidRPr="00A52D60" w:rsidRDefault="009960C5" w:rsidP="00D1190F">
            <w:pPr>
              <w:tabs>
                <w:tab w:val="clear" w:pos="720"/>
              </w:tabs>
              <w:ind w:left="0" w:firstLine="0"/>
            </w:pPr>
            <w:r w:rsidRPr="00A52D60">
              <w:t xml:space="preserve">Сила трения. Коэффициент трения.  </w:t>
            </w:r>
          </w:p>
        </w:tc>
        <w:tc>
          <w:tcPr>
            <w:tcW w:w="416" w:type="pct"/>
            <w:gridSpan w:val="4"/>
          </w:tcPr>
          <w:p w:rsidR="009960C5" w:rsidRPr="00A52D60" w:rsidRDefault="009960C5" w:rsidP="009960C5">
            <w:pPr>
              <w:tabs>
                <w:tab w:val="clear" w:pos="720"/>
              </w:tabs>
              <w:ind w:left="0" w:firstLine="0"/>
              <w:jc w:val="center"/>
            </w:pPr>
            <w:r>
              <w:t>Занятие №7</w:t>
            </w:r>
          </w:p>
        </w:tc>
        <w:tc>
          <w:tcPr>
            <w:tcW w:w="2701" w:type="pct"/>
            <w:gridSpan w:val="3"/>
          </w:tcPr>
          <w:p w:rsidR="009960C5" w:rsidRPr="00A52D60" w:rsidRDefault="009960C5" w:rsidP="00280342">
            <w:pPr>
              <w:tabs>
                <w:tab w:val="clear" w:pos="720"/>
              </w:tabs>
              <w:ind w:left="0" w:firstLine="0"/>
            </w:pPr>
            <w:r w:rsidRPr="00A52D60">
              <w:t>Сила трения. Коэффициент трения.  Трение скольжения. Равновесие тела на наклонной плоскости. Трение качения.</w:t>
            </w:r>
          </w:p>
        </w:tc>
        <w:tc>
          <w:tcPr>
            <w:tcW w:w="426" w:type="pct"/>
          </w:tcPr>
          <w:p w:rsidR="009960C5" w:rsidRPr="00A52D60" w:rsidRDefault="009960C5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rPr>
          <w:trHeight w:val="270"/>
        </w:trPr>
        <w:tc>
          <w:tcPr>
            <w:tcW w:w="884" w:type="pct"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1.5.</w:t>
            </w:r>
          </w:p>
          <w:p w:rsidR="009960C5" w:rsidRPr="00A52D60" w:rsidRDefault="009960C5" w:rsidP="00090BC9">
            <w:pPr>
              <w:ind w:left="0" w:firstLine="0"/>
            </w:pPr>
            <w:r w:rsidRPr="001E6650">
              <w:t>Пространственная система произвольно расположенных сил</w:t>
            </w:r>
            <w:r>
              <w:t>.</w:t>
            </w:r>
          </w:p>
        </w:tc>
        <w:tc>
          <w:tcPr>
            <w:tcW w:w="3117" w:type="pct"/>
            <w:gridSpan w:val="7"/>
          </w:tcPr>
          <w:p w:rsidR="009960C5" w:rsidRPr="00B319EB" w:rsidRDefault="009960C5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960C5" w:rsidRPr="00D16DFC" w:rsidRDefault="009960C5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выполнять разложение силы на три взаимоперпендикулярные оси;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определять момент силы относительно оси;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заменять пространственную систему</w:t>
            </w:r>
            <w:r>
              <w:t xml:space="preserve"> оси одной силой и одной парой.</w:t>
            </w:r>
          </w:p>
          <w:p w:rsidR="009960C5" w:rsidRPr="00D16DFC" w:rsidRDefault="009960C5" w:rsidP="003B2AD4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момент силы относительно оси, свойства момента;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аналитический способ определения равнодействующей;</w:t>
            </w:r>
          </w:p>
          <w:p w:rsidR="009960C5" w:rsidRDefault="009960C5" w:rsidP="003B2AD4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 w:rsidRPr="00D16DFC">
              <w:t>- условия равновесия</w:t>
            </w:r>
            <w:r>
              <w:t>.</w:t>
            </w:r>
          </w:p>
          <w:p w:rsidR="009960C5" w:rsidRPr="00BC0DE8" w:rsidRDefault="009960C5" w:rsidP="003B2AD4">
            <w:pPr>
              <w:tabs>
                <w:tab w:val="clear" w:pos="720"/>
                <w:tab w:val="num" w:pos="0"/>
              </w:tabs>
              <w:ind w:left="45" w:firstLine="0"/>
              <w:jc w:val="left"/>
              <w:rPr>
                <w:b/>
              </w:rPr>
            </w:pPr>
            <w:r w:rsidRPr="00BC0DE8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960C5" w:rsidRPr="00A52D60" w:rsidRDefault="009960C5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72" w:type="pct"/>
            <w:vMerge w:val="restart"/>
          </w:tcPr>
          <w:p w:rsidR="009960C5" w:rsidRPr="00A52D60" w:rsidRDefault="009960C5" w:rsidP="0094771B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960C5" w:rsidRPr="00A52D60" w:rsidRDefault="009960C5" w:rsidP="0094771B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960C5" w:rsidRPr="00A52D60" w:rsidRDefault="009960C5" w:rsidP="0094771B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960C5" w:rsidRPr="00A52D60" w:rsidRDefault="009960C5" w:rsidP="0094771B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8D24D1" w:rsidRPr="00A52D60" w:rsidRDefault="008D24D1" w:rsidP="008D24D1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960C5" w:rsidRPr="00A52D60" w:rsidRDefault="009960C5" w:rsidP="0094771B">
            <w:pPr>
              <w:ind w:left="0"/>
            </w:pPr>
          </w:p>
        </w:tc>
      </w:tr>
      <w:tr w:rsidR="009960C5" w:rsidRPr="00A52D60" w:rsidTr="002D5A13">
        <w:tblPrEx>
          <w:tblLook w:val="04A0"/>
        </w:tblPrEx>
        <w:trPr>
          <w:trHeight w:val="453"/>
        </w:trPr>
        <w:tc>
          <w:tcPr>
            <w:tcW w:w="884" w:type="pct"/>
          </w:tcPr>
          <w:p w:rsidR="009960C5" w:rsidRPr="00A52D60" w:rsidRDefault="009960C5" w:rsidP="00BC0DE8">
            <w:pPr>
              <w:tabs>
                <w:tab w:val="clear" w:pos="720"/>
              </w:tabs>
              <w:ind w:left="0" w:firstLine="0"/>
            </w:pPr>
            <w:r w:rsidRPr="00A52D60">
              <w:t>Тема 1.5.</w:t>
            </w:r>
            <w:r>
              <w:t>1.</w:t>
            </w:r>
          </w:p>
          <w:p w:rsidR="009960C5" w:rsidRPr="00A52D60" w:rsidRDefault="009960C5" w:rsidP="00BC0DE8">
            <w:pPr>
              <w:tabs>
                <w:tab w:val="clear" w:pos="720"/>
              </w:tabs>
              <w:ind w:left="0" w:firstLine="0"/>
            </w:pPr>
            <w:r w:rsidRPr="00A52D60">
              <w:t>Условие равновесия пространственной системы сходящихся сил.</w:t>
            </w:r>
          </w:p>
        </w:tc>
        <w:tc>
          <w:tcPr>
            <w:tcW w:w="416" w:type="pct"/>
            <w:gridSpan w:val="4"/>
          </w:tcPr>
          <w:p w:rsidR="009960C5" w:rsidRPr="003746CD" w:rsidRDefault="009960C5" w:rsidP="009960C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</w:rPr>
            </w:pPr>
            <w:r>
              <w:t>Занятие №8</w:t>
            </w:r>
          </w:p>
        </w:tc>
        <w:tc>
          <w:tcPr>
            <w:tcW w:w="2701" w:type="pct"/>
            <w:gridSpan w:val="3"/>
          </w:tcPr>
          <w:p w:rsidR="009960C5" w:rsidRPr="003746CD" w:rsidRDefault="009960C5" w:rsidP="00280342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Параллелепипед сил. Проекция силы на три взаимно перпендикулярные оси. Условие равновесия пространственной системы сходящихся сил. Момент силы относительно оси. Понятие о главном векторе и главном моменте произвольной пространственной системе сил.</w:t>
            </w:r>
          </w:p>
        </w:tc>
        <w:tc>
          <w:tcPr>
            <w:tcW w:w="426" w:type="pct"/>
          </w:tcPr>
          <w:p w:rsidR="009960C5" w:rsidRPr="00A52D60" w:rsidRDefault="001808CB" w:rsidP="00BC0DE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rPr>
          <w:trHeight w:val="151"/>
        </w:trPr>
        <w:tc>
          <w:tcPr>
            <w:tcW w:w="884" w:type="pct"/>
            <w:vMerge w:val="restart"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17" w:type="pct"/>
            <w:gridSpan w:val="7"/>
          </w:tcPr>
          <w:p w:rsidR="009960C5" w:rsidRPr="00D16DFC" w:rsidRDefault="009960C5" w:rsidP="00280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9960C5" w:rsidRPr="0040019E" w:rsidRDefault="009960C5" w:rsidP="00BC0DE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rPr>
          <w:trHeight w:val="453"/>
        </w:trPr>
        <w:tc>
          <w:tcPr>
            <w:tcW w:w="884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6" w:type="pct"/>
            <w:gridSpan w:val="4"/>
          </w:tcPr>
          <w:p w:rsidR="009960C5" w:rsidRPr="00F04AB0" w:rsidRDefault="009960C5" w:rsidP="009960C5">
            <w:pPr>
              <w:tabs>
                <w:tab w:val="clear" w:pos="720"/>
              </w:tabs>
              <w:ind w:left="0" w:firstLine="0"/>
              <w:rPr>
                <w:b/>
                <w:lang w:val="en-US"/>
              </w:rPr>
            </w:pPr>
            <w:r>
              <w:t>Занятие №9</w:t>
            </w:r>
          </w:p>
        </w:tc>
        <w:tc>
          <w:tcPr>
            <w:tcW w:w="2701" w:type="pct"/>
            <w:gridSpan w:val="3"/>
          </w:tcPr>
          <w:p w:rsidR="009960C5" w:rsidRPr="00A52D60" w:rsidRDefault="009960C5" w:rsidP="00280342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t>ПЗ</w:t>
            </w:r>
            <w:r w:rsidRPr="00A52D60">
              <w:t xml:space="preserve"> №</w:t>
            </w:r>
            <w:r>
              <w:t>3</w:t>
            </w:r>
            <w:r w:rsidRPr="00A52D60">
              <w:t xml:space="preserve"> Определение реакций опор </w:t>
            </w:r>
            <w:r>
              <w:t>пространственной системы сил.</w:t>
            </w:r>
          </w:p>
        </w:tc>
        <w:tc>
          <w:tcPr>
            <w:tcW w:w="426" w:type="pct"/>
          </w:tcPr>
          <w:p w:rsidR="009960C5" w:rsidRPr="00A52D60" w:rsidRDefault="009960C5" w:rsidP="00BC0DE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pct"/>
            <w:vMerge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960C5" w:rsidRPr="00A52D60" w:rsidTr="002D5A13">
        <w:tblPrEx>
          <w:tblLook w:val="04A0"/>
        </w:tblPrEx>
        <w:trPr>
          <w:trHeight w:val="453"/>
        </w:trPr>
        <w:tc>
          <w:tcPr>
            <w:tcW w:w="884" w:type="pct"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1.6.</w:t>
            </w:r>
          </w:p>
          <w:p w:rsidR="009960C5" w:rsidRPr="00A52D60" w:rsidRDefault="009960C5" w:rsidP="00090BC9">
            <w:pPr>
              <w:ind w:left="0" w:firstLine="0"/>
            </w:pPr>
            <w:r w:rsidRPr="00A52D60">
              <w:t>Центр тяжести</w:t>
            </w:r>
          </w:p>
        </w:tc>
        <w:tc>
          <w:tcPr>
            <w:tcW w:w="3117" w:type="pct"/>
            <w:gridSpan w:val="7"/>
          </w:tcPr>
          <w:p w:rsidR="009960C5" w:rsidRPr="00D16DFC" w:rsidRDefault="009960C5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960C5" w:rsidRPr="00D16DFC" w:rsidRDefault="009960C5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960C5" w:rsidRPr="00D16DFC" w:rsidRDefault="009960C5" w:rsidP="003B2AD4">
            <w:pPr>
              <w:ind w:left="360" w:firstLine="0"/>
              <w:jc w:val="left"/>
            </w:pPr>
            <w:r w:rsidRPr="00D16DFC">
              <w:t xml:space="preserve">- определять положения центра тяжести фигур составленных из стандартных </w:t>
            </w:r>
            <w:r w:rsidRPr="00D16DFC">
              <w:lastRenderedPageBreak/>
              <w:t>профилей</w:t>
            </w:r>
          </w:p>
          <w:p w:rsidR="009960C5" w:rsidRPr="00D16DFC" w:rsidRDefault="009960C5" w:rsidP="003B2AD4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960C5" w:rsidRPr="00D16DFC" w:rsidRDefault="009960C5" w:rsidP="003B2AD4">
            <w:pPr>
              <w:ind w:left="0" w:firstLine="0"/>
              <w:jc w:val="left"/>
            </w:pPr>
            <w:r w:rsidRPr="00D16DFC">
              <w:t>- методы определения центра тяжести тела;</w:t>
            </w:r>
          </w:p>
          <w:p w:rsidR="009960C5" w:rsidRPr="00D16DFC" w:rsidRDefault="009960C5" w:rsidP="003B2AD4">
            <w:pPr>
              <w:ind w:left="360" w:firstLine="0"/>
              <w:jc w:val="left"/>
            </w:pPr>
            <w:r w:rsidRPr="00D16DFC">
              <w:t>- формулы для определения положения центра тяжести неоднородных и однородных тел;</w:t>
            </w:r>
          </w:p>
          <w:p w:rsidR="009960C5" w:rsidRDefault="009960C5" w:rsidP="003B2AD4">
            <w:pPr>
              <w:ind w:left="0" w:firstLine="0"/>
              <w:jc w:val="left"/>
            </w:pPr>
            <w:r w:rsidRPr="00D16DFC">
              <w:t>- формулы для определения положения центра тяжести плоских фигур</w:t>
            </w:r>
          </w:p>
          <w:p w:rsidR="009960C5" w:rsidRPr="00B8392D" w:rsidRDefault="009960C5" w:rsidP="003B2AD4">
            <w:pPr>
              <w:ind w:left="0" w:firstLine="0"/>
              <w:jc w:val="left"/>
              <w:rPr>
                <w:b/>
              </w:rPr>
            </w:pPr>
            <w:r w:rsidRPr="00B8392D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960C5" w:rsidRPr="00A52D60" w:rsidRDefault="009960C5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4</w:t>
            </w:r>
          </w:p>
        </w:tc>
        <w:tc>
          <w:tcPr>
            <w:tcW w:w="572" w:type="pct"/>
            <w:vMerge w:val="restart"/>
          </w:tcPr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ПК 2.1-2.3.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  <w:p w:rsidR="009960C5" w:rsidRPr="00A52D60" w:rsidRDefault="009960C5" w:rsidP="00637A34">
            <w:pPr>
              <w:tabs>
                <w:tab w:val="clear" w:pos="720"/>
              </w:tabs>
              <w:ind w:left="0" w:firstLine="0"/>
            </w:pPr>
          </w:p>
          <w:p w:rsidR="009960C5" w:rsidRPr="00A52D60" w:rsidRDefault="009960C5" w:rsidP="00637A34">
            <w:pPr>
              <w:ind w:left="0"/>
            </w:pPr>
          </w:p>
        </w:tc>
      </w:tr>
      <w:tr w:rsidR="003E7521" w:rsidRPr="00A52D60" w:rsidTr="002D5A13">
        <w:tblPrEx>
          <w:tblLook w:val="04A0"/>
        </w:tblPrEx>
        <w:trPr>
          <w:trHeight w:val="453"/>
        </w:trPr>
        <w:tc>
          <w:tcPr>
            <w:tcW w:w="884" w:type="pct"/>
          </w:tcPr>
          <w:p w:rsidR="003E7521" w:rsidRPr="00086CF5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1.6.</w:t>
            </w:r>
            <w:r w:rsidRPr="00086CF5">
              <w:t>1</w:t>
            </w:r>
            <w:r>
              <w:t>.</w:t>
            </w:r>
          </w:p>
          <w:p w:rsidR="003E7521" w:rsidRPr="00376337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t>Методы определения центра тяжести тела.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№10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t xml:space="preserve">Центр параллельных сил. Сила тяжести как равнодействующая параллельных вертикальных сил. Центр тяжести тела. Методы определения центра тяжести тела. </w:t>
            </w:r>
          </w:p>
        </w:tc>
        <w:tc>
          <w:tcPr>
            <w:tcW w:w="426" w:type="pct"/>
          </w:tcPr>
          <w:p w:rsidR="003E7521" w:rsidRPr="00086CF5" w:rsidRDefault="003E7521" w:rsidP="003E7521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59"/>
        </w:trPr>
        <w:tc>
          <w:tcPr>
            <w:tcW w:w="884" w:type="pct"/>
            <w:vMerge w:val="restart"/>
            <w:tcBorders>
              <w:top w:val="nil"/>
            </w:tcBorders>
          </w:tcPr>
          <w:p w:rsidR="003E7521" w:rsidRPr="00086CF5" w:rsidRDefault="003E7521" w:rsidP="00086CF5">
            <w:pPr>
              <w:tabs>
                <w:tab w:val="clear" w:pos="720"/>
              </w:tabs>
              <w:ind w:left="0" w:firstLine="0"/>
            </w:pPr>
            <w:r w:rsidRPr="00A52D60">
              <w:t>Тема 1.6.</w:t>
            </w:r>
            <w:r>
              <w:t>2.</w:t>
            </w:r>
          </w:p>
          <w:p w:rsidR="003E7521" w:rsidRPr="00376337" w:rsidRDefault="003E7521" w:rsidP="00086CF5">
            <w:pPr>
              <w:tabs>
                <w:tab w:val="clear" w:pos="720"/>
              </w:tabs>
              <w:ind w:left="0" w:firstLine="0"/>
            </w:pPr>
            <w:r w:rsidRPr="00A52D60">
              <w:t>Центр тяжести простых геометрических фигур..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№11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Центр тяжести простых геометрических фигур.</w:t>
            </w:r>
            <w:r>
              <w:t xml:space="preserve"> </w:t>
            </w:r>
            <w:r w:rsidRPr="00A52D60">
              <w:t>Определение центра тяжести плоских составных сечений и сечений составленных из стандартных профилей проката.</w:t>
            </w:r>
          </w:p>
        </w:tc>
        <w:tc>
          <w:tcPr>
            <w:tcW w:w="426" w:type="pct"/>
          </w:tcPr>
          <w:p w:rsidR="003E7521" w:rsidRPr="00086CF5" w:rsidRDefault="003E7521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59"/>
        </w:trPr>
        <w:tc>
          <w:tcPr>
            <w:tcW w:w="884" w:type="pct"/>
            <w:vMerge/>
          </w:tcPr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17" w:type="pct"/>
            <w:gridSpan w:val="7"/>
          </w:tcPr>
          <w:p w:rsidR="003E7521" w:rsidRPr="00D16DFC" w:rsidRDefault="003E7521" w:rsidP="00280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3E7521" w:rsidRPr="0040019E" w:rsidRDefault="003E7521" w:rsidP="002803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59"/>
        </w:trPr>
        <w:tc>
          <w:tcPr>
            <w:tcW w:w="884" w:type="pct"/>
            <w:vMerge/>
          </w:tcPr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t>Занятие №12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t>ПЗ</w:t>
            </w:r>
            <w:r w:rsidRPr="00A52D60">
              <w:t xml:space="preserve"> №</w:t>
            </w:r>
            <w:r>
              <w:t>4</w:t>
            </w:r>
            <w:r w:rsidRPr="00A52D60">
              <w:t xml:space="preserve"> Определение центра тяжести составного сечения.</w:t>
            </w:r>
          </w:p>
        </w:tc>
        <w:tc>
          <w:tcPr>
            <w:tcW w:w="426" w:type="pct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59"/>
        </w:trPr>
        <w:tc>
          <w:tcPr>
            <w:tcW w:w="884" w:type="pct"/>
            <w:tcBorders>
              <w:top w:val="nil"/>
            </w:tcBorders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1.7.</w:t>
            </w:r>
          </w:p>
          <w:p w:rsidR="003E7521" w:rsidRPr="00A52D60" w:rsidRDefault="003E7521" w:rsidP="0092635A">
            <w:pPr>
              <w:ind w:left="0" w:firstLine="0"/>
            </w:pPr>
            <w:r w:rsidRPr="00A52D60">
              <w:t xml:space="preserve">Основные положения кинематики. </w:t>
            </w:r>
          </w:p>
        </w:tc>
        <w:tc>
          <w:tcPr>
            <w:tcW w:w="3117" w:type="pct"/>
            <w:gridSpan w:val="7"/>
          </w:tcPr>
          <w:p w:rsidR="003E7521" w:rsidRPr="00D16DFC" w:rsidRDefault="003E7521" w:rsidP="003B2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C92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C92F44">
            <w:pPr>
              <w:ind w:left="0" w:firstLine="0"/>
              <w:jc w:val="left"/>
            </w:pPr>
            <w:r w:rsidRPr="00D16DFC">
              <w:t>- определять основные параметры движения точки</w:t>
            </w:r>
          </w:p>
          <w:p w:rsidR="003E7521" w:rsidRPr="00D16DFC" w:rsidRDefault="003E7521" w:rsidP="00C92F44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C92F44">
            <w:pPr>
              <w:ind w:left="0" w:firstLine="0"/>
              <w:jc w:val="left"/>
            </w:pPr>
            <w:r w:rsidRPr="00D16DFC">
              <w:t>- способы задания движения точки;</w:t>
            </w:r>
          </w:p>
          <w:p w:rsidR="003E7521" w:rsidRPr="00D16DFC" w:rsidRDefault="003E7521" w:rsidP="00C92F44">
            <w:pPr>
              <w:ind w:left="0" w:firstLine="0"/>
              <w:jc w:val="left"/>
            </w:pPr>
            <w:r w:rsidRPr="00D16DFC">
              <w:t>- естественный и координатный;</w:t>
            </w:r>
          </w:p>
          <w:p w:rsidR="003E7521" w:rsidRDefault="003E7521" w:rsidP="003B2AD4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 w:rsidRPr="00D16DFC">
              <w:t>- обозначения, единицы измерения, взаимосвязь кинематических параметров движения</w:t>
            </w:r>
          </w:p>
          <w:p w:rsidR="003E7521" w:rsidRPr="0092635A" w:rsidRDefault="003E7521" w:rsidP="003B2AD4">
            <w:pPr>
              <w:tabs>
                <w:tab w:val="clear" w:pos="720"/>
                <w:tab w:val="num" w:pos="0"/>
              </w:tabs>
              <w:ind w:left="45" w:firstLine="0"/>
              <w:jc w:val="left"/>
              <w:rPr>
                <w:b/>
              </w:rPr>
            </w:pPr>
            <w:r w:rsidRPr="0092635A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ind w:left="0"/>
            </w:pPr>
          </w:p>
        </w:tc>
      </w:tr>
      <w:tr w:rsidR="003E7521" w:rsidRPr="00A52D60" w:rsidTr="002D5A13">
        <w:tblPrEx>
          <w:tblLook w:val="04A0"/>
        </w:tblPrEx>
        <w:trPr>
          <w:trHeight w:val="321"/>
        </w:trPr>
        <w:tc>
          <w:tcPr>
            <w:tcW w:w="884" w:type="pct"/>
          </w:tcPr>
          <w:p w:rsidR="003E7521" w:rsidRDefault="003E7521" w:rsidP="00637A34">
            <w:pPr>
              <w:tabs>
                <w:tab w:val="clear" w:pos="720"/>
              </w:tabs>
              <w:ind w:left="0" w:firstLine="0"/>
            </w:pPr>
            <w:r>
              <w:t>Тема 1.7.1.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Простейшие движения твердого тела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№13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 xml:space="preserve">Покой и движение. Кинематические параметры движения: траектория, расстояние, путь, время скорость и ускорение. Способы задания движения. Средняя скорость в данный момент времени. Ускорение полное нормальное и касательное. Частные случаи движения точки. Поступательное движение тела. Вращательное движение твердого тела </w:t>
            </w:r>
            <w:r w:rsidRPr="00A52D60">
              <w:lastRenderedPageBreak/>
              <w:t>вокруг неподвижной оси. Частные случаи вращательного движения точки. Линейные скорости и ускорения точек вращающегося твердого тела. Способы передачи вращательного движения. Понятие о передаточном отношении.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321"/>
        </w:trPr>
        <w:tc>
          <w:tcPr>
            <w:tcW w:w="884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1.8</w:t>
            </w:r>
          </w:p>
          <w:p w:rsidR="003E7521" w:rsidRPr="00A52D60" w:rsidRDefault="003E7521" w:rsidP="00771629">
            <w:pPr>
              <w:ind w:left="0" w:firstLine="0"/>
            </w:pPr>
            <w:r w:rsidRPr="00A52D60">
              <w:t xml:space="preserve">Сложное движение точки. </w:t>
            </w:r>
          </w:p>
        </w:tc>
        <w:tc>
          <w:tcPr>
            <w:tcW w:w="3117" w:type="pct"/>
            <w:gridSpan w:val="7"/>
          </w:tcPr>
          <w:p w:rsidR="003E7521" w:rsidRPr="00D16DFC" w:rsidRDefault="003E7521" w:rsidP="0085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85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8543EF">
            <w:pPr>
              <w:ind w:left="0" w:firstLine="0"/>
            </w:pPr>
            <w:r w:rsidRPr="00D16DFC">
              <w:t>-</w:t>
            </w:r>
            <w:r>
              <w:t xml:space="preserve"> определять абсолютную скорость любой точки тела</w:t>
            </w:r>
          </w:p>
          <w:p w:rsidR="003E7521" w:rsidRPr="00D16DFC" w:rsidRDefault="003E7521" w:rsidP="008543EF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Default="003E7521" w:rsidP="008543EF">
            <w:pPr>
              <w:ind w:left="0" w:firstLine="0"/>
            </w:pPr>
            <w:r w:rsidRPr="00D16DFC">
              <w:t xml:space="preserve">- </w:t>
            </w:r>
            <w:r>
              <w:t>виды движения тела точки</w:t>
            </w:r>
          </w:p>
          <w:p w:rsidR="003E7521" w:rsidRDefault="003E7521" w:rsidP="008543EF">
            <w:pPr>
              <w:tabs>
                <w:tab w:val="clear" w:pos="720"/>
                <w:tab w:val="num" w:pos="0"/>
              </w:tabs>
              <w:ind w:left="45" w:firstLine="0"/>
            </w:pPr>
            <w:r>
              <w:t>- способы разложения плоскопараллельного движения</w:t>
            </w:r>
          </w:p>
          <w:p w:rsidR="003E7521" w:rsidRPr="0092635A" w:rsidRDefault="003E7521" w:rsidP="008543EF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92635A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  <w:p w:rsidR="003E7521" w:rsidRPr="00A52D60" w:rsidRDefault="003E7521" w:rsidP="00637A34">
            <w:pPr>
              <w:ind w:left="0"/>
            </w:pPr>
          </w:p>
        </w:tc>
      </w:tr>
      <w:tr w:rsidR="003E7521" w:rsidRPr="00A52D60" w:rsidTr="002D5A13">
        <w:tblPrEx>
          <w:tblLook w:val="04A0"/>
        </w:tblPrEx>
        <w:trPr>
          <w:trHeight w:val="266"/>
        </w:trPr>
        <w:tc>
          <w:tcPr>
            <w:tcW w:w="884" w:type="pct"/>
          </w:tcPr>
          <w:p w:rsidR="003E7521" w:rsidRPr="00A52D60" w:rsidRDefault="003E7521" w:rsidP="00771629">
            <w:pPr>
              <w:tabs>
                <w:tab w:val="clear" w:pos="720"/>
              </w:tabs>
              <w:ind w:left="0" w:firstLine="0"/>
            </w:pPr>
            <w:r w:rsidRPr="00A52D60">
              <w:t>Тема 1.8</w:t>
            </w:r>
            <w:r>
              <w:t>.1.</w:t>
            </w:r>
          </w:p>
          <w:p w:rsidR="003E7521" w:rsidRPr="00A52D60" w:rsidRDefault="003E7521" w:rsidP="00771629">
            <w:pPr>
              <w:tabs>
                <w:tab w:val="clear" w:pos="720"/>
              </w:tabs>
              <w:ind w:left="0" w:firstLine="0"/>
            </w:pPr>
            <w:r w:rsidRPr="00A52D60">
              <w:t>Сложное движение твердого тела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№14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Относительное, переносное и абсолютное движение точки. Скорость этих движений. Теорема о сложении скоростей.</w:t>
            </w:r>
            <w:r>
              <w:t xml:space="preserve"> </w:t>
            </w:r>
            <w:r w:rsidRPr="00A52D60">
              <w:t>Плоскопараллельное движение твердого тела. Разложение плоскопараллельного движения на поступательное и вращательное. Определение абсолютной скорости любой точки тела. Мгновенный центр скоростей, способы его определения.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66"/>
        </w:trPr>
        <w:tc>
          <w:tcPr>
            <w:tcW w:w="884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1.9</w:t>
            </w:r>
          </w:p>
          <w:p w:rsidR="003E7521" w:rsidRPr="00A52D60" w:rsidRDefault="003E7521" w:rsidP="00090BC9">
            <w:pPr>
              <w:ind w:left="0" w:firstLine="0"/>
            </w:pPr>
            <w:r w:rsidRPr="00A52D60">
              <w:t>Основные положения и аксиомы динамики</w:t>
            </w:r>
          </w:p>
        </w:tc>
        <w:tc>
          <w:tcPr>
            <w:tcW w:w="3117" w:type="pct"/>
            <w:gridSpan w:val="7"/>
          </w:tcPr>
          <w:p w:rsidR="003E7521" w:rsidRPr="00B319EB" w:rsidRDefault="003E7521" w:rsidP="0085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8543EF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8543EF">
            <w:pPr>
              <w:ind w:left="0" w:firstLine="0"/>
            </w:pPr>
            <w:r w:rsidRPr="00D16DFC">
              <w:t>- аксиомы динамики;</w:t>
            </w:r>
          </w:p>
          <w:p w:rsidR="003E7521" w:rsidRDefault="003E7521" w:rsidP="008543EF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математическое выражение основного закона динамики</w:t>
            </w:r>
          </w:p>
          <w:p w:rsidR="003E7521" w:rsidRPr="00BE10BE" w:rsidRDefault="003E7521" w:rsidP="008543EF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BE10BE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ind w:left="0"/>
            </w:pPr>
          </w:p>
        </w:tc>
      </w:tr>
      <w:tr w:rsidR="003E7521" w:rsidRPr="00A52D60" w:rsidTr="002D5A13">
        <w:tblPrEx>
          <w:tblLook w:val="04A0"/>
        </w:tblPrEx>
        <w:trPr>
          <w:trHeight w:val="286"/>
        </w:trPr>
        <w:tc>
          <w:tcPr>
            <w:tcW w:w="884" w:type="pct"/>
          </w:tcPr>
          <w:p w:rsidR="003E7521" w:rsidRPr="00A52D60" w:rsidRDefault="003E7521" w:rsidP="00BE10BE">
            <w:pPr>
              <w:tabs>
                <w:tab w:val="clear" w:pos="720"/>
              </w:tabs>
              <w:ind w:left="0" w:firstLine="0"/>
            </w:pPr>
            <w:r w:rsidRPr="00A52D60">
              <w:t>Тема 1.9</w:t>
            </w:r>
            <w:r>
              <w:t>.1.</w:t>
            </w:r>
          </w:p>
          <w:p w:rsidR="003E7521" w:rsidRPr="00A52D60" w:rsidRDefault="003E7521" w:rsidP="00BE10BE">
            <w:pPr>
              <w:tabs>
                <w:tab w:val="clear" w:pos="720"/>
              </w:tabs>
              <w:ind w:left="0" w:firstLine="0"/>
            </w:pPr>
            <w:r>
              <w:t>П</w:t>
            </w:r>
            <w:r w:rsidRPr="00A52D60">
              <w:t>ринцип инерции. Основной закон динамики.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№15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>
              <w:t>П</w:t>
            </w:r>
            <w:r w:rsidRPr="00A52D60">
              <w:t>ринцип инерции. Основной закон динамики. Масса материальной точки. Закон независимости действия сил. Закон действия и противодействия. Две основные задачи динамики.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86"/>
        </w:trPr>
        <w:tc>
          <w:tcPr>
            <w:tcW w:w="884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1.10.</w:t>
            </w:r>
          </w:p>
          <w:p w:rsidR="003E7521" w:rsidRPr="00A52D60" w:rsidRDefault="003E7521" w:rsidP="00090BC9">
            <w:pPr>
              <w:ind w:left="0" w:firstLine="0"/>
            </w:pPr>
            <w:r w:rsidRPr="00A52D60">
              <w:t xml:space="preserve">Движение материальной точки. </w:t>
            </w:r>
          </w:p>
        </w:tc>
        <w:tc>
          <w:tcPr>
            <w:tcW w:w="3117" w:type="pct"/>
            <w:gridSpan w:val="7"/>
          </w:tcPr>
          <w:p w:rsidR="003E7521" w:rsidRPr="00D16DFC" w:rsidRDefault="003E7521" w:rsidP="0085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85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8543EF">
            <w:pPr>
              <w:ind w:left="0" w:firstLine="0"/>
              <w:jc w:val="left"/>
            </w:pPr>
            <w:r w:rsidRPr="00D16DFC">
              <w:t>- определять основные параметры движения точки</w:t>
            </w:r>
          </w:p>
          <w:p w:rsidR="003E7521" w:rsidRPr="00D16DFC" w:rsidRDefault="003E7521" w:rsidP="008543EF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8543EF">
            <w:pPr>
              <w:ind w:left="0" w:firstLine="0"/>
              <w:jc w:val="left"/>
            </w:pPr>
            <w:r w:rsidRPr="00D16DFC">
              <w:lastRenderedPageBreak/>
              <w:t>- способы задания движения точки;</w:t>
            </w:r>
          </w:p>
          <w:p w:rsidR="003E7521" w:rsidRPr="00D16DFC" w:rsidRDefault="003E7521" w:rsidP="008543EF">
            <w:pPr>
              <w:ind w:left="0" w:firstLine="0"/>
              <w:jc w:val="left"/>
            </w:pPr>
            <w:r w:rsidRPr="00D16DFC">
              <w:t>- естественный и координатный;</w:t>
            </w:r>
          </w:p>
          <w:p w:rsidR="003E7521" w:rsidRDefault="003E7521" w:rsidP="008543EF">
            <w:pPr>
              <w:tabs>
                <w:tab w:val="clear" w:pos="720"/>
                <w:tab w:val="num" w:pos="0"/>
              </w:tabs>
              <w:ind w:left="45" w:firstLine="0"/>
            </w:pPr>
            <w:r>
              <w:t>-</w:t>
            </w:r>
            <w:r w:rsidRPr="00D16DFC">
              <w:t>обозначения, единицы измерения, взаимосвязь кинематических параметров движения</w:t>
            </w:r>
          </w:p>
          <w:p w:rsidR="003E7521" w:rsidRPr="00BE10BE" w:rsidRDefault="003E7521" w:rsidP="008543EF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BE10BE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72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ПК 3.1.-3.5.</w:t>
            </w:r>
          </w:p>
          <w:p w:rsidR="003E7521" w:rsidRPr="00A52D60" w:rsidRDefault="003E7521" w:rsidP="00637A34">
            <w:pPr>
              <w:ind w:left="0"/>
            </w:pPr>
            <w:r w:rsidRPr="00A52D60">
              <w:t>.</w:t>
            </w:r>
          </w:p>
        </w:tc>
      </w:tr>
      <w:tr w:rsidR="003E7521" w:rsidRPr="00A52D60" w:rsidTr="002D5A13">
        <w:tblPrEx>
          <w:tblLook w:val="04A0"/>
        </w:tblPrEx>
        <w:trPr>
          <w:trHeight w:val="229"/>
        </w:trPr>
        <w:tc>
          <w:tcPr>
            <w:tcW w:w="884" w:type="pct"/>
          </w:tcPr>
          <w:p w:rsidR="003E7521" w:rsidRPr="00A52D60" w:rsidRDefault="003E7521" w:rsidP="00BE10BE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1.10</w:t>
            </w:r>
            <w:r>
              <w:t>.1</w:t>
            </w:r>
            <w:r w:rsidRPr="00A52D60">
              <w:t>.</w:t>
            </w:r>
          </w:p>
          <w:p w:rsidR="003E7521" w:rsidRPr="00A52D60" w:rsidRDefault="003E7521" w:rsidP="00BE10BE">
            <w:pPr>
              <w:tabs>
                <w:tab w:val="clear" w:pos="720"/>
              </w:tabs>
              <w:ind w:left="0" w:firstLine="0"/>
            </w:pPr>
            <w:r w:rsidRPr="00A52D60">
              <w:t>Сила инерции при прямолинейном и криволинейном движении.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№16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Свободная и несвободная материальная точка. Сила инерции при прямолинейном и криволинейном движении. Принцип Даламбера: метод кинетостатики.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29"/>
        </w:trPr>
        <w:tc>
          <w:tcPr>
            <w:tcW w:w="884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1.11.</w:t>
            </w:r>
          </w:p>
          <w:p w:rsidR="003E7521" w:rsidRPr="00A52D60" w:rsidRDefault="003E7521" w:rsidP="00090BC9">
            <w:pPr>
              <w:ind w:left="0" w:firstLine="0"/>
            </w:pPr>
            <w:r w:rsidRPr="00A52D60">
              <w:t>Работа и мощность</w:t>
            </w:r>
          </w:p>
        </w:tc>
        <w:tc>
          <w:tcPr>
            <w:tcW w:w="3117" w:type="pct"/>
            <w:gridSpan w:val="7"/>
          </w:tcPr>
          <w:p w:rsidR="003E7521" w:rsidRDefault="003E7521" w:rsidP="00637A34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3746CD">
              <w:rPr>
                <w:b/>
              </w:rPr>
              <w:t xml:space="preserve">В результате изучения темы </w:t>
            </w:r>
            <w:r>
              <w:rPr>
                <w:b/>
              </w:rPr>
              <w:t>студент</w:t>
            </w:r>
            <w:r w:rsidRPr="003746CD">
              <w:rPr>
                <w:b/>
              </w:rPr>
              <w:t xml:space="preserve"> должен </w:t>
            </w:r>
          </w:p>
          <w:p w:rsidR="003E7521" w:rsidRPr="003746CD" w:rsidRDefault="003E7521" w:rsidP="00637A34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3746CD">
              <w:rPr>
                <w:b/>
              </w:rPr>
              <w:t>уметь: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 w:rsidRPr="003746CD">
              <w:t>-</w:t>
            </w:r>
            <w:r>
              <w:t xml:space="preserve"> </w:t>
            </w:r>
            <w:r w:rsidRPr="00A52D60">
              <w:t>производить расчеты механических передач и простейших сборочных единиц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>
              <w:t xml:space="preserve">- </w:t>
            </w:r>
            <w:r w:rsidRPr="00A52D60">
              <w:t>читать кинематические схемы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>
              <w:t xml:space="preserve">- </w:t>
            </w:r>
            <w:r w:rsidRPr="00A52D60">
              <w:t>определять напряжения в конструкционных элементах</w:t>
            </w:r>
          </w:p>
          <w:p w:rsidR="003E7521" w:rsidRPr="003746CD" w:rsidRDefault="003E7521" w:rsidP="00637A34">
            <w:pPr>
              <w:tabs>
                <w:tab w:val="clear" w:pos="720"/>
                <w:tab w:val="num" w:pos="0"/>
              </w:tabs>
              <w:ind w:left="45" w:firstLine="0"/>
              <w:rPr>
                <w:b/>
                <w:bCs w:val="0"/>
              </w:rPr>
            </w:pPr>
            <w:r w:rsidRPr="003746CD">
              <w:rPr>
                <w:b/>
                <w:bCs w:val="0"/>
              </w:rPr>
              <w:t>знать: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 w:rsidRPr="003746CD">
              <w:t xml:space="preserve">- </w:t>
            </w:r>
            <w:r w:rsidRPr="00A52D60">
              <w:t>основы технической механики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>
              <w:t xml:space="preserve">- </w:t>
            </w:r>
            <w:r w:rsidRPr="00A52D60">
              <w:t>виды механизмов, их кинематические и динамические характеристики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>
              <w:t xml:space="preserve">- </w:t>
            </w:r>
            <w:r w:rsidRPr="00A52D60">
              <w:t>методику расчета элементов конструкций на прочность, жесткость и устойчивость при различных видах деформации</w:t>
            </w:r>
          </w:p>
          <w:p w:rsidR="003E7521" w:rsidRDefault="003E7521" w:rsidP="00637A34">
            <w:pPr>
              <w:tabs>
                <w:tab w:val="clear" w:pos="720"/>
                <w:tab w:val="num" w:pos="0"/>
              </w:tabs>
              <w:ind w:left="45" w:firstLine="0"/>
            </w:pPr>
            <w:r>
              <w:t xml:space="preserve">- </w:t>
            </w:r>
            <w:r w:rsidRPr="00A52D60">
              <w:t>основы расчетов механических передач и простейших сборочных единиц общего назначения</w:t>
            </w:r>
          </w:p>
          <w:p w:rsidR="003E7521" w:rsidRPr="00BE10BE" w:rsidRDefault="003E7521" w:rsidP="00637A34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BE10BE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ind w:left="0"/>
            </w:pPr>
          </w:p>
        </w:tc>
      </w:tr>
      <w:tr w:rsidR="003E7521" w:rsidRPr="00A52D60" w:rsidTr="002D5A13">
        <w:tblPrEx>
          <w:tblLook w:val="04A0"/>
        </w:tblPrEx>
        <w:trPr>
          <w:trHeight w:val="220"/>
        </w:trPr>
        <w:tc>
          <w:tcPr>
            <w:tcW w:w="884" w:type="pct"/>
          </w:tcPr>
          <w:p w:rsidR="003E7521" w:rsidRPr="00A52D60" w:rsidRDefault="003E7521" w:rsidP="00BE10BE">
            <w:pPr>
              <w:tabs>
                <w:tab w:val="clear" w:pos="720"/>
              </w:tabs>
              <w:ind w:left="0" w:firstLine="0"/>
            </w:pPr>
            <w:r w:rsidRPr="00A52D60">
              <w:t>Тема 1.11.</w:t>
            </w:r>
            <w:r>
              <w:t>1.</w:t>
            </w:r>
          </w:p>
          <w:p w:rsidR="003E7521" w:rsidRPr="00A52D60" w:rsidRDefault="003E7521" w:rsidP="00BE10BE">
            <w:pPr>
              <w:tabs>
                <w:tab w:val="clear" w:pos="720"/>
              </w:tabs>
              <w:ind w:left="0" w:firstLine="0"/>
            </w:pPr>
            <w:r w:rsidRPr="00A52D60">
              <w:t>Работа и мощность силы при вращательном движении.</w:t>
            </w:r>
          </w:p>
        </w:tc>
        <w:tc>
          <w:tcPr>
            <w:tcW w:w="416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№17</w:t>
            </w:r>
          </w:p>
        </w:tc>
        <w:tc>
          <w:tcPr>
            <w:tcW w:w="2701" w:type="pct"/>
            <w:gridSpan w:val="3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Работа постоянной силы при прямолинейном движении, единицы работы. Работа равнодействующей силы. Работа силы тяжести. Работа движущих сил и сил сопротивления. Мощность; единицы мощности. Понятие о коэффициенте полезного действия. Работа и мощность силы при вращательном движении.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72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D5A13">
        <w:tblPrEx>
          <w:tblLook w:val="04A0"/>
        </w:tblPrEx>
        <w:trPr>
          <w:trHeight w:val="220"/>
        </w:trPr>
        <w:tc>
          <w:tcPr>
            <w:tcW w:w="884" w:type="pc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1.12.</w:t>
            </w:r>
          </w:p>
          <w:p w:rsidR="003E7521" w:rsidRPr="00A52D60" w:rsidRDefault="003E7521" w:rsidP="00090BC9">
            <w:pPr>
              <w:ind w:left="0" w:firstLine="0"/>
            </w:pPr>
            <w:r w:rsidRPr="00A52D60">
              <w:t xml:space="preserve">Общие теоремы </w:t>
            </w:r>
            <w:r w:rsidRPr="00A52D60">
              <w:lastRenderedPageBreak/>
              <w:t>динамики</w:t>
            </w:r>
          </w:p>
        </w:tc>
        <w:tc>
          <w:tcPr>
            <w:tcW w:w="3117" w:type="pct"/>
            <w:gridSpan w:val="7"/>
          </w:tcPr>
          <w:p w:rsidR="003E7521" w:rsidRPr="00D16DFC" w:rsidRDefault="003E7521" w:rsidP="00854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lastRenderedPageBreak/>
              <w:t xml:space="preserve">В результате изучения темы студент должен </w:t>
            </w:r>
          </w:p>
          <w:p w:rsidR="003E7521" w:rsidRPr="00D16DFC" w:rsidRDefault="003E7521" w:rsidP="008543EF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8543EF">
            <w:pPr>
              <w:ind w:left="0" w:firstLine="0"/>
            </w:pPr>
            <w:r w:rsidRPr="00D16DFC">
              <w:lastRenderedPageBreak/>
              <w:t>- аксиомы динамики;</w:t>
            </w:r>
          </w:p>
          <w:p w:rsidR="003E7521" w:rsidRDefault="003E7521" w:rsidP="008543EF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математическое выражение основного закона динамики.</w:t>
            </w:r>
            <w:r w:rsidRPr="00A52D60">
              <w:t xml:space="preserve"> </w:t>
            </w:r>
          </w:p>
          <w:p w:rsidR="003E7521" w:rsidRPr="00393781" w:rsidRDefault="003E7521" w:rsidP="00393781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393781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ПК 1.1.-1.3.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  <w:p w:rsidR="003E7521" w:rsidRPr="00A52D60" w:rsidRDefault="003E7521" w:rsidP="00637A34">
            <w:pPr>
              <w:ind w:left="0"/>
            </w:pPr>
          </w:p>
        </w:tc>
      </w:tr>
      <w:tr w:rsidR="003E7521" w:rsidRPr="00A52D60" w:rsidTr="002D5A13">
        <w:tblPrEx>
          <w:tblLook w:val="04A0"/>
        </w:tblPrEx>
        <w:trPr>
          <w:trHeight w:val="506"/>
        </w:trPr>
        <w:tc>
          <w:tcPr>
            <w:tcW w:w="884" w:type="pct"/>
          </w:tcPr>
          <w:p w:rsidR="003E7521" w:rsidRPr="00A52D60" w:rsidRDefault="003E7521" w:rsidP="00393781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1.12.</w:t>
            </w:r>
            <w:r>
              <w:t>1.</w:t>
            </w:r>
          </w:p>
          <w:p w:rsidR="003E7521" w:rsidRPr="00A52D60" w:rsidRDefault="003E7521" w:rsidP="00393781">
            <w:pPr>
              <w:tabs>
                <w:tab w:val="clear" w:pos="720"/>
              </w:tabs>
              <w:ind w:left="0" w:firstLine="0"/>
            </w:pPr>
            <w:r w:rsidRPr="00A52D60">
              <w:t>Теорема о кинетической энергии точки.</w:t>
            </w:r>
          </w:p>
        </w:tc>
        <w:tc>
          <w:tcPr>
            <w:tcW w:w="402" w:type="pct"/>
            <w:gridSpan w:val="3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№18</w:t>
            </w:r>
          </w:p>
        </w:tc>
        <w:tc>
          <w:tcPr>
            <w:tcW w:w="2715" w:type="pct"/>
            <w:gridSpan w:val="4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Импульс силы. Количество движения. Теорема о количестве движения точки. Теорема о кинетической энергии точки. Момент инерции тела. Основное уравнение динамики при поступательном и  вращательном движениях твердого тела.</w:t>
            </w:r>
          </w:p>
        </w:tc>
        <w:tc>
          <w:tcPr>
            <w:tcW w:w="426" w:type="pct"/>
          </w:tcPr>
          <w:p w:rsidR="003E7521" w:rsidRPr="00A52D60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7A5E9B" w:rsidTr="0040019E">
        <w:tblPrEx>
          <w:tblLook w:val="04A0"/>
        </w:tblPrEx>
        <w:tc>
          <w:tcPr>
            <w:tcW w:w="4002" w:type="pct"/>
            <w:gridSpan w:val="8"/>
          </w:tcPr>
          <w:p w:rsidR="003E7521" w:rsidRPr="007A5E9B" w:rsidRDefault="003E7521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7A5E9B">
              <w:rPr>
                <w:b/>
              </w:rPr>
              <w:t>Раздел 2. Сопротивление материалов</w:t>
            </w:r>
          </w:p>
        </w:tc>
        <w:tc>
          <w:tcPr>
            <w:tcW w:w="426" w:type="pct"/>
          </w:tcPr>
          <w:p w:rsidR="003E7521" w:rsidRPr="007A5E9B" w:rsidRDefault="003E7521" w:rsidP="009A203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5A13">
              <w:rPr>
                <w:b/>
              </w:rPr>
              <w:t>8</w:t>
            </w:r>
          </w:p>
        </w:tc>
        <w:tc>
          <w:tcPr>
            <w:tcW w:w="572" w:type="pct"/>
          </w:tcPr>
          <w:p w:rsidR="003E7521" w:rsidRPr="007A5E9B" w:rsidRDefault="003E7521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</w:tr>
      <w:tr w:rsidR="003E7521" w:rsidRPr="00A52D60" w:rsidTr="0040019E">
        <w:tblPrEx>
          <w:tblLook w:val="04A0"/>
        </w:tblPrEx>
        <w:tc>
          <w:tcPr>
            <w:tcW w:w="932" w:type="pct"/>
            <w:gridSpan w:val="3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2.1.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67473B">
              <w:t xml:space="preserve">Силы внешние и внутренние. Метод сечений. </w:t>
            </w:r>
          </w:p>
          <w:p w:rsidR="003E7521" w:rsidRPr="00A52D60" w:rsidRDefault="003E7521" w:rsidP="00637A34">
            <w:pPr>
              <w:ind w:left="0"/>
            </w:pPr>
          </w:p>
        </w:tc>
        <w:tc>
          <w:tcPr>
            <w:tcW w:w="3070" w:type="pct"/>
            <w:gridSpan w:val="5"/>
          </w:tcPr>
          <w:p w:rsidR="003E7521" w:rsidRPr="00B319EB" w:rsidRDefault="003E7521" w:rsidP="00432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432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-проводить испытания материалов на статическое растяжение и сжатие;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 строить эпюры продольных сил и нормальных напряжений;</w:t>
            </w:r>
          </w:p>
          <w:p w:rsidR="003E7521" w:rsidRPr="00D16DFC" w:rsidRDefault="003E7521" w:rsidP="00432D9D">
            <w:r>
              <w:t>-</w:t>
            </w:r>
            <w:r w:rsidRPr="00D16DFC">
              <w:t>проводить расчеты на прочность и жесткость статически определенных брусьев при растяжении и сжатии</w:t>
            </w:r>
          </w:p>
          <w:p w:rsidR="003E7521" w:rsidRPr="00D16DFC" w:rsidRDefault="003E7521" w:rsidP="00432D9D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 правила построения эпюр продольных сил и нормальных напряжений;</w:t>
            </w:r>
          </w:p>
          <w:p w:rsidR="003E7521" w:rsidRPr="00D16DFC" w:rsidRDefault="003E7521" w:rsidP="00432D9D">
            <w:pPr>
              <w:ind w:left="360" w:firstLine="0"/>
            </w:pPr>
            <w:r w:rsidRPr="00D16DFC">
              <w:t>- закон распределения нормальных  напряжений в поперечном сечении бруса;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 закон Гука;</w:t>
            </w:r>
          </w:p>
          <w:p w:rsidR="003E7521" w:rsidRPr="00D16DFC" w:rsidRDefault="003E7521" w:rsidP="00432D9D">
            <w:pPr>
              <w:ind w:left="360" w:firstLine="0"/>
            </w:pPr>
            <w:r w:rsidRPr="00D16DFC">
              <w:t>- формула для расчета продольных и поперечных деформациях при растяжении и сжатии;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 диаграммы растяжения и сжатия пластинчатых и хрупких материалов;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 порядок расчетов на растяжение и сжатие;</w:t>
            </w:r>
          </w:p>
          <w:p w:rsidR="003E7521" w:rsidRDefault="003E7521" w:rsidP="00432D9D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условие прочности при растяжении и сжатии</w:t>
            </w:r>
          </w:p>
          <w:p w:rsidR="003E7521" w:rsidRPr="00280342" w:rsidRDefault="003E7521" w:rsidP="00432D9D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280342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Default="003E7521" w:rsidP="009A203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  <w:p w:rsidR="003E7521" w:rsidRPr="00A52D60" w:rsidRDefault="003E7521" w:rsidP="00B01645">
            <w:pPr>
              <w:ind w:left="0"/>
            </w:pPr>
          </w:p>
        </w:tc>
      </w:tr>
      <w:tr w:rsidR="003E7521" w:rsidRPr="00A52D60" w:rsidTr="00393781">
        <w:tblPrEx>
          <w:tblLook w:val="04A0"/>
        </w:tblPrEx>
        <w:tc>
          <w:tcPr>
            <w:tcW w:w="932" w:type="pct"/>
            <w:gridSpan w:val="3"/>
            <w:vMerge w:val="restart"/>
          </w:tcPr>
          <w:p w:rsidR="003E7521" w:rsidRPr="00280342" w:rsidRDefault="003E7521" w:rsidP="008A7011">
            <w:pPr>
              <w:tabs>
                <w:tab w:val="clear" w:pos="720"/>
              </w:tabs>
              <w:ind w:left="0" w:firstLine="0"/>
            </w:pPr>
            <w:r w:rsidRPr="00280342">
              <w:t>Тема 2.1.1.</w:t>
            </w:r>
          </w:p>
          <w:p w:rsidR="003E7521" w:rsidRPr="00280342" w:rsidRDefault="003E7521" w:rsidP="008A7011">
            <w:pPr>
              <w:tabs>
                <w:tab w:val="clear" w:pos="720"/>
              </w:tabs>
              <w:ind w:left="0" w:firstLine="0"/>
            </w:pPr>
            <w:r w:rsidRPr="00280342">
              <w:t xml:space="preserve">Силы внешние и внутренние. Метод сечений. </w:t>
            </w:r>
          </w:p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9" w:type="pct"/>
            <w:gridSpan w:val="4"/>
          </w:tcPr>
          <w:p w:rsidR="003E7521" w:rsidRPr="003746CD" w:rsidRDefault="003E7521" w:rsidP="003E7521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>
              <w:t>Занятие №19</w:t>
            </w:r>
          </w:p>
        </w:tc>
        <w:tc>
          <w:tcPr>
            <w:tcW w:w="2651" w:type="pct"/>
          </w:tcPr>
          <w:p w:rsidR="003E7521" w:rsidRPr="003746CD" w:rsidRDefault="003E7521" w:rsidP="00280342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Определение осевых перемещений поперечных сечений бруса. Испытание материалов на растяжение и сжатие при статических нагрузках. Диаграмма растяжения пластичных и хрупких материалов. Механические характеристики. Коэффициент запаса прочности. Напряжения предельные, допускаемые, рабочие. Условие прочности. Расчеты на прочность</w:t>
            </w:r>
          </w:p>
        </w:tc>
        <w:tc>
          <w:tcPr>
            <w:tcW w:w="426" w:type="pct"/>
          </w:tcPr>
          <w:p w:rsidR="003E7521" w:rsidRPr="009A2038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86D91">
        <w:tblPrEx>
          <w:tblLook w:val="04A0"/>
        </w:tblPrEx>
        <w:tc>
          <w:tcPr>
            <w:tcW w:w="932" w:type="pct"/>
            <w:gridSpan w:val="3"/>
            <w:vMerge/>
          </w:tcPr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70" w:type="pct"/>
            <w:gridSpan w:val="5"/>
          </w:tcPr>
          <w:p w:rsidR="003E7521" w:rsidRPr="00D16DFC" w:rsidRDefault="003E7521" w:rsidP="00280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3E7521" w:rsidRPr="0040019E" w:rsidRDefault="003E7521" w:rsidP="002803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393781">
        <w:tblPrEx>
          <w:tblLook w:val="04A0"/>
        </w:tblPrEx>
        <w:tc>
          <w:tcPr>
            <w:tcW w:w="932" w:type="pct"/>
            <w:gridSpan w:val="3"/>
            <w:vMerge/>
          </w:tcPr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9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Занятие №20</w:t>
            </w:r>
          </w:p>
        </w:tc>
        <w:tc>
          <w:tcPr>
            <w:tcW w:w="2651" w:type="pct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ПЗ</w:t>
            </w:r>
            <w:r w:rsidRPr="00A52D60">
              <w:t xml:space="preserve"> №</w:t>
            </w:r>
            <w:r>
              <w:t>5</w:t>
            </w:r>
            <w:r w:rsidRPr="00A52D60">
              <w:t xml:space="preserve"> Построение эпюр продольных сил и нормальных напряжений, определение </w:t>
            </w:r>
            <w:r w:rsidRPr="00A52D60">
              <w:rPr>
                <w:sz w:val="28"/>
                <w:szCs w:val="28"/>
              </w:rPr>
              <w:t>Δ</w:t>
            </w:r>
            <w:r w:rsidRPr="00A52D60">
              <w:rPr>
                <w:sz w:val="28"/>
                <w:szCs w:val="28"/>
                <w:lang w:val="en-US"/>
              </w:rPr>
              <w:t>L</w:t>
            </w:r>
            <w:r w:rsidRPr="00A52D60">
              <w:t>.</w:t>
            </w:r>
          </w:p>
        </w:tc>
        <w:tc>
          <w:tcPr>
            <w:tcW w:w="426" w:type="pct"/>
          </w:tcPr>
          <w:p w:rsidR="003E7521" w:rsidRPr="009A2038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0019E">
        <w:tblPrEx>
          <w:tblLook w:val="04A0"/>
        </w:tblPrEx>
        <w:tc>
          <w:tcPr>
            <w:tcW w:w="932" w:type="pct"/>
            <w:gridSpan w:val="3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2.2.</w:t>
            </w:r>
          </w:p>
          <w:p w:rsidR="003E7521" w:rsidRPr="00A52D60" w:rsidRDefault="003E7521" w:rsidP="00090BC9">
            <w:pPr>
              <w:ind w:left="0" w:firstLine="0"/>
            </w:pPr>
            <w:r w:rsidRPr="00A52D60">
              <w:t>Практические расчеты на срез и смятие</w:t>
            </w:r>
          </w:p>
        </w:tc>
        <w:tc>
          <w:tcPr>
            <w:tcW w:w="3070" w:type="pct"/>
            <w:gridSpan w:val="5"/>
          </w:tcPr>
          <w:p w:rsidR="003E7521" w:rsidRPr="00B319EB" w:rsidRDefault="003E7521" w:rsidP="00432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432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432D9D">
            <w:pPr>
              <w:ind w:left="360" w:firstLine="0"/>
            </w:pPr>
            <w:r w:rsidRPr="00D16DFC">
              <w:t>-проводить проектные и проверочные расчеты деталей, работающих на срез и смяти</w:t>
            </w:r>
            <w:r>
              <w:t>е</w:t>
            </w:r>
          </w:p>
          <w:p w:rsidR="003E7521" w:rsidRPr="00D16DFC" w:rsidRDefault="003E7521" w:rsidP="00432D9D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432D9D">
            <w:pPr>
              <w:ind w:left="360" w:firstLine="0"/>
            </w:pPr>
            <w:r w:rsidRPr="00D16DFC">
              <w:t>- внутренние силовые факторы, напряжения и деформации при сдвиге и смятии;</w:t>
            </w:r>
          </w:p>
          <w:p w:rsidR="003E7521" w:rsidRDefault="003E7521" w:rsidP="00432D9D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условие прочности</w:t>
            </w:r>
          </w:p>
          <w:p w:rsidR="003E7521" w:rsidRPr="00280342" w:rsidRDefault="003E7521" w:rsidP="00432D9D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280342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9A2038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3E7521">
        <w:tblPrEx>
          <w:tblLook w:val="04A0"/>
        </w:tblPrEx>
        <w:tc>
          <w:tcPr>
            <w:tcW w:w="932" w:type="pct"/>
            <w:gridSpan w:val="3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t>Тема 2.2.</w:t>
            </w:r>
            <w:r>
              <w:t>1.</w:t>
            </w:r>
          </w:p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t>Допускаемые напряжения.</w:t>
            </w:r>
          </w:p>
        </w:tc>
        <w:tc>
          <w:tcPr>
            <w:tcW w:w="419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№21</w:t>
            </w:r>
          </w:p>
        </w:tc>
        <w:tc>
          <w:tcPr>
            <w:tcW w:w="2651" w:type="pct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t>Закон Гука при сдвиге. Модуль сдвига. Закон парности касательных напряжений. Срез. Основные расчетные предпосылки, расчетные формулы, условия прочности</w:t>
            </w:r>
          </w:p>
        </w:tc>
        <w:tc>
          <w:tcPr>
            <w:tcW w:w="426" w:type="pct"/>
          </w:tcPr>
          <w:p w:rsidR="003E7521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80342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 w:val="restart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Тема 2.2.</w:t>
            </w:r>
            <w:r>
              <w:t>2.</w:t>
            </w:r>
          </w:p>
          <w:p w:rsidR="003E7521" w:rsidRPr="00376337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Допускаемые напряжения. Примеры расчетов.</w:t>
            </w:r>
          </w:p>
        </w:tc>
        <w:tc>
          <w:tcPr>
            <w:tcW w:w="419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t>Занятие №22</w:t>
            </w:r>
          </w:p>
        </w:tc>
        <w:tc>
          <w:tcPr>
            <w:tcW w:w="2651" w:type="pct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</w:pPr>
            <w:r w:rsidRPr="00A52D60">
              <w:t>.Смятие, условности расчета, расчетные формулы, условие прочности. Допускаемые напряжения. Примеры расчетов.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86D91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70" w:type="pct"/>
            <w:gridSpan w:val="5"/>
          </w:tcPr>
          <w:p w:rsidR="003E7521" w:rsidRPr="00D16DFC" w:rsidRDefault="003E7521" w:rsidP="00280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3E7521" w:rsidRPr="0040019E" w:rsidRDefault="003E7521" w:rsidP="002803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280342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3E7521" w:rsidRPr="00376337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9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Занятие №23</w:t>
            </w:r>
          </w:p>
        </w:tc>
        <w:tc>
          <w:tcPr>
            <w:tcW w:w="2651" w:type="pct"/>
          </w:tcPr>
          <w:p w:rsidR="003E7521" w:rsidRPr="00A52D60" w:rsidRDefault="003E7521" w:rsidP="00280342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ПЗ</w:t>
            </w:r>
            <w:r w:rsidRPr="00A52D60">
              <w:t>№</w:t>
            </w:r>
            <w:r>
              <w:t>6</w:t>
            </w:r>
            <w:r w:rsidRPr="00A52D60">
              <w:t xml:space="preserve"> Выполнение расчетов шпоночных соединений на срез и смятие.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2.3.</w:t>
            </w:r>
          </w:p>
          <w:p w:rsidR="003E7521" w:rsidRPr="00A52D60" w:rsidRDefault="003E7521" w:rsidP="00090BC9">
            <w:pPr>
              <w:ind w:left="0" w:firstLine="0"/>
            </w:pPr>
            <w:r w:rsidRPr="00A52D60">
              <w:t>Геометрические характеристики плоских сечений</w:t>
            </w:r>
          </w:p>
        </w:tc>
        <w:tc>
          <w:tcPr>
            <w:tcW w:w="3070" w:type="pct"/>
            <w:gridSpan w:val="5"/>
          </w:tcPr>
          <w:p w:rsidR="003E7521" w:rsidRPr="00B319EB" w:rsidRDefault="003E7521" w:rsidP="00432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432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432D9D">
            <w:pPr>
              <w:ind w:left="360" w:firstLine="0"/>
            </w:pPr>
            <w:r w:rsidRPr="00D16DFC">
              <w:t>- определять полярные и главные центробежные моменты инерции для сечений, имеющих ось симметрии</w:t>
            </w:r>
          </w:p>
          <w:p w:rsidR="003E7521" w:rsidRPr="00D16DFC" w:rsidRDefault="003E7521" w:rsidP="00432D9D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432D9D">
            <w:pPr>
              <w:ind w:left="0" w:firstLine="0"/>
            </w:pPr>
            <w:r w:rsidRPr="00D16DFC">
              <w:t>- формулы моментов инерции простейших сечений;</w:t>
            </w:r>
          </w:p>
          <w:p w:rsidR="003E7521" w:rsidRDefault="003E7521" w:rsidP="00432D9D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способы вычисления моментов инерции при параллельном переносе осей</w:t>
            </w:r>
          </w:p>
          <w:p w:rsidR="003E7521" w:rsidRPr="00280342" w:rsidRDefault="003E7521" w:rsidP="00432D9D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280342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AB61AD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t>Тема 2.3.</w:t>
            </w:r>
            <w:r>
              <w:t>1.</w:t>
            </w:r>
          </w:p>
          <w:p w:rsidR="003E7521" w:rsidRPr="00A52D60" w:rsidRDefault="003E7521" w:rsidP="00AB61AD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Осевые моменты инерции простейших сечений.</w:t>
            </w:r>
          </w:p>
        </w:tc>
        <w:tc>
          <w:tcPr>
            <w:tcW w:w="419" w:type="pct"/>
            <w:gridSpan w:val="4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>
              <w:lastRenderedPageBreak/>
              <w:t xml:space="preserve">Занятие </w:t>
            </w:r>
            <w:r>
              <w:lastRenderedPageBreak/>
              <w:t>№24</w:t>
            </w:r>
          </w:p>
        </w:tc>
        <w:tc>
          <w:tcPr>
            <w:tcW w:w="2651" w:type="pct"/>
          </w:tcPr>
          <w:p w:rsidR="003E7521" w:rsidRPr="00A52D60" w:rsidRDefault="003E7521" w:rsidP="00037729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 xml:space="preserve">Статические моменты сечений. Осевые, полярные и центробежные </w:t>
            </w:r>
            <w:r w:rsidRPr="00A52D60">
              <w:lastRenderedPageBreak/>
              <w:t>моменты инерции. Главные оси и главные центральные моменты инерции.</w:t>
            </w:r>
            <w:r>
              <w:t xml:space="preserve"> </w:t>
            </w:r>
            <w:r w:rsidRPr="00A52D60">
              <w:t>Осевые моменты инерции простейших сечений. Полярные моменты инерции круга, кольца. Определение главных центральных моментов инерции составных сечений, имеющих ось симметрии.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2.4.</w:t>
            </w:r>
          </w:p>
          <w:p w:rsidR="003E7521" w:rsidRPr="00A52D60" w:rsidRDefault="003E7521" w:rsidP="00090BC9">
            <w:pPr>
              <w:ind w:left="0" w:firstLine="0"/>
            </w:pPr>
            <w:r w:rsidRPr="005674A5">
              <w:t>Чистый сдвиг. Закон Гука при сдвиге.</w:t>
            </w:r>
          </w:p>
        </w:tc>
        <w:tc>
          <w:tcPr>
            <w:tcW w:w="3070" w:type="pct"/>
            <w:gridSpan w:val="5"/>
          </w:tcPr>
          <w:p w:rsidR="003E7521" w:rsidRPr="00B319EB" w:rsidRDefault="003E7521" w:rsidP="00F01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3E7521" w:rsidRPr="00D16DFC" w:rsidRDefault="003E7521" w:rsidP="00F01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F01441">
            <w:pPr>
              <w:ind w:left="0" w:firstLine="0"/>
              <w:jc w:val="left"/>
            </w:pPr>
            <w:r w:rsidRPr="00D16DFC">
              <w:t>- строить эпюры крутящих моментов;</w:t>
            </w:r>
          </w:p>
          <w:p w:rsidR="003E7521" w:rsidRPr="00D16DFC" w:rsidRDefault="003E7521" w:rsidP="00F01441">
            <w:pPr>
              <w:ind w:left="360" w:firstLine="0"/>
              <w:jc w:val="left"/>
            </w:pPr>
            <w:r w:rsidRPr="00D16DFC">
              <w:t>- выполнять проектировочного и проверяемого расчета круглого бруса для статически определенных систем;</w:t>
            </w:r>
          </w:p>
          <w:p w:rsidR="003E7521" w:rsidRPr="00D16DFC" w:rsidRDefault="003E7521" w:rsidP="00F01441">
            <w:pPr>
              <w:ind w:left="0" w:firstLine="0"/>
              <w:jc w:val="left"/>
            </w:pPr>
            <w:r w:rsidRPr="00D16DFC">
              <w:t>- проводить проверку на жесткость</w:t>
            </w:r>
          </w:p>
          <w:p w:rsidR="003E7521" w:rsidRPr="00D16DFC" w:rsidRDefault="003E7521" w:rsidP="00F01441">
            <w:pPr>
              <w:ind w:left="0" w:firstLine="0"/>
              <w:jc w:val="left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F01441">
            <w:pPr>
              <w:ind w:left="0" w:firstLine="0"/>
              <w:jc w:val="left"/>
            </w:pPr>
            <w:r w:rsidRPr="00D16DFC">
              <w:t>- внутренние силовые факторы при кручении;</w:t>
            </w:r>
          </w:p>
          <w:p w:rsidR="003E7521" w:rsidRPr="00D16DFC" w:rsidRDefault="003E7521" w:rsidP="00F01441">
            <w:pPr>
              <w:ind w:left="0" w:firstLine="0"/>
              <w:jc w:val="left"/>
            </w:pPr>
            <w:r w:rsidRPr="00D16DFC">
              <w:t>- распределение напряжения по сечению;</w:t>
            </w:r>
          </w:p>
          <w:p w:rsidR="003E7521" w:rsidRPr="00D16DFC" w:rsidRDefault="003E7521" w:rsidP="00F01441">
            <w:pPr>
              <w:ind w:left="360" w:firstLine="0"/>
              <w:jc w:val="left"/>
            </w:pPr>
            <w:r w:rsidRPr="00D16DFC">
              <w:t>- формулу для расчета напряжения в точке поперечного сечения и максимального напряжения в сечении;</w:t>
            </w:r>
          </w:p>
          <w:p w:rsidR="003E7521" w:rsidRPr="00D16DFC" w:rsidRDefault="003E7521" w:rsidP="00F01441">
            <w:pPr>
              <w:ind w:left="0" w:firstLine="0"/>
              <w:jc w:val="left"/>
            </w:pPr>
            <w:r w:rsidRPr="00D16DFC">
              <w:t>- деформации при кручении;</w:t>
            </w:r>
          </w:p>
          <w:p w:rsidR="003E7521" w:rsidRPr="00D16DFC" w:rsidRDefault="003E7521" w:rsidP="00F01441">
            <w:pPr>
              <w:ind w:left="0" w:firstLine="0"/>
              <w:jc w:val="left"/>
            </w:pPr>
            <w:r w:rsidRPr="00D16DFC">
              <w:t>- закон Гука при сдвиге;</w:t>
            </w:r>
          </w:p>
          <w:p w:rsidR="003E7521" w:rsidRPr="00172042" w:rsidRDefault="003E7521" w:rsidP="00F01441">
            <w:pPr>
              <w:tabs>
                <w:tab w:val="clear" w:pos="720"/>
                <w:tab w:val="num" w:pos="0"/>
              </w:tabs>
              <w:ind w:left="45" w:firstLine="0"/>
              <w:jc w:val="left"/>
            </w:pPr>
            <w:r w:rsidRPr="00D16DFC">
              <w:t>- условие прочности и жесткости при кручении</w:t>
            </w:r>
          </w:p>
          <w:p w:rsidR="003E7521" w:rsidRPr="00F01441" w:rsidRDefault="003E7521" w:rsidP="00F01441">
            <w:pPr>
              <w:tabs>
                <w:tab w:val="clear" w:pos="720"/>
                <w:tab w:val="num" w:pos="0"/>
              </w:tabs>
              <w:ind w:left="45" w:firstLine="0"/>
              <w:jc w:val="left"/>
              <w:rPr>
                <w:b/>
                <w:lang w:val="en-US"/>
              </w:rPr>
            </w:pPr>
            <w:r w:rsidRPr="00F01441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637A34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ind w:left="0"/>
            </w:pPr>
          </w:p>
        </w:tc>
      </w:tr>
      <w:tr w:rsidR="003E7521" w:rsidRPr="00A52D60" w:rsidTr="003E7521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 w:rsidRPr="00A52D60">
              <w:t>Тема 2.4.</w:t>
            </w:r>
            <w:r>
              <w:t>1.</w:t>
            </w:r>
          </w:p>
          <w:p w:rsidR="003E7521" w:rsidRPr="00A52D60" w:rsidRDefault="003E7521" w:rsidP="003E7521">
            <w:pPr>
              <w:tabs>
                <w:tab w:val="clear" w:pos="720"/>
              </w:tabs>
              <w:ind w:left="0" w:firstLine="0"/>
            </w:pPr>
            <w:r w:rsidRPr="00B01645">
              <w:t>Кручение бруса круглого поперечного сечения.</w:t>
            </w:r>
          </w:p>
        </w:tc>
        <w:tc>
          <w:tcPr>
            <w:tcW w:w="419" w:type="pct"/>
            <w:gridSpan w:val="4"/>
          </w:tcPr>
          <w:p w:rsidR="003E7521" w:rsidRPr="003746CD" w:rsidRDefault="003E7521" w:rsidP="00760B99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>
              <w:t>Занятие №2</w:t>
            </w:r>
            <w:r w:rsidR="00760B99">
              <w:t>5</w:t>
            </w:r>
          </w:p>
        </w:tc>
        <w:tc>
          <w:tcPr>
            <w:tcW w:w="2651" w:type="pct"/>
          </w:tcPr>
          <w:p w:rsidR="003E7521" w:rsidRPr="003746CD" w:rsidRDefault="003E7521" w:rsidP="003E7521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B01645">
              <w:t xml:space="preserve">Кручение бруса круглого поперечного сечения. Внутренние силовые факторы при кручении. Эпюры крутящих моментов. Кручение бруса круглого поперечного сечения. Основные гипотезы. </w:t>
            </w:r>
          </w:p>
        </w:tc>
        <w:tc>
          <w:tcPr>
            <w:tcW w:w="426" w:type="pct"/>
          </w:tcPr>
          <w:p w:rsidR="003E7521" w:rsidRPr="00F01441" w:rsidRDefault="003E7521" w:rsidP="003E7521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B01645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711562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 w:val="restart"/>
          </w:tcPr>
          <w:p w:rsidR="003E7521" w:rsidRPr="00A52D60" w:rsidRDefault="003E7521" w:rsidP="00711562">
            <w:pPr>
              <w:tabs>
                <w:tab w:val="clear" w:pos="720"/>
              </w:tabs>
              <w:ind w:left="0" w:firstLine="0"/>
            </w:pPr>
            <w:r w:rsidRPr="00A52D60">
              <w:t>Тема 2.4.</w:t>
            </w:r>
            <w:r w:rsidR="00760B99">
              <w:t>2</w:t>
            </w:r>
            <w:r>
              <w:t>.</w:t>
            </w:r>
          </w:p>
          <w:p w:rsidR="003E7521" w:rsidRPr="00A52D60" w:rsidRDefault="00760B99" w:rsidP="005F59B8">
            <w:pPr>
              <w:tabs>
                <w:tab w:val="clear" w:pos="720"/>
              </w:tabs>
              <w:ind w:left="0" w:firstLine="0"/>
            </w:pPr>
            <w:r w:rsidRPr="00B01645">
              <w:t>Напряжения в поперечном сечении.</w:t>
            </w:r>
          </w:p>
        </w:tc>
        <w:tc>
          <w:tcPr>
            <w:tcW w:w="419" w:type="pct"/>
            <w:gridSpan w:val="4"/>
          </w:tcPr>
          <w:p w:rsidR="003E7521" w:rsidRPr="003746CD" w:rsidRDefault="003E7521" w:rsidP="00760B99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>
              <w:t>Занятие №2</w:t>
            </w:r>
            <w:r w:rsidR="00760B99">
              <w:t>6</w:t>
            </w:r>
          </w:p>
        </w:tc>
        <w:tc>
          <w:tcPr>
            <w:tcW w:w="2651" w:type="pct"/>
          </w:tcPr>
          <w:p w:rsidR="003E7521" w:rsidRPr="003746CD" w:rsidRDefault="003E7521" w:rsidP="00037729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B01645">
              <w:t>Напряжения в поперечном сечении. Угол закручивания. Правила построения эпюр крутящих моментов.</w:t>
            </w:r>
          </w:p>
        </w:tc>
        <w:tc>
          <w:tcPr>
            <w:tcW w:w="426" w:type="pct"/>
          </w:tcPr>
          <w:p w:rsidR="003E7521" w:rsidRPr="00F01441" w:rsidRDefault="003E7521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86D91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3E7521" w:rsidRPr="00A52D60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70" w:type="pct"/>
            <w:gridSpan w:val="5"/>
          </w:tcPr>
          <w:p w:rsidR="003E7521" w:rsidRPr="00D16DFC" w:rsidRDefault="003E7521" w:rsidP="0003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3E7521" w:rsidRPr="0040019E" w:rsidRDefault="003E7521" w:rsidP="00037729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711562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3E7521" w:rsidRPr="00A52D60" w:rsidRDefault="003E7521" w:rsidP="003B0307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19" w:type="pct"/>
            <w:gridSpan w:val="4"/>
          </w:tcPr>
          <w:p w:rsidR="003E7521" w:rsidRPr="00A52D60" w:rsidRDefault="003E7521" w:rsidP="00760B99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Занятие №2</w:t>
            </w:r>
            <w:r w:rsidR="00760B99">
              <w:t>7</w:t>
            </w:r>
          </w:p>
        </w:tc>
        <w:tc>
          <w:tcPr>
            <w:tcW w:w="2651" w:type="pct"/>
          </w:tcPr>
          <w:p w:rsidR="003E7521" w:rsidRPr="00A52D60" w:rsidRDefault="003E7521" w:rsidP="00037729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ПЗ</w:t>
            </w:r>
            <w:r w:rsidRPr="00A52D60">
              <w:t xml:space="preserve"> №</w:t>
            </w:r>
            <w:r>
              <w:t>7.</w:t>
            </w:r>
            <w:r w:rsidRPr="00A52D60">
              <w:t xml:space="preserve"> Выполнение расчетов на прочность и жесткость при кручении.</w:t>
            </w:r>
          </w:p>
        </w:tc>
        <w:tc>
          <w:tcPr>
            <w:tcW w:w="426" w:type="pct"/>
          </w:tcPr>
          <w:p w:rsidR="003E7521" w:rsidRDefault="003E752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3E752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3E7521" w:rsidRPr="00A52D60" w:rsidRDefault="003E7521" w:rsidP="00637A34">
            <w:pPr>
              <w:tabs>
                <w:tab w:val="clear" w:pos="720"/>
              </w:tabs>
              <w:ind w:left="0" w:firstLine="0"/>
            </w:pPr>
            <w:r w:rsidRPr="00A52D60">
              <w:t>Тема 2.5</w:t>
            </w:r>
            <w:r>
              <w:t>.</w:t>
            </w:r>
          </w:p>
          <w:p w:rsidR="003E7521" w:rsidRPr="00A52D60" w:rsidRDefault="003E7521" w:rsidP="00090BC9">
            <w:pPr>
              <w:ind w:left="0" w:firstLine="0"/>
            </w:pPr>
            <w:r w:rsidRPr="008904A9">
              <w:t xml:space="preserve">Классификация видов </w:t>
            </w:r>
            <w:r w:rsidRPr="008904A9">
              <w:lastRenderedPageBreak/>
              <w:t>изгиба.</w:t>
            </w:r>
            <w:r w:rsidRPr="00A52D60">
              <w:t xml:space="preserve"> </w:t>
            </w:r>
          </w:p>
        </w:tc>
        <w:tc>
          <w:tcPr>
            <w:tcW w:w="3070" w:type="pct"/>
            <w:gridSpan w:val="5"/>
          </w:tcPr>
          <w:p w:rsidR="003E7521" w:rsidRPr="00B319EB" w:rsidRDefault="003E7521" w:rsidP="008D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lastRenderedPageBreak/>
              <w:t xml:space="preserve">В результате изучения темы студент должен </w:t>
            </w:r>
          </w:p>
          <w:p w:rsidR="003E7521" w:rsidRPr="00D16DFC" w:rsidRDefault="003E7521" w:rsidP="008D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3E7521" w:rsidRPr="00D16DFC" w:rsidRDefault="003E7521" w:rsidP="008D672B">
            <w:pPr>
              <w:ind w:left="0" w:firstLine="0"/>
            </w:pPr>
            <w:r w:rsidRPr="00D16DFC">
              <w:lastRenderedPageBreak/>
              <w:t>- строить эпюры поперечных сил и изгибающих моментов;</w:t>
            </w:r>
          </w:p>
          <w:p w:rsidR="003E7521" w:rsidRPr="00D16DFC" w:rsidRDefault="003E7521" w:rsidP="008D672B">
            <w:pPr>
              <w:ind w:left="0" w:firstLine="0"/>
            </w:pPr>
            <w:r w:rsidRPr="00D16DFC">
              <w:t>- выполнять проектировочные и проверочные расчеты на прочность;</w:t>
            </w:r>
          </w:p>
          <w:p w:rsidR="003E7521" w:rsidRPr="00D16DFC" w:rsidRDefault="003E7521" w:rsidP="008D672B">
            <w:pPr>
              <w:ind w:left="0" w:firstLine="0"/>
            </w:pPr>
            <w:r w:rsidRPr="00D16DFC">
              <w:t>- выбирать рациональные формы поперечных сечений;</w:t>
            </w:r>
          </w:p>
          <w:p w:rsidR="003E7521" w:rsidRPr="00D16DFC" w:rsidRDefault="003E7521" w:rsidP="008D672B">
            <w:pPr>
              <w:ind w:left="0" w:right="-288" w:firstLine="0"/>
            </w:pPr>
            <w:r w:rsidRPr="00D16DFC">
              <w:t>- проводить проверку бруса на жесткость при изгибе одним из методов</w:t>
            </w:r>
          </w:p>
          <w:p w:rsidR="003E7521" w:rsidRPr="00D16DFC" w:rsidRDefault="003E7521" w:rsidP="008D672B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3E7521" w:rsidRPr="00D16DFC" w:rsidRDefault="003E7521" w:rsidP="008D672B">
            <w:pPr>
              <w:ind w:left="0" w:firstLine="0"/>
            </w:pPr>
            <w:r w:rsidRPr="00D16DFC">
              <w:t>- виды изгиба и внутренние силовые факторы;</w:t>
            </w:r>
          </w:p>
          <w:p w:rsidR="003E7521" w:rsidRPr="00D16DFC" w:rsidRDefault="003E7521" w:rsidP="008D672B">
            <w:pPr>
              <w:ind w:left="360" w:firstLine="0"/>
            </w:pPr>
            <w:r w:rsidRPr="00D16DFC">
              <w:t>- порядок построения и контроля эпюр поперечных сил и изгибающих моментов;</w:t>
            </w:r>
          </w:p>
          <w:p w:rsidR="003E7521" w:rsidRPr="00D16DFC" w:rsidRDefault="003E7521" w:rsidP="008D672B">
            <w:pPr>
              <w:ind w:left="360" w:firstLine="0"/>
            </w:pPr>
            <w:r w:rsidRPr="00D16DFC">
              <w:t>- распределение нормальных напряжений по сечению при чистом изгибе и расчетные формулы;</w:t>
            </w:r>
          </w:p>
          <w:p w:rsidR="003E7521" w:rsidRPr="00D16DFC" w:rsidRDefault="003E7521" w:rsidP="008D672B">
            <w:pPr>
              <w:ind w:left="360" w:firstLine="0"/>
            </w:pPr>
            <w:r w:rsidRPr="00D16DFC">
              <w:t>- распределение касательных напряжений по сечению и формулу Журавского для определения максимального касательного напряжения;</w:t>
            </w:r>
          </w:p>
          <w:p w:rsidR="003E7521" w:rsidRPr="00D16DFC" w:rsidRDefault="003E7521" w:rsidP="008D672B">
            <w:r w:rsidRPr="00D16DFC">
              <w:t>- условия прочности и жесткости;</w:t>
            </w:r>
          </w:p>
          <w:p w:rsidR="003E7521" w:rsidRPr="00F01441" w:rsidRDefault="003E7521" w:rsidP="008D672B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один из методов определения линейных и угловых перемещений при изгибе</w:t>
            </w:r>
          </w:p>
          <w:p w:rsidR="003E7521" w:rsidRPr="00F01441" w:rsidRDefault="003E7521" w:rsidP="008D672B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F01441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3E7521" w:rsidRPr="00037729" w:rsidRDefault="003E7521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572" w:type="pct"/>
            <w:vMerge w:val="restart"/>
          </w:tcPr>
          <w:p w:rsidR="003E7521" w:rsidRPr="00A52D60" w:rsidRDefault="003E7521" w:rsidP="00FA4377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3E7521" w:rsidRPr="00A52D60" w:rsidRDefault="003E7521" w:rsidP="00FA4377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3E7521" w:rsidRPr="00A52D60" w:rsidRDefault="003E7521" w:rsidP="00FA4377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ПК 1.1.-1.3.</w:t>
            </w:r>
          </w:p>
          <w:p w:rsidR="003E7521" w:rsidRPr="00A52D60" w:rsidRDefault="003E7521" w:rsidP="00FA4377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3E7521" w:rsidRPr="00A52D60" w:rsidRDefault="003E7521" w:rsidP="00FA4377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3E7521" w:rsidRPr="00A52D60" w:rsidRDefault="003E7521" w:rsidP="00637A34">
            <w:pPr>
              <w:ind w:left="0"/>
            </w:pPr>
          </w:p>
        </w:tc>
      </w:tr>
      <w:tr w:rsidR="00520D71" w:rsidRPr="00A52D60" w:rsidTr="00520D71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1808CB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2.5</w:t>
            </w:r>
            <w:r>
              <w:t>.</w:t>
            </w:r>
            <w:r w:rsidRPr="00037729">
              <w:t>1</w:t>
            </w:r>
            <w:r w:rsidRPr="00A52D60">
              <w:t>.</w:t>
            </w:r>
          </w:p>
          <w:p w:rsidR="00520D71" w:rsidRPr="00A52D60" w:rsidRDefault="00520D71" w:rsidP="001808CB">
            <w:pPr>
              <w:tabs>
                <w:tab w:val="clear" w:pos="720"/>
              </w:tabs>
              <w:ind w:left="0" w:firstLine="0"/>
            </w:pPr>
            <w:r w:rsidRPr="00A52D60">
              <w:t xml:space="preserve">Основные понятия и определения. </w:t>
            </w:r>
          </w:p>
        </w:tc>
        <w:tc>
          <w:tcPr>
            <w:tcW w:w="419" w:type="pct"/>
            <w:gridSpan w:val="4"/>
          </w:tcPr>
          <w:p w:rsidR="00520D71" w:rsidRPr="00760B99" w:rsidRDefault="00520D71" w:rsidP="001808CB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>
              <w:t>Занятие №28</w:t>
            </w:r>
          </w:p>
        </w:tc>
        <w:tc>
          <w:tcPr>
            <w:tcW w:w="2651" w:type="pct"/>
          </w:tcPr>
          <w:p w:rsidR="00520D71" w:rsidRPr="003746CD" w:rsidRDefault="00520D71" w:rsidP="00520D71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 xml:space="preserve">Основные понятия и определения. Классификация видов изгиба: прямой изгиб чистый и поперечный; косой изгиб чистый и поперечный. Внутренние силовые факторы при прямом изгибе: поперечная сила и изгибающий момент. </w:t>
            </w:r>
          </w:p>
        </w:tc>
        <w:tc>
          <w:tcPr>
            <w:tcW w:w="426" w:type="pct"/>
          </w:tcPr>
          <w:p w:rsidR="00520D71" w:rsidRPr="00037729" w:rsidRDefault="00520D71" w:rsidP="001808CB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 w:rsidRPr="00172042">
              <w:rPr>
                <w:b/>
              </w:rPr>
              <w:t xml:space="preserve">       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FA4377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037729">
            <w:pPr>
              <w:tabs>
                <w:tab w:val="clear" w:pos="720"/>
              </w:tabs>
              <w:ind w:left="0" w:firstLine="0"/>
            </w:pPr>
            <w:r w:rsidRPr="00A52D60">
              <w:t>Тема 2.5</w:t>
            </w:r>
            <w:r>
              <w:t>.2</w:t>
            </w:r>
            <w:r w:rsidRPr="00A52D60">
              <w:t>.</w:t>
            </w:r>
          </w:p>
          <w:p w:rsidR="00520D71" w:rsidRPr="00A52D60" w:rsidRDefault="00520D71" w:rsidP="003B7B7B">
            <w:pPr>
              <w:tabs>
                <w:tab w:val="clear" w:pos="720"/>
              </w:tabs>
              <w:ind w:left="0" w:firstLine="0"/>
            </w:pPr>
            <w:r w:rsidRPr="00A52D60">
              <w:t xml:space="preserve">Правила построения эпюр поперечных сил и изгибающих моментов.. </w:t>
            </w:r>
          </w:p>
        </w:tc>
        <w:tc>
          <w:tcPr>
            <w:tcW w:w="407" w:type="pct"/>
            <w:gridSpan w:val="3"/>
          </w:tcPr>
          <w:p w:rsidR="00520D71" w:rsidRPr="00914AF9" w:rsidRDefault="00520D71" w:rsidP="00914AF9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>
              <w:t>Занятие №2</w:t>
            </w:r>
            <w:r w:rsidR="00914AF9">
              <w:rPr>
                <w:lang w:val="en-US"/>
              </w:rPr>
              <w:t>9</w:t>
            </w:r>
          </w:p>
        </w:tc>
        <w:tc>
          <w:tcPr>
            <w:tcW w:w="2663" w:type="pct"/>
            <w:gridSpan w:val="2"/>
          </w:tcPr>
          <w:p w:rsidR="00520D71" w:rsidRPr="003746CD" w:rsidRDefault="00520D71" w:rsidP="00037729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Дифференциальные зависимости между изгибающим моментом, поперечной силой и интенсивностью распределенной нагрузки Правила построения эпюр поперечных сил и изгибающих моментов.</w:t>
            </w:r>
          </w:p>
        </w:tc>
        <w:tc>
          <w:tcPr>
            <w:tcW w:w="426" w:type="pct"/>
          </w:tcPr>
          <w:p w:rsidR="00520D71" w:rsidRPr="00037729" w:rsidRDefault="00520D71" w:rsidP="00FD6CD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 w:rsidRPr="00172042">
              <w:rPr>
                <w:b/>
              </w:rPr>
              <w:t xml:space="preserve">       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3C4561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 w:val="restart"/>
          </w:tcPr>
          <w:p w:rsidR="00520D71" w:rsidRPr="00A52D60" w:rsidRDefault="00520D71" w:rsidP="003B7B7B">
            <w:pPr>
              <w:tabs>
                <w:tab w:val="clear" w:pos="720"/>
              </w:tabs>
              <w:ind w:left="0" w:firstLine="0"/>
            </w:pPr>
            <w:r w:rsidRPr="00A52D60">
              <w:t>Тема 2.5</w:t>
            </w:r>
            <w:r>
              <w:t>.3</w:t>
            </w:r>
            <w:r w:rsidRPr="00A52D60">
              <w:t>.</w:t>
            </w:r>
          </w:p>
          <w:p w:rsidR="00520D71" w:rsidRPr="00A52D60" w:rsidRDefault="00520D71" w:rsidP="003B7B7B">
            <w:pPr>
              <w:tabs>
                <w:tab w:val="clear" w:pos="720"/>
              </w:tabs>
              <w:ind w:left="0" w:firstLine="0"/>
            </w:pPr>
            <w:r w:rsidRPr="008904A9">
              <w:t>Внутренние силовые факторы при прямом изгибе</w:t>
            </w:r>
            <w:r>
              <w:t>.</w:t>
            </w:r>
          </w:p>
          <w:p w:rsidR="00520D71" w:rsidRPr="00A52D60" w:rsidRDefault="00520D71" w:rsidP="00037729">
            <w:pPr>
              <w:ind w:left="0"/>
            </w:pPr>
          </w:p>
        </w:tc>
        <w:tc>
          <w:tcPr>
            <w:tcW w:w="407" w:type="pct"/>
            <w:gridSpan w:val="3"/>
          </w:tcPr>
          <w:p w:rsidR="00520D71" w:rsidRPr="00760B99" w:rsidRDefault="00520D71" w:rsidP="00914AF9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>
              <w:t>Занятие №</w:t>
            </w:r>
            <w:r w:rsidR="00914AF9">
              <w:rPr>
                <w:lang w:val="en-US"/>
              </w:rPr>
              <w:t>30</w:t>
            </w:r>
          </w:p>
        </w:tc>
        <w:tc>
          <w:tcPr>
            <w:tcW w:w="2663" w:type="pct"/>
            <w:gridSpan w:val="2"/>
          </w:tcPr>
          <w:p w:rsidR="00520D71" w:rsidRPr="003746CD" w:rsidRDefault="00520D71" w:rsidP="00FD6CD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Нормальные напряжения при изгибе в поперечных сечениях бруса при чистом изгибе. Закон распределения по поперечному сечению бруса. Расчеты на прочность при изгибе.</w:t>
            </w:r>
          </w:p>
        </w:tc>
        <w:tc>
          <w:tcPr>
            <w:tcW w:w="426" w:type="pct"/>
          </w:tcPr>
          <w:p w:rsidR="00520D71" w:rsidRPr="00037729" w:rsidRDefault="00520D71" w:rsidP="00FD6CD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 w:rsidRPr="00172042">
              <w:rPr>
                <w:b/>
              </w:rPr>
              <w:t xml:space="preserve">      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3C4561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86D91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520D71" w:rsidRPr="00A52D60" w:rsidRDefault="00520D71" w:rsidP="00D07E5A">
            <w:pPr>
              <w:ind w:left="0"/>
            </w:pPr>
          </w:p>
        </w:tc>
        <w:tc>
          <w:tcPr>
            <w:tcW w:w="3070" w:type="pct"/>
            <w:gridSpan w:val="5"/>
          </w:tcPr>
          <w:p w:rsidR="00520D71" w:rsidRPr="00D16DFC" w:rsidRDefault="00520D71" w:rsidP="000377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520D71" w:rsidRPr="0040019E" w:rsidRDefault="00520D71" w:rsidP="00037729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520D71" w:rsidRPr="00A52D60" w:rsidRDefault="00520D71" w:rsidP="00D07E5A">
            <w:pPr>
              <w:ind w:left="0"/>
            </w:pPr>
          </w:p>
        </w:tc>
        <w:tc>
          <w:tcPr>
            <w:tcW w:w="407" w:type="pct"/>
            <w:gridSpan w:val="3"/>
          </w:tcPr>
          <w:p w:rsidR="00520D71" w:rsidRPr="00740A8F" w:rsidRDefault="00520D71" w:rsidP="00740A8F">
            <w:pPr>
              <w:tabs>
                <w:tab w:val="clear" w:pos="720"/>
              </w:tabs>
              <w:ind w:left="0" w:firstLine="0"/>
              <w:rPr>
                <w:b/>
                <w:spacing w:val="-1"/>
                <w:lang w:val="en-US"/>
              </w:rPr>
            </w:pPr>
            <w:r>
              <w:t>Занятие №3</w:t>
            </w:r>
            <w:r w:rsidR="00740A8F">
              <w:rPr>
                <w:lang w:val="en-US"/>
              </w:rPr>
              <w:t>1</w:t>
            </w:r>
          </w:p>
        </w:tc>
        <w:tc>
          <w:tcPr>
            <w:tcW w:w="2663" w:type="pct"/>
            <w:gridSpan w:val="2"/>
          </w:tcPr>
          <w:p w:rsidR="00520D71" w:rsidRPr="00A52D60" w:rsidRDefault="00520D71" w:rsidP="003C4561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ПЗ</w:t>
            </w:r>
            <w:r w:rsidRPr="00A52D60">
              <w:t xml:space="preserve"> №</w:t>
            </w:r>
            <w:r>
              <w:t>8</w:t>
            </w:r>
            <w:r w:rsidRPr="00A52D60">
              <w:t xml:space="preserve"> Построение эпюр поперечных сил и изгибающих моментов.</w:t>
            </w:r>
          </w:p>
        </w:tc>
        <w:tc>
          <w:tcPr>
            <w:tcW w:w="426" w:type="pct"/>
          </w:tcPr>
          <w:p w:rsidR="00520D71" w:rsidRPr="00A52D60" w:rsidRDefault="00520D71" w:rsidP="003C4561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2.6.</w:t>
            </w:r>
          </w:p>
          <w:p w:rsidR="00520D71" w:rsidRPr="00A52D60" w:rsidRDefault="00520D71" w:rsidP="00090BC9">
            <w:pPr>
              <w:ind w:left="0" w:firstLine="0"/>
            </w:pPr>
            <w:r>
              <w:t>Сложное деформированное состояние.</w:t>
            </w:r>
          </w:p>
        </w:tc>
        <w:tc>
          <w:tcPr>
            <w:tcW w:w="3070" w:type="pct"/>
            <w:gridSpan w:val="5"/>
          </w:tcPr>
          <w:p w:rsidR="00520D71" w:rsidRPr="00EE71BF" w:rsidRDefault="00520D71" w:rsidP="008D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520D71" w:rsidRPr="00D16DFC" w:rsidRDefault="00520D71" w:rsidP="008D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520D71" w:rsidRPr="00D16DFC" w:rsidRDefault="00520D71" w:rsidP="008D672B">
            <w:pPr>
              <w:ind w:left="360" w:firstLine="0"/>
            </w:pPr>
            <w:r w:rsidRPr="00D16DFC">
              <w:t>- рассчитывать брус, круглого поперечного сечения на прочность при сочетании основных деформаций</w:t>
            </w:r>
          </w:p>
          <w:p w:rsidR="00520D71" w:rsidRPr="00D16DFC" w:rsidRDefault="00520D71" w:rsidP="008D672B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520D71" w:rsidRPr="00D16DFC" w:rsidRDefault="00520D71" w:rsidP="008D672B">
            <w:pPr>
              <w:ind w:left="360" w:firstLine="0"/>
            </w:pPr>
            <w:r w:rsidRPr="00D16DFC">
              <w:t>- порядок расчета прочности при косом изгибе и изгибе с растяжением и сжатием;</w:t>
            </w:r>
          </w:p>
          <w:p w:rsidR="00520D71" w:rsidRPr="00172042" w:rsidRDefault="00520D71" w:rsidP="008D672B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формулы для эквивалентных напряжений по гипотезам наибольших касательных напряжений и энергии фотоизменения</w:t>
            </w:r>
          </w:p>
          <w:p w:rsidR="00520D71" w:rsidRPr="00F01441" w:rsidRDefault="00520D71" w:rsidP="008D672B">
            <w:pPr>
              <w:tabs>
                <w:tab w:val="clear" w:pos="720"/>
                <w:tab w:val="num" w:pos="0"/>
              </w:tabs>
              <w:ind w:left="45" w:firstLine="0"/>
              <w:rPr>
                <w:b/>
                <w:lang w:val="en-US"/>
              </w:rPr>
            </w:pPr>
            <w:r w:rsidRPr="00F01441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520D71" w:rsidRPr="00F01441" w:rsidRDefault="00520D71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72" w:type="pct"/>
            <w:tcBorders>
              <w:top w:val="nil"/>
            </w:tcBorders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520D71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1808CB">
            <w:pPr>
              <w:tabs>
                <w:tab w:val="clear" w:pos="720"/>
              </w:tabs>
              <w:ind w:left="0" w:firstLine="0"/>
            </w:pPr>
            <w:r w:rsidRPr="00A52D60">
              <w:t>Тема 2.6.</w:t>
            </w:r>
            <w:r>
              <w:t>1.</w:t>
            </w:r>
          </w:p>
          <w:p w:rsidR="00520D71" w:rsidRPr="00A52D60" w:rsidRDefault="00520D71" w:rsidP="001808CB">
            <w:pPr>
              <w:tabs>
                <w:tab w:val="clear" w:pos="720"/>
              </w:tabs>
              <w:ind w:left="0" w:firstLine="0"/>
            </w:pPr>
            <w:r w:rsidRPr="00A52D60">
              <w:t>Напряженное состояние в точке упругого тела.</w:t>
            </w:r>
          </w:p>
        </w:tc>
        <w:tc>
          <w:tcPr>
            <w:tcW w:w="419" w:type="pct"/>
            <w:gridSpan w:val="4"/>
          </w:tcPr>
          <w:p w:rsidR="00520D71" w:rsidRPr="00740A8F" w:rsidRDefault="00520D71" w:rsidP="00740A8F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>
              <w:t>Занятие №3</w:t>
            </w:r>
            <w:r w:rsidR="00740A8F">
              <w:rPr>
                <w:lang w:val="en-US"/>
              </w:rPr>
              <w:t>2</w:t>
            </w:r>
          </w:p>
        </w:tc>
        <w:tc>
          <w:tcPr>
            <w:tcW w:w="2651" w:type="pct"/>
          </w:tcPr>
          <w:p w:rsidR="00520D71" w:rsidRPr="003746CD" w:rsidRDefault="00520D71" w:rsidP="00520D71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 xml:space="preserve">Напряженное состояние в точке упругого тела. Главные напряжения. Максимальные касательные напряжения. </w:t>
            </w:r>
          </w:p>
        </w:tc>
        <w:tc>
          <w:tcPr>
            <w:tcW w:w="426" w:type="pct"/>
          </w:tcPr>
          <w:p w:rsidR="00520D71" w:rsidRPr="00F01441" w:rsidRDefault="00520D71" w:rsidP="001808CB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72" w:type="pct"/>
            <w:tcBorders>
              <w:top w:val="nil"/>
            </w:tcBorders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F01441">
            <w:pPr>
              <w:tabs>
                <w:tab w:val="clear" w:pos="720"/>
              </w:tabs>
              <w:ind w:left="0" w:firstLine="0"/>
            </w:pPr>
            <w:r w:rsidRPr="00A52D60">
              <w:t>Тема 2.6.</w:t>
            </w:r>
            <w:r>
              <w:t>2.</w:t>
            </w:r>
          </w:p>
          <w:p w:rsidR="00520D71" w:rsidRPr="00A52D60" w:rsidRDefault="00520D71" w:rsidP="00F01441">
            <w:pPr>
              <w:tabs>
                <w:tab w:val="clear" w:pos="720"/>
              </w:tabs>
              <w:ind w:left="0" w:firstLine="0"/>
            </w:pPr>
            <w:r w:rsidRPr="00A52D60">
              <w:t>Виды напряженных состояний.</w:t>
            </w:r>
          </w:p>
        </w:tc>
        <w:tc>
          <w:tcPr>
            <w:tcW w:w="407" w:type="pct"/>
            <w:gridSpan w:val="3"/>
          </w:tcPr>
          <w:p w:rsidR="00520D71" w:rsidRPr="00740A8F" w:rsidRDefault="00520D71" w:rsidP="00740A8F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>
              <w:t>Занятие №3</w:t>
            </w:r>
            <w:r w:rsidR="00740A8F">
              <w:rPr>
                <w:lang w:val="en-US"/>
              </w:rPr>
              <w:t>3</w:t>
            </w:r>
          </w:p>
        </w:tc>
        <w:tc>
          <w:tcPr>
            <w:tcW w:w="2663" w:type="pct"/>
            <w:gridSpan w:val="2"/>
          </w:tcPr>
          <w:p w:rsidR="00520D71" w:rsidRPr="003746CD" w:rsidRDefault="00520D71" w:rsidP="00172042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Виды напряженных состояний. Упрощенное плоское напряженное состояние.</w:t>
            </w:r>
          </w:p>
        </w:tc>
        <w:tc>
          <w:tcPr>
            <w:tcW w:w="426" w:type="pct"/>
          </w:tcPr>
          <w:p w:rsidR="00520D71" w:rsidRPr="00F01441" w:rsidRDefault="00520D71" w:rsidP="00B1657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572" w:type="pct"/>
            <w:vMerge w:val="restart"/>
          </w:tcPr>
          <w:p w:rsidR="00520D71" w:rsidRPr="00A52D60" w:rsidRDefault="00520D71" w:rsidP="003C4561">
            <w:pPr>
              <w:ind w:left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 w:val="restart"/>
          </w:tcPr>
          <w:p w:rsidR="00520D71" w:rsidRPr="00A52D60" w:rsidRDefault="00520D71" w:rsidP="00883B64">
            <w:pPr>
              <w:tabs>
                <w:tab w:val="clear" w:pos="720"/>
              </w:tabs>
              <w:ind w:left="0" w:firstLine="0"/>
            </w:pPr>
            <w:r w:rsidRPr="00A52D60">
              <w:t>Тема 2.6.</w:t>
            </w:r>
            <w:r>
              <w:t>3.</w:t>
            </w:r>
          </w:p>
          <w:p w:rsidR="00520D71" w:rsidRPr="00A52D60" w:rsidRDefault="00520D71" w:rsidP="00883B64">
            <w:pPr>
              <w:tabs>
                <w:tab w:val="clear" w:pos="720"/>
              </w:tabs>
              <w:ind w:left="0" w:firstLine="0"/>
            </w:pPr>
            <w:r w:rsidRPr="00A52D60">
              <w:t>Расчет бруса  круглого поперечного сечения</w:t>
            </w:r>
            <w:r w:rsidRPr="0010293C">
              <w:t>.</w:t>
            </w:r>
          </w:p>
        </w:tc>
        <w:tc>
          <w:tcPr>
            <w:tcW w:w="407" w:type="pct"/>
            <w:gridSpan w:val="3"/>
          </w:tcPr>
          <w:p w:rsidR="00520D71" w:rsidRPr="00740A8F" w:rsidRDefault="00520D71" w:rsidP="00740A8F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>
              <w:t>Занятие №</w:t>
            </w:r>
            <w:r w:rsidR="00B1768A">
              <w:t>3</w:t>
            </w:r>
            <w:r w:rsidR="00740A8F">
              <w:rPr>
                <w:lang w:val="en-US"/>
              </w:rPr>
              <w:t>4</w:t>
            </w:r>
          </w:p>
        </w:tc>
        <w:tc>
          <w:tcPr>
            <w:tcW w:w="2663" w:type="pct"/>
            <w:gridSpan w:val="2"/>
          </w:tcPr>
          <w:p w:rsidR="00520D71" w:rsidRPr="003746CD" w:rsidRDefault="00520D71" w:rsidP="00FD6CD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Расчет бруса  круглого поперечного сечения при сочетании основных деформаций.</w:t>
            </w:r>
          </w:p>
        </w:tc>
        <w:tc>
          <w:tcPr>
            <w:tcW w:w="426" w:type="pct"/>
          </w:tcPr>
          <w:p w:rsidR="00520D71" w:rsidRPr="003746CD" w:rsidRDefault="00520D71" w:rsidP="00B1657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3C4561">
            <w:pPr>
              <w:ind w:left="0"/>
            </w:pPr>
          </w:p>
        </w:tc>
      </w:tr>
      <w:tr w:rsidR="00520D71" w:rsidRPr="00A52D60" w:rsidTr="00486D91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070" w:type="pct"/>
            <w:gridSpan w:val="5"/>
          </w:tcPr>
          <w:p w:rsidR="00520D71" w:rsidRPr="00D16DFC" w:rsidRDefault="00520D71" w:rsidP="00172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520D71" w:rsidRPr="0040019E" w:rsidRDefault="00520D71" w:rsidP="001720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07" w:type="pct"/>
            <w:gridSpan w:val="3"/>
          </w:tcPr>
          <w:p w:rsidR="00520D71" w:rsidRPr="00740A8F" w:rsidRDefault="00520D71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</w:t>
            </w:r>
            <w:r w:rsidR="00B1768A">
              <w:t>3</w:t>
            </w:r>
            <w:r w:rsidR="00740A8F">
              <w:rPr>
                <w:lang w:val="en-US"/>
              </w:rPr>
              <w:t>5</w:t>
            </w:r>
          </w:p>
        </w:tc>
        <w:tc>
          <w:tcPr>
            <w:tcW w:w="2663" w:type="pct"/>
            <w:gridSpan w:val="2"/>
          </w:tcPr>
          <w:p w:rsidR="00520D71" w:rsidRPr="00A52D60" w:rsidRDefault="00520D71" w:rsidP="003C4561">
            <w:pPr>
              <w:tabs>
                <w:tab w:val="clear" w:pos="720"/>
              </w:tabs>
              <w:ind w:left="0" w:firstLine="0"/>
            </w:pPr>
            <w:r>
              <w:t>ПЗ</w:t>
            </w:r>
            <w:r w:rsidRPr="00A52D60">
              <w:t xml:space="preserve"> №</w:t>
            </w:r>
            <w:r>
              <w:t>9</w:t>
            </w:r>
            <w:r w:rsidRPr="00A52D60">
              <w:t xml:space="preserve"> Расчет бруса круглого поперечного сечения при совместном действии изгиба и кручения.</w:t>
            </w:r>
          </w:p>
        </w:tc>
        <w:tc>
          <w:tcPr>
            <w:tcW w:w="426" w:type="pct"/>
          </w:tcPr>
          <w:p w:rsidR="00520D71" w:rsidRPr="00A52D60" w:rsidRDefault="00520D71" w:rsidP="00B165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Тема 2.7.</w:t>
            </w:r>
          </w:p>
          <w:p w:rsidR="00520D71" w:rsidRPr="00A52D60" w:rsidRDefault="00520D71" w:rsidP="00090BC9">
            <w:pPr>
              <w:ind w:left="0" w:firstLine="0"/>
            </w:pPr>
            <w:r w:rsidRPr="00A52D60">
              <w:t>Сопротивление усталости</w:t>
            </w:r>
          </w:p>
        </w:tc>
        <w:tc>
          <w:tcPr>
            <w:tcW w:w="3070" w:type="pct"/>
            <w:gridSpan w:val="5"/>
          </w:tcPr>
          <w:p w:rsidR="00520D71" w:rsidRPr="00EE71BF" w:rsidRDefault="00520D71" w:rsidP="008D67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520D71" w:rsidRDefault="00520D71" w:rsidP="008D672B">
            <w:pPr>
              <w:ind w:left="0" w:firstLine="0"/>
              <w:rPr>
                <w:b/>
              </w:rPr>
            </w:pPr>
            <w:r w:rsidRPr="00911824">
              <w:rPr>
                <w:b/>
              </w:rPr>
              <w:t>знать:</w:t>
            </w:r>
          </w:p>
          <w:p w:rsidR="00520D71" w:rsidRPr="00911824" w:rsidRDefault="00520D71" w:rsidP="008D672B">
            <w:pPr>
              <w:ind w:left="0" w:firstLine="0"/>
              <w:rPr>
                <w:b/>
              </w:rPr>
            </w:pPr>
            <w:r w:rsidRPr="00911824">
              <w:t>- характер усталостных разряжений;</w:t>
            </w:r>
          </w:p>
          <w:p w:rsidR="00520D71" w:rsidRPr="00911824" w:rsidRDefault="00520D71" w:rsidP="008D672B">
            <w:pPr>
              <w:ind w:left="0" w:firstLine="0"/>
            </w:pPr>
            <w:r w:rsidRPr="00911824">
              <w:t>- факторы влияющие на сопротивление усталости;</w:t>
            </w:r>
          </w:p>
          <w:p w:rsidR="00520D71" w:rsidRPr="00911824" w:rsidRDefault="00520D71" w:rsidP="008D672B">
            <w:pPr>
              <w:ind w:left="0" w:firstLine="0"/>
            </w:pPr>
            <w:r w:rsidRPr="00911824">
              <w:t>- основы расчета на прочность по переменным напряжениям.</w:t>
            </w:r>
          </w:p>
          <w:p w:rsidR="00520D71" w:rsidRPr="00911824" w:rsidRDefault="00520D71" w:rsidP="008D672B">
            <w:pPr>
              <w:ind w:left="0" w:firstLine="0"/>
              <w:rPr>
                <w:b/>
              </w:rPr>
            </w:pPr>
            <w:r w:rsidRPr="00911824">
              <w:rPr>
                <w:b/>
              </w:rPr>
              <w:t>уметь:</w:t>
            </w:r>
          </w:p>
          <w:p w:rsidR="00520D71" w:rsidRPr="00172042" w:rsidRDefault="00520D71" w:rsidP="008D672B">
            <w:pPr>
              <w:tabs>
                <w:tab w:val="clear" w:pos="720"/>
                <w:tab w:val="num" w:pos="0"/>
              </w:tabs>
              <w:ind w:left="45" w:firstLine="0"/>
            </w:pPr>
            <w:r w:rsidRPr="00911824">
              <w:t>- выполнять расчеты на усталость для случаев одноосного и упрощенного плоского напряженного состояния</w:t>
            </w:r>
          </w:p>
          <w:p w:rsidR="00520D71" w:rsidRPr="00F01441" w:rsidRDefault="00520D71" w:rsidP="008D672B">
            <w:pPr>
              <w:tabs>
                <w:tab w:val="clear" w:pos="720"/>
                <w:tab w:val="num" w:pos="0"/>
              </w:tabs>
              <w:ind w:left="45" w:firstLine="0"/>
              <w:rPr>
                <w:b/>
                <w:lang w:val="en-US"/>
              </w:rPr>
            </w:pPr>
            <w:r w:rsidRPr="00F01441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426" w:type="pct"/>
          </w:tcPr>
          <w:p w:rsidR="00520D71" w:rsidRPr="00637A34" w:rsidRDefault="00520D7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  <w:vMerge w:val="restart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520D71" w:rsidRPr="00A52D60" w:rsidRDefault="00520D71" w:rsidP="00637A34">
            <w:pPr>
              <w:ind w:left="0"/>
            </w:pPr>
          </w:p>
        </w:tc>
      </w:tr>
      <w:tr w:rsidR="00520D71" w:rsidRPr="00A52D60" w:rsidTr="0042427D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42427D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2.7.</w:t>
            </w:r>
            <w:r w:rsidRPr="0042427D">
              <w:t>1</w:t>
            </w:r>
            <w:r>
              <w:t>.</w:t>
            </w:r>
          </w:p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Усталостное разрушение, его причины и характер.</w:t>
            </w:r>
          </w:p>
        </w:tc>
        <w:tc>
          <w:tcPr>
            <w:tcW w:w="419" w:type="pct"/>
            <w:gridSpan w:val="4"/>
          </w:tcPr>
          <w:p w:rsidR="00520D71" w:rsidRPr="00740A8F" w:rsidRDefault="00520D71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№3</w:t>
            </w:r>
            <w:r w:rsidR="00740A8F">
              <w:rPr>
                <w:lang w:val="en-US"/>
              </w:rPr>
              <w:t>6</w:t>
            </w:r>
          </w:p>
        </w:tc>
        <w:tc>
          <w:tcPr>
            <w:tcW w:w="2651" w:type="pct"/>
          </w:tcPr>
          <w:p w:rsidR="00520D71" w:rsidRPr="00A52D60" w:rsidRDefault="00520D71" w:rsidP="00172042">
            <w:pPr>
              <w:tabs>
                <w:tab w:val="clear" w:pos="720"/>
              </w:tabs>
              <w:ind w:left="0" w:firstLine="0"/>
            </w:pPr>
            <w:r w:rsidRPr="00A52D60">
              <w:t>Циклы напряжений. Усталостное разрушение, его причины и характер. Кривая усталости, предел выносливости. Факторы, влияющие на величину предела выносливости. Коэффициент запаса. Понятие о расчетах на усталость.</w:t>
            </w:r>
          </w:p>
        </w:tc>
        <w:tc>
          <w:tcPr>
            <w:tcW w:w="426" w:type="pct"/>
          </w:tcPr>
          <w:p w:rsidR="00520D71" w:rsidRPr="00637A34" w:rsidRDefault="00520D7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Тема 2.</w:t>
            </w:r>
            <w:r>
              <w:t>8</w:t>
            </w:r>
            <w:r w:rsidRPr="00A52D60">
              <w:t>.</w:t>
            </w:r>
          </w:p>
          <w:p w:rsidR="00520D71" w:rsidRPr="00A52D60" w:rsidRDefault="00520D71" w:rsidP="00090BC9">
            <w:pPr>
              <w:ind w:left="0" w:firstLine="0"/>
            </w:pPr>
            <w:r w:rsidRPr="00A52D60">
              <w:t>Устойчивость сжатых стержней</w:t>
            </w:r>
          </w:p>
        </w:tc>
        <w:tc>
          <w:tcPr>
            <w:tcW w:w="3070" w:type="pct"/>
            <w:gridSpan w:val="5"/>
          </w:tcPr>
          <w:p w:rsidR="00520D71" w:rsidRPr="00D16DFC" w:rsidRDefault="00520D71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520D71" w:rsidRPr="00D16DFC" w:rsidRDefault="00520D71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520D71" w:rsidRPr="00D16DFC" w:rsidRDefault="00520D71" w:rsidP="00A42C48">
            <w:pPr>
              <w:ind w:left="0" w:firstLine="0"/>
            </w:pPr>
            <w:r w:rsidRPr="00D16DFC">
              <w:t>- проводить проверку сжатых стержней на устойчивость;</w:t>
            </w:r>
          </w:p>
          <w:p w:rsidR="00520D71" w:rsidRPr="00D16DFC" w:rsidRDefault="00520D71" w:rsidP="00A42C48">
            <w:pPr>
              <w:ind w:left="0" w:firstLine="0"/>
            </w:pPr>
            <w:r>
              <w:t>- п</w:t>
            </w:r>
            <w:r w:rsidRPr="00D16DFC">
              <w:t>одбирать рациональную форму поперечного сечения</w:t>
            </w:r>
          </w:p>
          <w:p w:rsidR="00520D71" w:rsidRPr="00D16DFC" w:rsidRDefault="00520D71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520D71" w:rsidRPr="00D16DFC" w:rsidRDefault="00520D71" w:rsidP="00A42C48">
            <w:pPr>
              <w:ind w:left="0" w:firstLine="0"/>
            </w:pPr>
            <w:r w:rsidRPr="00D16DFC">
              <w:t>- условия устойчивости сжатых стержней;</w:t>
            </w:r>
          </w:p>
          <w:p w:rsidR="00520D71" w:rsidRPr="00D16DFC" w:rsidRDefault="00520D71" w:rsidP="00A42C48">
            <w:pPr>
              <w:ind w:left="360" w:firstLine="0"/>
            </w:pPr>
            <w:r w:rsidRPr="00D16DFC">
              <w:t>- формулу Эйлера и эмпирические формулы для расчета, критической силы и критических напряжений;</w:t>
            </w:r>
          </w:p>
          <w:p w:rsidR="00520D71" w:rsidRDefault="00520D71" w:rsidP="00A42C48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категории стержней в зависимости от гибкости</w:t>
            </w:r>
          </w:p>
          <w:p w:rsidR="00520D71" w:rsidRPr="0042427D" w:rsidRDefault="00520D71" w:rsidP="00A42C48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42427D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520D71" w:rsidRPr="00637A34" w:rsidRDefault="00520D7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520D71" w:rsidRPr="00A52D60" w:rsidRDefault="00520D71" w:rsidP="00637A34">
            <w:pPr>
              <w:ind w:left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932" w:type="pct"/>
            <w:gridSpan w:val="3"/>
          </w:tcPr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Тема 2.</w:t>
            </w:r>
            <w:r>
              <w:t>8</w:t>
            </w:r>
            <w:r w:rsidRPr="00A52D60">
              <w:t>.</w:t>
            </w:r>
            <w:r>
              <w:t>1.</w:t>
            </w:r>
          </w:p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Понятие об устойчивых и неустойчивых формах равновесия.</w:t>
            </w:r>
          </w:p>
        </w:tc>
        <w:tc>
          <w:tcPr>
            <w:tcW w:w="407" w:type="pct"/>
            <w:gridSpan w:val="3"/>
          </w:tcPr>
          <w:p w:rsidR="00520D71" w:rsidRPr="00740A8F" w:rsidRDefault="00520D71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№3</w:t>
            </w:r>
            <w:r w:rsidR="00740A8F">
              <w:rPr>
                <w:lang w:val="en-US"/>
              </w:rPr>
              <w:t>7</w:t>
            </w:r>
          </w:p>
        </w:tc>
        <w:tc>
          <w:tcPr>
            <w:tcW w:w="2663" w:type="pct"/>
            <w:gridSpan w:val="2"/>
          </w:tcPr>
          <w:p w:rsidR="00520D71" w:rsidRPr="00A52D60" w:rsidRDefault="00520D71" w:rsidP="00172042">
            <w:pPr>
              <w:tabs>
                <w:tab w:val="clear" w:pos="720"/>
              </w:tabs>
              <w:ind w:left="0" w:firstLine="0"/>
            </w:pPr>
            <w:r w:rsidRPr="00A52D60">
              <w:t>Понятие о динамических нагрузках. Силы инерции при расчете на прочность. Напряжения при динамических нагрузках. Понятие об устойчивых и неустойчивых формах равновесия. Критическая сила. Формула Эйлера при различных случаях опорных закреплений. Критическое напряжение. Гибкость. Пределы применимости формулы Эйлера. Формула Ясинского. Определение устойчивости сжатых стержней.</w:t>
            </w:r>
          </w:p>
        </w:tc>
        <w:tc>
          <w:tcPr>
            <w:tcW w:w="426" w:type="pct"/>
          </w:tcPr>
          <w:p w:rsidR="00520D71" w:rsidRPr="00A52D60" w:rsidRDefault="00520D71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40019E">
        <w:tblPrEx>
          <w:tblLook w:val="04A0"/>
        </w:tblPrEx>
        <w:trPr>
          <w:trHeight w:val="70"/>
        </w:trPr>
        <w:tc>
          <w:tcPr>
            <w:tcW w:w="4002" w:type="pct"/>
            <w:gridSpan w:val="8"/>
          </w:tcPr>
          <w:p w:rsidR="00520D71" w:rsidRPr="005E5040" w:rsidRDefault="00520D71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5E5040">
              <w:rPr>
                <w:b/>
              </w:rPr>
              <w:t>Раздел 3. Детали машин</w:t>
            </w:r>
          </w:p>
        </w:tc>
        <w:tc>
          <w:tcPr>
            <w:tcW w:w="426" w:type="pct"/>
          </w:tcPr>
          <w:p w:rsidR="00520D71" w:rsidRPr="005E5040" w:rsidRDefault="00520D71" w:rsidP="002D5A13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D5A13">
              <w:rPr>
                <w:b/>
              </w:rPr>
              <w:t>8</w:t>
            </w:r>
          </w:p>
        </w:tc>
        <w:tc>
          <w:tcPr>
            <w:tcW w:w="572" w:type="pct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520D71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3.1.</w:t>
            </w:r>
          </w:p>
          <w:p w:rsidR="00520D71" w:rsidRPr="00A52D60" w:rsidRDefault="00520D71" w:rsidP="00090BC9">
            <w:pPr>
              <w:ind w:left="0" w:firstLine="0"/>
            </w:pPr>
            <w:r w:rsidRPr="00A52D60">
              <w:t>Общие сведения о передачах</w:t>
            </w:r>
          </w:p>
        </w:tc>
        <w:tc>
          <w:tcPr>
            <w:tcW w:w="3117" w:type="pct"/>
            <w:gridSpan w:val="7"/>
          </w:tcPr>
          <w:p w:rsidR="00520D71" w:rsidRPr="00EE71BF" w:rsidRDefault="00520D71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520D71" w:rsidRPr="00D16DFC" w:rsidRDefault="00520D71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520D71" w:rsidRPr="00D16DFC" w:rsidRDefault="00520D71" w:rsidP="00A42C48">
            <w:pPr>
              <w:ind w:left="360" w:firstLine="0"/>
            </w:pPr>
            <w:r w:rsidRPr="00D16DFC">
              <w:t>- анализировать и классифицировать элементы механизмов и машин общего применения.</w:t>
            </w:r>
          </w:p>
          <w:p w:rsidR="00520D71" w:rsidRPr="00D16DFC" w:rsidRDefault="00520D71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520D71" w:rsidRPr="00D16DFC" w:rsidRDefault="00520D71" w:rsidP="00A42C48">
            <w:pPr>
              <w:ind w:left="0" w:firstLine="0"/>
            </w:pPr>
            <w:r w:rsidRPr="00D16DFC">
              <w:t>- классификацию машин по назначению;</w:t>
            </w:r>
          </w:p>
          <w:p w:rsidR="00520D71" w:rsidRDefault="00520D71" w:rsidP="00A42C48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составляющие машины</w:t>
            </w:r>
          </w:p>
          <w:p w:rsidR="00520D71" w:rsidRPr="0042427D" w:rsidRDefault="00520D71" w:rsidP="00A42C48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42427D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426" w:type="pct"/>
          </w:tcPr>
          <w:p w:rsidR="00520D71" w:rsidRDefault="00520D71" w:rsidP="009A203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72" w:type="pct"/>
            <w:vMerge w:val="restart"/>
          </w:tcPr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520D71" w:rsidRPr="00A52D60" w:rsidRDefault="00520D71" w:rsidP="0042427D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520D71" w:rsidRPr="00A52D60" w:rsidRDefault="00520D71" w:rsidP="00637A34">
            <w:pPr>
              <w:ind w:left="0"/>
            </w:pPr>
          </w:p>
        </w:tc>
      </w:tr>
      <w:tr w:rsidR="00520D71" w:rsidRPr="00A52D60" w:rsidTr="002D5A13">
        <w:tblPrEx>
          <w:tblLook w:val="04A0"/>
        </w:tblPrEx>
        <w:trPr>
          <w:trHeight w:val="70"/>
        </w:trPr>
        <w:tc>
          <w:tcPr>
            <w:tcW w:w="884" w:type="pct"/>
            <w:vMerge w:val="restart"/>
          </w:tcPr>
          <w:p w:rsidR="00520D71" w:rsidRPr="00A52D60" w:rsidRDefault="00520D71" w:rsidP="007043D6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3.1.</w:t>
            </w:r>
            <w:r>
              <w:t>1.</w:t>
            </w:r>
          </w:p>
          <w:p w:rsidR="00520D71" w:rsidRPr="00376337" w:rsidRDefault="00520D71" w:rsidP="007043D6">
            <w:pPr>
              <w:tabs>
                <w:tab w:val="clear" w:pos="720"/>
              </w:tabs>
              <w:ind w:left="0" w:firstLine="0"/>
            </w:pPr>
            <w:r>
              <w:t>Расчет многоступенчатого привода</w:t>
            </w:r>
          </w:p>
        </w:tc>
        <w:tc>
          <w:tcPr>
            <w:tcW w:w="3117" w:type="pct"/>
            <w:gridSpan w:val="7"/>
          </w:tcPr>
          <w:p w:rsidR="00520D71" w:rsidRPr="00D16DFC" w:rsidRDefault="00520D71" w:rsidP="00172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520D71" w:rsidRPr="0040019E" w:rsidRDefault="00520D71" w:rsidP="001720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ind w:left="0"/>
            </w:pPr>
          </w:p>
        </w:tc>
      </w:tr>
      <w:tr w:rsidR="00520D71" w:rsidRPr="00A52D60" w:rsidTr="002D5A13">
        <w:tblPrEx>
          <w:tblLook w:val="04A0"/>
        </w:tblPrEx>
        <w:trPr>
          <w:trHeight w:val="70"/>
        </w:trPr>
        <w:tc>
          <w:tcPr>
            <w:tcW w:w="884" w:type="pct"/>
            <w:vMerge/>
          </w:tcPr>
          <w:p w:rsidR="00520D71" w:rsidRPr="00376337" w:rsidRDefault="00520D71" w:rsidP="00B16570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66" w:type="pct"/>
            <w:gridSpan w:val="6"/>
          </w:tcPr>
          <w:p w:rsidR="00520D71" w:rsidRPr="00A52D60" w:rsidRDefault="00520D71" w:rsidP="00740A8F">
            <w:pPr>
              <w:tabs>
                <w:tab w:val="clear" w:pos="720"/>
              </w:tabs>
              <w:ind w:left="0" w:firstLine="0"/>
            </w:pPr>
            <w:r>
              <w:t>Занятие №3</w:t>
            </w:r>
            <w:r w:rsidR="00740A8F">
              <w:rPr>
                <w:lang w:val="en-US"/>
              </w:rPr>
              <w:t>8</w:t>
            </w:r>
            <w:r>
              <w:t xml:space="preserve"> </w:t>
            </w:r>
          </w:p>
        </w:tc>
        <w:tc>
          <w:tcPr>
            <w:tcW w:w="2651" w:type="pct"/>
          </w:tcPr>
          <w:p w:rsidR="00520D71" w:rsidRPr="00A52D60" w:rsidRDefault="00520D71" w:rsidP="00172042">
            <w:pPr>
              <w:tabs>
                <w:tab w:val="clear" w:pos="720"/>
              </w:tabs>
              <w:ind w:left="0" w:firstLine="0"/>
            </w:pPr>
            <w:r>
              <w:t>ПЗ</w:t>
            </w:r>
            <w:r w:rsidRPr="00A52D60">
              <w:t xml:space="preserve">  №</w:t>
            </w:r>
            <w:r>
              <w:t>10</w:t>
            </w:r>
            <w:r w:rsidRPr="00A52D60">
              <w:t xml:space="preserve"> Кинематический и динамический расчет привода.</w:t>
            </w:r>
          </w:p>
        </w:tc>
        <w:tc>
          <w:tcPr>
            <w:tcW w:w="426" w:type="pct"/>
          </w:tcPr>
          <w:p w:rsidR="00520D71" w:rsidRPr="00A52D60" w:rsidRDefault="00520D71" w:rsidP="00172042">
            <w:pPr>
              <w:tabs>
                <w:tab w:val="clear" w:pos="720"/>
              </w:tabs>
              <w:ind w:left="0" w:firstLine="0"/>
              <w:jc w:val="center"/>
            </w:pPr>
            <w:r w:rsidRPr="00A52D60">
              <w:t>2</w:t>
            </w:r>
          </w:p>
        </w:tc>
        <w:tc>
          <w:tcPr>
            <w:tcW w:w="572" w:type="pct"/>
            <w:vMerge/>
          </w:tcPr>
          <w:p w:rsidR="00520D71" w:rsidRPr="00A52D60" w:rsidRDefault="00520D71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3.2.</w:t>
            </w:r>
          </w:p>
          <w:p w:rsidR="00914AF9" w:rsidRPr="00A52D60" w:rsidRDefault="00914AF9" w:rsidP="00090BC9">
            <w:pPr>
              <w:ind w:left="0" w:firstLine="0"/>
            </w:pPr>
            <w:r w:rsidRPr="00A52D60">
              <w:t>Фрикционные передачи</w:t>
            </w:r>
          </w:p>
        </w:tc>
        <w:tc>
          <w:tcPr>
            <w:tcW w:w="3117" w:type="pct"/>
            <w:gridSpan w:val="7"/>
          </w:tcPr>
          <w:p w:rsidR="00914AF9" w:rsidRPr="00EE71BF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A42C48">
            <w:pPr>
              <w:ind w:left="360" w:firstLine="0"/>
            </w:pPr>
            <w:r w:rsidRPr="00D16DFC">
              <w:t>- проектировать цилиндрические фрикционные передачи с выполнением расчетов на контактную прочность и износостойкость</w:t>
            </w:r>
          </w:p>
          <w:p w:rsidR="00914AF9" w:rsidRPr="00D16DFC" w:rsidRDefault="00914AF9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устройство и материалы фрикционных передач;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формулы для кинематического и силового расчетов;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причины выхода из строя и критерии работоспособности;</w:t>
            </w:r>
          </w:p>
          <w:p w:rsidR="00914AF9" w:rsidRDefault="00914AF9" w:rsidP="00A42C48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формулу Герца для расчета контакта напряжений</w:t>
            </w:r>
          </w:p>
          <w:p w:rsidR="00914AF9" w:rsidRPr="00BD275D" w:rsidRDefault="00914AF9" w:rsidP="00A42C48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BD275D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637A34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1C77A5">
            <w:pPr>
              <w:tabs>
                <w:tab w:val="clear" w:pos="720"/>
              </w:tabs>
              <w:ind w:left="0" w:firstLine="0"/>
            </w:pPr>
            <w:r w:rsidRPr="00A52D60">
              <w:t>Тема 3.2.</w:t>
            </w:r>
            <w:r>
              <w:t>1</w:t>
            </w:r>
          </w:p>
          <w:p w:rsidR="00914AF9" w:rsidRPr="00A52D60" w:rsidRDefault="00914AF9" w:rsidP="001C77A5">
            <w:pPr>
              <w:tabs>
                <w:tab w:val="clear" w:pos="720"/>
              </w:tabs>
              <w:ind w:left="0" w:firstLine="0"/>
            </w:pPr>
            <w:r w:rsidRPr="00A52D60">
              <w:t>Цилиндрическая фрикционная передача.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№3</w:t>
            </w:r>
            <w:r w:rsidR="00740A8F">
              <w:rPr>
                <w:lang w:val="en-US"/>
              </w:rPr>
              <w:t>9</w:t>
            </w:r>
          </w:p>
        </w:tc>
        <w:tc>
          <w:tcPr>
            <w:tcW w:w="2651" w:type="pct"/>
          </w:tcPr>
          <w:p w:rsidR="00914AF9" w:rsidRPr="00A52D60" w:rsidRDefault="00914AF9" w:rsidP="00914AF9">
            <w:pPr>
              <w:tabs>
                <w:tab w:val="clear" w:pos="720"/>
              </w:tabs>
              <w:ind w:left="0" w:firstLine="0"/>
            </w:pPr>
            <w:r w:rsidRPr="00A52D60">
              <w:t>Принцип работы фрикционных передач с нерегулируемым передаточным числом. Цилиндрическая фрикционная передача. Основные геометрические и кинематические соотношения.</w:t>
            </w:r>
            <w:r>
              <w:t xml:space="preserve"> </w:t>
            </w:r>
          </w:p>
        </w:tc>
        <w:tc>
          <w:tcPr>
            <w:tcW w:w="426" w:type="pct"/>
          </w:tcPr>
          <w:p w:rsidR="00914AF9" w:rsidRPr="00637A34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1808CB">
            <w:pPr>
              <w:tabs>
                <w:tab w:val="clear" w:pos="720"/>
              </w:tabs>
              <w:ind w:left="0" w:firstLine="0"/>
            </w:pPr>
            <w:r w:rsidRPr="00A52D60">
              <w:t>Тема 3.2.</w:t>
            </w:r>
            <w:r>
              <w:t>2</w:t>
            </w:r>
          </w:p>
          <w:p w:rsidR="00914AF9" w:rsidRPr="00A52D60" w:rsidRDefault="00914AF9" w:rsidP="001808CB">
            <w:pPr>
              <w:tabs>
                <w:tab w:val="clear" w:pos="720"/>
              </w:tabs>
              <w:ind w:left="0" w:firstLine="0"/>
            </w:pPr>
            <w:r w:rsidRPr="00A52D60">
              <w:t>Передачи с бесступенчатым регулированием передаточного числа - вариаторы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</w:t>
            </w:r>
            <w:r w:rsidR="00740A8F">
              <w:rPr>
                <w:lang w:val="en-US"/>
              </w:rPr>
              <w:t>40</w:t>
            </w:r>
          </w:p>
        </w:tc>
        <w:tc>
          <w:tcPr>
            <w:tcW w:w="2651" w:type="pct"/>
          </w:tcPr>
          <w:p w:rsidR="00914AF9" w:rsidRPr="00A52D60" w:rsidRDefault="00914AF9" w:rsidP="001808CB">
            <w:pPr>
              <w:tabs>
                <w:tab w:val="clear" w:pos="720"/>
              </w:tabs>
              <w:ind w:left="0" w:firstLine="0"/>
            </w:pPr>
            <w:r>
              <w:t xml:space="preserve"> </w:t>
            </w:r>
            <w:r w:rsidRPr="00A52D60">
              <w:t>Передачи с бесступенчатым регулированием передаточного числа - вариаторы. Область применения, определение диапазона регулирования. Основные сведения о расчете передачи на контактную прочность.</w:t>
            </w:r>
          </w:p>
        </w:tc>
        <w:tc>
          <w:tcPr>
            <w:tcW w:w="426" w:type="pct"/>
          </w:tcPr>
          <w:p w:rsidR="00914AF9" w:rsidRPr="00637A34" w:rsidRDefault="00914AF9" w:rsidP="001808CB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3.3.</w:t>
            </w:r>
          </w:p>
          <w:p w:rsidR="00914AF9" w:rsidRPr="00A52D60" w:rsidRDefault="00914AF9" w:rsidP="00090BC9">
            <w:pPr>
              <w:ind w:left="0" w:firstLine="0"/>
            </w:pPr>
            <w:r>
              <w:t>Зубчатые передачи.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выполнять кинематические, геометрические, силовые расчеты;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выполнять проектировочные и проверочные расчеты зубчатых передач</w:t>
            </w:r>
          </w:p>
          <w:p w:rsidR="00914AF9" w:rsidRPr="00D16DFC" w:rsidRDefault="00914AF9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Pr="00D16DFC" w:rsidRDefault="00914AF9" w:rsidP="00A42C48">
            <w:pPr>
              <w:ind w:left="360" w:firstLine="0"/>
            </w:pPr>
            <w:r w:rsidRPr="00D16DFC">
              <w:lastRenderedPageBreak/>
              <w:t>- устройство, принцип работы, классификацию и сравнительную оценку зубчатых передач;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основные характеристики зубчатого зацепления;</w:t>
            </w:r>
          </w:p>
          <w:p w:rsidR="00914AF9" w:rsidRPr="00D16DFC" w:rsidRDefault="00914AF9" w:rsidP="00A42C48">
            <w:pPr>
              <w:ind w:left="360" w:firstLine="0"/>
            </w:pPr>
            <w:r w:rsidRPr="00D16DFC">
              <w:t>- основные характеристики, геометрические, кинематические и силовые соотношения цилиндрических и конических зубчатых передач;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усилие в зацеплении;</w:t>
            </w:r>
          </w:p>
          <w:p w:rsidR="00914AF9" w:rsidRDefault="00914AF9" w:rsidP="00A42C48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основы расчета на контактную прочность и изгиб.</w:t>
            </w:r>
          </w:p>
          <w:p w:rsidR="00914AF9" w:rsidRPr="00BD275D" w:rsidRDefault="00914AF9" w:rsidP="00A42C48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BD275D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637A34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6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761C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761C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761C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761C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761C0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BD275D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3.3.</w:t>
            </w:r>
            <w:r>
              <w:t>1.</w:t>
            </w:r>
          </w:p>
          <w:p w:rsidR="00914AF9" w:rsidRPr="00A52D60" w:rsidRDefault="00914AF9" w:rsidP="00BD275D">
            <w:pPr>
              <w:tabs>
                <w:tab w:val="clear" w:pos="720"/>
              </w:tabs>
              <w:ind w:left="0" w:firstLine="0"/>
            </w:pPr>
            <w:r w:rsidRPr="00F95FA8">
              <w:t>Общие сведения о зубчатых передачах.</w:t>
            </w:r>
          </w:p>
        </w:tc>
        <w:tc>
          <w:tcPr>
            <w:tcW w:w="454" w:type="pct"/>
            <w:gridSpan w:val="5"/>
          </w:tcPr>
          <w:p w:rsidR="00914AF9" w:rsidRPr="00740A8F" w:rsidRDefault="00914AF9" w:rsidP="00740A8F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>
              <w:t>Занятие №</w:t>
            </w:r>
            <w:r w:rsidR="00740A8F">
              <w:rPr>
                <w:lang w:val="en-US"/>
              </w:rPr>
              <w:t>41</w:t>
            </w:r>
          </w:p>
        </w:tc>
        <w:tc>
          <w:tcPr>
            <w:tcW w:w="2663" w:type="pct"/>
            <w:gridSpan w:val="2"/>
          </w:tcPr>
          <w:p w:rsidR="00914AF9" w:rsidRPr="003746CD" w:rsidRDefault="00914AF9" w:rsidP="00172042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Общие сведения о зубчатых передачах. Характеристики, классификация и область применения зубчатых передач. Основы теории зубчатого зацепления. Зацепление двух эвольвентных колес. Зацепление шестерни с рейкой. Краткие сведения об изготовлении зубчатых колес. Подрезание зубьев. Виды разрушений зубчатых колес. Основные критерии работоспособности и расчета. Материалы и допускаемые напряжения.</w:t>
            </w:r>
          </w:p>
        </w:tc>
        <w:tc>
          <w:tcPr>
            <w:tcW w:w="426" w:type="pct"/>
          </w:tcPr>
          <w:p w:rsidR="00914AF9" w:rsidRDefault="00914AF9" w:rsidP="00B1657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3C4561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  <w:vMerge w:val="restart"/>
          </w:tcPr>
          <w:p w:rsidR="00914AF9" w:rsidRPr="00A52D60" w:rsidRDefault="00914AF9" w:rsidP="00975A4C">
            <w:pPr>
              <w:tabs>
                <w:tab w:val="clear" w:pos="720"/>
              </w:tabs>
              <w:ind w:left="0" w:firstLine="0"/>
            </w:pPr>
            <w:r w:rsidRPr="00A52D60">
              <w:t>Тема 3.3.</w:t>
            </w:r>
            <w:r>
              <w:t>2.</w:t>
            </w:r>
          </w:p>
          <w:p w:rsidR="00914AF9" w:rsidRPr="00A52D60" w:rsidRDefault="00914AF9" w:rsidP="00975A4C">
            <w:pPr>
              <w:tabs>
                <w:tab w:val="clear" w:pos="720"/>
              </w:tabs>
              <w:ind w:left="0" w:firstLine="0"/>
            </w:pPr>
            <w:r w:rsidRPr="00D16DFC">
              <w:rPr>
                <w:bCs w:val="0"/>
              </w:rPr>
              <w:t>Характеристики, классификация и область применения зубчатых передач.</w:t>
            </w:r>
          </w:p>
        </w:tc>
        <w:tc>
          <w:tcPr>
            <w:tcW w:w="454" w:type="pct"/>
            <w:gridSpan w:val="5"/>
          </w:tcPr>
          <w:p w:rsidR="00914AF9" w:rsidRPr="00740A8F" w:rsidRDefault="00914AF9" w:rsidP="00740A8F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  <w:lang w:val="en-US"/>
              </w:rPr>
            </w:pPr>
            <w:r>
              <w:t>Занятие №4</w:t>
            </w:r>
            <w:r w:rsidR="00740A8F">
              <w:rPr>
                <w:lang w:val="en-US"/>
              </w:rPr>
              <w:t>2</w:t>
            </w:r>
          </w:p>
        </w:tc>
        <w:tc>
          <w:tcPr>
            <w:tcW w:w="2663" w:type="pct"/>
            <w:gridSpan w:val="2"/>
          </w:tcPr>
          <w:p w:rsidR="00914AF9" w:rsidRPr="003746CD" w:rsidRDefault="00914AF9" w:rsidP="00FD6CD5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rPr>
                <w:b/>
              </w:rPr>
            </w:pPr>
            <w:r w:rsidRPr="00A52D60">
              <w:t>Прямозубые цилиндрические передачи. Геометрические соотношения. Силы, действующие в зацеплении зубчатых колес. Расчет на контактную прочность и изгиб. Косозубые цилиндрические передачи. Особенности геометрии и расчета на прочность. Конические прямозубые передачи. Основные геометрические соотношения. Силы, действующие в передаче. Расчеты конических передач.</w:t>
            </w:r>
            <w:r>
              <w:t xml:space="preserve"> </w:t>
            </w:r>
            <w:r w:rsidRPr="00A52D60">
              <w:t>Передачи с зацеплением Новикова. Планетарные зубчатые передачи, принцип работы и устройство</w:t>
            </w:r>
          </w:p>
        </w:tc>
        <w:tc>
          <w:tcPr>
            <w:tcW w:w="426" w:type="pct"/>
          </w:tcPr>
          <w:p w:rsidR="00914AF9" w:rsidRPr="003746CD" w:rsidRDefault="00914AF9" w:rsidP="00B16570">
            <w:pPr>
              <w:tabs>
                <w:tab w:val="clear" w:pos="720"/>
                <w:tab w:val="num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pct"/>
          </w:tcPr>
          <w:p w:rsidR="00914AF9" w:rsidRPr="00A52D60" w:rsidRDefault="00914AF9" w:rsidP="003C4561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3117" w:type="pct"/>
            <w:gridSpan w:val="7"/>
          </w:tcPr>
          <w:p w:rsidR="00914AF9" w:rsidRPr="00D16DFC" w:rsidRDefault="00914AF9" w:rsidP="00172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left"/>
              <w:rPr>
                <w:b/>
              </w:rPr>
            </w:pPr>
            <w:r w:rsidRPr="00E46CDB">
              <w:rPr>
                <w:rFonts w:eastAsia="Calibri"/>
                <w:b/>
              </w:rPr>
              <w:t>В том числе практических занятий</w:t>
            </w:r>
          </w:p>
        </w:tc>
        <w:tc>
          <w:tcPr>
            <w:tcW w:w="426" w:type="pct"/>
          </w:tcPr>
          <w:p w:rsidR="00914AF9" w:rsidRPr="0040019E" w:rsidRDefault="00914AF9" w:rsidP="001720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  <w:tc>
          <w:tcPr>
            <w:tcW w:w="454" w:type="pct"/>
            <w:gridSpan w:val="5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b/>
                <w:spacing w:val="-1"/>
                <w:lang w:val="en-US"/>
              </w:rPr>
            </w:pPr>
            <w:r>
              <w:t>Занятие №4</w:t>
            </w:r>
            <w:r w:rsidR="00740A8F">
              <w:rPr>
                <w:lang w:val="en-US"/>
              </w:rPr>
              <w:t>3</w:t>
            </w:r>
          </w:p>
        </w:tc>
        <w:tc>
          <w:tcPr>
            <w:tcW w:w="2663" w:type="pct"/>
            <w:gridSpan w:val="2"/>
          </w:tcPr>
          <w:p w:rsidR="00914AF9" w:rsidRPr="00A52D60" w:rsidRDefault="00914AF9" w:rsidP="003C4561">
            <w:pPr>
              <w:tabs>
                <w:tab w:val="clear" w:pos="720"/>
              </w:tabs>
              <w:ind w:left="0" w:firstLine="0"/>
              <w:rPr>
                <w:b/>
                <w:spacing w:val="-1"/>
              </w:rPr>
            </w:pPr>
            <w:r>
              <w:t>ПЗ</w:t>
            </w:r>
            <w:r w:rsidRPr="00A52D60">
              <w:t xml:space="preserve"> №</w:t>
            </w:r>
            <w:r>
              <w:t>11</w:t>
            </w:r>
            <w:r w:rsidRPr="00A52D60">
              <w:t xml:space="preserve"> Расчет цилиндрической зубчатой передачи  по контактной прочности и напряжениям изгиба.</w:t>
            </w:r>
          </w:p>
        </w:tc>
        <w:tc>
          <w:tcPr>
            <w:tcW w:w="426" w:type="pct"/>
          </w:tcPr>
          <w:p w:rsidR="00914AF9" w:rsidRPr="00A52D60" w:rsidRDefault="00914AF9" w:rsidP="00B16570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3.4.</w:t>
            </w:r>
          </w:p>
          <w:p w:rsidR="00914AF9" w:rsidRPr="00A52D60" w:rsidRDefault="00914AF9" w:rsidP="00090BC9">
            <w:pPr>
              <w:ind w:left="0" w:firstLine="0"/>
            </w:pPr>
            <w:r w:rsidRPr="00A52D60">
              <w:t>Передача винт-гайка</w:t>
            </w:r>
          </w:p>
        </w:tc>
        <w:tc>
          <w:tcPr>
            <w:tcW w:w="3117" w:type="pct"/>
            <w:gridSpan w:val="7"/>
          </w:tcPr>
          <w:p w:rsidR="00914AF9" w:rsidRPr="00EE71BF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A42C48">
            <w:pPr>
              <w:ind w:left="360" w:firstLine="0"/>
            </w:pPr>
            <w:r>
              <w:t>-</w:t>
            </w:r>
            <w:r w:rsidRPr="00D16DFC">
              <w:t>выполнить проектировочный расчет передачи, винт-гайка с трапецеидальным профилем резьбы</w:t>
            </w:r>
          </w:p>
          <w:p w:rsidR="00914AF9" w:rsidRPr="00D16DFC" w:rsidRDefault="00914AF9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lastRenderedPageBreak/>
              <w:t>знать: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критерии работоспособности;</w:t>
            </w:r>
          </w:p>
          <w:p w:rsidR="00914AF9" w:rsidRDefault="00914AF9" w:rsidP="00A42C48">
            <w:pPr>
              <w:tabs>
                <w:tab w:val="clear" w:pos="720"/>
                <w:tab w:val="num" w:pos="0"/>
              </w:tabs>
              <w:ind w:left="45" w:firstLine="0"/>
            </w:pPr>
            <w:r>
              <w:t>-</w:t>
            </w:r>
            <w:r w:rsidRPr="00D16DFC">
              <w:t>формулы для кинематического, геометрического и силового расчета передачи винт-гайка</w:t>
            </w:r>
          </w:p>
          <w:p w:rsidR="00914AF9" w:rsidRPr="009859C8" w:rsidRDefault="00914AF9" w:rsidP="00A42C48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9859C8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637A34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9859C8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3.4.</w:t>
            </w:r>
            <w:r>
              <w:t>1.</w:t>
            </w:r>
          </w:p>
          <w:p w:rsidR="00914AF9" w:rsidRPr="00A52D60" w:rsidRDefault="00914AF9" w:rsidP="009859C8">
            <w:pPr>
              <w:tabs>
                <w:tab w:val="clear" w:pos="720"/>
              </w:tabs>
              <w:ind w:left="0" w:firstLine="0"/>
            </w:pPr>
            <w:r w:rsidRPr="00A52D60">
              <w:t>Винтовая передача.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№4</w:t>
            </w:r>
            <w:r w:rsidR="00740A8F">
              <w:rPr>
                <w:lang w:val="en-US"/>
              </w:rPr>
              <w:t>4</w:t>
            </w:r>
          </w:p>
        </w:tc>
        <w:tc>
          <w:tcPr>
            <w:tcW w:w="2651" w:type="pct"/>
          </w:tcPr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Винтовая передача. Передачи с трением скольжения и трением качения. Виды разрушения Материалы винтовой пары. Силовые соотношения и КПД винтовой пары. Расчет передачи. Основные параметры и расчетные коэффициенты.</w:t>
            </w:r>
          </w:p>
        </w:tc>
        <w:tc>
          <w:tcPr>
            <w:tcW w:w="426" w:type="pct"/>
          </w:tcPr>
          <w:p w:rsidR="00914AF9" w:rsidRPr="00637A34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3.5.</w:t>
            </w:r>
          </w:p>
          <w:p w:rsidR="00914AF9" w:rsidRPr="00A52D60" w:rsidRDefault="00914AF9" w:rsidP="00090BC9">
            <w:pPr>
              <w:ind w:left="0" w:firstLine="0"/>
            </w:pPr>
            <w:r w:rsidRPr="00A52D60">
              <w:t>Червячная передача</w:t>
            </w:r>
          </w:p>
        </w:tc>
        <w:tc>
          <w:tcPr>
            <w:tcW w:w="3117" w:type="pct"/>
            <w:gridSpan w:val="7"/>
          </w:tcPr>
          <w:p w:rsidR="00914AF9" w:rsidRPr="00EE71BF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A42C48">
            <w:pPr>
              <w:ind w:left="360" w:firstLine="0"/>
            </w:pPr>
            <w:r>
              <w:t>-</w:t>
            </w:r>
            <w:r w:rsidRPr="00D16DFC">
              <w:t>выполнять проектировочный и проверочный расчеты червячной передачи</w:t>
            </w:r>
          </w:p>
          <w:p w:rsidR="00914AF9" w:rsidRPr="00D16DFC" w:rsidRDefault="00914AF9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Pr="00D16DFC" w:rsidRDefault="00914AF9" w:rsidP="00A42C48">
            <w:pPr>
              <w:ind w:left="360" w:firstLine="0"/>
            </w:pPr>
            <w:r>
              <w:t>-</w:t>
            </w:r>
            <w:r w:rsidRPr="00D16DFC">
              <w:t>принцип работы, устройство, геометрические и кинематические соотношения;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принципы выхода из строя и критерии работоспособности;</w:t>
            </w:r>
          </w:p>
          <w:p w:rsidR="00914AF9" w:rsidRPr="00D16DFC" w:rsidRDefault="00914AF9" w:rsidP="00A42C48">
            <w:pPr>
              <w:ind w:left="0" w:firstLine="0"/>
            </w:pPr>
            <w:r w:rsidRPr="00D16DFC">
              <w:t>- формулы для расчета сил, действующих в зацеплении;</w:t>
            </w:r>
          </w:p>
          <w:p w:rsidR="00914AF9" w:rsidRDefault="00914AF9" w:rsidP="00A42C48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основы расчета на контактную прочность и изгиб</w:t>
            </w:r>
          </w:p>
          <w:p w:rsidR="00914AF9" w:rsidRPr="009859C8" w:rsidRDefault="00914AF9" w:rsidP="00A42C48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9859C8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637A34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9859C8">
            <w:pPr>
              <w:tabs>
                <w:tab w:val="clear" w:pos="720"/>
              </w:tabs>
              <w:ind w:left="0" w:firstLine="0"/>
            </w:pPr>
            <w:r w:rsidRPr="00A52D60">
              <w:t>Тема 3.5.</w:t>
            </w:r>
            <w:r>
              <w:t>1.</w:t>
            </w:r>
          </w:p>
          <w:p w:rsidR="00914AF9" w:rsidRPr="00A52D60" w:rsidRDefault="00914AF9" w:rsidP="009859C8">
            <w:pPr>
              <w:tabs>
                <w:tab w:val="clear" w:pos="720"/>
              </w:tabs>
              <w:ind w:left="0" w:firstLine="0"/>
            </w:pPr>
            <w:r w:rsidRPr="00A52D60">
              <w:t>Общие сведения о червячных передачах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№4</w:t>
            </w:r>
            <w:r w:rsidR="00740A8F">
              <w:rPr>
                <w:lang w:val="en-US"/>
              </w:rPr>
              <w:t>5</w:t>
            </w:r>
          </w:p>
        </w:tc>
        <w:tc>
          <w:tcPr>
            <w:tcW w:w="2651" w:type="pct"/>
          </w:tcPr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Общие сведения о червячных передачах. Червячная передача с Архимедовым червяком. Геометрические соотношения, передаточное число, КПД. Силы, действующие в зацеплении. Виды разрушения зубьев червячных колес. Материалы звеньев.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3.6.</w:t>
            </w:r>
          </w:p>
          <w:p w:rsidR="00914AF9" w:rsidRPr="00A52D60" w:rsidRDefault="00914AF9" w:rsidP="00090BC9">
            <w:pPr>
              <w:ind w:left="0" w:firstLine="0"/>
            </w:pPr>
            <w:r w:rsidRPr="00A52D60">
              <w:t>Общие сведения о редукторах</w:t>
            </w:r>
          </w:p>
        </w:tc>
        <w:tc>
          <w:tcPr>
            <w:tcW w:w="3117" w:type="pct"/>
            <w:gridSpan w:val="7"/>
          </w:tcPr>
          <w:p w:rsidR="00914AF9" w:rsidRPr="00EE71BF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A42C48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Default="00914AF9" w:rsidP="00A42C48">
            <w:pPr>
              <w:ind w:left="0" w:firstLine="0"/>
            </w:pPr>
            <w:r w:rsidRPr="00D16DFC">
              <w:t xml:space="preserve">- </w:t>
            </w:r>
            <w:r>
              <w:t>классификацию редукторов</w:t>
            </w:r>
          </w:p>
          <w:p w:rsidR="00914AF9" w:rsidRDefault="00914AF9" w:rsidP="00A42C48">
            <w:pPr>
              <w:tabs>
                <w:tab w:val="clear" w:pos="720"/>
                <w:tab w:val="num" w:pos="0"/>
              </w:tabs>
              <w:ind w:left="0" w:firstLine="0"/>
            </w:pPr>
            <w:r>
              <w:t>- конструкцию и принцип действия</w:t>
            </w:r>
          </w:p>
          <w:p w:rsidR="00914AF9" w:rsidRPr="009859C8" w:rsidRDefault="00914AF9" w:rsidP="00A42C48">
            <w:pPr>
              <w:tabs>
                <w:tab w:val="clear" w:pos="720"/>
                <w:tab w:val="num" w:pos="0"/>
              </w:tabs>
              <w:ind w:left="0" w:firstLine="0"/>
              <w:rPr>
                <w:b/>
              </w:rPr>
            </w:pPr>
            <w:r w:rsidRPr="009859C8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ind w:left="0"/>
            </w:pPr>
            <w:r w:rsidRPr="00A52D60">
              <w:t>ПК 3.1.-3.5.</w:t>
            </w: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ED723E">
            <w:pPr>
              <w:tabs>
                <w:tab w:val="clear" w:pos="720"/>
              </w:tabs>
              <w:ind w:left="0" w:firstLine="0"/>
            </w:pPr>
            <w:r w:rsidRPr="00A52D60">
              <w:t>Тема 3.6.</w:t>
            </w:r>
            <w:r>
              <w:t>1.</w:t>
            </w:r>
          </w:p>
          <w:p w:rsidR="00914AF9" w:rsidRPr="00A52D60" w:rsidRDefault="00914AF9" w:rsidP="00ED723E">
            <w:pPr>
              <w:tabs>
                <w:tab w:val="clear" w:pos="720"/>
              </w:tabs>
              <w:ind w:left="0" w:firstLine="0"/>
            </w:pPr>
            <w:r w:rsidRPr="00A52D60">
              <w:t xml:space="preserve">Конструкции одно- и двухступенчатых </w:t>
            </w:r>
            <w:r w:rsidRPr="00A52D60">
              <w:lastRenderedPageBreak/>
              <w:t>редукторов</w:t>
            </w:r>
            <w:r>
              <w:t>.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lastRenderedPageBreak/>
              <w:t>Занятие №4</w:t>
            </w:r>
            <w:r w:rsidR="00740A8F">
              <w:rPr>
                <w:lang w:val="en-US"/>
              </w:rPr>
              <w:t>6</w:t>
            </w:r>
          </w:p>
        </w:tc>
        <w:tc>
          <w:tcPr>
            <w:tcW w:w="2651" w:type="pct"/>
          </w:tcPr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Назначение, устройство, классификация. Конструкции одно- и двухступенчатых редукторов. Мотор-редукторы. Основные параметры редукторов.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3.7.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Ременные передачи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A42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A42C48">
            <w:pPr>
              <w:ind w:left="0" w:firstLine="0"/>
            </w:pPr>
            <w:r w:rsidRPr="00EE71BF">
              <w:rPr>
                <w:b/>
              </w:rPr>
              <w:t>знать</w:t>
            </w:r>
            <w:r w:rsidRPr="00D16DFC">
              <w:t>:</w:t>
            </w:r>
          </w:p>
          <w:p w:rsidR="00914AF9" w:rsidRDefault="00914AF9" w:rsidP="009D660A">
            <w:pPr>
              <w:ind w:left="360" w:firstLine="0"/>
            </w:pPr>
            <w:r w:rsidRPr="00D16DFC">
              <w:t xml:space="preserve">- назначение, основные параметры, достоинства и недостатки </w:t>
            </w:r>
            <w:r>
              <w:t>ременных передач.</w:t>
            </w:r>
          </w:p>
          <w:p w:rsidR="00914AF9" w:rsidRPr="0058378B" w:rsidRDefault="00914AF9" w:rsidP="009F6293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58378B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58378B">
            <w:pPr>
              <w:tabs>
                <w:tab w:val="clear" w:pos="720"/>
              </w:tabs>
              <w:ind w:left="0" w:firstLine="0"/>
            </w:pPr>
            <w:r w:rsidRPr="00A52D60">
              <w:t>Тема 3.7.</w:t>
            </w:r>
            <w:r>
              <w:t>1.</w:t>
            </w:r>
          </w:p>
          <w:p w:rsidR="00914AF9" w:rsidRPr="00A52D60" w:rsidRDefault="00914AF9" w:rsidP="0058378B">
            <w:pPr>
              <w:tabs>
                <w:tab w:val="clear" w:pos="720"/>
              </w:tabs>
              <w:ind w:left="0" w:firstLine="0"/>
            </w:pPr>
            <w:r w:rsidRPr="00A52D60">
              <w:t>Общие сведения о ременных передачах;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  <w:lang w:val="en-US"/>
              </w:rPr>
            </w:pPr>
            <w:r>
              <w:t>Занятие №</w:t>
            </w:r>
            <w:r>
              <w:rPr>
                <w:lang w:val="en-US"/>
              </w:rPr>
              <w:t>4</w:t>
            </w:r>
            <w:r w:rsidR="00740A8F">
              <w:rPr>
                <w:lang w:val="en-US"/>
              </w:rPr>
              <w:t>7</w:t>
            </w:r>
          </w:p>
        </w:tc>
        <w:tc>
          <w:tcPr>
            <w:tcW w:w="2651" w:type="pct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A52D60">
              <w:t xml:space="preserve">Общие сведения о ременных передачах; устройство, достоинства и </w:t>
            </w:r>
            <w:r>
              <w:t>недостатки, область применения.</w:t>
            </w:r>
            <w:r w:rsidRPr="00A52D60">
              <w:t xml:space="preserve"> </w:t>
            </w:r>
            <w:r>
              <w:t>К</w:t>
            </w:r>
            <w:r w:rsidRPr="00A52D60">
              <w:t>лассификация ременных передач: типы приводных ремней и их материалы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3.8.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Цепные передачи</w:t>
            </w:r>
          </w:p>
        </w:tc>
        <w:tc>
          <w:tcPr>
            <w:tcW w:w="3117" w:type="pct"/>
            <w:gridSpan w:val="7"/>
          </w:tcPr>
          <w:p w:rsidR="00914AF9" w:rsidRPr="00EE71BF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9D660A">
            <w:pPr>
              <w:ind w:left="360" w:firstLine="0"/>
            </w:pPr>
            <w:r w:rsidRPr="00D16DFC">
              <w:t>- производить подбор   приводных роликовых цепей и выполнять проверочный расчет</w:t>
            </w:r>
          </w:p>
          <w:p w:rsidR="00914AF9" w:rsidRPr="00D16DFC" w:rsidRDefault="00914AF9" w:rsidP="009D660A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Pr="00D16DFC" w:rsidRDefault="00914AF9" w:rsidP="009D660A">
            <w:pPr>
              <w:ind w:left="0" w:firstLine="0"/>
            </w:pPr>
            <w:r w:rsidRPr="00D16DFC">
              <w:t>- основные параметры, кинематику и геометрию цепных передач;</w:t>
            </w:r>
          </w:p>
          <w:p w:rsidR="00914AF9" w:rsidRPr="0073060C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основы расчета на износостойкость шарниров</w:t>
            </w:r>
          </w:p>
          <w:p w:rsidR="00914AF9" w:rsidRPr="0073060C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172042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172042" w:rsidRDefault="00914AF9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ind w:left="0"/>
            </w:pPr>
            <w:r w:rsidRPr="00A52D60">
              <w:t>ПК 3.1.-3.5.</w:t>
            </w: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172042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Тема 3.8.</w:t>
            </w:r>
            <w:r w:rsidRPr="00172042">
              <w:t>1</w:t>
            </w:r>
            <w:r>
              <w:t>.</w:t>
            </w:r>
          </w:p>
          <w:p w:rsidR="00914AF9" w:rsidRPr="00172042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Общие сведения о цепных передачах</w:t>
            </w:r>
            <w:r w:rsidRPr="00172042">
              <w:t>/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№4</w:t>
            </w:r>
            <w:r w:rsidR="00740A8F">
              <w:rPr>
                <w:lang w:val="en-US"/>
              </w:rPr>
              <w:t>8</w:t>
            </w:r>
          </w:p>
        </w:tc>
        <w:tc>
          <w:tcPr>
            <w:tcW w:w="2651" w:type="pct"/>
          </w:tcPr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Общие сведения о цепных передачах; устройство, достоинства, недостатки, область применения, классификация, детали передач. Геометрические соотношения. Критерии работоспособности. Приводные цепи и звездочки. Краткие сведения о подборе цепей и их  проверочном расчете</w:t>
            </w:r>
          </w:p>
        </w:tc>
        <w:tc>
          <w:tcPr>
            <w:tcW w:w="426" w:type="pct"/>
          </w:tcPr>
          <w:p w:rsidR="00914AF9" w:rsidRPr="00172042" w:rsidRDefault="00914AF9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3.9.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Общие сведения о некоторых механизмах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9D660A">
            <w:pPr>
              <w:ind w:left="0" w:firstLine="0"/>
            </w:pPr>
            <w:r w:rsidRPr="00EE71BF">
              <w:rPr>
                <w:b/>
              </w:rPr>
              <w:t>знать</w:t>
            </w:r>
            <w:r w:rsidRPr="00D16DFC">
              <w:t>:</w:t>
            </w:r>
          </w:p>
          <w:p w:rsidR="00914AF9" w:rsidRPr="0073060C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назначение, кинематические схемы и особенности рычажных, кулачковых и других механизмов.</w:t>
            </w:r>
          </w:p>
          <w:p w:rsidR="00914AF9" w:rsidRPr="00172042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  <w:lang w:val="en-US"/>
              </w:rPr>
            </w:pPr>
            <w:r w:rsidRPr="00172042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172042" w:rsidRDefault="00914AF9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 w:val="restart"/>
            <w:tcBorders>
              <w:top w:val="nil"/>
            </w:tcBorders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172042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Тема 3.9.</w:t>
            </w:r>
            <w:r w:rsidRPr="00172042">
              <w:t>1</w:t>
            </w:r>
            <w:r>
              <w:t>.</w:t>
            </w:r>
          </w:p>
          <w:p w:rsidR="00914AF9" w:rsidRPr="00172042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 xml:space="preserve">Плоские механизмы первого и второго </w:t>
            </w:r>
            <w:r w:rsidRPr="00A52D60">
              <w:lastRenderedPageBreak/>
              <w:t>рода</w:t>
            </w:r>
            <w:r w:rsidRPr="00172042">
              <w:t>/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lastRenderedPageBreak/>
              <w:t>Занятие №</w:t>
            </w:r>
            <w:r>
              <w:rPr>
                <w:lang w:val="en-US"/>
              </w:rPr>
              <w:t>4</w:t>
            </w:r>
            <w:r w:rsidR="00740A8F">
              <w:rPr>
                <w:lang w:val="en-US"/>
              </w:rPr>
              <w:t>9</w:t>
            </w:r>
          </w:p>
        </w:tc>
        <w:tc>
          <w:tcPr>
            <w:tcW w:w="2651" w:type="pct"/>
          </w:tcPr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 xml:space="preserve">Плоские механизмы первого и второго рода: рычажный, шарнирный четырехзвенник, кривошипно-ползунный, кулисный, мальтийский. Общие сведения, классификация, принцип работы, область </w:t>
            </w:r>
            <w:r w:rsidRPr="00A52D60">
              <w:lastRenderedPageBreak/>
              <w:t>применения.</w:t>
            </w:r>
          </w:p>
        </w:tc>
        <w:tc>
          <w:tcPr>
            <w:tcW w:w="426" w:type="pct"/>
          </w:tcPr>
          <w:p w:rsidR="00914AF9" w:rsidRPr="00172042" w:rsidRDefault="00914AF9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3.10.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Валы и оси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EE71BF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Default="00914AF9" w:rsidP="009D660A">
            <w:pPr>
              <w:ind w:left="360" w:firstLine="0"/>
            </w:pPr>
            <w:r w:rsidRPr="00D16DFC">
              <w:t xml:space="preserve">- составлять расчетную схему, выполнять расчеты прямых валов и осей на прочность и жесткость. </w:t>
            </w:r>
          </w:p>
          <w:p w:rsidR="00914AF9" w:rsidRPr="00D16DFC" w:rsidRDefault="00914AF9" w:rsidP="009D660A">
            <w:pPr>
              <w:ind w:left="0" w:firstLine="0"/>
            </w:pPr>
            <w:r w:rsidRPr="00EE71BF">
              <w:rPr>
                <w:b/>
              </w:rPr>
              <w:t>знать</w:t>
            </w:r>
            <w:r w:rsidRPr="00D16DFC">
              <w:t>:</w:t>
            </w:r>
          </w:p>
          <w:p w:rsidR="00914AF9" w:rsidRPr="0073060C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расчетные формулы для проведения проектировочного и проверочного расчетов валов и осей.</w:t>
            </w:r>
          </w:p>
          <w:p w:rsidR="00914AF9" w:rsidRPr="00172042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  <w:lang w:val="en-US"/>
              </w:rPr>
            </w:pPr>
            <w:r w:rsidRPr="00172042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172042" w:rsidRDefault="00914AF9" w:rsidP="009A2038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172042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Тема 3.10.</w:t>
            </w:r>
            <w:r w:rsidRPr="00172042">
              <w:t>1</w:t>
            </w:r>
            <w:r>
              <w:t>.</w:t>
            </w:r>
          </w:p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Валы и оси. Назначение и классификация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</w:t>
            </w:r>
            <w:r w:rsidR="00740A8F">
              <w:rPr>
                <w:lang w:val="en-US"/>
              </w:rPr>
              <w:t>50</w:t>
            </w:r>
          </w:p>
        </w:tc>
        <w:tc>
          <w:tcPr>
            <w:tcW w:w="2651" w:type="pct"/>
          </w:tcPr>
          <w:p w:rsidR="00914AF9" w:rsidRPr="00A52D60" w:rsidRDefault="00914AF9" w:rsidP="00172042">
            <w:pPr>
              <w:tabs>
                <w:tab w:val="clear" w:pos="720"/>
              </w:tabs>
              <w:ind w:left="0" w:firstLine="0"/>
            </w:pPr>
            <w:r w:rsidRPr="00A52D60">
              <w:t>Валы и оси. Назначение и классификация. Элементы конструкций, материалы валов и осей. Основы расчета валов и осей на прочность и жесткость. Проверочный расчет на сопротивление усталости.</w:t>
            </w:r>
            <w:r>
              <w:t xml:space="preserve"> </w:t>
            </w:r>
            <w:r w:rsidRPr="00A52D60">
              <w:t xml:space="preserve">Основы конструирования. </w:t>
            </w:r>
          </w:p>
        </w:tc>
        <w:tc>
          <w:tcPr>
            <w:tcW w:w="426" w:type="pct"/>
          </w:tcPr>
          <w:p w:rsidR="00914AF9" w:rsidRPr="00172042" w:rsidRDefault="00914AF9" w:rsidP="00172042">
            <w:pPr>
              <w:tabs>
                <w:tab w:val="clear" w:pos="720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3.11.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Опоры валов и осей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9D660A">
            <w:pPr>
              <w:ind w:left="0" w:firstLine="0"/>
            </w:pPr>
            <w:r w:rsidRPr="00D16DFC">
              <w:t>-выполнить расчет по подбору подшипников качения</w:t>
            </w:r>
          </w:p>
          <w:p w:rsidR="00914AF9" w:rsidRPr="00D16DFC" w:rsidRDefault="00914AF9" w:rsidP="009D660A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Pr="00D16DFC" w:rsidRDefault="00914AF9" w:rsidP="009D660A">
            <w:pPr>
              <w:ind w:left="0" w:firstLine="0"/>
            </w:pPr>
            <w:r w:rsidRPr="00D16DFC">
              <w:t>- виды подшипников</w:t>
            </w:r>
          </w:p>
          <w:p w:rsidR="00914AF9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способы конструирования подшипниковых узлов</w:t>
            </w:r>
          </w:p>
          <w:p w:rsidR="00914AF9" w:rsidRPr="00584A20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584A20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4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0104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Тема 3.11.</w:t>
            </w:r>
            <w:r>
              <w:t>1.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Общие сведения. Подшипники скольжения.</w:t>
            </w:r>
          </w:p>
        </w:tc>
        <w:tc>
          <w:tcPr>
            <w:tcW w:w="466" w:type="pct"/>
            <w:gridSpan w:val="6"/>
          </w:tcPr>
          <w:p w:rsidR="00914AF9" w:rsidRPr="00740A8F" w:rsidRDefault="00726A67" w:rsidP="00740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lang w:val="en-US"/>
              </w:rPr>
            </w:pPr>
            <w:r>
              <w:t>Занятие №</w:t>
            </w:r>
            <w:r w:rsidR="00740A8F">
              <w:rPr>
                <w:lang w:val="en-US"/>
              </w:rPr>
              <w:t>51</w:t>
            </w:r>
          </w:p>
        </w:tc>
        <w:tc>
          <w:tcPr>
            <w:tcW w:w="2651" w:type="pct"/>
          </w:tcPr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Общие сведения. Подшипники скольжения. Виды разрушения, критерии работоспособности. Расчеты на износостойкость и теплостойкость.</w:t>
            </w:r>
          </w:p>
          <w:p w:rsidR="00914AF9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</w:pP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Тема 3.11.</w:t>
            </w:r>
            <w:r>
              <w:t>2.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Общие сведения. Подшипники качения.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  <w:lang w:val="en-US"/>
              </w:rPr>
            </w:pPr>
            <w:r>
              <w:t>Занятие №5</w:t>
            </w:r>
            <w:r w:rsidR="00740A8F">
              <w:rPr>
                <w:lang w:val="en-US"/>
              </w:rPr>
              <w:t>2</w:t>
            </w:r>
          </w:p>
        </w:tc>
        <w:tc>
          <w:tcPr>
            <w:tcW w:w="2651" w:type="pct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>
              <w:t>П</w:t>
            </w:r>
            <w:r w:rsidRPr="00A52D60">
              <w:t xml:space="preserve">одшипники качения. Классификация, обозначение по ГОСТу. Особенности работы и причины выхода из строя. Подбор подшипников по динамической грузоподъемности. Смазка и уплотнения.Особенности конструирования опор длинных и коротких валов. Понятие о фиксирующей и плавающей опоре. Установка подшипников враспор и врастяжку. Краткие сведения о </w:t>
            </w:r>
            <w:r w:rsidRPr="00A52D60">
              <w:lastRenderedPageBreak/>
              <w:t>конструировании подшипниковых узлов.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1605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lastRenderedPageBreak/>
              <w:t>Тема 3.12.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Муфты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9D660A">
            <w:pPr>
              <w:ind w:left="0" w:firstLine="0"/>
            </w:pPr>
            <w:r w:rsidRPr="00EE71BF">
              <w:rPr>
                <w:b/>
              </w:rPr>
              <w:t>уметь</w:t>
            </w:r>
            <w:r w:rsidRPr="00D16DFC">
              <w:t>:</w:t>
            </w:r>
          </w:p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 w:firstLine="0"/>
            </w:pPr>
            <w:r w:rsidRPr="00D16DFC">
              <w:t>- подбирать соединительные муфты оп заданному моменту и диаметру валов.</w:t>
            </w:r>
          </w:p>
          <w:p w:rsidR="00914AF9" w:rsidRPr="00D16DFC" w:rsidRDefault="00914AF9" w:rsidP="009D660A">
            <w:pPr>
              <w:ind w:left="0" w:firstLine="0"/>
            </w:pPr>
            <w:r w:rsidRPr="00EE71BF">
              <w:rPr>
                <w:b/>
              </w:rPr>
              <w:t>знать</w:t>
            </w:r>
            <w:r w:rsidRPr="00D16DFC">
              <w:t>:</w:t>
            </w:r>
          </w:p>
          <w:p w:rsidR="00914AF9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-назначение и конструкции основных типов муфт.</w:t>
            </w:r>
          </w:p>
          <w:p w:rsidR="00914AF9" w:rsidRPr="00584A20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584A20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Тема 3.12.</w:t>
            </w:r>
            <w:r>
              <w:t>1.</w:t>
            </w:r>
          </w:p>
          <w:p w:rsidR="00914AF9" w:rsidRPr="00A52D60" w:rsidRDefault="00914AF9" w:rsidP="00584A20">
            <w:pPr>
              <w:tabs>
                <w:tab w:val="clear" w:pos="720"/>
              </w:tabs>
              <w:ind w:left="0" w:firstLine="0"/>
            </w:pPr>
            <w:r w:rsidRPr="00A52D60">
              <w:t>Назначение и классификация муфт.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clear" w:pos="720"/>
              </w:tabs>
              <w:ind w:left="0" w:firstLine="0"/>
              <w:rPr>
                <w:lang w:val="en-US"/>
              </w:rPr>
            </w:pPr>
            <w:r>
              <w:t>Занятие №5</w:t>
            </w:r>
            <w:r w:rsidR="00740A8F">
              <w:rPr>
                <w:lang w:val="en-US"/>
              </w:rPr>
              <w:t>3</w:t>
            </w:r>
          </w:p>
        </w:tc>
        <w:tc>
          <w:tcPr>
            <w:tcW w:w="2651" w:type="pct"/>
          </w:tcPr>
          <w:p w:rsidR="00914AF9" w:rsidRPr="00A52D60" w:rsidRDefault="00914AF9" w:rsidP="00601044">
            <w:pPr>
              <w:tabs>
                <w:tab w:val="clear" w:pos="720"/>
              </w:tabs>
              <w:ind w:left="0" w:firstLine="0"/>
            </w:pPr>
            <w:r w:rsidRPr="00A52D60">
              <w:t>Назначение и классификация муфт. Устройство и принцип действия основных типов муфт. Основы подбора стандартных и нормализованных муфт.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1654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3.13.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Неразъемные соединения деталей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9D660A">
            <w:pPr>
              <w:ind w:left="0" w:firstLine="0"/>
            </w:pPr>
            <w:r w:rsidRPr="00D16DFC">
              <w:t>- проводить расчет сварного шва</w:t>
            </w:r>
          </w:p>
          <w:p w:rsidR="00914AF9" w:rsidRPr="00D16DFC" w:rsidRDefault="00914AF9" w:rsidP="009D660A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виды соединений</w:t>
            </w:r>
          </w:p>
          <w:p w:rsidR="00914AF9" w:rsidRPr="002A6591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2A6591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2A6591">
            <w:pPr>
              <w:tabs>
                <w:tab w:val="clear" w:pos="720"/>
              </w:tabs>
              <w:ind w:left="0" w:firstLine="0"/>
            </w:pPr>
            <w:r w:rsidRPr="00A52D60">
              <w:t>Тема 3.13.</w:t>
            </w:r>
            <w:r>
              <w:t>1.</w:t>
            </w:r>
          </w:p>
          <w:p w:rsidR="00914AF9" w:rsidRPr="00A52D60" w:rsidRDefault="00914AF9" w:rsidP="002A6591">
            <w:pPr>
              <w:tabs>
                <w:tab w:val="clear" w:pos="720"/>
              </w:tabs>
              <w:ind w:left="0" w:firstLine="0"/>
            </w:pPr>
            <w:r w:rsidRPr="00A52D60">
              <w:t>Соединения сварные, паяные, клеевые.</w:t>
            </w:r>
          </w:p>
        </w:tc>
        <w:tc>
          <w:tcPr>
            <w:tcW w:w="466" w:type="pct"/>
            <w:gridSpan w:val="6"/>
          </w:tcPr>
          <w:p w:rsidR="00914AF9" w:rsidRPr="00740A8F" w:rsidRDefault="00914AF9" w:rsidP="00740A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  <w:lang w:val="en-US"/>
              </w:rPr>
            </w:pPr>
            <w:r>
              <w:t>Занятие №5</w:t>
            </w:r>
            <w:r w:rsidR="00740A8F">
              <w:rPr>
                <w:lang w:val="en-US"/>
              </w:rPr>
              <w:t>4</w:t>
            </w:r>
          </w:p>
        </w:tc>
        <w:tc>
          <w:tcPr>
            <w:tcW w:w="2651" w:type="pct"/>
          </w:tcPr>
          <w:p w:rsidR="00914AF9" w:rsidRPr="00A52D60" w:rsidRDefault="00914AF9" w:rsidP="002A6591">
            <w:pPr>
              <w:tabs>
                <w:tab w:val="clear" w:pos="720"/>
              </w:tabs>
              <w:ind w:left="0" w:firstLine="0"/>
            </w:pPr>
            <w:r w:rsidRPr="00A52D60">
              <w:t xml:space="preserve">Соединения сварные, паяные, клеевые. Сварные соединения: достоинства, недостатки, область применения. Основные типы сварных швов и сварных соединений. Допускаемые напряжения. </w:t>
            </w:r>
          </w:p>
          <w:p w:rsidR="00914AF9" w:rsidRPr="00D16DFC" w:rsidRDefault="00914AF9" w:rsidP="002A6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A52D60">
              <w:t>2.</w:t>
            </w:r>
            <w:r>
              <w:t xml:space="preserve"> О</w:t>
            </w:r>
            <w:r w:rsidRPr="00A52D60">
              <w:t>бщие сведения о клеевых и паяных соединениях.  Достоинства, недостатки область применения. Соединения с натягом.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884" w:type="pc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Тема 3.14.</w:t>
            </w:r>
          </w:p>
          <w:p w:rsidR="00914AF9" w:rsidRPr="00A52D60" w:rsidRDefault="00914AF9" w:rsidP="00783DF2">
            <w:pPr>
              <w:ind w:left="0" w:firstLine="0"/>
            </w:pPr>
            <w:r w:rsidRPr="00A52D60">
              <w:t>Разъемные соединения</w:t>
            </w:r>
          </w:p>
        </w:tc>
        <w:tc>
          <w:tcPr>
            <w:tcW w:w="3117" w:type="pct"/>
            <w:gridSpan w:val="7"/>
          </w:tcPr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 xml:space="preserve">В результате изучения темы студент должен </w:t>
            </w:r>
          </w:p>
          <w:p w:rsidR="00914AF9" w:rsidRPr="00D16DFC" w:rsidRDefault="00914AF9" w:rsidP="009D6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rPr>
                <w:b/>
              </w:rPr>
            </w:pPr>
            <w:r w:rsidRPr="00D16DFC">
              <w:rPr>
                <w:b/>
              </w:rPr>
              <w:t>уметь:</w:t>
            </w:r>
          </w:p>
          <w:p w:rsidR="00914AF9" w:rsidRPr="00D16DFC" w:rsidRDefault="00914AF9" w:rsidP="009D660A">
            <w:pPr>
              <w:ind w:left="0" w:firstLine="0"/>
            </w:pPr>
            <w:r w:rsidRPr="00D16DFC">
              <w:t>- выполнять расчет резьбового соединения</w:t>
            </w:r>
          </w:p>
          <w:p w:rsidR="00914AF9" w:rsidRPr="00D16DFC" w:rsidRDefault="00914AF9" w:rsidP="009D660A">
            <w:pPr>
              <w:ind w:left="0" w:firstLine="0"/>
              <w:rPr>
                <w:b/>
                <w:bCs w:val="0"/>
              </w:rPr>
            </w:pPr>
            <w:r w:rsidRPr="00D16DFC">
              <w:rPr>
                <w:b/>
              </w:rPr>
              <w:t>знать:</w:t>
            </w:r>
          </w:p>
          <w:p w:rsidR="00914AF9" w:rsidRPr="00D16DFC" w:rsidRDefault="00914AF9" w:rsidP="009D660A">
            <w:pPr>
              <w:ind w:left="0" w:firstLine="0"/>
            </w:pPr>
            <w:r w:rsidRPr="00D16DFC">
              <w:t>- виды резьбовых соединений</w:t>
            </w:r>
          </w:p>
          <w:p w:rsidR="00914AF9" w:rsidRDefault="00914AF9" w:rsidP="009D660A">
            <w:pPr>
              <w:tabs>
                <w:tab w:val="clear" w:pos="720"/>
                <w:tab w:val="num" w:pos="0"/>
              </w:tabs>
              <w:ind w:left="45" w:firstLine="0"/>
            </w:pPr>
            <w:r w:rsidRPr="00D16DFC">
              <w:t>- типы шпоночных соединений</w:t>
            </w:r>
          </w:p>
          <w:p w:rsidR="00914AF9" w:rsidRPr="002A6591" w:rsidRDefault="00914AF9" w:rsidP="009D660A">
            <w:pPr>
              <w:tabs>
                <w:tab w:val="clear" w:pos="720"/>
                <w:tab w:val="num" w:pos="0"/>
              </w:tabs>
              <w:ind w:left="45" w:firstLine="0"/>
              <w:rPr>
                <w:b/>
              </w:rPr>
            </w:pPr>
            <w:r w:rsidRPr="002A6591">
              <w:rPr>
                <w:b/>
              </w:rPr>
              <w:t>Содержание учебного материала</w:t>
            </w:r>
          </w:p>
        </w:tc>
        <w:tc>
          <w:tcPr>
            <w:tcW w:w="426" w:type="pct"/>
          </w:tcPr>
          <w:p w:rsidR="00914AF9" w:rsidRPr="00090BC9" w:rsidRDefault="00914AF9" w:rsidP="009A2038">
            <w:pPr>
              <w:tabs>
                <w:tab w:val="clear" w:pos="720"/>
              </w:tabs>
              <w:ind w:left="0" w:firstLine="0"/>
              <w:jc w:val="center"/>
            </w:pPr>
            <w:r>
              <w:t>2</w:t>
            </w:r>
          </w:p>
        </w:tc>
        <w:tc>
          <w:tcPr>
            <w:tcW w:w="572" w:type="pct"/>
            <w:vMerge w:val="restart"/>
          </w:tcPr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01-07,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ОК 09-11,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1.1.-1.3.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2.1-2.3.</w:t>
            </w:r>
          </w:p>
          <w:p w:rsidR="00914AF9" w:rsidRPr="00A52D60" w:rsidRDefault="00914AF9" w:rsidP="00637A34">
            <w:pPr>
              <w:tabs>
                <w:tab w:val="clear" w:pos="720"/>
              </w:tabs>
              <w:ind w:left="0" w:firstLine="0"/>
            </w:pPr>
            <w:r w:rsidRPr="00A52D60">
              <w:t>ПК 3.1.-3.5.</w:t>
            </w:r>
          </w:p>
          <w:p w:rsidR="00914AF9" w:rsidRPr="00A52D60" w:rsidRDefault="00914AF9" w:rsidP="00637A34">
            <w:pPr>
              <w:ind w:left="0"/>
            </w:pPr>
          </w:p>
        </w:tc>
      </w:tr>
      <w:tr w:rsidR="00914AF9" w:rsidRPr="00A52D60" w:rsidTr="002D5A13">
        <w:tblPrEx>
          <w:tblLook w:val="04A0"/>
        </w:tblPrEx>
        <w:trPr>
          <w:trHeight w:val="70"/>
        </w:trPr>
        <w:tc>
          <w:tcPr>
            <w:tcW w:w="900" w:type="pct"/>
            <w:gridSpan w:val="2"/>
          </w:tcPr>
          <w:p w:rsidR="00914AF9" w:rsidRPr="00A52D60" w:rsidRDefault="00914AF9" w:rsidP="002A6591">
            <w:pPr>
              <w:tabs>
                <w:tab w:val="clear" w:pos="720"/>
              </w:tabs>
              <w:ind w:left="0" w:firstLine="0"/>
            </w:pPr>
            <w:r w:rsidRPr="00A52D60">
              <w:t>Тема 3.14.</w:t>
            </w:r>
            <w:r>
              <w:t>1.</w:t>
            </w:r>
          </w:p>
          <w:p w:rsidR="00914AF9" w:rsidRDefault="00914AF9" w:rsidP="002A6591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52D60">
              <w:t xml:space="preserve">Резьбовые </w:t>
            </w:r>
            <w:r w:rsidRPr="00A52D60">
              <w:lastRenderedPageBreak/>
              <w:t>соединения.</w:t>
            </w:r>
          </w:p>
        </w:tc>
        <w:tc>
          <w:tcPr>
            <w:tcW w:w="451" w:type="pct"/>
            <w:gridSpan w:val="5"/>
          </w:tcPr>
          <w:p w:rsidR="00914AF9" w:rsidRPr="002D5A13" w:rsidRDefault="00914AF9" w:rsidP="00740A8F">
            <w:pPr>
              <w:tabs>
                <w:tab w:val="clear" w:pos="720"/>
              </w:tabs>
              <w:ind w:left="0" w:firstLine="0"/>
              <w:rPr>
                <w:b/>
                <w:lang w:val="en-US"/>
              </w:rPr>
            </w:pPr>
            <w:r w:rsidRPr="002D5A13">
              <w:lastRenderedPageBreak/>
              <w:t>Занятие №5</w:t>
            </w:r>
            <w:r w:rsidR="00740A8F" w:rsidRPr="002D5A13">
              <w:rPr>
                <w:lang w:val="en-US"/>
              </w:rPr>
              <w:t>5</w:t>
            </w:r>
          </w:p>
        </w:tc>
        <w:tc>
          <w:tcPr>
            <w:tcW w:w="2651" w:type="pct"/>
          </w:tcPr>
          <w:p w:rsidR="00914AF9" w:rsidRDefault="00914AF9" w:rsidP="00C6429E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52D60">
              <w:t xml:space="preserve">Резьбовые соединения. Винтовая линия, винтовая поверхность и их образование. Основные типы резьб, их стандартизация, сравнительная </w:t>
            </w:r>
            <w:r w:rsidRPr="00A52D60">
              <w:lastRenderedPageBreak/>
              <w:t>характеристика и область применения, конструктивные формы резьбовых соединений.</w:t>
            </w:r>
            <w:r>
              <w:t xml:space="preserve"> </w:t>
            </w:r>
            <w:r w:rsidRPr="00A52D60">
              <w:t>Стандартные крепежные изделия. Способы стопорения резьбовых соединений. Основы расчета резьбовых соединений при постоянной нагрузки</w:t>
            </w:r>
          </w:p>
        </w:tc>
        <w:tc>
          <w:tcPr>
            <w:tcW w:w="426" w:type="pct"/>
          </w:tcPr>
          <w:p w:rsidR="00914AF9" w:rsidRPr="007A5E9B" w:rsidRDefault="00914AF9" w:rsidP="009A203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72" w:type="pct"/>
            <w:vMerge/>
          </w:tcPr>
          <w:p w:rsidR="00914AF9" w:rsidRPr="005E5040" w:rsidRDefault="00914AF9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</w:tr>
      <w:tr w:rsidR="002D5A13" w:rsidRPr="00A52D60" w:rsidTr="002D5A13">
        <w:tblPrEx>
          <w:tblLook w:val="04A0"/>
        </w:tblPrEx>
        <w:trPr>
          <w:trHeight w:val="70"/>
        </w:trPr>
        <w:tc>
          <w:tcPr>
            <w:tcW w:w="900" w:type="pct"/>
            <w:gridSpan w:val="2"/>
          </w:tcPr>
          <w:p w:rsidR="002D5A13" w:rsidRPr="005E5040" w:rsidRDefault="002D5A13" w:rsidP="004F3DA6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  <w:tc>
          <w:tcPr>
            <w:tcW w:w="450" w:type="pct"/>
            <w:gridSpan w:val="5"/>
          </w:tcPr>
          <w:p w:rsidR="002D5A13" w:rsidRPr="002D5A13" w:rsidRDefault="002D5A13" w:rsidP="004F3DA6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2D5A13">
              <w:t>Занятие №5</w:t>
            </w:r>
            <w:r>
              <w:t>6</w:t>
            </w:r>
          </w:p>
        </w:tc>
        <w:tc>
          <w:tcPr>
            <w:tcW w:w="2651" w:type="pct"/>
          </w:tcPr>
          <w:p w:rsidR="002D5A13" w:rsidRPr="005E5040" w:rsidRDefault="002D5A13" w:rsidP="004F3DA6">
            <w:pPr>
              <w:tabs>
                <w:tab w:val="clear" w:pos="720"/>
              </w:tabs>
              <w:ind w:left="0" w:firstLine="0"/>
              <w:rPr>
                <w:b/>
              </w:rPr>
            </w:pPr>
            <w:r>
              <w:rPr>
                <w:b/>
              </w:rPr>
              <w:t>Промежуточная аттестация - дифференцированный зачет.</w:t>
            </w:r>
          </w:p>
        </w:tc>
        <w:tc>
          <w:tcPr>
            <w:tcW w:w="426" w:type="pct"/>
          </w:tcPr>
          <w:p w:rsidR="002D5A13" w:rsidRPr="007A5E9B" w:rsidRDefault="002D5A13" w:rsidP="009A2038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2" w:type="pct"/>
          </w:tcPr>
          <w:p w:rsidR="002D5A13" w:rsidRPr="005E5040" w:rsidRDefault="002D5A13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</w:tr>
      <w:tr w:rsidR="00914AF9" w:rsidRPr="00A52D60" w:rsidTr="0040019E">
        <w:trPr>
          <w:trHeight w:val="20"/>
        </w:trPr>
        <w:tc>
          <w:tcPr>
            <w:tcW w:w="4002" w:type="pct"/>
            <w:gridSpan w:val="8"/>
          </w:tcPr>
          <w:p w:rsidR="00914AF9" w:rsidRPr="005E5040" w:rsidRDefault="00914AF9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5E5040">
              <w:rPr>
                <w:b/>
              </w:rPr>
              <w:t>Всего:</w:t>
            </w:r>
          </w:p>
        </w:tc>
        <w:tc>
          <w:tcPr>
            <w:tcW w:w="426" w:type="pct"/>
          </w:tcPr>
          <w:p w:rsidR="00914AF9" w:rsidRPr="002D5A13" w:rsidRDefault="00914AF9" w:rsidP="00914AF9">
            <w:pPr>
              <w:tabs>
                <w:tab w:val="clear" w:pos="720"/>
              </w:tabs>
              <w:ind w:left="0" w:firstLine="0"/>
              <w:jc w:val="center"/>
              <w:rPr>
                <w:b/>
              </w:rPr>
            </w:pPr>
            <w:r w:rsidRPr="002D5A13">
              <w:rPr>
                <w:b/>
              </w:rPr>
              <w:t>112</w:t>
            </w:r>
          </w:p>
        </w:tc>
        <w:tc>
          <w:tcPr>
            <w:tcW w:w="572" w:type="pct"/>
          </w:tcPr>
          <w:p w:rsidR="00914AF9" w:rsidRPr="005E5040" w:rsidRDefault="00914AF9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</w:p>
        </w:tc>
      </w:tr>
    </w:tbl>
    <w:p w:rsidR="009A2038" w:rsidRPr="00A52D60" w:rsidRDefault="009A2038" w:rsidP="009A2038">
      <w:pPr>
        <w:tabs>
          <w:tab w:val="clear" w:pos="720"/>
        </w:tabs>
        <w:ind w:left="0" w:firstLine="0"/>
        <w:rPr>
          <w:lang w:val="en-US"/>
        </w:rPr>
        <w:sectPr w:rsidR="009A2038" w:rsidRPr="00A52D60" w:rsidSect="00637A34">
          <w:head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2038" w:rsidRPr="00BC6FBF" w:rsidRDefault="009A2038" w:rsidP="002D5A13">
      <w:pPr>
        <w:tabs>
          <w:tab w:val="clear" w:pos="720"/>
        </w:tabs>
        <w:ind w:left="0" w:firstLine="0"/>
        <w:jc w:val="center"/>
        <w:rPr>
          <w:b/>
        </w:rPr>
      </w:pPr>
      <w:r w:rsidRPr="00BC6FBF">
        <w:rPr>
          <w:b/>
        </w:rPr>
        <w:lastRenderedPageBreak/>
        <w:t>3. УСЛОВИЯ РЕАЛИЗАЦИИ ПРОГРАММЫ УЧЕБНОЙ ДИСЦИПЛИНЫ</w:t>
      </w:r>
    </w:p>
    <w:p w:rsidR="009A2038" w:rsidRPr="00A52D60" w:rsidRDefault="009A2038" w:rsidP="002D5A13">
      <w:pPr>
        <w:tabs>
          <w:tab w:val="clear" w:pos="720"/>
        </w:tabs>
        <w:ind w:left="0" w:firstLine="0"/>
      </w:pPr>
      <w:r w:rsidRPr="00A52D60">
        <w:t>3.1. Для реализации программы учебной дисциплины  предусмотрены следующие специальные помещения: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1. Кабинет «Техническая механика», оснащенный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оборудованием: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рабочее место преподавателя;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 xml:space="preserve">- рабочие места по количеству </w:t>
      </w:r>
      <w:r>
        <w:t>студентов</w:t>
      </w:r>
      <w:r w:rsidRPr="00A52D60">
        <w:t>;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наглядные пособия (комплект плакатов по темам, схемы);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модели изделий;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модели передач;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образцы деталей.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техническими средствами: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компьютеры;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- мультимедийный проектор;</w:t>
      </w:r>
    </w:p>
    <w:p w:rsidR="009A2038" w:rsidRDefault="009A2038" w:rsidP="009A2038">
      <w:pPr>
        <w:tabs>
          <w:tab w:val="clear" w:pos="720"/>
        </w:tabs>
        <w:ind w:left="0" w:firstLine="0"/>
      </w:pPr>
      <w:r w:rsidRPr="00A52D60">
        <w:t>- экран.</w:t>
      </w:r>
    </w:p>
    <w:p w:rsidR="002D5A13" w:rsidRPr="00A52D60" w:rsidRDefault="002D5A13" w:rsidP="009A2038">
      <w:pPr>
        <w:tabs>
          <w:tab w:val="clear" w:pos="720"/>
        </w:tabs>
        <w:ind w:left="0" w:firstLine="0"/>
      </w:pP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3.2. Информационное обеспечение реализации программы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A2038" w:rsidRPr="00A52D60" w:rsidRDefault="009A2038" w:rsidP="009A2038">
      <w:pPr>
        <w:tabs>
          <w:tab w:val="clear" w:pos="720"/>
        </w:tabs>
        <w:ind w:left="0" w:firstLine="0"/>
      </w:pPr>
      <w:r w:rsidRPr="00A52D60">
        <w:t>3.2.1. Печатные издания</w:t>
      </w:r>
    </w:p>
    <w:p w:rsidR="001169EC" w:rsidRPr="001169EC" w:rsidRDefault="001169EC" w:rsidP="001169EC">
      <w:pPr>
        <w:shd w:val="clear" w:color="auto" w:fill="FFFFFF"/>
      </w:pPr>
      <w:r w:rsidRPr="001169EC">
        <w:t>Основные источники:</w:t>
      </w:r>
    </w:p>
    <w:p w:rsidR="002D5A13" w:rsidRPr="00383D03" w:rsidRDefault="00383D03" w:rsidP="002D5A13">
      <w:pPr>
        <w:shd w:val="clear" w:color="auto" w:fill="FFFFFF"/>
        <w:tabs>
          <w:tab w:val="clear" w:pos="720"/>
          <w:tab w:val="clear" w:pos="1134"/>
          <w:tab w:val="left" w:pos="426"/>
        </w:tabs>
        <w:ind w:left="0" w:firstLine="0"/>
        <w:rPr>
          <w:color w:val="001329"/>
          <w:shd w:val="clear" w:color="auto" w:fill="FFFFFF"/>
        </w:rPr>
      </w:pPr>
      <w:r w:rsidRPr="00383D03">
        <w:rPr>
          <w:color w:val="001329"/>
          <w:shd w:val="clear" w:color="auto" w:fill="FFFFFF"/>
        </w:rPr>
        <w:t>- Завистовский, В. Э. Техническая механика : учеб. пособие / В.Э. Завистовский. — Москва: ИНФРА-М, 2019. — 376 с. — (Среднее профессиональное образование). - ISBN 978-5-16-107726-9. - Текст: электронный</w:t>
      </w:r>
    </w:p>
    <w:p w:rsidR="00383D03" w:rsidRPr="00383D03" w:rsidRDefault="00383D03" w:rsidP="002D5A13">
      <w:pPr>
        <w:shd w:val="clear" w:color="auto" w:fill="FFFFFF"/>
        <w:tabs>
          <w:tab w:val="clear" w:pos="720"/>
          <w:tab w:val="clear" w:pos="1134"/>
          <w:tab w:val="left" w:pos="426"/>
        </w:tabs>
        <w:ind w:left="0" w:firstLine="0"/>
        <w:rPr>
          <w:iCs/>
          <w:shd w:val="clear" w:color="auto" w:fill="FFFFFF"/>
        </w:rPr>
      </w:pPr>
      <w:r w:rsidRPr="00383D03">
        <w:rPr>
          <w:iCs/>
          <w:shd w:val="clear" w:color="auto" w:fill="FFFFFF"/>
        </w:rPr>
        <w:t>- Сафонова, Г. Г. Техническая механика: учебник / Г.Г. Сафонова, Т.Ю. Артюховская, Д.А. Ермаков. - Москва : ИНФРА-М, 2020. — 320 с. — (Среднее профессиональное образование). - ISBN 978-5-16-105533-5. - Текст: электронный.</w:t>
      </w:r>
    </w:p>
    <w:p w:rsidR="00383D03" w:rsidRPr="001169EC" w:rsidRDefault="00383D03" w:rsidP="002D5A13">
      <w:pPr>
        <w:shd w:val="clear" w:color="auto" w:fill="FFFFFF"/>
        <w:tabs>
          <w:tab w:val="clear" w:pos="720"/>
          <w:tab w:val="clear" w:pos="1134"/>
          <w:tab w:val="left" w:pos="426"/>
        </w:tabs>
        <w:ind w:left="0" w:firstLine="0"/>
      </w:pPr>
    </w:p>
    <w:p w:rsidR="001169EC" w:rsidRPr="00383D03" w:rsidRDefault="002D5A13" w:rsidP="002D5A13">
      <w:pPr>
        <w:shd w:val="clear" w:color="auto" w:fill="FFFFFF"/>
        <w:ind w:hanging="720"/>
        <w:rPr>
          <w:b/>
        </w:rPr>
      </w:pPr>
      <w:r>
        <w:rPr>
          <w:bCs w:val="0"/>
        </w:rPr>
        <w:t xml:space="preserve">3.2.2 </w:t>
      </w:r>
      <w:r w:rsidR="001169EC" w:rsidRPr="001169EC">
        <w:rPr>
          <w:bCs w:val="0"/>
        </w:rPr>
        <w:t xml:space="preserve">Дополнительные источники: </w:t>
      </w:r>
    </w:p>
    <w:p w:rsidR="001169EC" w:rsidRPr="001169EC" w:rsidRDefault="001169EC" w:rsidP="001169EC">
      <w:pPr>
        <w:numPr>
          <w:ilvl w:val="0"/>
          <w:numId w:val="35"/>
        </w:numPr>
        <w:shd w:val="clear" w:color="auto" w:fill="FFFFFF"/>
        <w:tabs>
          <w:tab w:val="clear" w:pos="1134"/>
          <w:tab w:val="left" w:pos="284"/>
          <w:tab w:val="left" w:pos="426"/>
        </w:tabs>
        <w:ind w:left="0" w:firstLine="142"/>
        <w:rPr>
          <w:bCs w:val="0"/>
        </w:rPr>
      </w:pPr>
      <w:r w:rsidRPr="001169EC">
        <w:rPr>
          <w:bCs w:val="0"/>
        </w:rPr>
        <w:t xml:space="preserve">ГОСТ 2 105 – 95 «Единая система конструкторской документации (ЕСКД). Общие требования к текстовым документам  </w:t>
      </w:r>
    </w:p>
    <w:p w:rsidR="001169EC" w:rsidRPr="001169EC" w:rsidRDefault="001169EC" w:rsidP="001169EC">
      <w:pPr>
        <w:numPr>
          <w:ilvl w:val="0"/>
          <w:numId w:val="35"/>
        </w:numPr>
        <w:shd w:val="clear" w:color="auto" w:fill="FFFFFF"/>
        <w:tabs>
          <w:tab w:val="clear" w:pos="1134"/>
          <w:tab w:val="left" w:pos="284"/>
          <w:tab w:val="left" w:pos="426"/>
        </w:tabs>
        <w:spacing w:line="276" w:lineRule="auto"/>
        <w:ind w:left="0" w:firstLine="142"/>
        <w:rPr>
          <w:bCs w:val="0"/>
        </w:rPr>
      </w:pPr>
      <w:r w:rsidRPr="001169EC">
        <w:rPr>
          <w:bCs w:val="0"/>
        </w:rPr>
        <w:t>ГОСТ 8239 Двутавры стальные горячекатаные.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0" w:firstLine="142"/>
        <w:rPr>
          <w:bCs w:val="0"/>
        </w:rPr>
      </w:pPr>
      <w:r w:rsidRPr="001169EC">
        <w:rPr>
          <w:bCs w:val="0"/>
        </w:rPr>
        <w:t>ГОСТ 8240 – 89 Швеллеры стальные горячекатаные.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0" w:firstLine="142"/>
        <w:rPr>
          <w:bCs w:val="0"/>
        </w:rPr>
      </w:pPr>
      <w:r w:rsidRPr="001169EC">
        <w:rPr>
          <w:bCs w:val="0"/>
        </w:rPr>
        <w:t>ГОСТ  8509 – 93 Уголки стальные горячекатаные равнополочные.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0" w:firstLine="142"/>
        <w:rPr>
          <w:bCs w:val="0"/>
        </w:rPr>
      </w:pPr>
      <w:r w:rsidRPr="001169EC">
        <w:rPr>
          <w:bCs w:val="0"/>
        </w:rPr>
        <w:t>ГОСТ 23360-78. Соединения шпоночные с призматическими шпонками.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142" w:firstLine="0"/>
        <w:rPr>
          <w:bCs w:val="0"/>
        </w:rPr>
      </w:pPr>
      <w:r w:rsidRPr="001169EC">
        <w:rPr>
          <w:bCs w:val="0"/>
        </w:rPr>
        <w:t>ГОСТ 2. 301-68. Таблицы перечня элементов.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142" w:firstLine="0"/>
        <w:rPr>
          <w:bCs w:val="0"/>
        </w:rPr>
      </w:pPr>
      <w:r w:rsidRPr="001169EC">
        <w:rPr>
          <w:bCs w:val="0"/>
        </w:rPr>
        <w:t>ГОСТ 2.402-68; ГОСТ 2.403-75; ГОСТ 2.404-75; ГОСТ 2.405-75; ГОСТ  .406-79 Условные изображения зубчатых колес на рабочих чертежах.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142" w:firstLine="0"/>
        <w:rPr>
          <w:bCs w:val="0"/>
        </w:rPr>
      </w:pPr>
      <w:r w:rsidRPr="001169EC">
        <w:rPr>
          <w:bCs w:val="0"/>
        </w:rPr>
        <w:t>ГОСТ 2.315-68; ГОСТ 22032-76; ГОСТ 1491-80. Разъемные и неразъемные соединения.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142" w:firstLine="0"/>
        <w:rPr>
          <w:bCs w:val="0"/>
        </w:rPr>
      </w:pPr>
      <w:r w:rsidRPr="001169EC">
        <w:rPr>
          <w:bCs w:val="0"/>
        </w:rPr>
        <w:t>ГОСТ 25.346-82. Допуски и посадки.</w:t>
      </w:r>
    </w:p>
    <w:p w:rsidR="001169EC" w:rsidRPr="001169EC" w:rsidRDefault="001169EC" w:rsidP="001169EC">
      <w:pPr>
        <w:numPr>
          <w:ilvl w:val="0"/>
          <w:numId w:val="35"/>
        </w:numPr>
        <w:tabs>
          <w:tab w:val="clear" w:pos="1134"/>
          <w:tab w:val="left" w:pos="284"/>
          <w:tab w:val="left" w:pos="426"/>
        </w:tabs>
        <w:ind w:left="142" w:firstLine="0"/>
        <w:rPr>
          <w:bCs w:val="0"/>
        </w:rPr>
      </w:pPr>
      <w:r w:rsidRPr="001169EC">
        <w:rPr>
          <w:bCs w:val="0"/>
        </w:rPr>
        <w:t>ГОСТ 2.311-68. Классификация резьбы</w:t>
      </w:r>
    </w:p>
    <w:p w:rsidR="001169EC" w:rsidRPr="001169EC" w:rsidRDefault="001169EC" w:rsidP="001169EC">
      <w:pPr>
        <w:shd w:val="clear" w:color="auto" w:fill="FFFFFF"/>
        <w:rPr>
          <w:bCs w:val="0"/>
        </w:rPr>
      </w:pPr>
    </w:p>
    <w:p w:rsidR="001169EC" w:rsidRPr="001169EC" w:rsidRDefault="00AE1B63" w:rsidP="002D5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rPr>
          <w:bCs w:val="0"/>
        </w:rPr>
      </w:pPr>
      <w:r>
        <w:rPr>
          <w:bCs w:val="0"/>
        </w:rPr>
        <w:t>3.2</w:t>
      </w:r>
      <w:r w:rsidR="002D5A13">
        <w:rPr>
          <w:bCs w:val="0"/>
        </w:rPr>
        <w:t>.3 И</w:t>
      </w:r>
      <w:r w:rsidR="001169EC" w:rsidRPr="001169EC">
        <w:rPr>
          <w:bCs w:val="0"/>
        </w:rPr>
        <w:t>нтернет-ресурсы.</w:t>
      </w:r>
    </w:p>
    <w:p w:rsidR="001169EC" w:rsidRPr="001169EC" w:rsidRDefault="00306EAA" w:rsidP="002D5A13">
      <w:pPr>
        <w:tabs>
          <w:tab w:val="clear" w:pos="720"/>
          <w:tab w:val="num" w:pos="142"/>
        </w:tabs>
        <w:ind w:hanging="720"/>
      </w:pPr>
      <w:hyperlink r:id="rId11" w:history="1">
        <w:r w:rsidR="001169EC" w:rsidRPr="001169EC">
          <w:rPr>
            <w:rStyle w:val="ac"/>
          </w:rPr>
          <w:t>http://www.ostemex.ru/</w:t>
        </w:r>
      </w:hyperlink>
    </w:p>
    <w:p w:rsidR="001169EC" w:rsidRPr="001169EC" w:rsidRDefault="00306EAA" w:rsidP="002D5A13">
      <w:pPr>
        <w:tabs>
          <w:tab w:val="clear" w:pos="720"/>
          <w:tab w:val="num" w:pos="142"/>
        </w:tabs>
        <w:ind w:hanging="720"/>
      </w:pPr>
      <w:hyperlink r:id="rId12" w:history="1">
        <w:r w:rsidR="001169EC" w:rsidRPr="001169EC">
          <w:rPr>
            <w:rStyle w:val="ac"/>
          </w:rPr>
          <w:t>http://www.isopromat.ru/</w:t>
        </w:r>
      </w:hyperlink>
    </w:p>
    <w:p w:rsidR="001169EC" w:rsidRPr="001169EC" w:rsidRDefault="001169EC" w:rsidP="002D5A13">
      <w:pPr>
        <w:tabs>
          <w:tab w:val="clear" w:pos="720"/>
          <w:tab w:val="num" w:pos="142"/>
        </w:tabs>
        <w:ind w:hanging="720"/>
      </w:pPr>
      <w:r w:rsidRPr="001169EC">
        <w:t>http://www.isopromat.ru/praktika</w:t>
      </w:r>
    </w:p>
    <w:p w:rsidR="001169EC" w:rsidRPr="001169EC" w:rsidRDefault="00306EAA" w:rsidP="002D5A13">
      <w:pPr>
        <w:tabs>
          <w:tab w:val="clear" w:pos="720"/>
          <w:tab w:val="num" w:pos="142"/>
        </w:tabs>
        <w:ind w:hanging="720"/>
      </w:pPr>
      <w:hyperlink r:id="rId13" w:history="1">
        <w:r w:rsidR="001169EC" w:rsidRPr="001169EC">
          <w:rPr>
            <w:rStyle w:val="ac"/>
          </w:rPr>
          <w:t>http://www.isopromat.ru/studentam/reshenie-zadach-online</w:t>
        </w:r>
      </w:hyperlink>
    </w:p>
    <w:p w:rsidR="001169EC" w:rsidRPr="001169EC" w:rsidRDefault="001169EC" w:rsidP="002D5A13">
      <w:pPr>
        <w:tabs>
          <w:tab w:val="clear" w:pos="720"/>
          <w:tab w:val="num" w:pos="142"/>
        </w:tabs>
        <w:ind w:hanging="720"/>
      </w:pPr>
      <w:r w:rsidRPr="001169EC">
        <w:t>http://cherch.ru/ponyatie_o_technicheskoy_mechanike/</w:t>
      </w:r>
    </w:p>
    <w:p w:rsidR="002D5A13" w:rsidRDefault="002D5A13" w:rsidP="002D5A13">
      <w:p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color w:val="FF0000"/>
        </w:rPr>
      </w:pPr>
    </w:p>
    <w:p w:rsidR="002D5A13" w:rsidRPr="002D5A13" w:rsidRDefault="002D5A13" w:rsidP="002D5A13">
      <w:p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</w:pPr>
      <w:r w:rsidRPr="002D5A13">
        <w:t>3.3 Реализация учебной дисциплины.</w:t>
      </w:r>
    </w:p>
    <w:p w:rsidR="002D5A13" w:rsidRPr="002D5A13" w:rsidRDefault="002D5A13" w:rsidP="002D5A13">
      <w:pPr>
        <w:tabs>
          <w:tab w:val="clear" w:pos="720"/>
          <w:tab w:val="num" w:pos="0"/>
        </w:tabs>
        <w:ind w:left="0" w:firstLine="567"/>
      </w:pPr>
      <w:r w:rsidRPr="002D5A13">
        <w:t>Учебная дисциплина ОП.02 Техническая механика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2D5A13" w:rsidRPr="002D5A13" w:rsidRDefault="002D5A13" w:rsidP="002D5A13">
      <w:pPr>
        <w:tabs>
          <w:tab w:val="clear" w:pos="720"/>
          <w:tab w:val="num" w:pos="0"/>
        </w:tabs>
        <w:ind w:left="0" w:firstLine="567"/>
      </w:pPr>
      <w:r w:rsidRPr="002D5A13">
        <w:t>Реализация учебной дисциплины ОП02 Техническая механика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169EC" w:rsidRDefault="001169EC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2D5A13" w:rsidRPr="00F54B59" w:rsidRDefault="002D5A13" w:rsidP="009A2038">
      <w:pPr>
        <w:tabs>
          <w:tab w:val="clear" w:pos="720"/>
        </w:tabs>
        <w:ind w:left="0" w:firstLine="0"/>
        <w:rPr>
          <w:b/>
        </w:rPr>
      </w:pPr>
    </w:p>
    <w:p w:rsidR="009A2038" w:rsidRPr="00BC6FBF" w:rsidRDefault="009A2038" w:rsidP="002D5A13">
      <w:pPr>
        <w:tabs>
          <w:tab w:val="clear" w:pos="720"/>
        </w:tabs>
        <w:ind w:left="0" w:firstLine="0"/>
        <w:jc w:val="center"/>
        <w:rPr>
          <w:b/>
        </w:rPr>
      </w:pPr>
      <w:r w:rsidRPr="00BC6FBF">
        <w:rPr>
          <w:b/>
        </w:rPr>
        <w:t>4</w:t>
      </w:r>
      <w:r w:rsidR="00E639FD">
        <w:rPr>
          <w:b/>
        </w:rPr>
        <w:t xml:space="preserve">. </w:t>
      </w:r>
      <w:r w:rsidRPr="00BC6FBF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Результаты обучения</w:t>
            </w:r>
          </w:p>
        </w:tc>
        <w:tc>
          <w:tcPr>
            <w:tcW w:w="169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Критерии оценки</w:t>
            </w:r>
          </w:p>
        </w:tc>
        <w:tc>
          <w:tcPr>
            <w:tcW w:w="138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Формы и методы оценки</w:t>
            </w: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Знания: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Знание основ технической механики</w:t>
            </w:r>
          </w:p>
        </w:tc>
        <w:tc>
          <w:tcPr>
            <w:tcW w:w="169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Демонстрирует уверенное владение основами технической механики</w:t>
            </w:r>
          </w:p>
        </w:tc>
        <w:tc>
          <w:tcPr>
            <w:tcW w:w="1389" w:type="pct"/>
            <w:vMerge w:val="restar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Экспертная оценка результатов деятельности обучающегося при выполнении и защите результатов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 xml:space="preserve">практических занятий, 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Тестирование, Контрольные работы,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52D60">
              <w:t>Экзамен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Знание видов механизмов, их кинематических и динамических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характеристик</w:t>
            </w:r>
          </w:p>
        </w:tc>
        <w:tc>
          <w:tcPr>
            <w:tcW w:w="169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Перечисляет виды механизмов, их кинематические и динамические характеристики</w:t>
            </w:r>
          </w:p>
        </w:tc>
        <w:tc>
          <w:tcPr>
            <w:tcW w:w="1389" w:type="pct"/>
            <w:vMerge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Знание методики расчёта элементов конструкций на прочность,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жёсткость и устойчивость при различных видах деформации</w:t>
            </w:r>
          </w:p>
        </w:tc>
        <w:tc>
          <w:tcPr>
            <w:tcW w:w="169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Демонстрирует знание методик расчета элементов конструкций на прочность, жесткость и устойчивость при различных видах деформаций</w:t>
            </w:r>
          </w:p>
        </w:tc>
        <w:tc>
          <w:tcPr>
            <w:tcW w:w="1389" w:type="pct"/>
            <w:vMerge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Знание основ расчётов механических передач и простейших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сборочных единиц общего назначения</w:t>
            </w:r>
          </w:p>
        </w:tc>
        <w:tc>
          <w:tcPr>
            <w:tcW w:w="169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Владеет расчетами механических передач и простейших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сборочных единиц общего назначения</w:t>
            </w:r>
          </w:p>
        </w:tc>
        <w:tc>
          <w:tcPr>
            <w:tcW w:w="1389" w:type="pct"/>
            <w:vMerge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Умения: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Производить расчёты механических передач и простейших сборочных единиц</w:t>
            </w:r>
          </w:p>
        </w:tc>
        <w:tc>
          <w:tcPr>
            <w:tcW w:w="1699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Производит расчеты механических передачи простейших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  <w:rPr>
                <w:b/>
              </w:rPr>
            </w:pPr>
            <w:r w:rsidRPr="00A52D60">
              <w:t>сборочных единиц общего назначения</w:t>
            </w:r>
          </w:p>
        </w:tc>
        <w:tc>
          <w:tcPr>
            <w:tcW w:w="1389" w:type="pct"/>
            <w:vMerge w:val="restar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Экспертная оценка результатов деятельности обучающегося при выполнении и защите результатов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 xml:space="preserve">практических занятий, 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 xml:space="preserve">Тестирование, </w:t>
            </w:r>
          </w:p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Экзамен</w:t>
            </w: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Умение читать кинематические схемы</w:t>
            </w:r>
          </w:p>
        </w:tc>
        <w:tc>
          <w:tcPr>
            <w:tcW w:w="1699" w:type="pct"/>
          </w:tcPr>
          <w:p w:rsidR="009A2038" w:rsidRPr="003B58F5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Использует кинематические схемы</w:t>
            </w:r>
          </w:p>
        </w:tc>
        <w:tc>
          <w:tcPr>
            <w:tcW w:w="1389" w:type="pct"/>
            <w:vMerge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</w:p>
        </w:tc>
      </w:tr>
      <w:tr w:rsidR="009A2038" w:rsidRPr="00A52D60" w:rsidTr="00637A34">
        <w:tc>
          <w:tcPr>
            <w:tcW w:w="1912" w:type="pct"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  <w:r w:rsidRPr="00A52D60">
              <w:t>Умение определять напряжения в конструкционных элементах</w:t>
            </w:r>
          </w:p>
        </w:tc>
        <w:tc>
          <w:tcPr>
            <w:tcW w:w="1699" w:type="pct"/>
          </w:tcPr>
          <w:p w:rsidR="009A2038" w:rsidRPr="00A52D60" w:rsidRDefault="009A2038" w:rsidP="001177B7">
            <w:pPr>
              <w:tabs>
                <w:tab w:val="clear" w:pos="720"/>
              </w:tabs>
              <w:ind w:left="0" w:firstLine="0"/>
            </w:pPr>
            <w:r w:rsidRPr="00A52D60">
              <w:t>Производит расчет напряжения конструкционных элементах</w:t>
            </w:r>
          </w:p>
        </w:tc>
        <w:tc>
          <w:tcPr>
            <w:tcW w:w="1389" w:type="pct"/>
            <w:vMerge/>
          </w:tcPr>
          <w:p w:rsidR="009A2038" w:rsidRPr="00A52D60" w:rsidRDefault="009A2038" w:rsidP="00637A34">
            <w:pPr>
              <w:tabs>
                <w:tab w:val="clear" w:pos="720"/>
              </w:tabs>
              <w:ind w:left="0" w:firstLine="0"/>
            </w:pPr>
          </w:p>
        </w:tc>
      </w:tr>
    </w:tbl>
    <w:p w:rsidR="00103719" w:rsidRDefault="00103719" w:rsidP="00103719">
      <w:pPr>
        <w:shd w:val="clear" w:color="auto" w:fill="FFFFFF"/>
        <w:ind w:left="67" w:hanging="6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6"/>
        <w:gridCol w:w="3239"/>
        <w:gridCol w:w="3116"/>
      </w:tblGrid>
      <w:tr w:rsidR="005C144A" w:rsidRPr="00173668" w:rsidTr="003E7521">
        <w:tc>
          <w:tcPr>
            <w:tcW w:w="1680" w:type="pct"/>
          </w:tcPr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>Результаты обучения</w:t>
            </w:r>
          </w:p>
        </w:tc>
        <w:tc>
          <w:tcPr>
            <w:tcW w:w="1692" w:type="pct"/>
          </w:tcPr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Критерии оценки</w:t>
            </w:r>
          </w:p>
        </w:tc>
        <w:tc>
          <w:tcPr>
            <w:tcW w:w="1628" w:type="pct"/>
          </w:tcPr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 w:rsidRPr="00173668">
              <w:t>Формы и методы оценки</w:t>
            </w:r>
          </w:p>
        </w:tc>
      </w:tr>
      <w:tr w:rsidR="005C144A" w:rsidRPr="00173668" w:rsidTr="003E7521">
        <w:trPr>
          <w:trHeight w:val="698"/>
        </w:trPr>
        <w:tc>
          <w:tcPr>
            <w:tcW w:w="1680" w:type="pct"/>
          </w:tcPr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>Знания: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 xml:space="preserve">Режимы движения жидкости; 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 xml:space="preserve">Гидравлический и аэродинамический расчет воздуховодов; 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 xml:space="preserve">Виды и характеристики насосов и вентиляторов; 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  <w:rPr>
                <w:b/>
              </w:rPr>
            </w:pPr>
            <w:r w:rsidRPr="00173668">
              <w:t>Способы теплопередачи и теплообмена.</w:t>
            </w:r>
          </w:p>
        </w:tc>
        <w:tc>
          <w:tcPr>
            <w:tcW w:w="1692" w:type="pct"/>
          </w:tcPr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Показывает высокий уровень знания основных понятий, принципов и законов в области гидравлики, теплотехники и аэродинамики систем вентиляции и кондиционирования;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Перечисляет виды и характеристики вентиляторов:</w:t>
            </w:r>
          </w:p>
        </w:tc>
        <w:tc>
          <w:tcPr>
            <w:tcW w:w="1628" w:type="pct"/>
          </w:tcPr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 w:rsidRPr="006B5640">
              <w:t xml:space="preserve">Экспертная оценка выполнения практических работ </w:t>
            </w:r>
            <w:r>
              <w:t>№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3,№4,№13</w:t>
            </w:r>
            <w:r>
              <w:br/>
              <w:t>лабораторных работ № 1-5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 xml:space="preserve">Экспертная оценка </w:t>
            </w:r>
            <w:r w:rsidRPr="00173668">
              <w:t xml:space="preserve"> решений задач</w:t>
            </w:r>
            <w:r>
              <w:t xml:space="preserve"> по теме 2.1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Экспертная оценка  демонстрации сообщений по теме  1.1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 xml:space="preserve">Экспертная оценка  демонстрации презентации по теме 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lastRenderedPageBreak/>
              <w:t>2.6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Защита  практических и лабораторных работ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Те</w:t>
            </w:r>
            <w:r w:rsidRPr="00173668">
              <w:t>стирование</w:t>
            </w:r>
            <w:r>
              <w:t xml:space="preserve"> по темам:1.2; 2.3;2.4.2;2.5.5;</w:t>
            </w:r>
          </w:p>
        </w:tc>
      </w:tr>
      <w:tr w:rsidR="005C144A" w:rsidRPr="00173668" w:rsidTr="003E7521">
        <w:trPr>
          <w:trHeight w:val="1202"/>
        </w:trPr>
        <w:tc>
          <w:tcPr>
            <w:tcW w:w="1680" w:type="pct"/>
          </w:tcPr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lastRenderedPageBreak/>
              <w:t>Умения: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 xml:space="preserve">Определять параметры при гидравлическом расчете воздуховодов; 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</w:p>
        </w:tc>
        <w:tc>
          <w:tcPr>
            <w:tcW w:w="1692" w:type="pct"/>
          </w:tcPr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Производит гидравлический расчет параметров воздуховодов с помощью специализированных программ;</w:t>
            </w:r>
          </w:p>
        </w:tc>
        <w:tc>
          <w:tcPr>
            <w:tcW w:w="1628" w:type="pct"/>
            <w:vMerge w:val="restart"/>
          </w:tcPr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 w:rsidRPr="006B5640">
              <w:t xml:space="preserve">Экспертная оценка выполнения практических работ </w:t>
            </w:r>
            <w:r>
              <w:t>№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9-13</w:t>
            </w:r>
            <w:r>
              <w:br/>
              <w:t>лабораторных работ № 6-8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 xml:space="preserve">Экспертная оценка </w:t>
            </w:r>
            <w:r w:rsidRPr="00173668">
              <w:t xml:space="preserve"> решений задач</w:t>
            </w:r>
            <w:r>
              <w:t xml:space="preserve"> по теме 4.4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 xml:space="preserve">Экспертная оценка  демонстрации презентации по теме 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 xml:space="preserve"> 4.5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Те</w:t>
            </w:r>
            <w:r w:rsidRPr="00173668">
              <w:t>стирование</w:t>
            </w:r>
            <w:r>
              <w:t xml:space="preserve"> по темам: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3.1.3;4.1.2;4.4</w:t>
            </w:r>
          </w:p>
          <w:p w:rsidR="005C144A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>
              <w:t>Экспертная оценка выполнения схем по теме 3.3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  <w:r w:rsidRPr="006B5640">
              <w:t xml:space="preserve">Экспертная оценка результатов </w:t>
            </w:r>
            <w:r>
              <w:t xml:space="preserve">учебной </w:t>
            </w:r>
            <w:r w:rsidRPr="006B5640">
              <w:t xml:space="preserve">деятельности в </w:t>
            </w:r>
            <w:r>
              <w:t>на</w:t>
            </w:r>
            <w:r w:rsidRPr="006B5640">
              <w:t xml:space="preserve"> </w:t>
            </w:r>
            <w:r>
              <w:t xml:space="preserve"> занятии</w:t>
            </w:r>
          </w:p>
        </w:tc>
      </w:tr>
      <w:tr w:rsidR="005C144A" w:rsidRPr="00173668" w:rsidTr="003E7521">
        <w:trPr>
          <w:trHeight w:val="415"/>
        </w:trPr>
        <w:tc>
          <w:tcPr>
            <w:tcW w:w="1680" w:type="pct"/>
          </w:tcPr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>Определять характеристики вентиляторов;</w:t>
            </w:r>
          </w:p>
        </w:tc>
        <w:tc>
          <w:tcPr>
            <w:tcW w:w="1692" w:type="pct"/>
          </w:tcPr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Подбирает вентиляционное оборудование согласно заданию;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Точно дает характеристики системам и оборудованию;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Проверяет мощность электродвигателя.</w:t>
            </w:r>
          </w:p>
        </w:tc>
        <w:tc>
          <w:tcPr>
            <w:tcW w:w="1628" w:type="pct"/>
            <w:vMerge/>
          </w:tcPr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</w:p>
        </w:tc>
      </w:tr>
      <w:tr w:rsidR="005C144A" w:rsidRPr="00173668" w:rsidTr="003E7521">
        <w:trPr>
          <w:trHeight w:val="1278"/>
        </w:trPr>
        <w:tc>
          <w:tcPr>
            <w:tcW w:w="1680" w:type="pct"/>
          </w:tcPr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  <w:r w:rsidRPr="00173668">
              <w:t>Производить аэродинамический расчет воздуховодов.</w:t>
            </w:r>
          </w:p>
          <w:p w:rsidR="005C144A" w:rsidRPr="00173668" w:rsidRDefault="005C144A" w:rsidP="00726A67">
            <w:pPr>
              <w:tabs>
                <w:tab w:val="clear" w:pos="720"/>
                <w:tab w:val="num" w:pos="142"/>
              </w:tabs>
              <w:ind w:left="0" w:firstLine="0"/>
              <w:contextualSpacing/>
            </w:pPr>
          </w:p>
        </w:tc>
        <w:tc>
          <w:tcPr>
            <w:tcW w:w="1692" w:type="pct"/>
          </w:tcPr>
          <w:p w:rsidR="005C144A" w:rsidRPr="00173668" w:rsidRDefault="005C144A" w:rsidP="00726A67">
            <w:pPr>
              <w:tabs>
                <w:tab w:val="clear" w:pos="720"/>
                <w:tab w:val="num" w:pos="0"/>
              </w:tabs>
              <w:ind w:left="0" w:firstLine="0"/>
              <w:contextualSpacing/>
            </w:pPr>
            <w:r w:rsidRPr="00173668">
              <w:t>Производит аэродинамический расчет воздуховодов, дает им характеристики</w:t>
            </w:r>
          </w:p>
        </w:tc>
        <w:tc>
          <w:tcPr>
            <w:tcW w:w="1628" w:type="pct"/>
            <w:vMerge/>
          </w:tcPr>
          <w:p w:rsidR="005C144A" w:rsidRPr="00173668" w:rsidRDefault="005C144A" w:rsidP="00726A67">
            <w:pPr>
              <w:tabs>
                <w:tab w:val="clear" w:pos="720"/>
                <w:tab w:val="num" w:pos="-76"/>
              </w:tabs>
              <w:ind w:left="66" w:firstLine="0"/>
              <w:contextualSpacing/>
            </w:pPr>
          </w:p>
        </w:tc>
      </w:tr>
    </w:tbl>
    <w:p w:rsidR="005C144A" w:rsidRDefault="005C144A" w:rsidP="00103719">
      <w:pPr>
        <w:shd w:val="clear" w:color="auto" w:fill="FFFFFF"/>
        <w:ind w:left="67" w:hanging="67"/>
        <w:jc w:val="center"/>
        <w:rPr>
          <w:b/>
        </w:rPr>
      </w:pPr>
    </w:p>
    <w:p w:rsidR="005C144A" w:rsidRDefault="005C144A" w:rsidP="00103719">
      <w:pPr>
        <w:shd w:val="clear" w:color="auto" w:fill="FFFFFF"/>
        <w:ind w:left="67" w:hanging="67"/>
        <w:jc w:val="center"/>
        <w:rPr>
          <w:b/>
        </w:rPr>
      </w:pPr>
    </w:p>
    <w:p w:rsidR="005C144A" w:rsidRDefault="005C144A" w:rsidP="00103719">
      <w:pPr>
        <w:shd w:val="clear" w:color="auto" w:fill="FFFFFF"/>
        <w:ind w:left="67" w:hanging="67"/>
        <w:jc w:val="center"/>
        <w:rPr>
          <w:b/>
        </w:rPr>
      </w:pPr>
    </w:p>
    <w:p w:rsidR="00103719" w:rsidRDefault="00103719" w:rsidP="00103719">
      <w:pPr>
        <w:shd w:val="clear" w:color="auto" w:fill="FFFFFF"/>
        <w:ind w:left="67" w:hanging="67"/>
        <w:jc w:val="center"/>
        <w:rPr>
          <w:b/>
        </w:rPr>
      </w:pPr>
      <w:r>
        <w:rPr>
          <w:b/>
        </w:rPr>
        <w:t>5. ВОЗМОЖНОСТИ ИСПОЛЬЗОВАНИЯ ПРОГРАММЫ В ДРУГИХ ООП</w:t>
      </w:r>
    </w:p>
    <w:p w:rsidR="00103719" w:rsidRDefault="00103719" w:rsidP="00103719">
      <w:pPr>
        <w:shd w:val="clear" w:color="auto" w:fill="FFFFFF"/>
        <w:ind w:left="67" w:hanging="67"/>
        <w:jc w:val="center"/>
        <w:rPr>
          <w:b/>
        </w:rPr>
      </w:pPr>
    </w:p>
    <w:p w:rsidR="00103719" w:rsidRDefault="00103719" w:rsidP="00103719">
      <w:pPr>
        <w:shd w:val="clear" w:color="auto" w:fill="FFFFFF"/>
        <w:ind w:left="67" w:firstLine="642"/>
        <w:rPr>
          <w:rFonts w:eastAsia="Calibri"/>
          <w:b/>
          <w:bCs w:val="0"/>
          <w:color w:val="000000"/>
        </w:rPr>
      </w:pPr>
      <w:r>
        <w:t>Рабочая 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103719" w:rsidSect="00DE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B7" w:rsidRDefault="00E16EB7" w:rsidP="009A2038">
      <w:r>
        <w:separator/>
      </w:r>
    </w:p>
  </w:endnote>
  <w:endnote w:type="continuationSeparator" w:id="1">
    <w:p w:rsidR="00E16EB7" w:rsidRDefault="00E16EB7" w:rsidP="009A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B7" w:rsidRDefault="00E16EB7" w:rsidP="009A2038">
      <w:r>
        <w:separator/>
      </w:r>
    </w:p>
  </w:footnote>
  <w:footnote w:type="continuationSeparator" w:id="1">
    <w:p w:rsidR="00E16EB7" w:rsidRDefault="00E16EB7" w:rsidP="009A2038">
      <w:r>
        <w:continuationSeparator/>
      </w:r>
    </w:p>
  </w:footnote>
  <w:footnote w:id="2">
    <w:p w:rsidR="00141FCA" w:rsidRPr="00F33D28" w:rsidRDefault="00141FCA" w:rsidP="003C4561">
      <w:pPr>
        <w:pStyle w:val="a9"/>
        <w:rPr>
          <w:i/>
          <w:lang w:val="ru-RU"/>
        </w:rPr>
      </w:pPr>
      <w:r w:rsidRPr="00F33D28">
        <w:rPr>
          <w:rStyle w:val="ab"/>
          <w:i/>
        </w:rPr>
        <w:footnoteRef/>
      </w:r>
      <w:r w:rsidRPr="00F33D28">
        <w:rPr>
          <w:rStyle w:val="af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</w:t>
      </w:r>
      <w:r>
        <w:rPr>
          <w:rStyle w:val="af"/>
          <w:i w:val="0"/>
          <w:iCs/>
          <w:lang w:val="ru-RU"/>
        </w:rPr>
        <w:t>студентов</w:t>
      </w:r>
      <w:r w:rsidRPr="00F33D28">
        <w:rPr>
          <w:rStyle w:val="af"/>
          <w:i w:val="0"/>
          <w:iCs/>
          <w:lang w:val="ru-RU"/>
        </w:rPr>
        <w:t>, предусмотренных тематическим планом и содержанием учебной дисциплины.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17"/>
      <w:gridCol w:w="4678"/>
      <w:gridCol w:w="2376"/>
    </w:tblGrid>
    <w:tr w:rsidR="00141FCA" w:rsidRPr="00FD0543" w:rsidTr="00FD6CD5">
      <w:trPr>
        <w:trHeight w:val="360"/>
        <w:jc w:val="center"/>
      </w:trPr>
      <w:tc>
        <w:tcPr>
          <w:tcW w:w="1315" w:type="pct"/>
          <w:vMerge w:val="restart"/>
          <w:vAlign w:val="center"/>
        </w:tcPr>
        <w:p w:rsidR="00141FCA" w:rsidRPr="00FD0543" w:rsidRDefault="00141FCA" w:rsidP="00FD6CD5">
          <w:pPr>
            <w:pStyle w:val="affffff3"/>
            <w:tabs>
              <w:tab w:val="num" w:pos="0"/>
            </w:tabs>
            <w:jc w:val="center"/>
          </w:pPr>
          <w:r w:rsidRPr="00FD0543">
            <w:t>ОГБПОУ ДМТТМП</w:t>
          </w:r>
        </w:p>
      </w:tc>
      <w:tc>
        <w:tcPr>
          <w:tcW w:w="2444" w:type="pct"/>
          <w:vAlign w:val="center"/>
        </w:tcPr>
        <w:p w:rsidR="00141FCA" w:rsidRPr="00FD0543" w:rsidRDefault="00141FCA" w:rsidP="00FD6CD5">
          <w:pPr>
            <w:pStyle w:val="affffff3"/>
            <w:jc w:val="center"/>
            <w:rPr>
              <w:color w:val="FF0000"/>
              <w:lang w:val="en-US"/>
            </w:rPr>
          </w:pPr>
        </w:p>
      </w:tc>
      <w:tc>
        <w:tcPr>
          <w:tcW w:w="1241" w:type="pct"/>
          <w:vMerge w:val="restart"/>
          <w:vAlign w:val="center"/>
        </w:tcPr>
        <w:p w:rsidR="00141FCA" w:rsidRPr="008D24D1" w:rsidRDefault="00141FCA" w:rsidP="008D24D1">
          <w:pPr>
            <w:pStyle w:val="affffff3"/>
            <w:jc w:val="center"/>
          </w:pPr>
          <w:r w:rsidRPr="00FD0543">
            <w:t xml:space="preserve">стр. </w:t>
          </w:r>
          <w:fldSimple w:instr="PAGE   \* MERGEFORMAT">
            <w:r w:rsidR="002E3DC7">
              <w:rPr>
                <w:noProof/>
              </w:rPr>
              <w:t>2</w:t>
            </w:r>
          </w:fldSimple>
          <w:r>
            <w:t xml:space="preserve"> из 28</w:t>
          </w:r>
        </w:p>
      </w:tc>
    </w:tr>
    <w:tr w:rsidR="00141FCA" w:rsidRPr="00FD0543" w:rsidTr="00FD6CD5">
      <w:trPr>
        <w:trHeight w:val="100"/>
        <w:jc w:val="center"/>
      </w:trPr>
      <w:tc>
        <w:tcPr>
          <w:tcW w:w="1315" w:type="pct"/>
          <w:vMerge/>
          <w:vAlign w:val="center"/>
        </w:tcPr>
        <w:p w:rsidR="00141FCA" w:rsidRPr="00FD0543" w:rsidRDefault="00141FCA" w:rsidP="00FD6CD5">
          <w:pPr>
            <w:pStyle w:val="affffff3"/>
            <w:jc w:val="center"/>
          </w:pPr>
        </w:p>
      </w:tc>
      <w:tc>
        <w:tcPr>
          <w:tcW w:w="2444" w:type="pct"/>
          <w:vAlign w:val="center"/>
        </w:tcPr>
        <w:p w:rsidR="00141FCA" w:rsidRPr="00FD0543" w:rsidRDefault="00141FCA" w:rsidP="00FD6CD5">
          <w:pPr>
            <w:pStyle w:val="affffff3"/>
            <w:jc w:val="center"/>
          </w:pPr>
          <w:r w:rsidRPr="00FD0543">
            <w:t>РП учебной дисциплины</w:t>
          </w:r>
        </w:p>
        <w:p w:rsidR="00141FCA" w:rsidRPr="00FD0543" w:rsidRDefault="00141FCA" w:rsidP="00FD6CD5">
          <w:pPr>
            <w:pStyle w:val="affffff3"/>
            <w:jc w:val="center"/>
          </w:pPr>
          <w:r w:rsidRPr="009A2038">
            <w:t>ОП. 02 Техническая механика</w:t>
          </w:r>
        </w:p>
      </w:tc>
      <w:tc>
        <w:tcPr>
          <w:tcW w:w="1241" w:type="pct"/>
          <w:vMerge/>
          <w:vAlign w:val="center"/>
        </w:tcPr>
        <w:p w:rsidR="00141FCA" w:rsidRPr="00FD0543" w:rsidRDefault="00141FCA" w:rsidP="00FD6CD5">
          <w:pPr>
            <w:pStyle w:val="affffff3"/>
            <w:jc w:val="center"/>
          </w:pPr>
        </w:p>
      </w:tc>
    </w:tr>
  </w:tbl>
  <w:p w:rsidR="00141FCA" w:rsidRDefault="00141FC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583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946"/>
      <w:gridCol w:w="5480"/>
      <w:gridCol w:w="2170"/>
    </w:tblGrid>
    <w:tr w:rsidR="00141FCA" w:rsidRPr="00FD0543" w:rsidTr="004B55D1">
      <w:trPr>
        <w:trHeight w:val="360"/>
        <w:jc w:val="center"/>
      </w:trPr>
      <w:tc>
        <w:tcPr>
          <w:tcW w:w="1390" w:type="pct"/>
          <w:vMerge w:val="restart"/>
          <w:vAlign w:val="center"/>
        </w:tcPr>
        <w:p w:rsidR="00141FCA" w:rsidRPr="00FD0543" w:rsidRDefault="00141FCA" w:rsidP="00A411E5">
          <w:pPr>
            <w:pStyle w:val="affffff3"/>
            <w:tabs>
              <w:tab w:val="num" w:pos="1134"/>
            </w:tabs>
            <w:jc w:val="center"/>
          </w:pPr>
          <w:r w:rsidRPr="00FD0543">
            <w:t>ОГБПОУ ДМТТМП</w:t>
          </w:r>
        </w:p>
      </w:tc>
      <w:tc>
        <w:tcPr>
          <w:tcW w:w="2586" w:type="pct"/>
          <w:vAlign w:val="center"/>
        </w:tcPr>
        <w:p w:rsidR="00141FCA" w:rsidRPr="00FD0543" w:rsidRDefault="00141FCA" w:rsidP="00637A34">
          <w:pPr>
            <w:pStyle w:val="affffff3"/>
            <w:jc w:val="center"/>
            <w:rPr>
              <w:color w:val="FF0000"/>
              <w:lang w:val="en-US"/>
            </w:rPr>
          </w:pPr>
        </w:p>
      </w:tc>
      <w:tc>
        <w:tcPr>
          <w:tcW w:w="1024" w:type="pct"/>
          <w:vMerge w:val="restart"/>
          <w:vAlign w:val="center"/>
        </w:tcPr>
        <w:p w:rsidR="00141FCA" w:rsidRPr="00FD6CD5" w:rsidRDefault="00141FCA" w:rsidP="002D5A13">
          <w:pPr>
            <w:pStyle w:val="affffff3"/>
            <w:jc w:val="center"/>
            <w:rPr>
              <w:lang w:val="en-US"/>
            </w:rPr>
          </w:pPr>
          <w:r w:rsidRPr="00FD0543">
            <w:t xml:space="preserve">стр. </w:t>
          </w:r>
          <w:fldSimple w:instr="PAGE   \* MERGEFORMAT">
            <w:r w:rsidR="002E3DC7">
              <w:rPr>
                <w:noProof/>
              </w:rPr>
              <w:t>29</w:t>
            </w:r>
          </w:fldSimple>
          <w:r>
            <w:t xml:space="preserve"> из 29</w:t>
          </w:r>
        </w:p>
      </w:tc>
    </w:tr>
    <w:tr w:rsidR="00141FCA" w:rsidRPr="00FD0543" w:rsidTr="004B55D1">
      <w:trPr>
        <w:trHeight w:val="100"/>
        <w:jc w:val="center"/>
      </w:trPr>
      <w:tc>
        <w:tcPr>
          <w:tcW w:w="1390" w:type="pct"/>
          <w:vMerge/>
          <w:vAlign w:val="center"/>
        </w:tcPr>
        <w:p w:rsidR="00141FCA" w:rsidRPr="00FD0543" w:rsidRDefault="00141FCA" w:rsidP="00637A34">
          <w:pPr>
            <w:pStyle w:val="affffff3"/>
            <w:jc w:val="center"/>
          </w:pPr>
        </w:p>
      </w:tc>
      <w:tc>
        <w:tcPr>
          <w:tcW w:w="2586" w:type="pct"/>
          <w:vAlign w:val="center"/>
        </w:tcPr>
        <w:p w:rsidR="00141FCA" w:rsidRPr="00FD0543" w:rsidRDefault="00141FCA" w:rsidP="00637A34">
          <w:pPr>
            <w:pStyle w:val="affffff3"/>
            <w:jc w:val="center"/>
          </w:pPr>
          <w:r w:rsidRPr="00FD0543">
            <w:t>РП учебной дисциплины</w:t>
          </w:r>
        </w:p>
        <w:p w:rsidR="00141FCA" w:rsidRPr="00FD0543" w:rsidRDefault="00141FCA" w:rsidP="00637A34">
          <w:pPr>
            <w:pStyle w:val="affffff3"/>
            <w:jc w:val="center"/>
          </w:pPr>
          <w:r w:rsidRPr="009A2038">
            <w:t>ОП. 02 Техническая механика</w:t>
          </w:r>
        </w:p>
      </w:tc>
      <w:tc>
        <w:tcPr>
          <w:tcW w:w="1024" w:type="pct"/>
          <w:vMerge/>
          <w:vAlign w:val="center"/>
        </w:tcPr>
        <w:p w:rsidR="00141FCA" w:rsidRPr="00FD0543" w:rsidRDefault="00141FCA" w:rsidP="00637A34">
          <w:pPr>
            <w:pStyle w:val="affffff3"/>
            <w:jc w:val="center"/>
          </w:pPr>
        </w:p>
      </w:tc>
    </w:tr>
  </w:tbl>
  <w:p w:rsidR="00141FCA" w:rsidRDefault="00141FCA" w:rsidP="003C4561">
    <w:pPr>
      <w:pStyle w:val="af2"/>
      <w:tabs>
        <w:tab w:val="clear" w:pos="720"/>
      </w:tabs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DEE8A0E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>
    <w:nsid w:val="03AB716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A934C9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B44732B"/>
    <w:multiLevelType w:val="multilevel"/>
    <w:tmpl w:val="33BAD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3748EF"/>
    <w:multiLevelType w:val="hybridMultilevel"/>
    <w:tmpl w:val="640A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81FF1"/>
    <w:multiLevelType w:val="multilevel"/>
    <w:tmpl w:val="33849F70"/>
    <w:lvl w:ilvl="0">
      <w:start w:val="1"/>
      <w:numFmt w:val="decimal"/>
      <w:lvlText w:val="%1."/>
      <w:lvlJc w:val="left"/>
      <w:pPr>
        <w:ind w:left="1519" w:hanging="8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30B4440"/>
    <w:multiLevelType w:val="multilevel"/>
    <w:tmpl w:val="3C3C2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26533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50294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204E0AB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2374630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98B6E2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3747545E"/>
    <w:multiLevelType w:val="multilevel"/>
    <w:tmpl w:val="633A07D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5">
    <w:nsid w:val="3B2F355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3C3A321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3DEA7FD7"/>
    <w:multiLevelType w:val="hybridMultilevel"/>
    <w:tmpl w:val="6AD6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32B2C"/>
    <w:multiLevelType w:val="multilevel"/>
    <w:tmpl w:val="E1A064F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>
    <w:nsid w:val="44FF28A1"/>
    <w:multiLevelType w:val="multilevel"/>
    <w:tmpl w:val="B768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8B16F8F"/>
    <w:multiLevelType w:val="hybridMultilevel"/>
    <w:tmpl w:val="42D6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33F5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4D70133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02E31B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51267337"/>
    <w:multiLevelType w:val="hybridMultilevel"/>
    <w:tmpl w:val="7320009C"/>
    <w:lvl w:ilvl="0" w:tplc="77602E9C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5442319A"/>
    <w:multiLevelType w:val="hybridMultilevel"/>
    <w:tmpl w:val="9F421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5375CBE"/>
    <w:multiLevelType w:val="multilevel"/>
    <w:tmpl w:val="4FBA1F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6942697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>
    <w:nsid w:val="602F2CB3"/>
    <w:multiLevelType w:val="hybridMultilevel"/>
    <w:tmpl w:val="249489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1E71D9E"/>
    <w:multiLevelType w:val="multilevel"/>
    <w:tmpl w:val="FE00D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23964E2"/>
    <w:multiLevelType w:val="hybridMultilevel"/>
    <w:tmpl w:val="C412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8247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8AD0D7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69B223B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>
    <w:nsid w:val="6C1F210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7A40340A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>
    <w:nsid w:val="7DEF098F"/>
    <w:multiLevelType w:val="hybridMultilevel"/>
    <w:tmpl w:val="ECF07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2"/>
  </w:num>
  <w:num w:numId="5">
    <w:abstractNumId w:val="1"/>
  </w:num>
  <w:num w:numId="6">
    <w:abstractNumId w:val="11"/>
  </w:num>
  <w:num w:numId="7">
    <w:abstractNumId w:val="31"/>
  </w:num>
  <w:num w:numId="8">
    <w:abstractNumId w:val="12"/>
  </w:num>
  <w:num w:numId="9">
    <w:abstractNumId w:val="15"/>
  </w:num>
  <w:num w:numId="10">
    <w:abstractNumId w:val="3"/>
  </w:num>
  <w:num w:numId="11">
    <w:abstractNumId w:val="29"/>
  </w:num>
  <w:num w:numId="12">
    <w:abstractNumId w:val="19"/>
  </w:num>
  <w:num w:numId="13">
    <w:abstractNumId w:val="2"/>
  </w:num>
  <w:num w:numId="14">
    <w:abstractNumId w:val="0"/>
  </w:num>
  <w:num w:numId="15">
    <w:abstractNumId w:val="23"/>
  </w:num>
  <w:num w:numId="16">
    <w:abstractNumId w:val="21"/>
  </w:num>
  <w:num w:numId="17">
    <w:abstractNumId w:val="10"/>
  </w:num>
  <w:num w:numId="18">
    <w:abstractNumId w:val="16"/>
  </w:num>
  <w:num w:numId="19">
    <w:abstractNumId w:val="35"/>
  </w:num>
  <w:num w:numId="20">
    <w:abstractNumId w:val="33"/>
  </w:num>
  <w:num w:numId="21">
    <w:abstractNumId w:val="13"/>
  </w:num>
  <w:num w:numId="22">
    <w:abstractNumId w:val="27"/>
  </w:num>
  <w:num w:numId="23">
    <w:abstractNumId w:val="34"/>
  </w:num>
  <w:num w:numId="24">
    <w:abstractNumId w:val="22"/>
  </w:num>
  <w:num w:numId="25">
    <w:abstractNumId w:val="24"/>
  </w:num>
  <w:num w:numId="26">
    <w:abstractNumId w:val="20"/>
  </w:num>
  <w:num w:numId="27">
    <w:abstractNumId w:val="36"/>
  </w:num>
  <w:num w:numId="28">
    <w:abstractNumId w:val="5"/>
  </w:num>
  <w:num w:numId="29">
    <w:abstractNumId w:val="14"/>
  </w:num>
  <w:num w:numId="30">
    <w:abstractNumId w:val="4"/>
  </w:num>
  <w:num w:numId="31">
    <w:abstractNumId w:val="7"/>
  </w:num>
  <w:num w:numId="32">
    <w:abstractNumId w:val="18"/>
  </w:num>
  <w:num w:numId="33">
    <w:abstractNumId w:val="17"/>
  </w:num>
  <w:num w:numId="34">
    <w:abstractNumId w:val="28"/>
  </w:num>
  <w:num w:numId="35">
    <w:abstractNumId w:val="25"/>
  </w:num>
  <w:num w:numId="36">
    <w:abstractNumId w:val="2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038"/>
    <w:rsid w:val="00000D10"/>
    <w:rsid w:val="0002660E"/>
    <w:rsid w:val="00027AA7"/>
    <w:rsid w:val="00037729"/>
    <w:rsid w:val="00053C4F"/>
    <w:rsid w:val="00065713"/>
    <w:rsid w:val="000751C9"/>
    <w:rsid w:val="00086CF5"/>
    <w:rsid w:val="00090BC9"/>
    <w:rsid w:val="000C0CF8"/>
    <w:rsid w:val="000C66B2"/>
    <w:rsid w:val="000F62BB"/>
    <w:rsid w:val="00103719"/>
    <w:rsid w:val="001071FB"/>
    <w:rsid w:val="001169EC"/>
    <w:rsid w:val="001177B7"/>
    <w:rsid w:val="00141FCA"/>
    <w:rsid w:val="00143A12"/>
    <w:rsid w:val="00152A57"/>
    <w:rsid w:val="001608EA"/>
    <w:rsid w:val="00172042"/>
    <w:rsid w:val="001808CB"/>
    <w:rsid w:val="001C083A"/>
    <w:rsid w:val="001C566C"/>
    <w:rsid w:val="001C77A5"/>
    <w:rsid w:val="001D05C4"/>
    <w:rsid w:val="001D13C2"/>
    <w:rsid w:val="001E1E73"/>
    <w:rsid w:val="001E297B"/>
    <w:rsid w:val="002070D8"/>
    <w:rsid w:val="00211591"/>
    <w:rsid w:val="0024065C"/>
    <w:rsid w:val="00240F0E"/>
    <w:rsid w:val="00250EAD"/>
    <w:rsid w:val="00253558"/>
    <w:rsid w:val="00280342"/>
    <w:rsid w:val="00292124"/>
    <w:rsid w:val="002943AE"/>
    <w:rsid w:val="0029748B"/>
    <w:rsid w:val="002A6591"/>
    <w:rsid w:val="002C6859"/>
    <w:rsid w:val="002C7E3C"/>
    <w:rsid w:val="002D0C71"/>
    <w:rsid w:val="002D5A13"/>
    <w:rsid w:val="002E3DC7"/>
    <w:rsid w:val="00306EAA"/>
    <w:rsid w:val="0034242C"/>
    <w:rsid w:val="00352E6B"/>
    <w:rsid w:val="00376337"/>
    <w:rsid w:val="00383D03"/>
    <w:rsid w:val="00393781"/>
    <w:rsid w:val="00396A80"/>
    <w:rsid w:val="003A4E8A"/>
    <w:rsid w:val="003B0307"/>
    <w:rsid w:val="003B2AD4"/>
    <w:rsid w:val="003B7B7B"/>
    <w:rsid w:val="003C4561"/>
    <w:rsid w:val="003C4B28"/>
    <w:rsid w:val="003E5FC5"/>
    <w:rsid w:val="003E7521"/>
    <w:rsid w:val="0040019E"/>
    <w:rsid w:val="0042427D"/>
    <w:rsid w:val="00432D9D"/>
    <w:rsid w:val="00486D91"/>
    <w:rsid w:val="00487AC5"/>
    <w:rsid w:val="004B55D1"/>
    <w:rsid w:val="004D6F6A"/>
    <w:rsid w:val="004F3DA6"/>
    <w:rsid w:val="00500126"/>
    <w:rsid w:val="00520D71"/>
    <w:rsid w:val="00526F1B"/>
    <w:rsid w:val="0052777F"/>
    <w:rsid w:val="005420EF"/>
    <w:rsid w:val="005555E0"/>
    <w:rsid w:val="005636E7"/>
    <w:rsid w:val="00567C39"/>
    <w:rsid w:val="00570FDC"/>
    <w:rsid w:val="0058378B"/>
    <w:rsid w:val="00583F40"/>
    <w:rsid w:val="00584A20"/>
    <w:rsid w:val="00595F54"/>
    <w:rsid w:val="005A152B"/>
    <w:rsid w:val="005A5EE3"/>
    <w:rsid w:val="005C144A"/>
    <w:rsid w:val="005C54F9"/>
    <w:rsid w:val="005F59B8"/>
    <w:rsid w:val="00601044"/>
    <w:rsid w:val="00615A2E"/>
    <w:rsid w:val="00626C2D"/>
    <w:rsid w:val="0063013D"/>
    <w:rsid w:val="0063171D"/>
    <w:rsid w:val="00637A34"/>
    <w:rsid w:val="006761C0"/>
    <w:rsid w:val="00693C5F"/>
    <w:rsid w:val="006A7277"/>
    <w:rsid w:val="007043D6"/>
    <w:rsid w:val="00705D50"/>
    <w:rsid w:val="00711562"/>
    <w:rsid w:val="00721D99"/>
    <w:rsid w:val="00726A67"/>
    <w:rsid w:val="0073060C"/>
    <w:rsid w:val="00740A8F"/>
    <w:rsid w:val="00760B99"/>
    <w:rsid w:val="00770843"/>
    <w:rsid w:val="00771629"/>
    <w:rsid w:val="00775367"/>
    <w:rsid w:val="00783DF2"/>
    <w:rsid w:val="00793F54"/>
    <w:rsid w:val="007B7114"/>
    <w:rsid w:val="007D6EF6"/>
    <w:rsid w:val="007D7C18"/>
    <w:rsid w:val="007F76D1"/>
    <w:rsid w:val="00805011"/>
    <w:rsid w:val="008117E4"/>
    <w:rsid w:val="00814E62"/>
    <w:rsid w:val="00826818"/>
    <w:rsid w:val="008438B3"/>
    <w:rsid w:val="008543EF"/>
    <w:rsid w:val="0086102F"/>
    <w:rsid w:val="00883B64"/>
    <w:rsid w:val="008A7011"/>
    <w:rsid w:val="008D24D1"/>
    <w:rsid w:val="008D672B"/>
    <w:rsid w:val="008E295F"/>
    <w:rsid w:val="009027EB"/>
    <w:rsid w:val="00903F05"/>
    <w:rsid w:val="00914AF9"/>
    <w:rsid w:val="0092635A"/>
    <w:rsid w:val="00945E8E"/>
    <w:rsid w:val="0094771B"/>
    <w:rsid w:val="00975A4C"/>
    <w:rsid w:val="009859C8"/>
    <w:rsid w:val="009943A0"/>
    <w:rsid w:val="009960C5"/>
    <w:rsid w:val="009A2038"/>
    <w:rsid w:val="009C4495"/>
    <w:rsid w:val="009D660A"/>
    <w:rsid w:val="009F6293"/>
    <w:rsid w:val="00A10690"/>
    <w:rsid w:val="00A411E5"/>
    <w:rsid w:val="00A42C48"/>
    <w:rsid w:val="00A80A18"/>
    <w:rsid w:val="00A80DD7"/>
    <w:rsid w:val="00A83E86"/>
    <w:rsid w:val="00A909B7"/>
    <w:rsid w:val="00AB61AD"/>
    <w:rsid w:val="00AE1B63"/>
    <w:rsid w:val="00B01645"/>
    <w:rsid w:val="00B16570"/>
    <w:rsid w:val="00B1768A"/>
    <w:rsid w:val="00B20807"/>
    <w:rsid w:val="00B336BA"/>
    <w:rsid w:val="00B51B2C"/>
    <w:rsid w:val="00B647E4"/>
    <w:rsid w:val="00B8392D"/>
    <w:rsid w:val="00B83CFC"/>
    <w:rsid w:val="00BB2EC1"/>
    <w:rsid w:val="00BC0DE8"/>
    <w:rsid w:val="00BC6FBF"/>
    <w:rsid w:val="00BD275D"/>
    <w:rsid w:val="00BD6DB9"/>
    <w:rsid w:val="00BE10BE"/>
    <w:rsid w:val="00BF0357"/>
    <w:rsid w:val="00BF644B"/>
    <w:rsid w:val="00C05347"/>
    <w:rsid w:val="00C10B5E"/>
    <w:rsid w:val="00C34B82"/>
    <w:rsid w:val="00C516EA"/>
    <w:rsid w:val="00C6429E"/>
    <w:rsid w:val="00C77600"/>
    <w:rsid w:val="00C9145C"/>
    <w:rsid w:val="00C92F44"/>
    <w:rsid w:val="00CC4D41"/>
    <w:rsid w:val="00CE01CB"/>
    <w:rsid w:val="00D07E5A"/>
    <w:rsid w:val="00D1190F"/>
    <w:rsid w:val="00D13AEF"/>
    <w:rsid w:val="00D2767E"/>
    <w:rsid w:val="00D50B50"/>
    <w:rsid w:val="00D62B2F"/>
    <w:rsid w:val="00D847D3"/>
    <w:rsid w:val="00DA2B72"/>
    <w:rsid w:val="00DB553C"/>
    <w:rsid w:val="00DB71E6"/>
    <w:rsid w:val="00DC215E"/>
    <w:rsid w:val="00DC66A1"/>
    <w:rsid w:val="00DC6C39"/>
    <w:rsid w:val="00DD4608"/>
    <w:rsid w:val="00DE42D2"/>
    <w:rsid w:val="00DF1601"/>
    <w:rsid w:val="00DF3A88"/>
    <w:rsid w:val="00E14D8A"/>
    <w:rsid w:val="00E16EB7"/>
    <w:rsid w:val="00E42240"/>
    <w:rsid w:val="00E639FD"/>
    <w:rsid w:val="00EB7B36"/>
    <w:rsid w:val="00ED3C5F"/>
    <w:rsid w:val="00ED723E"/>
    <w:rsid w:val="00EE2446"/>
    <w:rsid w:val="00EE65E7"/>
    <w:rsid w:val="00F01441"/>
    <w:rsid w:val="00F04AB0"/>
    <w:rsid w:val="00F115D2"/>
    <w:rsid w:val="00F14D7F"/>
    <w:rsid w:val="00F347A5"/>
    <w:rsid w:val="00F44424"/>
    <w:rsid w:val="00F54B59"/>
    <w:rsid w:val="00FA4377"/>
    <w:rsid w:val="00FC4F6B"/>
    <w:rsid w:val="00FD6CD5"/>
    <w:rsid w:val="00F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endnote text" w:qFormat="1"/>
    <w:lsdException w:name="List 2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38"/>
    <w:pPr>
      <w:tabs>
        <w:tab w:val="num" w:pos="720"/>
        <w:tab w:val="left" w:pos="1134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03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2038"/>
    <w:pPr>
      <w:keepNext/>
      <w:spacing w:before="240" w:after="60"/>
      <w:outlineLvl w:val="1"/>
    </w:pPr>
    <w:rPr>
      <w:rFonts w:ascii="Arial" w:hAnsi="Arial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038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A203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38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0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20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0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0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A203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qFormat/>
    <w:rsid w:val="009A203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A203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qFormat/>
    <w:rsid w:val="009A2038"/>
    <w:pPr>
      <w:ind w:right="-57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9A203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blk">
    <w:name w:val="blk"/>
    <w:rsid w:val="009A2038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qFormat/>
    <w:rsid w:val="009A2038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A203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7">
    <w:name w:val="page number"/>
    <w:basedOn w:val="a0"/>
    <w:uiPriority w:val="99"/>
    <w:rsid w:val="009A2038"/>
    <w:rPr>
      <w:rFonts w:cs="Times New Roman"/>
    </w:rPr>
  </w:style>
  <w:style w:type="paragraph" w:styleId="a8">
    <w:name w:val="Normal (Web)"/>
    <w:basedOn w:val="a"/>
    <w:uiPriority w:val="99"/>
    <w:qFormat/>
    <w:rsid w:val="009A2038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9A2038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9A2038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9A2038"/>
    <w:rPr>
      <w:rFonts w:cs="Times New Roman"/>
      <w:vertAlign w:val="superscript"/>
    </w:rPr>
  </w:style>
  <w:style w:type="paragraph" w:styleId="23">
    <w:name w:val="List 2"/>
    <w:basedOn w:val="a"/>
    <w:uiPriority w:val="99"/>
    <w:qFormat/>
    <w:rsid w:val="009A2038"/>
    <w:pPr>
      <w:spacing w:before="120" w:after="120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9A203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9A2038"/>
    <w:pPr>
      <w:spacing w:before="240" w:after="120"/>
    </w:pPr>
    <w:rPr>
      <w:rFonts w:ascii="Calibri" w:hAnsi="Calibri" w:cs="Calibri"/>
      <w:b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9A203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9A2038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9A2038"/>
    <w:rPr>
      <w:rFonts w:ascii="Times New Roman" w:hAnsi="Times New Roman"/>
      <w:sz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9A2038"/>
    <w:pPr>
      <w:spacing w:before="120" w:after="120"/>
      <w:ind w:left="708"/>
    </w:pPr>
  </w:style>
  <w:style w:type="character" w:styleId="af">
    <w:name w:val="Emphasis"/>
    <w:basedOn w:val="a0"/>
    <w:uiPriority w:val="20"/>
    <w:qFormat/>
    <w:rsid w:val="009A2038"/>
    <w:rPr>
      <w:rFonts w:cs="Times New Roman"/>
      <w:i/>
    </w:rPr>
  </w:style>
  <w:style w:type="paragraph" w:styleId="af0">
    <w:name w:val="Balloon Text"/>
    <w:basedOn w:val="a"/>
    <w:link w:val="af1"/>
    <w:uiPriority w:val="99"/>
    <w:qFormat/>
    <w:rsid w:val="009A2038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9A2038"/>
    <w:rPr>
      <w:rFonts w:ascii="Segoe UI" w:eastAsia="Times New Roman" w:hAnsi="Segoe UI" w:cs="Times New Roman"/>
      <w:bCs/>
      <w:sz w:val="18"/>
      <w:szCs w:val="18"/>
      <w:lang w:eastAsia="ru-RU"/>
    </w:rPr>
  </w:style>
  <w:style w:type="paragraph" w:customStyle="1" w:styleId="ConsPlusNormal">
    <w:name w:val="ConsPlusNormal"/>
    <w:qFormat/>
    <w:rsid w:val="009A2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qFormat/>
    <w:rsid w:val="009A203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A203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styleId="af4">
    <w:name w:val="Table Grid"/>
    <w:aliases w:val="Тема примечания Знак3"/>
    <w:basedOn w:val="a1"/>
    <w:link w:val="af5"/>
    <w:uiPriority w:val="59"/>
    <w:rsid w:val="009A20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annotation text"/>
    <w:basedOn w:val="a"/>
    <w:link w:val="af7"/>
    <w:uiPriority w:val="99"/>
    <w:unhideWhenUsed/>
    <w:qFormat/>
    <w:rsid w:val="009A203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9A2038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2">
    <w:name w:val="Тема примечания1"/>
    <w:basedOn w:val="af6"/>
    <w:next w:val="af6"/>
    <w:uiPriority w:val="99"/>
    <w:unhideWhenUsed/>
    <w:rsid w:val="009A2038"/>
    <w:rPr>
      <w:rFonts w:ascii="Calibri" w:hAnsi="Calibri"/>
      <w:b/>
      <w:sz w:val="22"/>
      <w:szCs w:val="22"/>
    </w:rPr>
  </w:style>
  <w:style w:type="character" w:customStyle="1" w:styleId="13">
    <w:name w:val="Тема примечания Знак1"/>
    <w:basedOn w:val="af7"/>
    <w:uiPriority w:val="99"/>
    <w:rsid w:val="009A2038"/>
    <w:rPr>
      <w:b/>
      <w:bCs/>
    </w:rPr>
  </w:style>
  <w:style w:type="paragraph" w:styleId="25">
    <w:name w:val="Body Text Indent 2"/>
    <w:basedOn w:val="a"/>
    <w:link w:val="26"/>
    <w:uiPriority w:val="99"/>
    <w:qFormat/>
    <w:rsid w:val="009A203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9A203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A2038"/>
  </w:style>
  <w:style w:type="character" w:customStyle="1" w:styleId="af8">
    <w:name w:val="Цветовое выделение"/>
    <w:uiPriority w:val="99"/>
    <w:rsid w:val="009A2038"/>
    <w:rPr>
      <w:b/>
      <w:color w:val="26282F"/>
    </w:rPr>
  </w:style>
  <w:style w:type="character" w:customStyle="1" w:styleId="af9">
    <w:name w:val="Гипертекстовая ссылка"/>
    <w:uiPriority w:val="99"/>
    <w:rsid w:val="009A2038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9A2038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qFormat/>
    <w:rsid w:val="009A2038"/>
  </w:style>
  <w:style w:type="paragraph" w:customStyle="1" w:styleId="afd">
    <w:name w:val="Внимание: недобросовестность!"/>
    <w:basedOn w:val="afb"/>
    <w:next w:val="a"/>
    <w:uiPriority w:val="99"/>
    <w:qFormat/>
    <w:rsid w:val="009A2038"/>
  </w:style>
  <w:style w:type="character" w:customStyle="1" w:styleId="afe">
    <w:name w:val="Выделение для Базового Поиска"/>
    <w:uiPriority w:val="99"/>
    <w:rsid w:val="009A2038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9A2038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qFormat/>
    <w:rsid w:val="009A2038"/>
    <w:rPr>
      <w:b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qFormat/>
    <w:rsid w:val="009A203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</w:rPr>
  </w:style>
  <w:style w:type="character" w:customStyle="1" w:styleId="aff5">
    <w:name w:val="Заголовок своего сообщения"/>
    <w:uiPriority w:val="99"/>
    <w:rsid w:val="009A2038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7">
    <w:name w:val="Заголовок чужого сообщения"/>
    <w:uiPriority w:val="99"/>
    <w:rsid w:val="009A2038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9A2038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qFormat/>
    <w:rsid w:val="009A203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9A20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qFormat/>
    <w:rsid w:val="009A2038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9A203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1">
    <w:name w:val="Колонтитул (левый)"/>
    <w:basedOn w:val="afff0"/>
    <w:next w:val="a"/>
    <w:uiPriority w:val="99"/>
    <w:qFormat/>
    <w:rsid w:val="009A203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qFormat/>
    <w:rsid w:val="009A203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9A203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qFormat/>
    <w:rsid w:val="009A2038"/>
  </w:style>
  <w:style w:type="paragraph" w:customStyle="1" w:styleId="afff6">
    <w:name w:val="Моноширинный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9A2038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9A2038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qFormat/>
    <w:rsid w:val="009A2038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c">
    <w:name w:val="Таблицы (моноширинный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qFormat/>
    <w:rsid w:val="009A2038"/>
    <w:pPr>
      <w:ind w:left="140"/>
    </w:pPr>
  </w:style>
  <w:style w:type="character" w:customStyle="1" w:styleId="afffe">
    <w:name w:val="Опечатки"/>
    <w:uiPriority w:val="99"/>
    <w:rsid w:val="009A2038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qFormat/>
    <w:rsid w:val="009A2038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qFormat/>
    <w:rsid w:val="009A203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qFormat/>
    <w:rsid w:val="009A2038"/>
    <w:rPr>
      <w:b/>
    </w:rPr>
  </w:style>
  <w:style w:type="paragraph" w:customStyle="1" w:styleId="affff2">
    <w:name w:val="Подчёркнуный текст"/>
    <w:basedOn w:val="a"/>
    <w:next w:val="a"/>
    <w:uiPriority w:val="99"/>
    <w:qFormat/>
    <w:rsid w:val="009A2038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3">
    <w:name w:val="Постоянная часть"/>
    <w:basedOn w:val="aff1"/>
    <w:next w:val="a"/>
    <w:uiPriority w:val="99"/>
    <w:qFormat/>
    <w:rsid w:val="009A2038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5">
    <w:name w:val="Пример."/>
    <w:basedOn w:val="afb"/>
    <w:next w:val="a"/>
    <w:uiPriority w:val="99"/>
    <w:qFormat/>
    <w:rsid w:val="009A2038"/>
  </w:style>
  <w:style w:type="paragraph" w:customStyle="1" w:styleId="affff6">
    <w:name w:val="Примечание."/>
    <w:basedOn w:val="afb"/>
    <w:next w:val="a"/>
    <w:uiPriority w:val="99"/>
    <w:qFormat/>
    <w:rsid w:val="009A2038"/>
  </w:style>
  <w:style w:type="character" w:customStyle="1" w:styleId="affff7">
    <w:name w:val="Продолжение ссылки"/>
    <w:uiPriority w:val="99"/>
    <w:rsid w:val="009A2038"/>
  </w:style>
  <w:style w:type="paragraph" w:customStyle="1" w:styleId="affff8">
    <w:name w:val="Словарная статья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right="118"/>
    </w:pPr>
  </w:style>
  <w:style w:type="character" w:customStyle="1" w:styleId="affff9">
    <w:name w:val="Сравнение редакций"/>
    <w:uiPriority w:val="99"/>
    <w:rsid w:val="009A2038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9A203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9A203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  <w:ind w:firstLine="720"/>
    </w:pPr>
  </w:style>
  <w:style w:type="character" w:customStyle="1" w:styleId="affffd">
    <w:name w:val="Ссылка на утративший силу документ"/>
    <w:uiPriority w:val="99"/>
    <w:rsid w:val="009A2038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qFormat/>
    <w:rsid w:val="009A2038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9A2038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qFormat/>
    <w:rsid w:val="009A20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9A2038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qFormat/>
    <w:rsid w:val="009A2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9A203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qFormat/>
    <w:rsid w:val="009A2038"/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qFormat/>
    <w:rsid w:val="009A2038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qFormat/>
    <w:rsid w:val="009A2038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qFormat/>
    <w:rsid w:val="009A2038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qFormat/>
    <w:rsid w:val="009A2038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qFormat/>
    <w:rsid w:val="009A2038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qFormat/>
    <w:rsid w:val="009A2038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4"/>
    <w:uiPriority w:val="39"/>
    <w:rsid w:val="009A203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unhideWhenUsed/>
    <w:qFormat/>
    <w:rsid w:val="009A2038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A2038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9A2038"/>
    <w:rPr>
      <w:rFonts w:cs="Times New Roman"/>
      <w:vertAlign w:val="superscript"/>
    </w:rPr>
  </w:style>
  <w:style w:type="paragraph" w:styleId="af5">
    <w:name w:val="annotation subject"/>
    <w:basedOn w:val="af6"/>
    <w:next w:val="af6"/>
    <w:link w:val="af4"/>
    <w:uiPriority w:val="59"/>
    <w:semiHidden/>
    <w:unhideWhenUsed/>
    <w:qFormat/>
    <w:rsid w:val="009A2038"/>
    <w:pPr>
      <w:spacing w:after="200"/>
    </w:pPr>
    <w:rPr>
      <w:rFonts w:asciiTheme="minorHAnsi" w:hAnsiTheme="minorHAnsi" w:cstheme="minorBidi"/>
      <w:b/>
      <w:sz w:val="22"/>
      <w:szCs w:val="22"/>
    </w:rPr>
  </w:style>
  <w:style w:type="character" w:customStyle="1" w:styleId="afffff8">
    <w:name w:val="Тема примечания Знак"/>
    <w:basedOn w:val="af7"/>
    <w:link w:val="af5"/>
    <w:uiPriority w:val="99"/>
    <w:semiHidden/>
    <w:rsid w:val="009A2038"/>
    <w:rPr>
      <w:b/>
    </w:rPr>
  </w:style>
  <w:style w:type="character" w:customStyle="1" w:styleId="27">
    <w:name w:val="Тема примечания Знак2"/>
    <w:uiPriority w:val="99"/>
    <w:semiHidden/>
    <w:locked/>
    <w:rsid w:val="009A2038"/>
    <w:rPr>
      <w:rFonts w:ascii="Times New Roman" w:hAnsi="Times New Roman"/>
      <w:b/>
      <w:bCs/>
      <w:lang w:eastAsia="ru-RU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9A2038"/>
    <w:rPr>
      <w:rFonts w:cs="Times New Roman"/>
      <w:color w:val="800080"/>
      <w:u w:val="single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9A2038"/>
    <w:rPr>
      <w:rFonts w:ascii="Calibri" w:hAnsi="Calibri" w:cs="Times New Roman"/>
      <w:lang w:eastAsia="ru-RU"/>
    </w:rPr>
  </w:style>
  <w:style w:type="paragraph" w:styleId="afffff9">
    <w:name w:val="Revision"/>
    <w:basedOn w:val="a"/>
    <w:uiPriority w:val="99"/>
    <w:semiHidden/>
    <w:qFormat/>
    <w:rsid w:val="009A2038"/>
    <w:pPr>
      <w:tabs>
        <w:tab w:val="clear" w:pos="720"/>
        <w:tab w:val="clear" w:pos="1134"/>
      </w:tabs>
      <w:ind w:left="0" w:firstLine="0"/>
      <w:jc w:val="left"/>
    </w:pPr>
    <w:rPr>
      <w:bCs w:val="0"/>
    </w:rPr>
  </w:style>
  <w:style w:type="paragraph" w:styleId="afffffa">
    <w:name w:val="Body Text Indent"/>
    <w:aliases w:val="текст,Основной текст 1"/>
    <w:basedOn w:val="a"/>
    <w:link w:val="afffffb"/>
    <w:uiPriority w:val="99"/>
    <w:semiHidden/>
    <w:unhideWhenUsed/>
    <w:qFormat/>
    <w:rsid w:val="009A2038"/>
    <w:pPr>
      <w:spacing w:after="120"/>
      <w:ind w:left="283"/>
    </w:pPr>
    <w:rPr>
      <w:szCs w:val="20"/>
    </w:rPr>
  </w:style>
  <w:style w:type="character" w:customStyle="1" w:styleId="afffffb">
    <w:name w:val="Основной текст с отступом Знак"/>
    <w:aliases w:val="текст Знак,Основной текст 1 Знак"/>
    <w:basedOn w:val="a0"/>
    <w:link w:val="afffffa"/>
    <w:uiPriority w:val="99"/>
    <w:semiHidden/>
    <w:rsid w:val="009A203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9A203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ffffc">
    <w:name w:val="TOC Heading"/>
    <w:basedOn w:val="1"/>
    <w:next w:val="a"/>
    <w:uiPriority w:val="39"/>
    <w:semiHidden/>
    <w:unhideWhenUsed/>
    <w:qFormat/>
    <w:rsid w:val="009A203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8">
    <w:name w:val="Заголовок2"/>
    <w:basedOn w:val="aff1"/>
    <w:next w:val="a"/>
    <w:uiPriority w:val="99"/>
    <w:qFormat/>
    <w:rsid w:val="009A2038"/>
    <w:pPr>
      <w:shd w:val="clear" w:color="auto" w:fill="ECE9D8"/>
    </w:pPr>
    <w:rPr>
      <w:b/>
      <w:color w:val="0058A9"/>
    </w:rPr>
  </w:style>
  <w:style w:type="character" w:customStyle="1" w:styleId="afffffd">
    <w:name w:val="Основной текст_"/>
    <w:link w:val="110"/>
    <w:locked/>
    <w:rsid w:val="009A2038"/>
    <w:rPr>
      <w:sz w:val="27"/>
      <w:shd w:val="clear" w:color="auto" w:fill="FFFFFF"/>
    </w:rPr>
  </w:style>
  <w:style w:type="paragraph" w:customStyle="1" w:styleId="110">
    <w:name w:val="Основной текст11"/>
    <w:basedOn w:val="a"/>
    <w:link w:val="afffffd"/>
    <w:qFormat/>
    <w:rsid w:val="009A2038"/>
    <w:pPr>
      <w:widowControl w:val="0"/>
      <w:shd w:val="clear" w:color="auto" w:fill="FFFFFF"/>
      <w:spacing w:line="240" w:lineRule="atLeast"/>
      <w:ind w:hanging="380"/>
    </w:pPr>
    <w:rPr>
      <w:rFonts w:asciiTheme="minorHAnsi" w:eastAsiaTheme="minorHAnsi" w:hAnsiTheme="minorHAnsi" w:cstheme="minorBidi"/>
      <w:bCs w:val="0"/>
      <w:sz w:val="27"/>
      <w:szCs w:val="22"/>
      <w:lang w:eastAsia="en-US"/>
    </w:rPr>
  </w:style>
  <w:style w:type="paragraph" w:customStyle="1" w:styleId="18">
    <w:name w:val="Обычный (веб)1"/>
    <w:basedOn w:val="a"/>
    <w:uiPriority w:val="99"/>
    <w:qFormat/>
    <w:rsid w:val="009A2038"/>
    <w:pPr>
      <w:suppressAutoHyphens/>
      <w:spacing w:before="20" w:line="300" w:lineRule="auto"/>
      <w:ind w:left="80" w:firstLine="284"/>
    </w:pPr>
    <w:rPr>
      <w:kern w:val="2"/>
      <w:lang w:eastAsia="ar-SA"/>
    </w:rPr>
  </w:style>
  <w:style w:type="character" w:customStyle="1" w:styleId="afffffe">
    <w:name w:val="!Список с точками Знак"/>
    <w:link w:val="affffff"/>
    <w:locked/>
    <w:rsid w:val="009A203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ff">
    <w:name w:val="!Список с точками"/>
    <w:basedOn w:val="a"/>
    <w:link w:val="afffffe"/>
    <w:qFormat/>
    <w:rsid w:val="009A2038"/>
    <w:pPr>
      <w:spacing w:line="360" w:lineRule="auto"/>
    </w:pPr>
  </w:style>
  <w:style w:type="character" w:customStyle="1" w:styleId="19">
    <w:name w:val="Основной текст1"/>
    <w:qFormat/>
    <w:rsid w:val="009A2038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90">
    <w:name w:val="Основной текст9"/>
    <w:rsid w:val="009A2038"/>
    <w:rPr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affffff0">
    <w:name w:val="Основной текст + Полужирный"/>
    <w:qFormat/>
    <w:rsid w:val="009A2038"/>
    <w:rPr>
      <w:rFonts w:ascii="Times New Roman" w:hAnsi="Times New Roman"/>
      <w:spacing w:val="0"/>
      <w:sz w:val="27"/>
      <w:shd w:val="clear" w:color="auto" w:fill="FFFFFF"/>
    </w:rPr>
  </w:style>
  <w:style w:type="character" w:customStyle="1" w:styleId="match">
    <w:name w:val="match"/>
    <w:rsid w:val="009A2038"/>
  </w:style>
  <w:style w:type="character" w:customStyle="1" w:styleId="1a">
    <w:name w:val="Текст выноски Знак1"/>
    <w:uiPriority w:val="99"/>
    <w:semiHidden/>
    <w:rsid w:val="009A2038"/>
    <w:rPr>
      <w:rFonts w:ascii="Segoe UI" w:hAnsi="Segoe UI"/>
      <w:sz w:val="18"/>
    </w:rPr>
  </w:style>
  <w:style w:type="table" w:customStyle="1" w:styleId="29">
    <w:name w:val="Сетка таблицы2"/>
    <w:basedOn w:val="a1"/>
    <w:next w:val="af4"/>
    <w:uiPriority w:val="59"/>
    <w:rsid w:val="009A20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A20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1">
    <w:name w:val="FollowedHyperlink"/>
    <w:basedOn w:val="a0"/>
    <w:uiPriority w:val="99"/>
    <w:semiHidden/>
    <w:unhideWhenUsed/>
    <w:rsid w:val="009A2038"/>
    <w:rPr>
      <w:rFonts w:cs="Times New Roman"/>
      <w:color w:val="800080" w:themeColor="followedHyperlink"/>
      <w:u w:val="single"/>
    </w:rPr>
  </w:style>
  <w:style w:type="table" w:customStyle="1" w:styleId="32">
    <w:name w:val="Сетка таблицы3"/>
    <w:basedOn w:val="a1"/>
    <w:next w:val="af4"/>
    <w:uiPriority w:val="59"/>
    <w:rsid w:val="009A20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9A20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4"/>
    <w:uiPriority w:val="39"/>
    <w:rsid w:val="009A20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.5 pt"/>
    <w:rsid w:val="009A203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ffffff2">
    <w:name w:val="Placeholder Text"/>
    <w:basedOn w:val="a0"/>
    <w:uiPriority w:val="99"/>
    <w:semiHidden/>
    <w:rsid w:val="009A2038"/>
    <w:rPr>
      <w:rFonts w:cs="Times New Roman"/>
      <w:color w:val="808080"/>
    </w:rPr>
  </w:style>
  <w:style w:type="table" w:customStyle="1" w:styleId="52">
    <w:name w:val="Сетка таблицы5"/>
    <w:basedOn w:val="a1"/>
    <w:next w:val="af4"/>
    <w:uiPriority w:val="59"/>
    <w:rsid w:val="009A20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3">
    <w:name w:val="No Spacing"/>
    <w:uiPriority w:val="1"/>
    <w:qFormat/>
    <w:rsid w:val="009A2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Основной текст (2)_"/>
    <w:rsid w:val="009A2038"/>
    <w:rPr>
      <w:rFonts w:ascii="Times New Roman" w:hAnsi="Times New Roman"/>
      <w:u w:val="none"/>
    </w:rPr>
  </w:style>
  <w:style w:type="character" w:customStyle="1" w:styleId="2b">
    <w:name w:val="Основной текст (2)"/>
    <w:rsid w:val="009A203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91">
    <w:name w:val="Основной текст (9)_"/>
    <w:rsid w:val="009A2038"/>
    <w:rPr>
      <w:rFonts w:ascii="Times New Roman" w:hAnsi="Times New Roman"/>
      <w:b/>
      <w:spacing w:val="0"/>
      <w:u w:val="none"/>
    </w:rPr>
  </w:style>
  <w:style w:type="character" w:customStyle="1" w:styleId="92">
    <w:name w:val="Основной текст (9)"/>
    <w:rsid w:val="009A2038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ffffff4">
    <w:name w:val="Plain Text"/>
    <w:basedOn w:val="a"/>
    <w:link w:val="affffff5"/>
    <w:unhideWhenUsed/>
    <w:rsid w:val="003A4E8A"/>
    <w:pPr>
      <w:tabs>
        <w:tab w:val="clear" w:pos="720"/>
        <w:tab w:val="clear" w:pos="1134"/>
      </w:tabs>
      <w:ind w:left="0" w:firstLine="0"/>
      <w:jc w:val="left"/>
    </w:pPr>
    <w:rPr>
      <w:rFonts w:ascii="Courier New" w:hAnsi="Courier New"/>
      <w:bCs w:val="0"/>
      <w:sz w:val="20"/>
      <w:szCs w:val="20"/>
    </w:rPr>
  </w:style>
  <w:style w:type="character" w:customStyle="1" w:styleId="affffff5">
    <w:name w:val="Текст Знак"/>
    <w:basedOn w:val="a0"/>
    <w:link w:val="affffff4"/>
    <w:rsid w:val="003A4E8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opromat.ru/studentam/reshenie-zadach-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oprom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tem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F0DB-314B-4B9F-A9D5-C21DDC95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29</Pages>
  <Words>6011</Words>
  <Characters>34266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2021-01-31T07:43:00Z</cp:lastPrinted>
  <dcterms:created xsi:type="dcterms:W3CDTF">2020-10-12T17:43:00Z</dcterms:created>
  <dcterms:modified xsi:type="dcterms:W3CDTF">2023-11-07T07:03:00Z</dcterms:modified>
</cp:coreProperties>
</file>