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</w:rPr>
      </w:pPr>
      <w:r w:rsidRPr="00E0100A">
        <w:rPr>
          <w:b/>
        </w:rPr>
        <w:t>МИНИСТЕРСТВО ОБРАЗОВАНИЯ И НАУКИ УЛЬЯНОВСКОЙ ОБЛАСТИ</w:t>
      </w:r>
    </w:p>
    <w:p w:rsidR="009D5A50" w:rsidRPr="00E0100A" w:rsidRDefault="00294288" w:rsidP="00294288">
      <w:pPr>
        <w:numPr>
          <w:ilvl w:val="0"/>
          <w:numId w:val="0"/>
        </w:numPr>
        <w:jc w:val="center"/>
        <w:rPr>
          <w:sz w:val="28"/>
          <w:szCs w:val="28"/>
        </w:rPr>
      </w:pPr>
      <w:r w:rsidRPr="00E0100A">
        <w:rPr>
          <w:sz w:val="28"/>
          <w:szCs w:val="28"/>
        </w:rPr>
        <w:t xml:space="preserve">Областное государственное  бюджетное </w:t>
      </w:r>
      <w:r w:rsidR="009D5A50" w:rsidRPr="00E0100A">
        <w:rPr>
          <w:sz w:val="28"/>
          <w:szCs w:val="28"/>
        </w:rPr>
        <w:t xml:space="preserve">профессиональное </w:t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sz w:val="28"/>
          <w:szCs w:val="28"/>
        </w:rPr>
      </w:pPr>
      <w:r w:rsidRPr="00E0100A">
        <w:rPr>
          <w:sz w:val="28"/>
          <w:szCs w:val="28"/>
        </w:rPr>
        <w:t xml:space="preserve">образовательное учреждение </w:t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E0100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E0100A">
        <w:rPr>
          <w:b/>
          <w:sz w:val="32"/>
          <w:szCs w:val="32"/>
        </w:rPr>
        <w:t>молочной промышленности</w:t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E27BD9" w:rsidRPr="00E0100A" w:rsidRDefault="00E27BD9" w:rsidP="00E27BD9">
      <w:pPr>
        <w:numPr>
          <w:ilvl w:val="0"/>
          <w:numId w:val="0"/>
        </w:numPr>
        <w:spacing w:line="276" w:lineRule="auto"/>
        <w:ind w:left="710"/>
        <w:jc w:val="center"/>
        <w:rPr>
          <w:b/>
          <w:sz w:val="32"/>
          <w:szCs w:val="32"/>
        </w:rPr>
      </w:pPr>
    </w:p>
    <w:tbl>
      <w:tblPr>
        <w:tblW w:w="9648" w:type="dxa"/>
        <w:tblInd w:w="108" w:type="dxa"/>
        <w:tblLayout w:type="fixed"/>
        <w:tblLook w:val="0000"/>
      </w:tblPr>
      <w:tblGrid>
        <w:gridCol w:w="4966"/>
        <w:gridCol w:w="4682"/>
      </w:tblGrid>
      <w:tr w:rsidR="00E27BD9" w:rsidRPr="00E0100A" w:rsidTr="00E27BD9">
        <w:trPr>
          <w:trHeight w:val="520"/>
        </w:trPr>
        <w:tc>
          <w:tcPr>
            <w:tcW w:w="4966" w:type="dxa"/>
          </w:tcPr>
          <w:p w:rsidR="00E27BD9" w:rsidRPr="00E0100A" w:rsidRDefault="00E27BD9" w:rsidP="002105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27BD9" w:rsidRPr="00E0100A" w:rsidRDefault="00E27BD9" w:rsidP="0021059E">
            <w:pPr>
              <w:numPr>
                <w:ilvl w:val="0"/>
                <w:numId w:val="0"/>
              </w:numPr>
              <w:ind w:firstLine="34"/>
            </w:pPr>
          </w:p>
        </w:tc>
      </w:tr>
    </w:tbl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294288" w:rsidRPr="00E0100A" w:rsidRDefault="00294288" w:rsidP="00294288">
      <w:pPr>
        <w:numPr>
          <w:ilvl w:val="0"/>
          <w:numId w:val="0"/>
        </w:numPr>
      </w:pPr>
      <w:r w:rsidRPr="00E0100A">
        <w:tab/>
      </w:r>
    </w:p>
    <w:p w:rsidR="00294288" w:rsidRPr="00E0100A" w:rsidRDefault="00294288" w:rsidP="00294288">
      <w:pPr>
        <w:numPr>
          <w:ilvl w:val="0"/>
          <w:numId w:val="0"/>
        </w:numPr>
      </w:pPr>
    </w:p>
    <w:p w:rsidR="00294288" w:rsidRPr="00E0100A" w:rsidRDefault="00294288" w:rsidP="00294288">
      <w:pPr>
        <w:numPr>
          <w:ilvl w:val="0"/>
          <w:numId w:val="0"/>
        </w:numPr>
      </w:pPr>
    </w:p>
    <w:p w:rsidR="00294288" w:rsidRPr="00E0100A" w:rsidRDefault="00294288" w:rsidP="00294288">
      <w:pPr>
        <w:numPr>
          <w:ilvl w:val="0"/>
          <w:numId w:val="0"/>
        </w:numPr>
        <w:shd w:val="clear" w:color="auto" w:fill="FFFFFF"/>
        <w:jc w:val="center"/>
        <w:rPr>
          <w:b/>
          <w:bCs w:val="0"/>
          <w:spacing w:val="1"/>
          <w:sz w:val="56"/>
          <w:szCs w:val="56"/>
        </w:rPr>
      </w:pPr>
      <w:r w:rsidRPr="00E0100A">
        <w:rPr>
          <w:b/>
          <w:bCs w:val="0"/>
          <w:spacing w:val="-1"/>
          <w:sz w:val="56"/>
          <w:szCs w:val="56"/>
        </w:rPr>
        <w:t xml:space="preserve">РАБОЧАЯ ПРОГРАММА </w:t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  <w:sz w:val="56"/>
          <w:szCs w:val="56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  <w:r w:rsidRPr="00E0100A">
        <w:rPr>
          <w:b/>
          <w:sz w:val="32"/>
          <w:szCs w:val="32"/>
        </w:rPr>
        <w:t>профессионального модуля</w:t>
      </w:r>
      <w:r w:rsidRPr="00E0100A">
        <w:rPr>
          <w:sz w:val="40"/>
          <w:szCs w:val="40"/>
          <w:u w:val="single"/>
        </w:rPr>
        <w:tab/>
      </w:r>
      <w:r w:rsidRPr="00E0100A">
        <w:rPr>
          <w:sz w:val="32"/>
          <w:szCs w:val="32"/>
          <w:u w:val="single"/>
        </w:rPr>
        <w:t>ПМ.0</w:t>
      </w:r>
      <w:r w:rsidR="005E0AC1" w:rsidRPr="00E0100A">
        <w:rPr>
          <w:sz w:val="32"/>
          <w:szCs w:val="32"/>
          <w:u w:val="single"/>
        </w:rPr>
        <w:t>4</w:t>
      </w:r>
      <w:r w:rsidRPr="00E0100A">
        <w:rPr>
          <w:sz w:val="32"/>
          <w:szCs w:val="32"/>
          <w:u w:val="single"/>
        </w:rPr>
        <w:t xml:space="preserve">. </w:t>
      </w:r>
      <w:r w:rsidR="005E0AC1" w:rsidRPr="00E0100A">
        <w:rPr>
          <w:sz w:val="32"/>
          <w:szCs w:val="32"/>
          <w:u w:val="single"/>
        </w:rPr>
        <w:t>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</w:r>
      <w:r w:rsidRPr="00E0100A">
        <w:rPr>
          <w:sz w:val="32"/>
          <w:szCs w:val="32"/>
          <w:u w:val="single"/>
        </w:rPr>
        <w:tab/>
      </w:r>
      <w:r w:rsidRPr="00E0100A">
        <w:rPr>
          <w:sz w:val="32"/>
          <w:szCs w:val="32"/>
          <w:u w:val="single"/>
        </w:rPr>
        <w:tab/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i/>
          <w:sz w:val="18"/>
          <w:szCs w:val="18"/>
        </w:rPr>
      </w:pPr>
      <w:r w:rsidRPr="00E0100A">
        <w:rPr>
          <w:i/>
          <w:sz w:val="18"/>
          <w:szCs w:val="18"/>
        </w:rPr>
        <w:t>(индекс, наименование)</w:t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sz w:val="18"/>
          <w:szCs w:val="18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18"/>
          <w:szCs w:val="18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  <w:r w:rsidRPr="00E0100A">
        <w:rPr>
          <w:b/>
          <w:sz w:val="32"/>
          <w:szCs w:val="32"/>
        </w:rPr>
        <w:t>Специальность</w:t>
      </w:r>
      <w:r w:rsidRPr="00E0100A">
        <w:rPr>
          <w:sz w:val="32"/>
          <w:szCs w:val="32"/>
          <w:u w:val="single"/>
        </w:rPr>
        <w:tab/>
        <w:t>15.02.13 Техническое обслуживание и</w:t>
      </w:r>
      <w:r w:rsidRPr="00E0100A">
        <w:rPr>
          <w:sz w:val="32"/>
          <w:szCs w:val="32"/>
          <w:u w:val="single"/>
        </w:rPr>
        <w:tab/>
      </w:r>
      <w:r w:rsidRPr="00E0100A">
        <w:rPr>
          <w:sz w:val="32"/>
          <w:szCs w:val="32"/>
          <w:u w:val="single"/>
        </w:rPr>
        <w:tab/>
      </w:r>
    </w:p>
    <w:p w:rsidR="00294288" w:rsidRPr="00E0100A" w:rsidRDefault="00294288" w:rsidP="00294288">
      <w:pPr>
        <w:numPr>
          <w:ilvl w:val="0"/>
          <w:numId w:val="0"/>
        </w:numPr>
        <w:rPr>
          <w:b/>
          <w:sz w:val="32"/>
          <w:szCs w:val="32"/>
          <w:u w:val="single"/>
        </w:rPr>
      </w:pPr>
      <w:r w:rsidRPr="00E0100A">
        <w:rPr>
          <w:sz w:val="32"/>
          <w:szCs w:val="32"/>
          <w:u w:val="single"/>
        </w:rPr>
        <w:t>ремонт систем вентиляции и кондиционирования</w:t>
      </w:r>
      <w:r w:rsidRPr="00E0100A">
        <w:rPr>
          <w:sz w:val="32"/>
          <w:szCs w:val="32"/>
          <w:u w:val="single"/>
        </w:rPr>
        <w:tab/>
      </w:r>
      <w:r w:rsidRPr="00E0100A">
        <w:rPr>
          <w:sz w:val="32"/>
          <w:szCs w:val="32"/>
          <w:u w:val="single"/>
        </w:rPr>
        <w:tab/>
      </w:r>
      <w:r w:rsidRPr="00E0100A">
        <w:rPr>
          <w:sz w:val="32"/>
          <w:szCs w:val="32"/>
          <w:u w:val="single"/>
        </w:rPr>
        <w:tab/>
      </w:r>
      <w:r w:rsidRPr="00E0100A">
        <w:rPr>
          <w:sz w:val="32"/>
          <w:szCs w:val="32"/>
          <w:u w:val="single"/>
        </w:rPr>
        <w:tab/>
      </w: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i/>
          <w:sz w:val="18"/>
          <w:szCs w:val="18"/>
        </w:rPr>
      </w:pPr>
      <w:r w:rsidRPr="00E0100A">
        <w:rPr>
          <w:i/>
          <w:sz w:val="18"/>
          <w:szCs w:val="18"/>
        </w:rPr>
        <w:t>(код, наименование)</w:t>
      </w: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34BEF" w:rsidRPr="00E0100A" w:rsidRDefault="00234BEF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E0100A" w:rsidRDefault="00294288" w:rsidP="00294288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21059E" w:rsidRPr="00E0100A" w:rsidRDefault="0021059E" w:rsidP="00294288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21059E" w:rsidRPr="00E0100A" w:rsidRDefault="0021059E" w:rsidP="00294288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294288" w:rsidRPr="00CD730C" w:rsidRDefault="00294288" w:rsidP="00294288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CD730C">
        <w:rPr>
          <w:b/>
          <w:sz w:val="28"/>
          <w:szCs w:val="28"/>
        </w:rPr>
        <w:t>Димитро</w:t>
      </w:r>
      <w:r w:rsidR="00596048" w:rsidRPr="00CD730C">
        <w:rPr>
          <w:b/>
          <w:sz w:val="28"/>
          <w:szCs w:val="28"/>
        </w:rPr>
        <w:t>вград</w:t>
      </w:r>
      <w:r w:rsidR="00832EF9">
        <w:rPr>
          <w:b/>
          <w:sz w:val="28"/>
          <w:szCs w:val="28"/>
        </w:rPr>
        <w:t xml:space="preserve"> 2020</w:t>
      </w:r>
    </w:p>
    <w:p w:rsidR="00294288" w:rsidRPr="00E0100A" w:rsidRDefault="00294288" w:rsidP="00294288">
      <w:pPr>
        <w:numPr>
          <w:ilvl w:val="0"/>
          <w:numId w:val="0"/>
        </w:numPr>
        <w:jc w:val="center"/>
      </w:pPr>
    </w:p>
    <w:p w:rsidR="00A358F9" w:rsidRDefault="00294288" w:rsidP="007E2997">
      <w:pPr>
        <w:numPr>
          <w:ilvl w:val="0"/>
          <w:numId w:val="0"/>
        </w:numPr>
      </w:pPr>
      <w:r w:rsidRPr="00E0100A">
        <w:lastRenderedPageBreak/>
        <w:tab/>
      </w:r>
      <w:r w:rsidR="007E2997">
        <w:rPr>
          <w:noProof/>
        </w:rPr>
        <w:drawing>
          <wp:inline distT="0" distB="0" distL="0" distR="0">
            <wp:extent cx="5873750" cy="734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608" t="23544" r="36304" b="1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734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F9" w:rsidRDefault="00A358F9" w:rsidP="000B380B">
      <w:pPr>
        <w:numPr>
          <w:ilvl w:val="0"/>
          <w:numId w:val="0"/>
        </w:numPr>
        <w:ind w:left="568"/>
      </w:pPr>
    </w:p>
    <w:p w:rsidR="00A358F9" w:rsidRDefault="00A358F9" w:rsidP="000B380B">
      <w:pPr>
        <w:numPr>
          <w:ilvl w:val="0"/>
          <w:numId w:val="0"/>
        </w:numPr>
        <w:ind w:left="568"/>
      </w:pPr>
    </w:p>
    <w:p w:rsidR="00A358F9" w:rsidRDefault="00A358F9" w:rsidP="000B380B">
      <w:pPr>
        <w:numPr>
          <w:ilvl w:val="0"/>
          <w:numId w:val="0"/>
        </w:numPr>
        <w:ind w:left="568"/>
      </w:pPr>
    </w:p>
    <w:p w:rsidR="007E2997" w:rsidRDefault="007E2997" w:rsidP="000B380B">
      <w:pPr>
        <w:numPr>
          <w:ilvl w:val="0"/>
          <w:numId w:val="0"/>
        </w:numPr>
        <w:ind w:left="568"/>
      </w:pPr>
    </w:p>
    <w:p w:rsidR="007E2997" w:rsidRDefault="007E2997" w:rsidP="000B380B">
      <w:pPr>
        <w:numPr>
          <w:ilvl w:val="0"/>
          <w:numId w:val="0"/>
        </w:numPr>
        <w:ind w:left="568"/>
      </w:pPr>
    </w:p>
    <w:p w:rsidR="007E2997" w:rsidRDefault="007E2997" w:rsidP="000B380B">
      <w:pPr>
        <w:numPr>
          <w:ilvl w:val="0"/>
          <w:numId w:val="0"/>
        </w:numPr>
        <w:ind w:left="568"/>
      </w:pPr>
    </w:p>
    <w:p w:rsidR="007E2997" w:rsidRDefault="007E2997" w:rsidP="000B380B">
      <w:pPr>
        <w:numPr>
          <w:ilvl w:val="0"/>
          <w:numId w:val="0"/>
        </w:numPr>
        <w:ind w:left="568"/>
      </w:pPr>
    </w:p>
    <w:p w:rsidR="007E2997" w:rsidRDefault="007E2997" w:rsidP="000B380B">
      <w:pPr>
        <w:numPr>
          <w:ilvl w:val="0"/>
          <w:numId w:val="0"/>
        </w:numPr>
        <w:ind w:left="568"/>
      </w:pPr>
    </w:p>
    <w:p w:rsidR="00A358F9" w:rsidRDefault="00A358F9" w:rsidP="000B380B">
      <w:pPr>
        <w:numPr>
          <w:ilvl w:val="0"/>
          <w:numId w:val="0"/>
        </w:numPr>
        <w:ind w:left="568"/>
      </w:pPr>
    </w:p>
    <w:p w:rsidR="00A358F9" w:rsidRDefault="00A358F9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  <w:jc w:val="center"/>
      </w:pPr>
      <w:r w:rsidRPr="00E0100A">
        <w:t>СОДЕРЖАНИЕ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tbl>
      <w:tblPr>
        <w:tblW w:w="9807" w:type="dxa"/>
        <w:tblLook w:val="01E0"/>
      </w:tblPr>
      <w:tblGrid>
        <w:gridCol w:w="9007"/>
        <w:gridCol w:w="800"/>
      </w:tblGrid>
      <w:tr w:rsidR="000B380B" w:rsidRPr="00E0100A" w:rsidTr="00DF0193">
        <w:trPr>
          <w:trHeight w:val="394"/>
        </w:trPr>
        <w:tc>
          <w:tcPr>
            <w:tcW w:w="9007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  <w:r w:rsidRPr="00E0100A">
              <w:t xml:space="preserve">1. ОБЩАЯ ХАРАКТЕРИСТИКА </w:t>
            </w:r>
            <w:r w:rsidR="00294288" w:rsidRPr="00E0100A">
              <w:t>Р</w:t>
            </w:r>
            <w:r w:rsidRPr="00E0100A">
              <w:t>АБОЧЕЙ ПРОГРАММЫ ПРОФЕССИОНАЛЬНОГО МОДУЛЯ</w:t>
            </w:r>
          </w:p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</w:p>
        </w:tc>
        <w:tc>
          <w:tcPr>
            <w:tcW w:w="800" w:type="dxa"/>
          </w:tcPr>
          <w:p w:rsidR="000B380B" w:rsidRPr="00E0100A" w:rsidRDefault="00234BEF" w:rsidP="00234BEF">
            <w:pPr>
              <w:numPr>
                <w:ilvl w:val="0"/>
                <w:numId w:val="0"/>
              </w:numPr>
              <w:ind w:left="-32"/>
              <w:jc w:val="center"/>
            </w:pPr>
            <w:r w:rsidRPr="00E0100A">
              <w:t>4</w:t>
            </w:r>
          </w:p>
        </w:tc>
      </w:tr>
      <w:tr w:rsidR="000B380B" w:rsidRPr="00E0100A" w:rsidTr="00DF0193">
        <w:trPr>
          <w:trHeight w:val="720"/>
        </w:trPr>
        <w:tc>
          <w:tcPr>
            <w:tcW w:w="9007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  <w:r w:rsidRPr="00E0100A">
              <w:t>2. СТРУКТУРА И СОДЕРЖАНИЕ ПРОФЕССИОНАЛЬНОГО МОДУЛЯ</w:t>
            </w:r>
          </w:p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</w:p>
        </w:tc>
        <w:tc>
          <w:tcPr>
            <w:tcW w:w="800" w:type="dxa"/>
          </w:tcPr>
          <w:p w:rsidR="000B380B" w:rsidRPr="00E0100A" w:rsidRDefault="008E650E" w:rsidP="00234BEF">
            <w:pPr>
              <w:numPr>
                <w:ilvl w:val="0"/>
                <w:numId w:val="0"/>
              </w:numPr>
              <w:ind w:left="6"/>
              <w:jc w:val="center"/>
            </w:pPr>
            <w:r w:rsidRPr="00E0100A">
              <w:t>13</w:t>
            </w:r>
          </w:p>
        </w:tc>
      </w:tr>
      <w:tr w:rsidR="000B380B" w:rsidRPr="00E0100A" w:rsidTr="00DF0193">
        <w:trPr>
          <w:trHeight w:val="594"/>
        </w:trPr>
        <w:tc>
          <w:tcPr>
            <w:tcW w:w="9007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  <w:r w:rsidRPr="00E0100A">
              <w:t xml:space="preserve">3.  УСЛОВИЯ РЕАЛИЗАЦИИ ПРОГРАММЫ </w:t>
            </w:r>
          </w:p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</w:p>
        </w:tc>
        <w:tc>
          <w:tcPr>
            <w:tcW w:w="800" w:type="dxa"/>
          </w:tcPr>
          <w:p w:rsidR="000B380B" w:rsidRPr="00E0100A" w:rsidRDefault="008E650E" w:rsidP="00234BEF">
            <w:pPr>
              <w:numPr>
                <w:ilvl w:val="0"/>
                <w:numId w:val="0"/>
              </w:numPr>
              <w:ind w:left="6"/>
              <w:jc w:val="center"/>
            </w:pPr>
            <w:r w:rsidRPr="00E0100A">
              <w:t>26</w:t>
            </w:r>
          </w:p>
        </w:tc>
      </w:tr>
      <w:tr w:rsidR="000B380B" w:rsidRPr="00E0100A" w:rsidTr="00DF0193">
        <w:trPr>
          <w:trHeight w:val="692"/>
        </w:trPr>
        <w:tc>
          <w:tcPr>
            <w:tcW w:w="9007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568"/>
            </w:pPr>
            <w:r w:rsidRPr="00E0100A">
              <w:t xml:space="preserve">4. КОНТРОЛЬ И ОЦЕНКА РЕЗУЛЬТАТОВ ОСВОЕНИЯ ПРОФЕССИОНАЛЬНОГО МОДУЛЯ (ВИДА ДЕЯТЕЛЬНОСТИ) </w:t>
            </w:r>
          </w:p>
        </w:tc>
        <w:tc>
          <w:tcPr>
            <w:tcW w:w="800" w:type="dxa"/>
          </w:tcPr>
          <w:p w:rsidR="000B380B" w:rsidRPr="00E0100A" w:rsidRDefault="00234BEF" w:rsidP="008E650E">
            <w:pPr>
              <w:numPr>
                <w:ilvl w:val="0"/>
                <w:numId w:val="0"/>
              </w:numPr>
              <w:ind w:left="6"/>
              <w:jc w:val="center"/>
            </w:pPr>
            <w:r w:rsidRPr="00E0100A">
              <w:t>2</w:t>
            </w:r>
            <w:r w:rsidR="008E650E" w:rsidRPr="00E0100A">
              <w:t>8</w:t>
            </w:r>
          </w:p>
        </w:tc>
      </w:tr>
      <w:tr w:rsidR="00DF0193" w:rsidRPr="00E0100A" w:rsidTr="00DF0193">
        <w:trPr>
          <w:trHeight w:val="692"/>
        </w:trPr>
        <w:tc>
          <w:tcPr>
            <w:tcW w:w="9007" w:type="dxa"/>
          </w:tcPr>
          <w:p w:rsidR="00DF0193" w:rsidRPr="00E0100A" w:rsidRDefault="00DF0193" w:rsidP="002C241F">
            <w:pPr>
              <w:numPr>
                <w:ilvl w:val="0"/>
                <w:numId w:val="0"/>
              </w:numPr>
              <w:ind w:left="568"/>
            </w:pPr>
            <w:r w:rsidRPr="00E0100A">
              <w:t>5. КОНТРОЛЬ И ОЦЕНКА РЕЗУЛЬТАТОВ ОСВОЕНИЯ ПРОФЕССИОНАЛЬНОГО МОДУЛЯ (ВИДА ДЕЯТЕЛЬНОСТИ)</w:t>
            </w:r>
          </w:p>
        </w:tc>
        <w:tc>
          <w:tcPr>
            <w:tcW w:w="800" w:type="dxa"/>
          </w:tcPr>
          <w:p w:rsidR="00DF0193" w:rsidRPr="00E0100A" w:rsidRDefault="008E650E" w:rsidP="00234BEF">
            <w:pPr>
              <w:numPr>
                <w:ilvl w:val="0"/>
                <w:numId w:val="0"/>
              </w:numPr>
              <w:ind w:left="6"/>
              <w:jc w:val="center"/>
            </w:pPr>
            <w:r w:rsidRPr="00E0100A">
              <w:t>30</w:t>
            </w:r>
          </w:p>
        </w:tc>
      </w:tr>
    </w:tbl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  <w:sectPr w:rsidR="000B380B" w:rsidRPr="00E0100A" w:rsidSect="002C241F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294288" w:rsidRPr="00E0100A" w:rsidRDefault="000B380B" w:rsidP="000B380B">
      <w:pPr>
        <w:numPr>
          <w:ilvl w:val="0"/>
          <w:numId w:val="0"/>
        </w:numPr>
        <w:ind w:left="568"/>
        <w:jc w:val="center"/>
        <w:rPr>
          <w:b/>
        </w:rPr>
      </w:pPr>
      <w:r w:rsidRPr="00E0100A">
        <w:rPr>
          <w:b/>
        </w:rPr>
        <w:lastRenderedPageBreak/>
        <w:t xml:space="preserve">1. ОБЩАЯ ХАРАКТЕРИСТИКА </w:t>
      </w:r>
    </w:p>
    <w:p w:rsidR="000B380B" w:rsidRPr="00E0100A" w:rsidRDefault="000B380B" w:rsidP="000B380B">
      <w:pPr>
        <w:numPr>
          <w:ilvl w:val="0"/>
          <w:numId w:val="0"/>
        </w:numPr>
        <w:ind w:left="568"/>
        <w:jc w:val="center"/>
        <w:rPr>
          <w:b/>
        </w:rPr>
      </w:pPr>
      <w:r w:rsidRPr="00E0100A">
        <w:rPr>
          <w:b/>
        </w:rPr>
        <w:t>РАБОЧЕЙ ПРОГРАММЫ  ПРОФЕССИОНАЛЬНОГО МОДУЛЯ</w:t>
      </w:r>
    </w:p>
    <w:p w:rsidR="000B380B" w:rsidRPr="00E0100A" w:rsidRDefault="000B380B" w:rsidP="000B380B">
      <w:pPr>
        <w:numPr>
          <w:ilvl w:val="0"/>
          <w:numId w:val="0"/>
        </w:numPr>
        <w:ind w:left="568"/>
        <w:jc w:val="center"/>
      </w:pPr>
    </w:p>
    <w:p w:rsidR="000B380B" w:rsidRPr="00E0100A" w:rsidRDefault="000B380B" w:rsidP="000B380B">
      <w:pPr>
        <w:numPr>
          <w:ilvl w:val="0"/>
          <w:numId w:val="0"/>
        </w:numPr>
        <w:ind w:left="568"/>
        <w:jc w:val="center"/>
        <w:rPr>
          <w:i/>
          <w:u w:val="single"/>
        </w:rPr>
      </w:pPr>
      <w:r w:rsidRPr="00E0100A">
        <w:t>«ПМ.0</w:t>
      </w:r>
      <w:r w:rsidR="008C0866" w:rsidRPr="00E0100A">
        <w:t>4</w:t>
      </w:r>
      <w:r w:rsidRPr="00E0100A">
        <w:t>.</w:t>
      </w:r>
      <w:r w:rsidR="008C0866" w:rsidRPr="00E0100A">
        <w:t>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</w:r>
      <w:r w:rsidRPr="00E0100A">
        <w:t>»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firstLine="709"/>
      </w:pPr>
      <w:r w:rsidRPr="00E0100A">
        <w:t>1.1. Цель и планируемые результаты освоения профессионального модуля:</w:t>
      </w:r>
    </w:p>
    <w:p w:rsidR="000B380B" w:rsidRPr="00E0100A" w:rsidRDefault="000B380B" w:rsidP="000B380B">
      <w:pPr>
        <w:numPr>
          <w:ilvl w:val="0"/>
          <w:numId w:val="0"/>
        </w:numPr>
        <w:ind w:firstLine="709"/>
        <w:rPr>
          <w:b/>
        </w:rPr>
      </w:pPr>
      <w:r w:rsidRPr="00E0100A">
        <w:t>В результате изучения профессионального модуля студент должен освоить основной вид деятельности</w:t>
      </w:r>
      <w:r w:rsidR="008C0866" w:rsidRPr="00E0100A">
        <w:rPr>
          <w:b/>
          <w:sz w:val="23"/>
          <w:szCs w:val="23"/>
        </w:rPr>
        <w:t>Эксплуатация и техническое обслуживание систем кондиционирования воздуха, вентиляционных, теплонасосных и холодильных установок среднего уровня сложности (местные и центральные однозональные системы кондиционирования воздуха и вентиляции для поддержания температуры воздуха, теплонасосные и холодильные установки с одноступенчатыми паровыми компрессионными холодильными машинами с ротационными, поршневыми или спиральными компрессорами)</w:t>
      </w:r>
      <w:r w:rsidRPr="00E0100A">
        <w:t>и соответствующие ему  общие ипрофессиональные компетенции</w:t>
      </w:r>
      <w:r w:rsidRPr="00E0100A">
        <w:rPr>
          <w:b/>
        </w:rPr>
        <w:t>:</w:t>
      </w:r>
    </w:p>
    <w:p w:rsidR="000B380B" w:rsidRPr="00E0100A" w:rsidRDefault="000B380B" w:rsidP="000B380B">
      <w:pPr>
        <w:numPr>
          <w:ilvl w:val="0"/>
          <w:numId w:val="0"/>
        </w:numPr>
        <w:ind w:firstLine="709"/>
        <w:rPr>
          <w:b/>
        </w:rPr>
      </w:pPr>
    </w:p>
    <w:p w:rsidR="000B380B" w:rsidRPr="00E0100A" w:rsidRDefault="000B380B" w:rsidP="000B380B">
      <w:pPr>
        <w:pStyle w:val="a9"/>
        <w:numPr>
          <w:ilvl w:val="2"/>
          <w:numId w:val="2"/>
        </w:numPr>
      </w:pPr>
      <w:r w:rsidRPr="00E0100A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0B380B" w:rsidRPr="00E0100A" w:rsidTr="002C241F">
        <w:tc>
          <w:tcPr>
            <w:tcW w:w="1229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t>Код</w:t>
            </w:r>
          </w:p>
        </w:tc>
        <w:tc>
          <w:tcPr>
            <w:tcW w:w="8342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t>Наименование общих компетенций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t>ОК 01.</w:t>
            </w:r>
          </w:p>
        </w:tc>
        <w:tc>
          <w:tcPr>
            <w:tcW w:w="8342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02.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03.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Планировать и реализовывать собственное профессиональное и личностное развитие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04.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05.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06.</w:t>
            </w:r>
          </w:p>
        </w:tc>
        <w:tc>
          <w:tcPr>
            <w:tcW w:w="8342" w:type="dxa"/>
          </w:tcPr>
          <w:p w:rsidR="000B380B" w:rsidRPr="00E0100A" w:rsidRDefault="009E4E78" w:rsidP="002C241F">
            <w:pPr>
              <w:numPr>
                <w:ilvl w:val="0"/>
                <w:numId w:val="0"/>
              </w:numPr>
            </w:pPr>
            <w:r>
      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07.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08.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09.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Использовать информационные технологии в профессиональной деятельности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10.</w:t>
            </w:r>
          </w:p>
        </w:tc>
        <w:tc>
          <w:tcPr>
            <w:tcW w:w="8342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Пользоваться профессиональной документацией на государственном и иностранном языке.</w:t>
            </w:r>
          </w:p>
        </w:tc>
      </w:tr>
      <w:tr w:rsidR="000B380B" w:rsidRPr="00E0100A" w:rsidTr="002C241F">
        <w:trPr>
          <w:trHeight w:val="327"/>
        </w:trPr>
        <w:tc>
          <w:tcPr>
            <w:tcW w:w="1229" w:type="dxa"/>
          </w:tcPr>
          <w:p w:rsidR="000B380B" w:rsidRPr="00E0100A" w:rsidRDefault="000B380B" w:rsidP="002C241F">
            <w:pPr>
              <w:numPr>
                <w:ilvl w:val="0"/>
                <w:numId w:val="0"/>
              </w:numPr>
            </w:pPr>
            <w:r w:rsidRPr="00E0100A">
              <w:t>ОК 11</w:t>
            </w:r>
          </w:p>
        </w:tc>
        <w:tc>
          <w:tcPr>
            <w:tcW w:w="8342" w:type="dxa"/>
          </w:tcPr>
          <w:p w:rsidR="000B380B" w:rsidRPr="00E0100A" w:rsidRDefault="009E4E78" w:rsidP="002C241F">
            <w:pPr>
              <w:numPr>
                <w:ilvl w:val="0"/>
                <w:numId w:val="0"/>
              </w:num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  <w:rPr>
          <w:iCs/>
        </w:rPr>
      </w:pPr>
      <w:r w:rsidRPr="00E0100A"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0B380B" w:rsidRPr="00E0100A" w:rsidTr="002C241F">
        <w:tc>
          <w:tcPr>
            <w:tcW w:w="1204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t>Код</w:t>
            </w:r>
          </w:p>
        </w:tc>
        <w:tc>
          <w:tcPr>
            <w:tcW w:w="8367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t>Наименование видов деятельности и профессиональных компетенций</w:t>
            </w:r>
          </w:p>
        </w:tc>
      </w:tr>
      <w:tr w:rsidR="000B380B" w:rsidRPr="00E0100A" w:rsidTr="002C241F">
        <w:tc>
          <w:tcPr>
            <w:tcW w:w="1204" w:type="dxa"/>
            <w:hideMark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t xml:space="preserve">ВД </w:t>
            </w:r>
            <w:r w:rsidR="008C0866" w:rsidRPr="00E0100A">
              <w:t>4</w:t>
            </w:r>
          </w:p>
        </w:tc>
        <w:tc>
          <w:tcPr>
            <w:tcW w:w="8367" w:type="dxa"/>
            <w:hideMark/>
          </w:tcPr>
          <w:p w:rsidR="000B380B" w:rsidRPr="00E0100A" w:rsidRDefault="008C0866" w:rsidP="002C241F">
            <w:pPr>
              <w:numPr>
                <w:ilvl w:val="0"/>
                <w:numId w:val="0"/>
              </w:numPr>
            </w:pPr>
            <w:r w:rsidRPr="00E0100A">
              <w:t xml:space="preserve">Эксплуатация и техническое обслуживание систем кондиционирования </w:t>
            </w:r>
            <w:r w:rsidRPr="00E0100A">
              <w:lastRenderedPageBreak/>
              <w:t>воздуха, вентиляционных, теплонасосных и холодильных установок среднего уровня сложности (местные и центральные однозональные системы кондиционирования воздуха и вентиляции для поддержания температуры воздуха, теплонасосные и холодильные установки с одноступенчатыми паровыми компрессионными холодильными машинами с ротационными, поршневыми или спиральными компрессорами)</w:t>
            </w:r>
          </w:p>
        </w:tc>
      </w:tr>
      <w:tr w:rsidR="000B380B" w:rsidRPr="00E0100A" w:rsidTr="002C241F">
        <w:tc>
          <w:tcPr>
            <w:tcW w:w="1204" w:type="dxa"/>
            <w:hideMark/>
          </w:tcPr>
          <w:p w:rsidR="000B380B" w:rsidRPr="00E0100A" w:rsidRDefault="000B380B" w:rsidP="008C0866">
            <w:pPr>
              <w:numPr>
                <w:ilvl w:val="0"/>
                <w:numId w:val="0"/>
              </w:numPr>
              <w:rPr>
                <w:iCs/>
              </w:rPr>
            </w:pPr>
            <w:r w:rsidRPr="00E0100A">
              <w:lastRenderedPageBreak/>
              <w:t xml:space="preserve">ПК </w:t>
            </w:r>
            <w:r w:rsidR="008C0866" w:rsidRPr="00E0100A">
              <w:t>4</w:t>
            </w:r>
            <w:r w:rsidRPr="00E0100A">
              <w:t>.1.</w:t>
            </w:r>
          </w:p>
        </w:tc>
        <w:tc>
          <w:tcPr>
            <w:tcW w:w="8367" w:type="dxa"/>
          </w:tcPr>
          <w:p w:rsidR="000B380B" w:rsidRPr="00E0100A" w:rsidRDefault="007E5012" w:rsidP="002C241F">
            <w:pPr>
              <w:numPr>
                <w:ilvl w:val="0"/>
                <w:numId w:val="0"/>
              </w:numPr>
            </w:pPr>
            <w:r w:rsidRPr="00E0100A">
              <w:t>Эксплуатация и регулирование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0B380B" w:rsidRPr="00E0100A" w:rsidTr="002C241F">
        <w:tc>
          <w:tcPr>
            <w:tcW w:w="1204" w:type="dxa"/>
          </w:tcPr>
          <w:p w:rsidR="000B380B" w:rsidRPr="00E0100A" w:rsidRDefault="000B380B" w:rsidP="008C0866">
            <w:pPr>
              <w:numPr>
                <w:ilvl w:val="0"/>
                <w:numId w:val="0"/>
              </w:numPr>
            </w:pPr>
            <w:r w:rsidRPr="00E0100A">
              <w:t xml:space="preserve">ПК </w:t>
            </w:r>
            <w:r w:rsidR="008C0866" w:rsidRPr="00E0100A">
              <w:t>4</w:t>
            </w:r>
            <w:r w:rsidRPr="00E0100A">
              <w:t>.2.</w:t>
            </w:r>
          </w:p>
        </w:tc>
        <w:tc>
          <w:tcPr>
            <w:tcW w:w="8367" w:type="dxa"/>
          </w:tcPr>
          <w:p w:rsidR="000B380B" w:rsidRPr="00E0100A" w:rsidRDefault="007E5012" w:rsidP="002C241F">
            <w:pPr>
              <w:numPr>
                <w:ilvl w:val="0"/>
                <w:numId w:val="0"/>
              </w:numPr>
            </w:pPr>
            <w:r w:rsidRPr="00E0100A">
              <w:t>Техническое обслуживание и контроль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</w:tbl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В результате освоения профессионального модуля студент должен:</w:t>
      </w:r>
    </w:p>
    <w:p w:rsidR="007E5012" w:rsidRPr="00E0100A" w:rsidRDefault="007E5012" w:rsidP="000B380B">
      <w:pPr>
        <w:numPr>
          <w:ilvl w:val="0"/>
          <w:numId w:val="0"/>
        </w:numPr>
        <w:ind w:left="568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9"/>
        <w:gridCol w:w="7938"/>
      </w:tblGrid>
      <w:tr w:rsidR="007E5012" w:rsidRPr="00E0100A" w:rsidTr="007E5012">
        <w:trPr>
          <w:trHeight w:val="141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rPr>
                <w:sz w:val="22"/>
                <w:szCs w:val="22"/>
              </w:rPr>
              <w:t>Иметь практический опыт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Изучение разделов руководства по эксплуатации систем кондиционирования воздуха, вентиляционных, теплонасосных и холодильных установок среднего уровня сложности, относящихся к их пуску, регулированию, остановке, консервации и расконсервации, и нормативной документации по холодильной и вентиляционной технике</w:t>
            </w:r>
          </w:p>
        </w:tc>
      </w:tr>
      <w:tr w:rsidR="007E5012" w:rsidRPr="00E0100A" w:rsidTr="007E5012">
        <w:trPr>
          <w:trHeight w:val="1371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Проверка комплектности и подготовка контрольно-измерительных приборов для измерения параметров контролируемых сред и электрических характеристик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7E5012" w:rsidRPr="00E0100A" w:rsidTr="007E5012">
        <w:trPr>
          <w:trHeight w:val="1096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Проверка комплектности набора слесарных инструментов, необходимых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7E5012" w:rsidRPr="00E0100A" w:rsidTr="007E5012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Пуск, остановка, консервация и расконсервация систем кондиционирования воздуха, вентиляционных, теплонасосных и холодильных установок среднего уровня сложности, в том числе их экстренная остановка при возникновении аварийных ситуаций</w:t>
            </w:r>
          </w:p>
        </w:tc>
      </w:tr>
      <w:tr w:rsidR="007E5012" w:rsidRPr="00E0100A" w:rsidTr="007E5012">
        <w:trPr>
          <w:trHeight w:val="1104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Измерение параметров работы систем кондиционирования воздуха, вентиляционных, теплонасосных и холодильных установок среднего уровня сложности или их дистанционный контроль при наличии системы локальной или удаленной диспетчеризации</w:t>
            </w:r>
          </w:p>
        </w:tc>
      </w:tr>
      <w:tr w:rsidR="007E5012" w:rsidRPr="00E0100A" w:rsidTr="007E5012">
        <w:trPr>
          <w:trHeight w:val="1417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Настройка устройств автоматического регулирования и защиты систем кондиционирования воздуха, вентиляционных, теплонасосных и холодильных установок среднего уровня сложности для поддержания оптимальных и безопасных режимов эксплуатации под руководством механика более высокого разряда</w:t>
            </w:r>
          </w:p>
        </w:tc>
      </w:tr>
      <w:tr w:rsidR="007E5012" w:rsidRPr="00E0100A" w:rsidTr="00965604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lastRenderedPageBreak/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E5012" w:rsidRPr="00E0100A" w:rsidRDefault="007E5012" w:rsidP="007E5012">
            <w:pPr>
              <w:numPr>
                <w:ilvl w:val="0"/>
                <w:numId w:val="0"/>
              </w:numPr>
            </w:pPr>
            <w:r w:rsidRPr="00E0100A">
              <w:t>Ведение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</w:tc>
      </w:tr>
      <w:tr w:rsidR="00965604" w:rsidRPr="00E0100A" w:rsidTr="00965604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Изучение разделов руководства по эксплуатации систем кондиционирования воздуха, вентиляционных, теплонасосных и холодильных установок среднего уровня сложности, относящихся к их техническому обслуживанию, и нормативной документации по холодильной и вентиляционной технике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Формирование графика технического обслуживания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Проверка комплектности и подготовка слесарных инструментов и оборудования для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Проверка комплектности и подготовка контрольно-измерительных приборов для измерения параметров контролируемых сред и электрических характеристик оборудования, необходимых для контроля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79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Подготовка расходных материалов для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Визуальный осмотр оборудования для выявления дефектов, устраняемых во время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601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Пуск и остановка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Инструментальный контроль состояния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965604">
        <w:trPr>
          <w:trHeight w:val="87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Выполнение регулировочно-настроечных операций, указанных в руководстве по эксплуатации, под руководством механика более высокого разряда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Проверка герметичности циркуляционных контуров контролируемых сред и устранение неплотностей путем подтяжки разъемных соединений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Отбор проб, дозаправка или замена масла, хладагента и теплоносителя, смазка обслуживаемых сборочных узлов оборудования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Чистка теплообменников и дренажной системы, водяных фильтров и фильтров хладагента, чистка или замена воздушных фильтров, устранение очагов коррозии, подтеков масла и теплоносителя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60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Выполнение санитарной обработки систем кондиционирования воздуха среднего уровня сложности, имеющих гигиеническое исполнение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Выполнение отдельных операций по ремонту оборудования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7E5012">
        <w:trPr>
          <w:trHeight w:val="113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Занесение результатов технического обслуживания и контроля состояния оборудования систем кондиционирования воздуха, вентиляционных, теплонасосных и холодильных установок среднего уровня сложности в журнал эксплуатации и технического обслуживания в бумажном и электронном виде</w:t>
            </w:r>
          </w:p>
        </w:tc>
      </w:tr>
      <w:tr w:rsidR="00965604" w:rsidRPr="00E0100A" w:rsidTr="007E5012">
        <w:trPr>
          <w:trHeight w:val="831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Уметь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Работать с технической и справочной документацией по системам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Понимать принципы построения принципиальных и функциональных гидравлических и электрических схем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83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Выбирать, подготавливать и применять приборы для контроля параметров работы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03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Пользоваться слесарными инструментами, необходимыми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82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lastRenderedPageBreak/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Определять производительность и потребляемую мощность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824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Визуально оценивать безопасность функционирования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417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Настраивать устройства автоматической защиты и регулирования систем кондиционирования воздуха, вентиляционных, теплонасосных и холодильных установок среднего уровня сложности для поддержания оптимальных и безопасных режимов эксплуатации под руководством механика более высокого разряда</w:t>
            </w:r>
          </w:p>
        </w:tc>
      </w:tr>
      <w:tr w:rsidR="00965604" w:rsidRPr="00E0100A" w:rsidTr="007E5012">
        <w:trPr>
          <w:trHeight w:val="108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Выполнять пуск, остановку, консервацию и расконсервацию систем кондиционирования воздуха, вентиляционных, теплонасосных и холодильных установок среднего уровня сложности, в том числе их экстренную остановку при возникновении аварийных ситуаций</w:t>
            </w:r>
          </w:p>
        </w:tc>
      </w:tr>
      <w:tr w:rsidR="00965604" w:rsidRPr="00E0100A" w:rsidTr="007E5012">
        <w:trPr>
          <w:trHeight w:val="87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Соблюдать требования охраны труда и экологической безопасности при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016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Применять средства индивидуальной защиты, пожаротушения и первой помощи пострадавшим при аварийной ситуации или нарушении требований охраны труда, в том числе при отравлениях хладагентом или поражении им частей тела и глаз</w:t>
            </w:r>
          </w:p>
        </w:tc>
      </w:tr>
      <w:tr w:rsidR="00965604" w:rsidRPr="00E0100A" w:rsidTr="00CC0842">
        <w:trPr>
          <w:trHeight w:val="878"/>
        </w:trPr>
        <w:tc>
          <w:tcPr>
            <w:tcW w:w="170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  <w:p w:rsidR="00965604" w:rsidRPr="00E0100A" w:rsidRDefault="00965604" w:rsidP="007E5012">
            <w:pPr>
              <w:ind w:left="0"/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Пользоваться стандартными компьютерными офисными приложениями; браузерами, электронными словарями и профессиональными ресурсами информационно-телекоммуникационной сети "Интернет"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Вести журнал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</w:tc>
      </w:tr>
      <w:tr w:rsidR="00965604" w:rsidRPr="00E0100A" w:rsidTr="00965604">
        <w:trPr>
          <w:trHeight w:val="866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Работать с технической и справочной документацией по системам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Понимать принципы построения принципиальных и функциональных гидравлических и электрических схем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Формировать график технического обслуживания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Выбирать, подготавливать и применять слесарный инструмент, приборы, приспособления, материалы и оборудование, необходимые для технического обслуживания и контроля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96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Выполнять пуск и остановку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12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Выполнять контрольные операции, указанные в руководстве по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12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Выполнять регулировочно-настроечные операции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Применять средства индивидуальной защиты, пожаротушения и первой помощи пострадавшим при нарушении требований охраны труда или аварийной ситуации, в том числе при отравлениях хладагентом или поражении им частей тела и глаз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Выполнять требования охраны труда и экологической безопасности при техническом обслуживании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06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Пользоваться стандартными компьютерными офисными приложениями, браузерами, электронными словарями и профессиональными ресурсами информационно-телекоммуникационной сети "Интернет"</w:t>
            </w:r>
          </w:p>
        </w:tc>
      </w:tr>
      <w:tr w:rsidR="00965604" w:rsidRPr="00E0100A" w:rsidTr="00CC0842">
        <w:trPr>
          <w:trHeight w:val="1120"/>
        </w:trPr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Выполнять отдельные операции по ремонту оборудования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</w:tc>
      </w:tr>
      <w:tr w:rsidR="00965604" w:rsidRPr="00E0100A" w:rsidTr="00965604">
        <w:trPr>
          <w:trHeight w:val="796"/>
        </w:trPr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Вести журнал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</w:tc>
      </w:tr>
      <w:tr w:rsidR="00965604" w:rsidRPr="00E0100A" w:rsidTr="007E5012">
        <w:trPr>
          <w:trHeight w:val="812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Знать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Нормативные документы и профессиональные термины, относящиеся к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543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Основы холодильной техники, термодинамики, теории теплообмена, электротехники и автоматизации</w:t>
            </w:r>
          </w:p>
        </w:tc>
      </w:tr>
      <w:tr w:rsidR="00965604" w:rsidRPr="00E0100A" w:rsidTr="007E5012">
        <w:trPr>
          <w:trHeight w:val="1417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lastRenderedPageBreak/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Условные обозначения в принципиальных и функциональных гидравлических и электрических схемах и формулы для расчета производительности и потребляемой мощности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072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Назначение, принцип работы и способы регулирования производительности машин и аппаратов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076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Порядок пуска, остановки, консервации и расконсервации систем кондиционирования воздуха, вентиляционных, теплонасосных и холодильных установок среднего уровня сложности, в том числе их экстренной остановки при возникновении аварийных ситуаций</w:t>
            </w:r>
          </w:p>
        </w:tc>
      </w:tr>
      <w:tr w:rsidR="00965604" w:rsidRPr="00E0100A" w:rsidTr="007E5012">
        <w:trPr>
          <w:trHeight w:val="1094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Назначение и правила применения контрольно-измерительных приборов и слесарных инструментов, необходимых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381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Оптимальные режимы эксплуатации, признаки нештатной работы и предельные значения параметров (давлений, температур, расходов, токов, напряжения)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87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Правила настройки устройств автоматической защиты и регулирования работы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87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</w:r>
          </w:p>
        </w:tc>
      </w:tr>
      <w:tr w:rsidR="00965604" w:rsidRPr="00E0100A" w:rsidTr="007E5012">
        <w:trPr>
          <w:trHeight w:val="111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Требования охраны труда и основы экологической безопасности, необходимые при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06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Назначение и правила применения средств индивидуальной защиты, пожаротушения и первой помощи пострадавшим в результате аварии или нарушения требований охраны труда, в том числе при отравлениях хладагентом или поражении им частей тела и глаз</w:t>
            </w:r>
          </w:p>
        </w:tc>
      </w:tr>
      <w:tr w:rsidR="00965604" w:rsidRPr="00E0100A" w:rsidTr="007E5012">
        <w:trPr>
          <w:trHeight w:val="1124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Стандартные компьютерные офисные приложения; браузеры, электронные словари и профессиональные ресурсы по холодильной и вентиляционной технике, информационно-телекоммуникационной сети "Интернет"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lastRenderedPageBreak/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  <w:r w:rsidRPr="00E0100A">
              <w:t>Правила заполнения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Нормативные документы и профессиональные термины, относящиеся к техническому обслуживанию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58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Основы холодильной техники, термодинамики, теории теплообмена, электротехники и автоматизации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Условные обозначения в принципиальных и функциональных гидравлических и электрических схемах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27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Назначение, принцип работы и устройство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Назначение, принцип работы слесарного инструмента, приборов, приспособлений и материалов, необходимых для технического обслуживания и контроля состояния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34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Порядок пуска и остановки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3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Правила визуального осмотра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Способы проверки на герметичность контуров хладагента и теплоносителя, методы устранения утечек; правила отбора проб, дозаправки и замены рабочих веществ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42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Способы измерения и контроля параметров работы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28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Правила выполнения регулировочно-настроечных операций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875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Требования охраны труда и окружающей среды, соблюдение которых необходимо при техническом обслуживании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Стандартные компьютерные офисные приложения; браузеры, электронные словари и профессиональные ресурсы по холодильной и вентиляционной технике, информационно-телекоммуникационной сети "Интернет"</w:t>
            </w:r>
          </w:p>
        </w:tc>
      </w:tr>
      <w:tr w:rsidR="00965604" w:rsidRPr="00E0100A" w:rsidTr="00965604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Методы правильной организации труда при выполнении операций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965604" w:rsidRPr="00E0100A" w:rsidTr="007E5012">
        <w:trPr>
          <w:trHeight w:val="1100"/>
        </w:trPr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7E5012">
            <w:pPr>
              <w:numPr>
                <w:ilvl w:val="0"/>
                <w:numId w:val="0"/>
              </w:num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65604" w:rsidRPr="00E0100A" w:rsidRDefault="00965604" w:rsidP="00965604">
            <w:pPr>
              <w:numPr>
                <w:ilvl w:val="0"/>
                <w:numId w:val="0"/>
              </w:numPr>
            </w:pPr>
            <w:r w:rsidRPr="00E0100A">
              <w:t>Правила заполнения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</w:tc>
      </w:tr>
    </w:tbl>
    <w:p w:rsidR="007E5012" w:rsidRPr="00E0100A" w:rsidRDefault="007E5012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1.3. Количество часов, отводимое на освоение профессионального модуля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Всего часов -  </w:t>
      </w:r>
      <w:r w:rsidR="00965604" w:rsidRPr="00E0100A">
        <w:rPr>
          <w:b/>
        </w:rPr>
        <w:t>218 ч</w:t>
      </w:r>
      <w:r w:rsidRPr="00E0100A">
        <w:rPr>
          <w:b/>
        </w:rPr>
        <w:t>асов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Из них   на освоение МДК-  </w:t>
      </w:r>
      <w:r w:rsidRPr="00E0100A">
        <w:rPr>
          <w:b/>
        </w:rPr>
        <w:t>1</w:t>
      </w:r>
      <w:r w:rsidR="00965604" w:rsidRPr="00E0100A">
        <w:rPr>
          <w:b/>
        </w:rPr>
        <w:t>10</w:t>
      </w:r>
      <w:r w:rsidRPr="00E0100A">
        <w:rPr>
          <w:b/>
        </w:rPr>
        <w:t xml:space="preserve"> часа</w:t>
      </w:r>
      <w:r w:rsidRPr="00E0100A">
        <w:t xml:space="preserve">  на практики, в том числе учебную - </w:t>
      </w:r>
      <w:r w:rsidR="00965604" w:rsidRPr="00E0100A">
        <w:rPr>
          <w:b/>
        </w:rPr>
        <w:t>36</w:t>
      </w:r>
      <w:r w:rsidRPr="00E0100A">
        <w:rPr>
          <w:b/>
        </w:rPr>
        <w:t xml:space="preserve"> часов</w:t>
      </w:r>
    </w:p>
    <w:p w:rsidR="000B380B" w:rsidRPr="00E0100A" w:rsidRDefault="000B380B" w:rsidP="000B380B">
      <w:pPr>
        <w:numPr>
          <w:ilvl w:val="0"/>
          <w:numId w:val="0"/>
        </w:numPr>
        <w:ind w:left="568"/>
        <w:rPr>
          <w:b/>
        </w:rPr>
      </w:pPr>
      <w:r w:rsidRPr="00E0100A">
        <w:t xml:space="preserve">и производственную- </w:t>
      </w:r>
      <w:r w:rsidR="00965604" w:rsidRPr="00E0100A">
        <w:rPr>
          <w:b/>
        </w:rPr>
        <w:t>72</w:t>
      </w:r>
      <w:r w:rsidRPr="00E0100A">
        <w:rPr>
          <w:b/>
        </w:rPr>
        <w:t xml:space="preserve"> час</w:t>
      </w:r>
      <w:r w:rsidR="00965604" w:rsidRPr="00E0100A">
        <w:rPr>
          <w:b/>
        </w:rPr>
        <w:t>а</w:t>
      </w:r>
    </w:p>
    <w:p w:rsidR="000B380B" w:rsidRPr="00E0100A" w:rsidRDefault="000B380B" w:rsidP="000B380B">
      <w:pPr>
        <w:numPr>
          <w:ilvl w:val="0"/>
          <w:numId w:val="0"/>
        </w:numPr>
        <w:ind w:left="568"/>
        <w:rPr>
          <w:b/>
          <w:i/>
        </w:rPr>
      </w:pPr>
      <w:r w:rsidRPr="00E0100A">
        <w:t>самостоятельная работа</w:t>
      </w:r>
      <w:r w:rsidR="002F01EE" w:rsidRPr="00E0100A">
        <w:rPr>
          <w:b/>
        </w:rPr>
        <w:t>2 часа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  <w:sectPr w:rsidR="000B380B" w:rsidRPr="00E010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294288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E0100A">
        <w:rPr>
          <w:rStyle w:val="ae"/>
        </w:rPr>
        <w:t>2. СТРУКТУРА И СОДЕРЖАНИЕ ПРОФЕССИОНАЛЬНОГО МОДУЛЯ</w:t>
      </w:r>
    </w:p>
    <w:p w:rsidR="000B380B" w:rsidRPr="00E0100A" w:rsidRDefault="000B380B" w:rsidP="000B380B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E0100A">
        <w:rPr>
          <w:rStyle w:val="ae"/>
        </w:rPr>
        <w:t>2.1. Структура профессионального модуля «</w:t>
      </w:r>
      <w:r w:rsidR="0019430D" w:rsidRPr="00E0100A">
        <w:rPr>
          <w:b/>
        </w:rPr>
        <w:t>ПМ.04.Выполнение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</w:r>
      <w:r w:rsidRPr="00E0100A">
        <w:rPr>
          <w:rStyle w:val="a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4054"/>
        <w:gridCol w:w="1388"/>
        <w:gridCol w:w="576"/>
        <w:gridCol w:w="1518"/>
        <w:gridCol w:w="1189"/>
        <w:gridCol w:w="1083"/>
        <w:gridCol w:w="1645"/>
        <w:gridCol w:w="1535"/>
      </w:tblGrid>
      <w:tr w:rsidR="0019430D" w:rsidRPr="00E0100A" w:rsidTr="00294288">
        <w:tc>
          <w:tcPr>
            <w:tcW w:w="0" w:type="auto"/>
            <w:vMerge w:val="restart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firstLine="98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Коды профессиональных общих компетенций</w:t>
            </w:r>
          </w:p>
        </w:tc>
        <w:tc>
          <w:tcPr>
            <w:tcW w:w="0" w:type="auto"/>
            <w:vMerge w:val="restart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Наименования разделов профессионального модуля</w:t>
            </w:r>
          </w:p>
        </w:tc>
        <w:tc>
          <w:tcPr>
            <w:tcW w:w="0" w:type="auto"/>
            <w:vMerge w:val="restart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Объем образова-тельной программы, час.</w:t>
            </w:r>
          </w:p>
        </w:tc>
        <w:tc>
          <w:tcPr>
            <w:tcW w:w="0" w:type="auto"/>
            <w:gridSpan w:val="6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Объем профессионального модуля, час.</w:t>
            </w:r>
          </w:p>
        </w:tc>
      </w:tr>
      <w:tr w:rsidR="0019430D" w:rsidRPr="00E0100A" w:rsidTr="00294288">
        <w:tc>
          <w:tcPr>
            <w:tcW w:w="0" w:type="auto"/>
            <w:vMerge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firstLine="98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Обучение по МДК, в час.</w:t>
            </w:r>
          </w:p>
        </w:tc>
        <w:tc>
          <w:tcPr>
            <w:tcW w:w="0" w:type="auto"/>
            <w:gridSpan w:val="2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Практики</w:t>
            </w:r>
          </w:p>
        </w:tc>
        <w:tc>
          <w:tcPr>
            <w:tcW w:w="0" w:type="auto"/>
            <w:vMerge w:val="restart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Самостоятельная работа</w:t>
            </w:r>
            <w:r w:rsidRPr="00E0100A">
              <w:rPr>
                <w:rStyle w:val="a8"/>
                <w:sz w:val="16"/>
                <w:szCs w:val="16"/>
              </w:rPr>
              <w:footnoteReference w:id="2"/>
            </w:r>
          </w:p>
        </w:tc>
      </w:tr>
      <w:tr w:rsidR="0019430D" w:rsidRPr="00E0100A" w:rsidTr="00294288">
        <w:trPr>
          <w:trHeight w:val="798"/>
        </w:trPr>
        <w:tc>
          <w:tcPr>
            <w:tcW w:w="0" w:type="auto"/>
            <w:vMerge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firstLine="98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-44" w:right="-91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всего,</w:t>
            </w:r>
          </w:p>
          <w:p w:rsidR="000B380B" w:rsidRPr="00E0100A" w:rsidRDefault="000B380B" w:rsidP="002C241F">
            <w:pPr>
              <w:numPr>
                <w:ilvl w:val="0"/>
                <w:numId w:val="0"/>
              </w:numPr>
              <w:ind w:left="-44" w:right="-91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часов</w:t>
            </w:r>
          </w:p>
        </w:tc>
        <w:tc>
          <w:tcPr>
            <w:tcW w:w="0" w:type="auto"/>
            <w:vAlign w:val="bottom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Лабораторных и практических занятий</w:t>
            </w:r>
          </w:p>
        </w:tc>
        <w:tc>
          <w:tcPr>
            <w:tcW w:w="0" w:type="auto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в т.ч., курсовая проект (работа)*,</w:t>
            </w:r>
          </w:p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часов</w:t>
            </w:r>
          </w:p>
        </w:tc>
        <w:tc>
          <w:tcPr>
            <w:tcW w:w="0" w:type="auto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учебная практика, часов</w:t>
            </w:r>
          </w:p>
        </w:tc>
        <w:tc>
          <w:tcPr>
            <w:tcW w:w="0" w:type="auto"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 xml:space="preserve">Производственная практика, </w:t>
            </w:r>
          </w:p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i/>
                <w:sz w:val="16"/>
                <w:szCs w:val="16"/>
              </w:rPr>
            </w:pPr>
            <w:r w:rsidRPr="00E0100A">
              <w:rPr>
                <w:sz w:val="16"/>
                <w:szCs w:val="16"/>
              </w:rPr>
              <w:t>часов</w:t>
            </w:r>
          </w:p>
        </w:tc>
        <w:tc>
          <w:tcPr>
            <w:tcW w:w="0" w:type="auto"/>
            <w:vMerge/>
            <w:vAlign w:val="center"/>
          </w:tcPr>
          <w:p w:rsidR="000B380B" w:rsidRPr="00E0100A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</w:tr>
      <w:tr w:rsidR="0019430D" w:rsidRPr="00E0100A" w:rsidTr="00CC0842">
        <w:trPr>
          <w:trHeight w:val="798"/>
        </w:trPr>
        <w:tc>
          <w:tcPr>
            <w:tcW w:w="0" w:type="auto"/>
          </w:tcPr>
          <w:p w:rsidR="00965604" w:rsidRPr="00E0100A" w:rsidRDefault="00965604" w:rsidP="002C241F">
            <w:pPr>
              <w:numPr>
                <w:ilvl w:val="0"/>
                <w:numId w:val="0"/>
              </w:numPr>
            </w:pPr>
            <w:r w:rsidRPr="00E0100A">
              <w:rPr>
                <w:sz w:val="22"/>
                <w:szCs w:val="22"/>
              </w:rPr>
              <w:t>ПК. 4.1.-4.2.</w:t>
            </w:r>
          </w:p>
          <w:p w:rsidR="00965604" w:rsidRPr="00E0100A" w:rsidRDefault="00965604" w:rsidP="002C241F">
            <w:pPr>
              <w:numPr>
                <w:ilvl w:val="0"/>
                <w:numId w:val="0"/>
              </w:numPr>
            </w:pPr>
            <w:r w:rsidRPr="00E0100A">
              <w:rPr>
                <w:sz w:val="22"/>
                <w:szCs w:val="22"/>
              </w:rPr>
              <w:t>ОК 01-11</w:t>
            </w:r>
          </w:p>
        </w:tc>
        <w:tc>
          <w:tcPr>
            <w:tcW w:w="0" w:type="auto"/>
          </w:tcPr>
          <w:p w:rsidR="00965604" w:rsidRPr="00E0100A" w:rsidRDefault="0019430D" w:rsidP="00CC0842">
            <w:pPr>
              <w:numPr>
                <w:ilvl w:val="0"/>
                <w:numId w:val="0"/>
              </w:numPr>
            </w:pPr>
            <w:r w:rsidRPr="00E0100A">
              <w:t>МДК.04.01. Профессиональная подготовка по профессии Слесарь по ремонту и обслуживанию систем вентиляции и кондиционирования</w:t>
            </w:r>
          </w:p>
        </w:tc>
        <w:tc>
          <w:tcPr>
            <w:tcW w:w="0" w:type="auto"/>
            <w:vAlign w:val="center"/>
          </w:tcPr>
          <w:p w:rsidR="00965604" w:rsidRPr="00E0100A" w:rsidRDefault="0019430D" w:rsidP="00F873E4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2"/>
                <w:szCs w:val="22"/>
              </w:rPr>
              <w:t>218</w:t>
            </w:r>
          </w:p>
        </w:tc>
        <w:tc>
          <w:tcPr>
            <w:tcW w:w="0" w:type="auto"/>
            <w:vAlign w:val="center"/>
          </w:tcPr>
          <w:p w:rsidR="00965604" w:rsidRPr="00E0100A" w:rsidRDefault="0019430D" w:rsidP="00F873E4">
            <w:pPr>
              <w:numPr>
                <w:ilvl w:val="0"/>
                <w:numId w:val="0"/>
              </w:numPr>
              <w:jc w:val="center"/>
            </w:pPr>
            <w:r w:rsidRPr="00E0100A">
              <w:t>110</w:t>
            </w:r>
          </w:p>
        </w:tc>
        <w:tc>
          <w:tcPr>
            <w:tcW w:w="0" w:type="auto"/>
            <w:vAlign w:val="center"/>
          </w:tcPr>
          <w:p w:rsidR="00965604" w:rsidRPr="00E0100A" w:rsidRDefault="0019430D" w:rsidP="00F873E4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965604" w:rsidRPr="00E0100A" w:rsidRDefault="00965604" w:rsidP="00F873E4">
            <w:pPr>
              <w:numPr>
                <w:ilvl w:val="0"/>
                <w:numId w:val="0"/>
              </w:numPr>
              <w:ind w:left="62"/>
              <w:jc w:val="center"/>
            </w:pPr>
          </w:p>
        </w:tc>
        <w:tc>
          <w:tcPr>
            <w:tcW w:w="0" w:type="auto"/>
            <w:vAlign w:val="center"/>
          </w:tcPr>
          <w:p w:rsidR="00965604" w:rsidRPr="00E0100A" w:rsidRDefault="0019430D" w:rsidP="00F873E4">
            <w:pPr>
              <w:numPr>
                <w:ilvl w:val="0"/>
                <w:numId w:val="0"/>
              </w:numPr>
              <w:ind w:left="62"/>
              <w:jc w:val="center"/>
            </w:pPr>
            <w:r w:rsidRPr="00E0100A">
              <w:t>36</w:t>
            </w:r>
          </w:p>
        </w:tc>
        <w:tc>
          <w:tcPr>
            <w:tcW w:w="0" w:type="auto"/>
            <w:vAlign w:val="center"/>
          </w:tcPr>
          <w:p w:rsidR="00965604" w:rsidRPr="00E0100A" w:rsidRDefault="00965604" w:rsidP="00F873E4">
            <w:pPr>
              <w:numPr>
                <w:ilvl w:val="0"/>
                <w:numId w:val="0"/>
              </w:numPr>
              <w:ind w:left="62"/>
              <w:jc w:val="center"/>
            </w:pPr>
          </w:p>
        </w:tc>
        <w:tc>
          <w:tcPr>
            <w:tcW w:w="0" w:type="auto"/>
            <w:vAlign w:val="center"/>
          </w:tcPr>
          <w:p w:rsidR="00965604" w:rsidRPr="00E0100A" w:rsidRDefault="00452F5C" w:rsidP="00F873E4">
            <w:pPr>
              <w:numPr>
                <w:ilvl w:val="0"/>
                <w:numId w:val="0"/>
              </w:numPr>
              <w:ind w:left="62"/>
              <w:jc w:val="center"/>
              <w:rPr>
                <w:lang w:val="en-US"/>
              </w:rPr>
            </w:pPr>
            <w:r w:rsidRPr="00E0100A">
              <w:rPr>
                <w:lang w:val="en-US"/>
              </w:rPr>
              <w:t>2</w:t>
            </w:r>
          </w:p>
        </w:tc>
      </w:tr>
      <w:tr w:rsidR="0019430D" w:rsidRPr="00E0100A" w:rsidTr="002C241F">
        <w:trPr>
          <w:trHeight w:val="798"/>
        </w:trPr>
        <w:tc>
          <w:tcPr>
            <w:tcW w:w="0" w:type="auto"/>
          </w:tcPr>
          <w:p w:rsidR="00965604" w:rsidRPr="00E0100A" w:rsidRDefault="00965604" w:rsidP="002C241F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Align w:val="center"/>
          </w:tcPr>
          <w:p w:rsidR="00965604" w:rsidRPr="00E0100A" w:rsidRDefault="00965604" w:rsidP="002C241F">
            <w:pPr>
              <w:numPr>
                <w:ilvl w:val="0"/>
                <w:numId w:val="0"/>
              </w:numPr>
              <w:jc w:val="left"/>
            </w:pPr>
            <w:r w:rsidRPr="00E0100A">
              <w:rPr>
                <w:sz w:val="22"/>
                <w:szCs w:val="22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0" w:type="auto"/>
            <w:vAlign w:val="center"/>
          </w:tcPr>
          <w:p w:rsidR="00965604" w:rsidRPr="00E0100A" w:rsidRDefault="0019430D" w:rsidP="00F873E4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:rsidR="00965604" w:rsidRPr="00E0100A" w:rsidRDefault="00965604" w:rsidP="00F873E4">
            <w:pPr>
              <w:numPr>
                <w:ilvl w:val="0"/>
                <w:numId w:val="0"/>
              </w:numPr>
              <w:ind w:left="62"/>
              <w:jc w:val="center"/>
            </w:pPr>
          </w:p>
        </w:tc>
        <w:tc>
          <w:tcPr>
            <w:tcW w:w="0" w:type="auto"/>
            <w:vAlign w:val="center"/>
          </w:tcPr>
          <w:p w:rsidR="00965604" w:rsidRPr="00E0100A" w:rsidRDefault="006C7198" w:rsidP="00F873E4">
            <w:pPr>
              <w:numPr>
                <w:ilvl w:val="0"/>
                <w:numId w:val="0"/>
              </w:numPr>
              <w:ind w:left="62"/>
              <w:jc w:val="center"/>
            </w:pPr>
            <w:r w:rsidRPr="00E0100A">
              <w:t>72</w:t>
            </w:r>
          </w:p>
        </w:tc>
        <w:tc>
          <w:tcPr>
            <w:tcW w:w="0" w:type="auto"/>
            <w:vAlign w:val="center"/>
          </w:tcPr>
          <w:p w:rsidR="00965604" w:rsidRPr="00E0100A" w:rsidRDefault="00965604" w:rsidP="00F873E4">
            <w:pPr>
              <w:numPr>
                <w:ilvl w:val="0"/>
                <w:numId w:val="0"/>
              </w:numPr>
              <w:ind w:left="62"/>
              <w:jc w:val="center"/>
            </w:pPr>
          </w:p>
        </w:tc>
      </w:tr>
    </w:tbl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  <w:sectPr w:rsidR="000B380B" w:rsidRPr="00E0100A" w:rsidSect="002C24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380B" w:rsidRPr="00E0100A" w:rsidRDefault="000B380B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  <w:r w:rsidRPr="00E0100A">
        <w:rPr>
          <w:rStyle w:val="ae"/>
        </w:rPr>
        <w:lastRenderedPageBreak/>
        <w:t xml:space="preserve">2.2. Тематический план и содержание профессионального модуля </w:t>
      </w:r>
      <w:r w:rsidRPr="00E0100A">
        <w:rPr>
          <w:rStyle w:val="ae"/>
          <w:b w:val="0"/>
        </w:rPr>
        <w:t>«</w:t>
      </w:r>
      <w:r w:rsidR="00965604" w:rsidRPr="00E0100A">
        <w:rPr>
          <w:b/>
        </w:rPr>
        <w:t>ПМ.04.Выполнение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</w:r>
      <w:r w:rsidRPr="00E0100A">
        <w:rPr>
          <w:rStyle w:val="ae"/>
          <w:b w:val="0"/>
        </w:rPr>
        <w:t>»</w:t>
      </w: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27"/>
        <w:gridCol w:w="1125"/>
        <w:gridCol w:w="8025"/>
        <w:gridCol w:w="1474"/>
        <w:gridCol w:w="1775"/>
      </w:tblGrid>
      <w:tr w:rsidR="009E607E" w:rsidRPr="00E0100A" w:rsidTr="006C7198">
        <w:trPr>
          <w:trHeight w:val="20"/>
        </w:trPr>
        <w:tc>
          <w:tcPr>
            <w:tcW w:w="2693" w:type="dxa"/>
            <w:vAlign w:val="center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77" w:type="dxa"/>
            <w:gridSpan w:val="3"/>
            <w:vAlign w:val="center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1474" w:type="dxa"/>
            <w:vAlign w:val="center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1775" w:type="dxa"/>
            <w:vAlign w:val="center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9E607E" w:rsidRPr="00E0100A" w:rsidTr="009E607E">
        <w:trPr>
          <w:trHeight w:val="20"/>
        </w:trPr>
        <w:tc>
          <w:tcPr>
            <w:tcW w:w="11870" w:type="dxa"/>
            <w:gridSpan w:val="4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rPr>
                <w:b/>
              </w:rPr>
            </w:pPr>
            <w:r w:rsidRPr="00E0100A">
              <w:rPr>
                <w:b/>
              </w:rPr>
              <w:t>МДК.04.01. Профессиональная подготовка по профессии Слесарь по ремонту и обслуживанию систем вентиляции и кондиционирования</w:t>
            </w:r>
          </w:p>
        </w:tc>
        <w:tc>
          <w:tcPr>
            <w:tcW w:w="1474" w:type="dxa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t>218</w:t>
            </w:r>
          </w:p>
        </w:tc>
        <w:tc>
          <w:tcPr>
            <w:tcW w:w="1775" w:type="dxa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9E607E" w:rsidRPr="00E0100A" w:rsidTr="006C7198">
        <w:trPr>
          <w:trHeight w:val="2054"/>
        </w:trPr>
        <w:tc>
          <w:tcPr>
            <w:tcW w:w="2720" w:type="dxa"/>
            <w:gridSpan w:val="2"/>
            <w:vMerge w:val="restart"/>
          </w:tcPr>
          <w:p w:rsidR="009E607E" w:rsidRPr="00E0100A" w:rsidRDefault="009E607E" w:rsidP="009E607E">
            <w:pPr>
              <w:numPr>
                <w:ilvl w:val="0"/>
                <w:numId w:val="0"/>
              </w:numPr>
            </w:pPr>
            <w:r w:rsidRPr="00E0100A">
              <w:t>Тема 1.1.</w:t>
            </w:r>
          </w:p>
          <w:p w:rsidR="009E607E" w:rsidRPr="00E0100A" w:rsidRDefault="009E607E" w:rsidP="009E607E">
            <w:pPr>
              <w:numPr>
                <w:ilvl w:val="0"/>
                <w:numId w:val="0"/>
              </w:numPr>
              <w:jc w:val="left"/>
            </w:pPr>
            <w:r w:rsidRPr="00E0100A">
              <w:t>Эксплуатация и регулирование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9150" w:type="dxa"/>
            <w:gridSpan w:val="2"/>
          </w:tcPr>
          <w:p w:rsidR="009E607E" w:rsidRPr="00E0100A" w:rsidRDefault="009E607E" w:rsidP="002F01EE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0100A">
              <w:rPr>
                <w:b/>
              </w:rPr>
              <w:t xml:space="preserve">В результате изучения темы студент должен </w:t>
            </w:r>
          </w:p>
          <w:p w:rsidR="009E607E" w:rsidRPr="00E0100A" w:rsidRDefault="009E607E" w:rsidP="002F01EE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0100A">
              <w:rPr>
                <w:b/>
              </w:rPr>
              <w:t>уметь: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>Вести журнал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>Пользоваться стандартными компьютерными офисными приложениями; браузерами, электронными словарями и профессиональными ресурсами информационно-телекоммуникационной сети "Интернет"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>Применять средства индивидуальной защиты, пожаротушения и первой помощи пострадавшим при аварийной ситуации или нарушении требований охраны труда, в том числе при отравлениях хладагентом или поражении им частей тела и глаз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>Соблюдать требования охраны труда и экологической безопасности при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 xml:space="preserve">Выполнять пуск, остановку, консервацию и расконсервацию систем кондиционирования воздуха, вентиляционных, теплонасосных и холодильных установок среднего уровня сложности, в том числе их экстренную остановку </w:t>
            </w:r>
            <w:r w:rsidRPr="00E0100A">
              <w:lastRenderedPageBreak/>
              <w:t>при возникновении аварийных ситуаций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>Настраивать устройства автоматической защиты и регулирования систем кондиционирования воздуха, вентиляционных, теплонасосных и холодильных установок среднего уровня сложности для поддержания оптимальных и безопасных режимов эксплуатации под руководством механика более высокого разряда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9"/>
              </w:numPr>
            </w:pPr>
            <w:r w:rsidRPr="00E0100A">
              <w:t>Работать с технической и справочной документацией по системам кондиционирования воздуха, вентиляционных, теплонасосных и холодильных установок среднего уровня сложности</w:t>
            </w:r>
          </w:p>
          <w:p w:rsidR="009E607E" w:rsidRPr="00E0100A" w:rsidRDefault="009E607E" w:rsidP="002F01EE">
            <w:pPr>
              <w:numPr>
                <w:ilvl w:val="0"/>
                <w:numId w:val="0"/>
              </w:numPr>
              <w:rPr>
                <w:b/>
                <w:bCs w:val="0"/>
              </w:rPr>
            </w:pPr>
            <w:r w:rsidRPr="00E0100A">
              <w:rPr>
                <w:b/>
                <w:bCs w:val="0"/>
              </w:rPr>
              <w:t>знать: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8"/>
              </w:numPr>
            </w:pPr>
            <w:r w:rsidRPr="00E0100A">
              <w:t>Нормативные документы и профессиональные термины, относящиеся к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8"/>
              </w:numPr>
            </w:pPr>
            <w:r w:rsidRPr="00E0100A">
              <w:t>Основы холодильной техники, термодинамики, теории теплообмена, электротехники и автоматизации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8"/>
              </w:numPr>
            </w:pPr>
            <w:r w:rsidRPr="00E0100A">
              <w:t>Условные обозначения в принципиальных и функциональных гидравлических и электрических схемах и формулы для расчета производительности и потребляемой мощности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8"/>
              </w:numPr>
            </w:pPr>
            <w:r w:rsidRPr="00E0100A">
              <w:t>Назначение, принцип работы и способы регулирования производительности машин и аппаратов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9E607E" w:rsidRPr="00E0100A" w:rsidRDefault="009E607E" w:rsidP="00E0100A">
            <w:pPr>
              <w:pStyle w:val="a9"/>
              <w:numPr>
                <w:ilvl w:val="0"/>
                <w:numId w:val="8"/>
              </w:numPr>
            </w:pPr>
            <w:r w:rsidRPr="00E0100A">
              <w:t xml:space="preserve">Порядок пуска, остановки, консервации и расконсервации систем кондиционирования воздуха, вентиляционных, теплонасосных и холодильных установок среднего уровня сложности, в том числе их экстренной остановки </w:t>
            </w:r>
            <w:r w:rsidRPr="00E0100A">
              <w:lastRenderedPageBreak/>
              <w:t>при возникновении аварийных ситуаций</w:t>
            </w:r>
          </w:p>
          <w:p w:rsidR="009E607E" w:rsidRPr="00E0100A" w:rsidRDefault="009E607E" w:rsidP="00CD730C">
            <w:pPr>
              <w:pStyle w:val="a9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0100A">
              <w:t>Назначение и правила применения контрольно-измерительных при</w:t>
            </w:r>
            <w:r w:rsidR="00CD730C">
              <w:t>боров и слесарных инструментов</w:t>
            </w:r>
          </w:p>
        </w:tc>
        <w:tc>
          <w:tcPr>
            <w:tcW w:w="1474" w:type="dxa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9E607E" w:rsidRPr="00E0100A" w:rsidRDefault="009E607E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292"/>
        </w:trPr>
        <w:tc>
          <w:tcPr>
            <w:tcW w:w="2720" w:type="dxa"/>
            <w:gridSpan w:val="2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915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rPr>
                <w:b/>
              </w:rPr>
            </w:pPr>
            <w:r w:rsidRPr="00E0100A">
              <w:rPr>
                <w:b/>
              </w:rPr>
              <w:t>Содержание учебного материала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b/>
              </w:rPr>
              <w:t>40</w:t>
            </w:r>
          </w:p>
        </w:tc>
        <w:tc>
          <w:tcPr>
            <w:tcW w:w="1775" w:type="dxa"/>
            <w:vMerge w:val="restart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 xml:space="preserve">ПК 4.1 </w:t>
            </w:r>
          </w:p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ОК 1-11</w:t>
            </w:r>
          </w:p>
        </w:tc>
      </w:tr>
      <w:tr w:rsidR="00D10C58" w:rsidRPr="00E0100A" w:rsidTr="006C7198">
        <w:trPr>
          <w:trHeight w:val="385"/>
        </w:trPr>
        <w:tc>
          <w:tcPr>
            <w:tcW w:w="2720" w:type="dxa"/>
            <w:gridSpan w:val="2"/>
          </w:tcPr>
          <w:p w:rsidR="00D10C58" w:rsidRPr="00E0100A" w:rsidRDefault="00D10C58" w:rsidP="00B14705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1.1.1 </w:t>
            </w:r>
            <w:r w:rsidR="00B14705" w:rsidRPr="00E0100A">
              <w:t>Документы при эксплуатации холодильной техники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Нормативные документы и профессиональные термины, относящиеся к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1.1.2.Принцып работы холодильной техники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18"/>
                <w:szCs w:val="18"/>
              </w:rPr>
              <w:t>Занятие №2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Основы холодильной техники, термодинамики, теории теплообмена, электротехники и автоматизации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1.1.3 Условные обозначение и принцип расчета 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3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Условные обозначения в принципиальных и функциональных гидравлических и электрических схемах и формулы для расчета производительности и потребляемой мощности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B14705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1.1.4 Регулирование </w:t>
            </w:r>
            <w:r w:rsidR="00B14705" w:rsidRPr="00E0100A">
              <w:t xml:space="preserve">во время эксплуатации </w:t>
            </w:r>
            <w:r w:rsidRPr="00E0100A">
              <w:t>холодильных установок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4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Назначение, принцип работы и способы регулирования производительности машин и аппаратов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1.1.5 Безопасные способы пуска холодильных установок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5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Порядок пуска, остановки, консервации и расконсервации систем кондиционирования воздуха, вентиляционных, теплонасосных и холодильных установок среднего уровня сложности, в том числе их экстренной остановки при возникновении аварийных ситуаций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1.1.6 </w:t>
            </w:r>
            <w:r w:rsidRPr="00E0100A">
              <w:lastRenderedPageBreak/>
              <w:t>Измерительные приборы и инструменты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lastRenderedPageBreak/>
              <w:t xml:space="preserve">Занятие </w:t>
            </w:r>
            <w:r w:rsidRPr="00E0100A">
              <w:rPr>
                <w:sz w:val="20"/>
                <w:szCs w:val="20"/>
              </w:rPr>
              <w:lastRenderedPageBreak/>
              <w:t>№</w:t>
            </w:r>
            <w:r w:rsidRPr="00E0100A">
              <w:rPr>
                <w:sz w:val="18"/>
                <w:szCs w:val="18"/>
              </w:rPr>
              <w:t>6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lastRenderedPageBreak/>
              <w:t xml:space="preserve">Назначение и правила применения контрольно-измерительных приборов и </w:t>
            </w:r>
            <w:r w:rsidRPr="00E0100A">
              <w:lastRenderedPageBreak/>
              <w:t>слесарных инструментов, необходимых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lastRenderedPageBreak/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lastRenderedPageBreak/>
              <w:t>Тема 1.1.7 Параметры холодильных установок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7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Оптимальные режимы эксплуатации, признаки нештатной работы и предельные значения параметров (давлений, температур, расходов, токов, напряжения)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 w:val="restart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1.1.8 Защитные устройства и их регулировка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8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Правила настройки устройств автоматической защиты и регулирования работы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1.1.9 Виды хладагентов и их безопасность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9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1.1.10 Охрана труда при эксплуатации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10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Требования охраны труда и основы экологической безопасности, необходимые при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1.1.11 Индивидуальные средства защиты при работе 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11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Назначение и правила применения средств индивидуальной защиты, пожаротушения и первой помощи пострадавшим в результате аварии или нарушения требований охраны труда, в том числе при отравлениях хладагентом или поражении им частей тела и глаз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796B72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1.1.12 Электронные профессиональные 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12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Стандартные компьютерные офисные приложения; браузеры, электронные словари и профессиональные ресурсы по холодильной и вентиляционной технике, информационно-телекоммуникационной сети "Интернет"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1.1.13 Техническое обслуживание  и заполнение журнала</w:t>
            </w:r>
          </w:p>
        </w:tc>
        <w:tc>
          <w:tcPr>
            <w:tcW w:w="11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13</w:t>
            </w:r>
          </w:p>
        </w:tc>
        <w:tc>
          <w:tcPr>
            <w:tcW w:w="802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Правила заполнения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 w:val="restart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9150" w:type="dxa"/>
            <w:gridSpan w:val="2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t>14</w:t>
            </w:r>
          </w:p>
        </w:tc>
        <w:tc>
          <w:tcPr>
            <w:tcW w:w="1775" w:type="dxa"/>
            <w:vMerge w:val="restart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14</w:t>
            </w:r>
          </w:p>
        </w:tc>
        <w:tc>
          <w:tcPr>
            <w:tcW w:w="8025" w:type="dxa"/>
          </w:tcPr>
          <w:p w:rsidR="00CD730C" w:rsidRPr="00E0100A" w:rsidRDefault="00CD730C" w:rsidP="00F2261F">
            <w:pPr>
              <w:numPr>
                <w:ilvl w:val="0"/>
                <w:numId w:val="0"/>
              </w:numPr>
            </w:pPr>
            <w:r w:rsidRPr="00E0100A">
              <w:t>ПЗ№1 Изучить разделы руководства по эксплуатации систем кондиционирования воздуха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15</w:t>
            </w:r>
          </w:p>
        </w:tc>
        <w:tc>
          <w:tcPr>
            <w:tcW w:w="8025" w:type="dxa"/>
          </w:tcPr>
          <w:p w:rsidR="00CD730C" w:rsidRPr="00E0100A" w:rsidRDefault="00CD730C" w:rsidP="00F2261F">
            <w:pPr>
              <w:numPr>
                <w:ilvl w:val="0"/>
                <w:numId w:val="0"/>
              </w:numPr>
            </w:pPr>
            <w:r w:rsidRPr="00E0100A">
              <w:t xml:space="preserve">ПЗ№2 Проверка комплектности и подготовка контрольно-измерительных приборов для измерения параметров 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16</w:t>
            </w:r>
          </w:p>
        </w:tc>
        <w:tc>
          <w:tcPr>
            <w:tcW w:w="8025" w:type="dxa"/>
          </w:tcPr>
          <w:p w:rsidR="00CD730C" w:rsidRPr="00E0100A" w:rsidRDefault="00CD730C" w:rsidP="00F2261F">
            <w:pPr>
              <w:numPr>
                <w:ilvl w:val="0"/>
                <w:numId w:val="0"/>
              </w:numPr>
            </w:pPr>
            <w:r w:rsidRPr="00E0100A">
              <w:t xml:space="preserve">ПЗ№3 Проверка комплектности набора слесарных инструментов, необходимых при эксплуатации и регулировании систем 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17</w:t>
            </w:r>
            <w:r w:rsidR="00832EF9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8025" w:type="dxa"/>
          </w:tcPr>
          <w:p w:rsidR="00CD730C" w:rsidRPr="00832EF9" w:rsidRDefault="00CD730C" w:rsidP="00D10C58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>ПЗ№4 Пуск, остановка, консервация и расконсервация систем кондиционирования воздуха, вентиляционных установок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18</w:t>
            </w:r>
            <w:r w:rsidR="00832EF9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8025" w:type="dxa"/>
          </w:tcPr>
          <w:p w:rsidR="00CD730C" w:rsidRPr="00832EF9" w:rsidRDefault="00CD730C" w:rsidP="00F2261F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ПЗ№5 Измерение параметров работы систем кондиционирования воздуха, вентиляционных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19</w:t>
            </w:r>
            <w:r w:rsidR="00832EF9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8025" w:type="dxa"/>
          </w:tcPr>
          <w:p w:rsidR="00CD730C" w:rsidRPr="00832EF9" w:rsidRDefault="00CD730C" w:rsidP="00F2261F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ПЗ№6 Настройка устройств автоматического регулирования и защиты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20</w:t>
            </w:r>
          </w:p>
        </w:tc>
        <w:tc>
          <w:tcPr>
            <w:tcW w:w="8025" w:type="dxa"/>
          </w:tcPr>
          <w:p w:rsidR="00CD730C" w:rsidRPr="00E0100A" w:rsidRDefault="00CD730C" w:rsidP="00F2261F">
            <w:pPr>
              <w:numPr>
                <w:ilvl w:val="0"/>
                <w:numId w:val="0"/>
              </w:numPr>
            </w:pPr>
            <w:r w:rsidRPr="00E0100A">
              <w:t xml:space="preserve">ПЗ№7 Ведение журнала эксплуатации и технического обслуживания 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D10C58" w:rsidRPr="00E0100A" w:rsidTr="006C7198">
        <w:trPr>
          <w:trHeight w:val="379"/>
        </w:trPr>
        <w:tc>
          <w:tcPr>
            <w:tcW w:w="2720" w:type="dxa"/>
            <w:gridSpan w:val="2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 Техническое обслуживание и контроль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9150" w:type="dxa"/>
            <w:gridSpan w:val="2"/>
          </w:tcPr>
          <w:p w:rsidR="00D10C58" w:rsidRPr="00E0100A" w:rsidRDefault="00D10C58" w:rsidP="00D10C5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0100A">
              <w:rPr>
                <w:b/>
              </w:rPr>
              <w:t xml:space="preserve">В результате изучения темы студент должен </w:t>
            </w:r>
          </w:p>
          <w:p w:rsidR="00D10C58" w:rsidRPr="00E0100A" w:rsidRDefault="00D10C58" w:rsidP="00D10C5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0100A">
              <w:rPr>
                <w:b/>
              </w:rPr>
              <w:t>уметь:</w:t>
            </w:r>
          </w:p>
          <w:p w:rsidR="00D10C58" w:rsidRPr="00E0100A" w:rsidRDefault="00D10C58" w:rsidP="00E0100A">
            <w:pPr>
              <w:pStyle w:val="a9"/>
              <w:numPr>
                <w:ilvl w:val="0"/>
                <w:numId w:val="6"/>
              </w:numPr>
            </w:pPr>
            <w:r w:rsidRPr="00E0100A">
              <w:t>Работать с технической и справочной документацией по системам кондиционирования воздуха, вентиляционных, теплонасосных и холодильных установок среднего уровня сложности</w:t>
            </w:r>
          </w:p>
          <w:p w:rsidR="00E0100A" w:rsidRPr="00E0100A" w:rsidRDefault="00D10C58" w:rsidP="00E0100A">
            <w:pPr>
              <w:pStyle w:val="a9"/>
              <w:numPr>
                <w:ilvl w:val="0"/>
                <w:numId w:val="6"/>
              </w:numPr>
            </w:pPr>
            <w:r w:rsidRPr="00E0100A">
              <w:t xml:space="preserve">Понимать принципы построения принципиальных и функциональных гидравлических и электрических схем </w:t>
            </w:r>
          </w:p>
          <w:p w:rsidR="00D10C58" w:rsidRPr="00E0100A" w:rsidRDefault="00D10C58" w:rsidP="00E0100A">
            <w:pPr>
              <w:pStyle w:val="a9"/>
              <w:numPr>
                <w:ilvl w:val="0"/>
                <w:numId w:val="6"/>
              </w:numPr>
            </w:pPr>
            <w:r w:rsidRPr="00E0100A">
              <w:t>Формировать график технического обслуживания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</w:r>
          </w:p>
          <w:p w:rsidR="00D10C58" w:rsidRPr="00E0100A" w:rsidRDefault="00D10C58" w:rsidP="00E0100A">
            <w:pPr>
              <w:pStyle w:val="a9"/>
              <w:numPr>
                <w:ilvl w:val="0"/>
                <w:numId w:val="6"/>
              </w:numPr>
            </w:pPr>
            <w:r w:rsidRPr="00E0100A">
              <w:t xml:space="preserve">Выбирать, подготавливать и применять слесарный инструмент, приборы, приспособления, материалы и оборудование, необходимые для технического </w:t>
            </w:r>
            <w:r w:rsidRPr="00E0100A">
              <w:lastRenderedPageBreak/>
              <w:t>обслуживания и контроля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D10C58" w:rsidRPr="00E0100A" w:rsidRDefault="00D10C58" w:rsidP="00E0100A">
            <w:pPr>
              <w:pStyle w:val="a9"/>
              <w:numPr>
                <w:ilvl w:val="0"/>
                <w:numId w:val="6"/>
              </w:numPr>
            </w:pPr>
            <w:r w:rsidRPr="00E0100A">
              <w:t>Выполнять контрольные операции, указанные в руководстве по эксплуатации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D10C58" w:rsidRPr="00E0100A" w:rsidRDefault="00D10C58" w:rsidP="00E0100A">
            <w:pPr>
              <w:pStyle w:val="a9"/>
              <w:numPr>
                <w:ilvl w:val="0"/>
                <w:numId w:val="6"/>
              </w:numPr>
            </w:pPr>
            <w:r w:rsidRPr="00E0100A">
              <w:t>Выполнять регулировочно-настроечные операции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D10C58" w:rsidRPr="00E0100A" w:rsidRDefault="00D10C58" w:rsidP="00D10C58">
            <w:pPr>
              <w:numPr>
                <w:ilvl w:val="0"/>
                <w:numId w:val="0"/>
              </w:numPr>
              <w:rPr>
                <w:b/>
                <w:bCs w:val="0"/>
              </w:rPr>
            </w:pPr>
            <w:r w:rsidRPr="00E0100A">
              <w:rPr>
                <w:b/>
                <w:bCs w:val="0"/>
              </w:rPr>
              <w:t>знать: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Нормативные документы и профессиональные термины, относящиеся к техническому обслуживанию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Основы холодильной техники, термодинамики, теории теплообмена, электротехники и автоматизации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Условные обозначения в принципиальных и функциональных гидравлических и электрических схемах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Назначение, принцип работы и устройство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 xml:space="preserve">Назначение, принцип работы слесарного инструмента, приборов, приспособлений и материалов, необходимых для технического обслуживания и контроля состояния оборудования систем кондиционирования воздуха, </w:t>
            </w:r>
            <w:r w:rsidRPr="00E0100A">
              <w:lastRenderedPageBreak/>
              <w:t>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Правила визуального осмотра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Способы проверки на герметичность контуров хладагента и теплоносителя, методы устранения утечек; правила отбора проб, дозаправки и замены рабочих веществ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Способы измерения и контроля параметров работы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Правила выполнения регулировочно-настроечных операций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Требования охраны труда и окружающей среды, соблюдение которых необходимо при техническом обслуживании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 xml:space="preserve"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</w:t>
            </w:r>
            <w:r w:rsidRPr="00E0100A">
              <w:lastRenderedPageBreak/>
              <w:t>поражении им частей тела и глаз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Стандартные компьютерные офисные приложения; браузеры, электронные словари и профессиональные ресурсы по холодильной и вентиляционной технике, информационно-телекоммуникационной сети "Интернет"</w:t>
            </w:r>
          </w:p>
          <w:p w:rsidR="004B5D47" w:rsidRPr="00E0100A" w:rsidRDefault="004B5D47" w:rsidP="00E0100A">
            <w:pPr>
              <w:pStyle w:val="a9"/>
              <w:numPr>
                <w:ilvl w:val="0"/>
                <w:numId w:val="7"/>
              </w:numPr>
            </w:pPr>
            <w:r w:rsidRPr="00E0100A">
              <w:t>Правила заполнения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</w:r>
          </w:p>
          <w:p w:rsidR="004B5D47" w:rsidRPr="00E0100A" w:rsidRDefault="004B5D47" w:rsidP="00D10C58">
            <w:pPr>
              <w:numPr>
                <w:ilvl w:val="0"/>
                <w:numId w:val="0"/>
              </w:numPr>
              <w:rPr>
                <w:b/>
                <w:bCs w:val="0"/>
              </w:rPr>
            </w:pPr>
          </w:p>
          <w:p w:rsidR="00D10C58" w:rsidRPr="00E0100A" w:rsidRDefault="00D10C58" w:rsidP="004B5D47">
            <w:pPr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775" w:type="dxa"/>
          </w:tcPr>
          <w:p w:rsidR="00D10C58" w:rsidRPr="00E0100A" w:rsidRDefault="00D10C5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915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rPr>
                <w:b/>
              </w:rPr>
              <w:t>Содержание учебного материала</w:t>
            </w:r>
          </w:p>
        </w:tc>
        <w:tc>
          <w:tcPr>
            <w:tcW w:w="1474" w:type="dxa"/>
          </w:tcPr>
          <w:p w:rsidR="004B5D47" w:rsidRPr="00E0100A" w:rsidRDefault="006C7198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t>68</w:t>
            </w:r>
          </w:p>
        </w:tc>
        <w:tc>
          <w:tcPr>
            <w:tcW w:w="1775" w:type="dxa"/>
            <w:vMerge w:val="restart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 xml:space="preserve">ПК 4.2., 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rPr>
                <w:sz w:val="20"/>
                <w:szCs w:val="20"/>
              </w:rPr>
              <w:t>ОК 1-11</w:t>
            </w: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1.2.1 Документы при обслуживании холодильных установок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21</w:t>
            </w:r>
          </w:p>
        </w:tc>
        <w:tc>
          <w:tcPr>
            <w:tcW w:w="8025" w:type="dxa"/>
          </w:tcPr>
          <w:p w:rsidR="004B5D47" w:rsidRPr="00E0100A" w:rsidRDefault="004B5D47" w:rsidP="005A2774">
            <w:pPr>
              <w:numPr>
                <w:ilvl w:val="0"/>
                <w:numId w:val="0"/>
              </w:numPr>
            </w:pPr>
            <w:r w:rsidRPr="00E0100A">
              <w:t>Нормативные документы и профессиональные термины, относящиеся к техническому обслуживанию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1.2.2 Законы при техническом обслуживании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22</w:t>
            </w:r>
          </w:p>
        </w:tc>
        <w:tc>
          <w:tcPr>
            <w:tcW w:w="8025" w:type="dxa"/>
          </w:tcPr>
          <w:p w:rsidR="004B5D47" w:rsidRPr="00E0100A" w:rsidRDefault="004B5D47" w:rsidP="005A2774">
            <w:pPr>
              <w:numPr>
                <w:ilvl w:val="0"/>
                <w:numId w:val="0"/>
              </w:numPr>
            </w:pPr>
            <w:r w:rsidRPr="00E0100A">
              <w:t>Основы холодильной техники, термодинамики, теории теплообмена, электротехники и автоматизации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1.2.3 Обозначения при обслуживании холодильных установок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23</w:t>
            </w:r>
          </w:p>
        </w:tc>
        <w:tc>
          <w:tcPr>
            <w:tcW w:w="8025" w:type="dxa"/>
          </w:tcPr>
          <w:p w:rsidR="004B5D47" w:rsidRPr="00E0100A" w:rsidRDefault="004B5D47" w:rsidP="005A2774">
            <w:pPr>
              <w:numPr>
                <w:ilvl w:val="0"/>
                <w:numId w:val="0"/>
              </w:numPr>
            </w:pPr>
            <w:r w:rsidRPr="00E0100A">
              <w:t>Условные обозначения в принципиальных и функциональных гидравлических и электрических схемах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 xml:space="preserve">Тема 1.2.4 Устройства оборудования при техническом </w:t>
            </w:r>
            <w:r w:rsidRPr="00E0100A">
              <w:lastRenderedPageBreak/>
              <w:t>обслуживании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lastRenderedPageBreak/>
              <w:t>Занятие №</w:t>
            </w:r>
            <w:r w:rsidRPr="00E0100A">
              <w:rPr>
                <w:sz w:val="18"/>
                <w:szCs w:val="18"/>
              </w:rPr>
              <w:t>24</w:t>
            </w:r>
          </w:p>
        </w:tc>
        <w:tc>
          <w:tcPr>
            <w:tcW w:w="8025" w:type="dxa"/>
          </w:tcPr>
          <w:p w:rsidR="004B5D47" w:rsidRPr="00E0100A" w:rsidRDefault="004B5D47" w:rsidP="005A2774">
            <w:pPr>
              <w:numPr>
                <w:ilvl w:val="0"/>
                <w:numId w:val="0"/>
              </w:numPr>
            </w:pPr>
            <w:r w:rsidRPr="00E0100A">
              <w:t>Назначение, принцип работы и устройство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lastRenderedPageBreak/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lastRenderedPageBreak/>
              <w:t xml:space="preserve">Тема 1.2.5 Порядок пуска при техническом обслуживании 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25</w:t>
            </w:r>
          </w:p>
        </w:tc>
        <w:tc>
          <w:tcPr>
            <w:tcW w:w="8025" w:type="dxa"/>
          </w:tcPr>
          <w:p w:rsidR="004B5D47" w:rsidRPr="00E0100A" w:rsidRDefault="004B5D47" w:rsidP="005A2774">
            <w:pPr>
              <w:numPr>
                <w:ilvl w:val="0"/>
                <w:numId w:val="0"/>
              </w:numPr>
            </w:pPr>
            <w:r w:rsidRPr="00E0100A">
              <w:t>Порядок пуска и остановки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1.2.6 Визуальный осмотр систем холодильных установок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26</w:t>
            </w:r>
          </w:p>
        </w:tc>
        <w:tc>
          <w:tcPr>
            <w:tcW w:w="8025" w:type="dxa"/>
          </w:tcPr>
          <w:p w:rsidR="004B5D47" w:rsidRPr="00E0100A" w:rsidRDefault="004B5D47" w:rsidP="005A2774">
            <w:pPr>
              <w:numPr>
                <w:ilvl w:val="0"/>
                <w:numId w:val="0"/>
              </w:numPr>
            </w:pPr>
            <w:r w:rsidRPr="00E0100A">
              <w:t>Правила визуального осмотра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1.2.7 Правила заправки и замены  рабочих веществ системы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27</w:t>
            </w:r>
          </w:p>
        </w:tc>
        <w:tc>
          <w:tcPr>
            <w:tcW w:w="8025" w:type="dxa"/>
          </w:tcPr>
          <w:p w:rsidR="004B5D47" w:rsidRPr="00E0100A" w:rsidRDefault="004B5D47" w:rsidP="00F47C6D">
            <w:pPr>
              <w:numPr>
                <w:ilvl w:val="0"/>
                <w:numId w:val="0"/>
              </w:numPr>
            </w:pPr>
            <w:r w:rsidRPr="00E0100A">
              <w:t>Способы проверки на герметичность контуров хладагента и теплоносителя, методы устранения утечек; правила отбора проб, дозаправки и замены рабочих веществ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1.2.8</w:t>
            </w:r>
            <w:r w:rsidR="004653A3" w:rsidRPr="00E0100A">
              <w:t xml:space="preserve"> Контроль параметров при техническом обслуживании 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</w:t>
            </w:r>
            <w:r w:rsidRPr="00E0100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025" w:type="dxa"/>
          </w:tcPr>
          <w:p w:rsidR="004B5D47" w:rsidRPr="00E0100A" w:rsidRDefault="004B5D47" w:rsidP="00F47C6D">
            <w:pPr>
              <w:numPr>
                <w:ilvl w:val="0"/>
                <w:numId w:val="0"/>
              </w:numPr>
            </w:pPr>
            <w:r w:rsidRPr="00E0100A">
              <w:t>Способы измерения и контроля параметров работы оборудования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 w:val="restart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1.2.9</w:t>
            </w:r>
            <w:r w:rsidR="004653A3" w:rsidRPr="00E0100A">
              <w:t xml:space="preserve"> Настройка систем на оптимальный режим работы 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2</w:t>
            </w:r>
            <w:r w:rsidRPr="00E0100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025" w:type="dxa"/>
          </w:tcPr>
          <w:p w:rsidR="004B5D47" w:rsidRPr="00E0100A" w:rsidRDefault="004B5D47" w:rsidP="00F47C6D">
            <w:pPr>
              <w:numPr>
                <w:ilvl w:val="0"/>
                <w:numId w:val="0"/>
              </w:numPr>
            </w:pPr>
            <w:r w:rsidRPr="00E0100A">
              <w:t>Правила выполнения регулировочно-настроечных операций систем кондиционирования воздуха, вентиляционных, теплонасосных и холодильных установок среднего уровня сложности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4B5D47" w:rsidRPr="00E0100A" w:rsidTr="006C7198">
        <w:trPr>
          <w:trHeight w:val="379"/>
        </w:trPr>
        <w:tc>
          <w:tcPr>
            <w:tcW w:w="2720" w:type="dxa"/>
            <w:gridSpan w:val="2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</w:pPr>
            <w:r w:rsidRPr="00E0100A">
              <w:t>Тема 1.2.10</w:t>
            </w:r>
            <w:r w:rsidR="004653A3" w:rsidRPr="00E0100A">
              <w:t xml:space="preserve"> Свойства хладагентов и правильное эксплуатирование </w:t>
            </w:r>
          </w:p>
        </w:tc>
        <w:tc>
          <w:tcPr>
            <w:tcW w:w="1125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025" w:type="dxa"/>
          </w:tcPr>
          <w:p w:rsidR="004B5D47" w:rsidRPr="00E0100A" w:rsidRDefault="004B5D47" w:rsidP="00F47C6D">
            <w:pPr>
              <w:numPr>
                <w:ilvl w:val="0"/>
                <w:numId w:val="0"/>
              </w:numPr>
            </w:pPr>
            <w:r w:rsidRPr="00E0100A"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</w:r>
          </w:p>
          <w:p w:rsidR="004B5D47" w:rsidRPr="00E0100A" w:rsidRDefault="004B5D47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</w:p>
        </w:tc>
        <w:tc>
          <w:tcPr>
            <w:tcW w:w="1474" w:type="dxa"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4B5D47" w:rsidRPr="00E0100A" w:rsidRDefault="004B5D47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 w:val="restart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9150" w:type="dxa"/>
            <w:gridSpan w:val="2"/>
          </w:tcPr>
          <w:p w:rsidR="00CD730C" w:rsidRPr="00E0100A" w:rsidRDefault="00CD730C" w:rsidP="00F47C6D">
            <w:pPr>
              <w:numPr>
                <w:ilvl w:val="0"/>
                <w:numId w:val="0"/>
              </w:numPr>
              <w:rPr>
                <w:spacing w:val="2"/>
                <w:shd w:val="clear" w:color="auto" w:fill="FFFFFF"/>
              </w:rPr>
            </w:pPr>
            <w:r w:rsidRPr="00E0100A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t>46</w:t>
            </w:r>
          </w:p>
        </w:tc>
        <w:tc>
          <w:tcPr>
            <w:tcW w:w="177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8025" w:type="dxa"/>
          </w:tcPr>
          <w:p w:rsidR="00CD730C" w:rsidRPr="00E0100A" w:rsidRDefault="00CD730C" w:rsidP="004653A3">
            <w:pPr>
              <w:numPr>
                <w:ilvl w:val="0"/>
                <w:numId w:val="0"/>
              </w:numPr>
            </w:pPr>
            <w:r w:rsidRPr="00E0100A">
              <w:t xml:space="preserve">ПЗ№8 Изучить принципы построения принципиальных и функциональных гидравлических и электрических схем 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 w:val="restart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  <w:lang w:val="en-US"/>
              </w:rPr>
              <w:t>3</w:t>
            </w:r>
            <w:r w:rsidRPr="00E0100A">
              <w:rPr>
                <w:sz w:val="18"/>
                <w:szCs w:val="18"/>
              </w:rPr>
              <w:t>2</w:t>
            </w:r>
          </w:p>
        </w:tc>
        <w:tc>
          <w:tcPr>
            <w:tcW w:w="8025" w:type="dxa"/>
          </w:tcPr>
          <w:p w:rsidR="00CD730C" w:rsidRPr="00E0100A" w:rsidRDefault="00CD730C" w:rsidP="004653A3">
            <w:pPr>
              <w:numPr>
                <w:ilvl w:val="0"/>
                <w:numId w:val="0"/>
              </w:numPr>
            </w:pPr>
            <w:r w:rsidRPr="00E0100A">
              <w:t xml:space="preserve">ПЗ№9 Формирование графика технического обслуживания систем 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  <w:lang w:val="en-US"/>
              </w:rPr>
              <w:t>3</w:t>
            </w:r>
            <w:r w:rsidRPr="00E0100A">
              <w:rPr>
                <w:sz w:val="18"/>
                <w:szCs w:val="18"/>
              </w:rPr>
              <w:t>3</w:t>
            </w:r>
          </w:p>
        </w:tc>
        <w:tc>
          <w:tcPr>
            <w:tcW w:w="8025" w:type="dxa"/>
          </w:tcPr>
          <w:p w:rsidR="00CD730C" w:rsidRPr="00E0100A" w:rsidRDefault="00CD730C" w:rsidP="004653A3">
            <w:pPr>
              <w:numPr>
                <w:ilvl w:val="0"/>
                <w:numId w:val="0"/>
              </w:numPr>
            </w:pPr>
            <w:r w:rsidRPr="00E0100A">
              <w:t xml:space="preserve">ПЗ№10 Применять средства индивидуальной защиты, пожаротушения и первой помощи пострадавшим 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  <w:lang w:val="en-US"/>
              </w:rPr>
              <w:t>3</w:t>
            </w:r>
            <w:r w:rsidRPr="00E0100A">
              <w:rPr>
                <w:sz w:val="18"/>
                <w:szCs w:val="18"/>
              </w:rPr>
              <w:t>4</w:t>
            </w:r>
          </w:p>
        </w:tc>
        <w:tc>
          <w:tcPr>
            <w:tcW w:w="8025" w:type="dxa"/>
          </w:tcPr>
          <w:p w:rsidR="00CD730C" w:rsidRPr="00E0100A" w:rsidRDefault="00CD730C" w:rsidP="004653A3">
            <w:pPr>
              <w:numPr>
                <w:ilvl w:val="0"/>
                <w:numId w:val="0"/>
              </w:numPr>
            </w:pPr>
            <w:r w:rsidRPr="00E0100A">
              <w:t>ПЗ№11 Пользоваться стандартными компьютерными офисными приложениями, и профессиональными ресурсами сети "Интернет"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  <w:lang w:val="en-US"/>
              </w:rPr>
              <w:t>3</w:t>
            </w:r>
            <w:r w:rsidRPr="00832EF9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ПЗ№12 Подготовка расходных материалов для технического обслуживания систем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  <w:lang w:val="en-US"/>
              </w:rPr>
              <w:t>3</w:t>
            </w:r>
            <w:r w:rsidRPr="00832EF9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ПЗ№13 Визуальный осмотр оборудования для выявления дефектов, устраняемых во время технического обслуживания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  <w:lang w:val="en-US"/>
              </w:rPr>
              <w:t>3</w:t>
            </w:r>
            <w:r w:rsidRPr="00832EF9">
              <w:rPr>
                <w:color w:val="FF0000"/>
                <w:sz w:val="18"/>
                <w:szCs w:val="18"/>
              </w:rPr>
              <w:t>7,38,39</w:t>
            </w:r>
          </w:p>
        </w:tc>
        <w:tc>
          <w:tcPr>
            <w:tcW w:w="8025" w:type="dxa"/>
          </w:tcPr>
          <w:p w:rsidR="00CD730C" w:rsidRPr="00832EF9" w:rsidRDefault="00CD730C" w:rsidP="00AC676A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>ПЗ№14 Пуск и остановка систем кондиционирования воздуха, вентиляционных установок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6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ПЗ№15 Инструментальный контроль состояния систем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41,42,43</w:t>
            </w:r>
          </w:p>
        </w:tc>
        <w:tc>
          <w:tcPr>
            <w:tcW w:w="8025" w:type="dxa"/>
          </w:tcPr>
          <w:p w:rsidR="00CD730C" w:rsidRPr="00832EF9" w:rsidRDefault="00CD730C" w:rsidP="00AC676A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>ПЗ№16 Выполнение регулировочно-настроечных операций, указанных в руководстве по эксплуатации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6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44,45,46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>ПЗ№17 Проверка герметичности циркуляционных контуров контролируемых сред и устранение неплотностей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6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>ПЗ№18 Отбор проб, дозаправка или замена масла, хладагента и теплоносителя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48,49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>ПЗ№19 Чистка теплообменников и дренажной системы, водяных фильтров и фильтров хладагента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4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ПЗ№20 Выполнение санитарной обработки систем кондиционирования воздуха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2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832EF9">
              <w:rPr>
                <w:color w:val="FF0000"/>
                <w:sz w:val="20"/>
                <w:szCs w:val="20"/>
              </w:rPr>
              <w:t>Занятие №</w:t>
            </w:r>
            <w:r w:rsidRPr="00832EF9">
              <w:rPr>
                <w:color w:val="FF0000"/>
                <w:sz w:val="18"/>
                <w:szCs w:val="18"/>
              </w:rPr>
              <w:t>51,52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  <w:rPr>
                <w:color w:val="FF0000"/>
              </w:rPr>
            </w:pPr>
            <w:r w:rsidRPr="00832EF9">
              <w:rPr>
                <w:color w:val="FF0000"/>
              </w:rPr>
              <w:t xml:space="preserve">ПЗ№21 Выполнение отдельных операций по ремонту оборудования систем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832EF9">
              <w:rPr>
                <w:color w:val="FF0000"/>
              </w:rPr>
              <w:t>4</w:t>
            </w:r>
          </w:p>
        </w:tc>
        <w:tc>
          <w:tcPr>
            <w:tcW w:w="1775" w:type="dxa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832EF9">
              <w:rPr>
                <w:sz w:val="20"/>
                <w:szCs w:val="20"/>
              </w:rPr>
              <w:t>Занятие №</w:t>
            </w:r>
            <w:r w:rsidRPr="00832EF9">
              <w:rPr>
                <w:sz w:val="18"/>
                <w:szCs w:val="18"/>
              </w:rPr>
              <w:t>53</w:t>
            </w:r>
          </w:p>
        </w:tc>
        <w:tc>
          <w:tcPr>
            <w:tcW w:w="8025" w:type="dxa"/>
          </w:tcPr>
          <w:p w:rsidR="00CD730C" w:rsidRPr="00832EF9" w:rsidRDefault="00CD730C" w:rsidP="004653A3">
            <w:pPr>
              <w:numPr>
                <w:ilvl w:val="0"/>
                <w:numId w:val="0"/>
              </w:numPr>
            </w:pPr>
            <w:r w:rsidRPr="00832EF9">
              <w:t xml:space="preserve">ПЗ№22 Занесение результатов технического обслуживания и контроля </w:t>
            </w:r>
            <w:r w:rsidRPr="00832EF9">
              <w:lastRenderedPageBreak/>
              <w:t xml:space="preserve">состояния оборудования систем кондиционирования воздуха. </w:t>
            </w:r>
          </w:p>
        </w:tc>
        <w:tc>
          <w:tcPr>
            <w:tcW w:w="1474" w:type="dxa"/>
          </w:tcPr>
          <w:p w:rsidR="00CD730C" w:rsidRPr="00832EF9" w:rsidRDefault="00CD730C" w:rsidP="009E607E">
            <w:pPr>
              <w:numPr>
                <w:ilvl w:val="0"/>
                <w:numId w:val="0"/>
              </w:numPr>
              <w:jc w:val="center"/>
            </w:pPr>
            <w:r w:rsidRPr="00832EF9">
              <w:lastRenderedPageBreak/>
              <w:t>2</w:t>
            </w:r>
          </w:p>
        </w:tc>
        <w:tc>
          <w:tcPr>
            <w:tcW w:w="177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9150" w:type="dxa"/>
            <w:gridSpan w:val="2"/>
          </w:tcPr>
          <w:p w:rsidR="00CD730C" w:rsidRPr="00E0100A" w:rsidRDefault="00CD730C" w:rsidP="006C7198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rPr>
                <w:b/>
                <w:spacing w:val="2"/>
                <w:shd w:val="clear" w:color="auto" w:fill="FFFFFF"/>
              </w:rPr>
              <w:t>Самостоятельная работа:</w:t>
            </w:r>
            <w:r w:rsidRPr="00E0100A">
              <w:rPr>
                <w:spacing w:val="2"/>
                <w:shd w:val="clear" w:color="auto" w:fill="FFFFFF"/>
              </w:rPr>
              <w:t xml:space="preserve"> Подготовка к ДЗ</w:t>
            </w:r>
          </w:p>
        </w:tc>
        <w:tc>
          <w:tcPr>
            <w:tcW w:w="1474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t>2</w:t>
            </w:r>
          </w:p>
        </w:tc>
        <w:tc>
          <w:tcPr>
            <w:tcW w:w="1775" w:type="dxa"/>
          </w:tcPr>
          <w:p w:rsidR="00CD730C" w:rsidRPr="00E0100A" w:rsidRDefault="00CD730C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CD730C" w:rsidRPr="00E0100A" w:rsidTr="006C7198">
        <w:trPr>
          <w:trHeight w:val="379"/>
        </w:trPr>
        <w:tc>
          <w:tcPr>
            <w:tcW w:w="2720" w:type="dxa"/>
            <w:gridSpan w:val="2"/>
            <w:vMerge/>
          </w:tcPr>
          <w:p w:rsidR="00CD730C" w:rsidRPr="00E0100A" w:rsidRDefault="00CD730C" w:rsidP="00E010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25" w:type="dxa"/>
          </w:tcPr>
          <w:p w:rsidR="00CD730C" w:rsidRPr="00E0100A" w:rsidRDefault="00CD730C" w:rsidP="00E0100A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0100A">
              <w:rPr>
                <w:sz w:val="20"/>
                <w:szCs w:val="20"/>
              </w:rPr>
              <w:t>Занятие №</w:t>
            </w:r>
            <w:r w:rsidRPr="00E0100A">
              <w:rPr>
                <w:sz w:val="18"/>
                <w:szCs w:val="18"/>
              </w:rPr>
              <w:t>54</w:t>
            </w:r>
          </w:p>
        </w:tc>
        <w:tc>
          <w:tcPr>
            <w:tcW w:w="8025" w:type="dxa"/>
          </w:tcPr>
          <w:p w:rsidR="00CD730C" w:rsidRPr="00E0100A" w:rsidRDefault="00CD730C" w:rsidP="00E0100A">
            <w:pPr>
              <w:numPr>
                <w:ilvl w:val="0"/>
                <w:numId w:val="0"/>
              </w:numPr>
              <w:rPr>
                <w:b/>
              </w:rPr>
            </w:pPr>
            <w:r w:rsidRPr="00E0100A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в форме дифференцированного зачета</w:t>
            </w:r>
          </w:p>
        </w:tc>
        <w:tc>
          <w:tcPr>
            <w:tcW w:w="1474" w:type="dxa"/>
          </w:tcPr>
          <w:p w:rsidR="00CD730C" w:rsidRPr="00E0100A" w:rsidRDefault="00CD730C" w:rsidP="00E0100A">
            <w:pPr>
              <w:numPr>
                <w:ilvl w:val="0"/>
                <w:numId w:val="0"/>
              </w:numPr>
              <w:jc w:val="center"/>
            </w:pPr>
            <w:r w:rsidRPr="00E0100A">
              <w:t>2</w:t>
            </w:r>
          </w:p>
        </w:tc>
        <w:tc>
          <w:tcPr>
            <w:tcW w:w="1775" w:type="dxa"/>
          </w:tcPr>
          <w:p w:rsidR="00CD730C" w:rsidRPr="00E0100A" w:rsidRDefault="00CD730C" w:rsidP="00E0100A">
            <w:pPr>
              <w:numPr>
                <w:ilvl w:val="0"/>
                <w:numId w:val="0"/>
              </w:numPr>
              <w:jc w:val="center"/>
            </w:pPr>
          </w:p>
        </w:tc>
      </w:tr>
      <w:tr w:rsidR="006C7198" w:rsidRPr="00E0100A" w:rsidTr="00E0100A">
        <w:trPr>
          <w:trHeight w:val="379"/>
        </w:trPr>
        <w:tc>
          <w:tcPr>
            <w:tcW w:w="11870" w:type="dxa"/>
            <w:gridSpan w:val="4"/>
          </w:tcPr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Учебная практика по профессиональному модулю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Виды работ: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1.Изучение работы автоматических регуляторов, построение их характеристик, подбор регуляторов.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2.Построение функциональных схем автоматизации систем вентиляции и кондиционирования, подборка комплекта оборудования для автоматизации систем вентиляции и кондиционирования в зависимости от заданной температуры воздуха в помещении.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3.Построение функциональных схем автоматизации систем вентиляции и кондиционирования воздуха.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 xml:space="preserve">4. Изучение современных методов, технологии планирования и организации производства проектных, заготовительных и монтажных работ; 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 xml:space="preserve">5.Изучение и выполнение функциональных обязанностей по занимаемой должности, 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6. Изучение хода выполнения ремонтных работ.</w:t>
            </w:r>
          </w:p>
        </w:tc>
        <w:tc>
          <w:tcPr>
            <w:tcW w:w="1474" w:type="dxa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center"/>
            </w:pPr>
            <w:r w:rsidRPr="00E0100A">
              <w:t>36</w:t>
            </w:r>
          </w:p>
        </w:tc>
        <w:tc>
          <w:tcPr>
            <w:tcW w:w="1775" w:type="dxa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6C7198" w:rsidRPr="00E0100A" w:rsidTr="00E0100A">
        <w:trPr>
          <w:trHeight w:val="379"/>
        </w:trPr>
        <w:tc>
          <w:tcPr>
            <w:tcW w:w="11870" w:type="dxa"/>
            <w:gridSpan w:val="4"/>
          </w:tcPr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Производственная практика  по  профессиональному модулю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 xml:space="preserve">Виды работ 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 xml:space="preserve">1.Распределение по предприятиям. Вводный инструктаж. Структура предприятия. Знакомство с рабочим местом. 2.Обязанности дублера мастера.  Знакомство и оформление эксплуатационно-технической документации. 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Обход систем вентиляции и кондиционирования.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 xml:space="preserve">3.Участие в проведении пуско-наладочных работ. Участие в проведении ремонтных работ. 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4.Работа с приборами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5.Изучение  структуры организаций,  эксплуатирующих системы вентиляции и кондиционирования воздуха;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6.Определение неисправностей в работе систем и оборудования;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7.Установка, замена и восстановление работоспособности отдельных элементов и частей элементов внутренних систем вентиляции и кондиционирования.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8. Составление и оформление паспортов, журналов и дефектных ведомостей;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lastRenderedPageBreak/>
              <w:t>9. Заполнение актов по оценке состояния систем;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</w:pPr>
            <w:r w:rsidRPr="00E0100A">
              <w:t>10.Разработка плана мероприятий по устранению дефектов;</w:t>
            </w:r>
          </w:p>
          <w:p w:rsidR="006C7198" w:rsidRPr="00E0100A" w:rsidRDefault="006C7198" w:rsidP="00F2261F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t>11. Составление  графиков проведения осмотров и ремонтов.</w:t>
            </w:r>
          </w:p>
        </w:tc>
        <w:tc>
          <w:tcPr>
            <w:tcW w:w="1474" w:type="dxa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lastRenderedPageBreak/>
              <w:t>72</w:t>
            </w:r>
          </w:p>
        </w:tc>
        <w:tc>
          <w:tcPr>
            <w:tcW w:w="1775" w:type="dxa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center"/>
            </w:pPr>
          </w:p>
        </w:tc>
      </w:tr>
      <w:tr w:rsidR="006C7198" w:rsidRPr="00E0100A" w:rsidTr="00E0100A">
        <w:trPr>
          <w:trHeight w:val="379"/>
        </w:trPr>
        <w:tc>
          <w:tcPr>
            <w:tcW w:w="11870" w:type="dxa"/>
            <w:gridSpan w:val="4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left"/>
              <w:rPr>
                <w:spacing w:val="2"/>
                <w:shd w:val="clear" w:color="auto" w:fill="FFFFFF"/>
              </w:rPr>
            </w:pPr>
            <w:r w:rsidRPr="00E0100A">
              <w:lastRenderedPageBreak/>
              <w:t>Всего:</w:t>
            </w:r>
          </w:p>
        </w:tc>
        <w:tc>
          <w:tcPr>
            <w:tcW w:w="1474" w:type="dxa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E0100A">
              <w:rPr>
                <w:b/>
              </w:rPr>
              <w:t>218</w:t>
            </w:r>
          </w:p>
        </w:tc>
        <w:tc>
          <w:tcPr>
            <w:tcW w:w="1775" w:type="dxa"/>
          </w:tcPr>
          <w:p w:rsidR="006C7198" w:rsidRPr="00E0100A" w:rsidRDefault="006C7198" w:rsidP="009E607E">
            <w:pPr>
              <w:numPr>
                <w:ilvl w:val="0"/>
                <w:numId w:val="0"/>
              </w:numPr>
              <w:jc w:val="center"/>
            </w:pPr>
          </w:p>
        </w:tc>
      </w:tr>
    </w:tbl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79623F" w:rsidRPr="00E0100A" w:rsidRDefault="0079623F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9E607E" w:rsidRPr="00E0100A" w:rsidRDefault="009E607E" w:rsidP="00294288">
      <w:pPr>
        <w:numPr>
          <w:ilvl w:val="0"/>
          <w:numId w:val="0"/>
        </w:numPr>
        <w:ind w:left="568"/>
        <w:jc w:val="center"/>
        <w:rPr>
          <w:rStyle w:val="ae"/>
          <w:b w:val="0"/>
        </w:rPr>
      </w:pPr>
    </w:p>
    <w:p w:rsidR="0021059E" w:rsidRPr="00E0100A" w:rsidRDefault="0021059E" w:rsidP="0079623F">
      <w:pPr>
        <w:numPr>
          <w:ilvl w:val="0"/>
          <w:numId w:val="0"/>
        </w:numPr>
        <w:ind w:left="600" w:hanging="600"/>
      </w:pPr>
    </w:p>
    <w:p w:rsidR="000B380B" w:rsidRPr="00E0100A" w:rsidRDefault="000B380B" w:rsidP="000B380B">
      <w:pPr>
        <w:numPr>
          <w:ilvl w:val="0"/>
          <w:numId w:val="0"/>
        </w:numPr>
        <w:ind w:left="568"/>
        <w:sectPr w:rsidR="000B380B" w:rsidRPr="00E0100A" w:rsidSect="002C24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E0100A">
        <w:rPr>
          <w:rStyle w:val="ae"/>
        </w:rPr>
        <w:t>3. УСЛОВИЯ РЕАЛИЗАЦИИ ПРОГРАММЫ ПРОФЕССИОНАЛЬНОГО МОДУЛЯ</w:t>
      </w:r>
    </w:p>
    <w:p w:rsidR="00294288" w:rsidRPr="00E0100A" w:rsidRDefault="00294288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3.1. Для реализации программы профессионального модуля предусмотрены следующие специальные помещения: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1. Кабинет </w:t>
      </w:r>
      <w:r w:rsidRPr="00E0100A">
        <w:rPr>
          <w:u w:val="single"/>
        </w:rPr>
        <w:t>«Энергосберегающие технологии систем вентиляции и кондиционирования»,</w:t>
      </w:r>
      <w:r w:rsidRPr="00E0100A">
        <w:t xml:space="preserve"> оснащенный</w:t>
      </w:r>
    </w:p>
    <w:p w:rsidR="000B380B" w:rsidRPr="00E0100A" w:rsidRDefault="000B380B" w:rsidP="000B380B">
      <w:pPr>
        <w:numPr>
          <w:ilvl w:val="0"/>
          <w:numId w:val="0"/>
        </w:numPr>
        <w:ind w:firstLine="567"/>
      </w:pPr>
      <w:r w:rsidRPr="00E0100A">
        <w:t>оборудованием: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-посадочные места по количеству </w:t>
      </w:r>
      <w:r w:rsidR="00294288" w:rsidRPr="00E0100A">
        <w:t>студентов</w:t>
      </w:r>
      <w:r w:rsidRPr="00E0100A">
        <w:t>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-рабочее место преподавателя;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-стенды кабинета;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-комплекс учебно-наглядных пособий;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лабораторный стенд «Энергосберегающие технологии в сфере ЖКХ»;</w:t>
      </w:r>
    </w:p>
    <w:p w:rsidR="000B380B" w:rsidRPr="00E0100A" w:rsidRDefault="000B380B" w:rsidP="000B380B">
      <w:pPr>
        <w:numPr>
          <w:ilvl w:val="0"/>
          <w:numId w:val="0"/>
        </w:numPr>
        <w:ind w:firstLine="567"/>
      </w:pPr>
      <w:r w:rsidRPr="00E0100A">
        <w:t>техническими средствами: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компьютеры;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мультимедийный проектор;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-технические устройства для аудиовизуального отображения информации (интерактивная доска, микрофон, web-камера).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2. Кабинет </w:t>
      </w:r>
      <w:r w:rsidRPr="00E0100A">
        <w:rPr>
          <w:u w:val="single"/>
        </w:rPr>
        <w:t>«Монтаж, техническая эксплуатация и ремонт систем вентиляций и кондиционирования воздуха»,</w:t>
      </w:r>
      <w:r w:rsidRPr="00E0100A">
        <w:t xml:space="preserve"> оснащенный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оборудованием: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             - рабочее место преподавателя;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             - рабочие места по количеству </w:t>
      </w:r>
      <w:r w:rsidR="00294288" w:rsidRPr="00E0100A">
        <w:t>студентов</w:t>
      </w:r>
      <w:r w:rsidRPr="00E0100A">
        <w:t>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стенды: «Виды слесарных инструментов для работы в профессии», «Виды фальцевых соединений», «Способы крепления воздуховодов»; «Образцы материалов для изготовления воздуховодов»;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стенды тренажеры: «Работа приточно-вытяжной вентиляционной установки», «Функционирование системы кондиционирования»,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оригиналы вентиляторов (радиального, осевого), бытового кондиционера;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детали вентиляционных систем;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плакаты, наглядные пособия, схемы, технические задания.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техническими средствами: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диапроекторы;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телевизионный комплекс (видеодвойка);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компьютеры;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сканер;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мультимедийный проектор;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- лицензионное программное обеспечение.</w:t>
      </w:r>
    </w:p>
    <w:p w:rsidR="000B380B" w:rsidRPr="00E0100A" w:rsidRDefault="000B380B" w:rsidP="000B380B">
      <w:pPr>
        <w:numPr>
          <w:ilvl w:val="0"/>
          <w:numId w:val="0"/>
        </w:numPr>
        <w:suppressAutoHyphens/>
        <w:ind w:left="142" w:firstLine="567"/>
        <w:rPr>
          <w:bCs w:val="0"/>
        </w:rPr>
      </w:pPr>
    </w:p>
    <w:p w:rsidR="000B380B" w:rsidRPr="00E0100A" w:rsidRDefault="000B380B" w:rsidP="000B380B">
      <w:pPr>
        <w:numPr>
          <w:ilvl w:val="0"/>
          <w:numId w:val="0"/>
        </w:numPr>
        <w:suppressAutoHyphens/>
        <w:ind w:left="142" w:firstLine="567"/>
        <w:rPr>
          <w:bCs w:val="0"/>
        </w:rPr>
      </w:pPr>
      <w:r w:rsidRPr="00E0100A">
        <w:rPr>
          <w:bCs w:val="0"/>
        </w:rPr>
        <w:t xml:space="preserve">Лаборатории </w:t>
      </w:r>
      <w:r w:rsidRPr="00E0100A">
        <w:t>«Сварка и резка материалов», «Сварочный участок»:«Монтаж, техническое обслуживание и наладка систем вентиляции и кондиционирования воздуха»,</w:t>
      </w:r>
      <w:r w:rsidRPr="00E0100A">
        <w:rPr>
          <w:bCs w:val="0"/>
        </w:rPr>
        <w:t>, оснащенные в соответствии с п. 6.2.1. Примерной программы по специальности.</w:t>
      </w:r>
    </w:p>
    <w:p w:rsidR="000B380B" w:rsidRPr="00E0100A" w:rsidRDefault="000B380B" w:rsidP="000B380B">
      <w:pPr>
        <w:numPr>
          <w:ilvl w:val="0"/>
          <w:numId w:val="0"/>
        </w:numPr>
        <w:suppressAutoHyphens/>
        <w:ind w:firstLine="709"/>
        <w:rPr>
          <w:bCs w:val="0"/>
        </w:rPr>
      </w:pPr>
      <w:r w:rsidRPr="00E0100A">
        <w:rPr>
          <w:bCs w:val="0"/>
        </w:rPr>
        <w:lastRenderedPageBreak/>
        <w:t>Мастерские</w:t>
      </w:r>
      <w:r w:rsidRPr="00E0100A">
        <w:t xml:space="preserve"> «Слесарно-механическая и заготовительная мастерская», Монтажная мастерская</w:t>
      </w:r>
      <w:r w:rsidRPr="00E0100A">
        <w:rPr>
          <w:bCs w:val="0"/>
        </w:rPr>
        <w:t>, оснащенные в соответствии с п. 6.2.2. Примерной программы по специальности.</w:t>
      </w:r>
    </w:p>
    <w:p w:rsidR="000B380B" w:rsidRPr="00E0100A" w:rsidRDefault="000B380B" w:rsidP="000B380B">
      <w:pPr>
        <w:numPr>
          <w:ilvl w:val="0"/>
          <w:numId w:val="0"/>
        </w:numPr>
        <w:suppressAutoHyphens/>
        <w:ind w:firstLine="709"/>
        <w:rPr>
          <w:bCs w:val="0"/>
        </w:rPr>
      </w:pPr>
      <w:r w:rsidRPr="00E0100A">
        <w:rPr>
          <w:bCs w:val="0"/>
        </w:rPr>
        <w:t>Оснащенные базы практики, в соответствии с п 6.2.3 Примерной программы по специальности.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3.2. Информационное обеспечение реализации программы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3.2.1. Печатные издания</w:t>
      </w:r>
    </w:p>
    <w:p w:rsidR="000B380B" w:rsidRPr="00E0100A" w:rsidRDefault="00782E9F" w:rsidP="000B380B">
      <w:pPr>
        <w:numPr>
          <w:ilvl w:val="0"/>
          <w:numId w:val="0"/>
        </w:numPr>
        <w:ind w:left="568"/>
      </w:pPr>
      <w:r>
        <w:t>Дополнительные источники:</w:t>
      </w:r>
      <w:bookmarkStart w:id="0" w:name="_GoBack"/>
      <w:bookmarkEnd w:id="0"/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1.Билли К. Лэнгли, Руководство по устранению неисправностей в оборудовании для кондиционирования воздуха и в холодильных установках - Учебник-М.: Техносфера, 2012.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 xml:space="preserve">2.Сибикин Ю.Д. Отопление, вентиляция и кондиционирование воздуха. М.:- 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Academia, 2013.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  <w:r w:rsidRPr="00E0100A">
        <w:t>3.Бодров В.И. Отопление, вентиляция и кондиционирование воздуха производственных зданий сельхозназначения. М.: Издательство Ассоциации строительных вузов, 2014.</w:t>
      </w:r>
    </w:p>
    <w:p w:rsidR="000B380B" w:rsidRDefault="000B380B" w:rsidP="000B380B">
      <w:pPr>
        <w:numPr>
          <w:ilvl w:val="0"/>
          <w:numId w:val="0"/>
        </w:numPr>
        <w:ind w:left="568"/>
      </w:pPr>
      <w:r w:rsidRPr="00E0100A">
        <w:t>Электронные издания (электронный ресурсы)</w:t>
      </w:r>
    </w:p>
    <w:p w:rsidR="00782E9F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 w:rsidRPr="00782E9F">
        <w:t>- Фокин, С. В. Системы отопления, вентиляции и кондиционирования воздуха: устройство, монтаж и эксплуатация: Учебное пособие / Фокин С.В., Шпортько О.Н. - Москва: Альфа-М: НИЦ ИНФРА-М, 2014. - 368 с.: ил.;. - (ПРОФИль). ISBN 978-5-98281-170-7. - Текст: электронный. -</w:t>
      </w:r>
    </w:p>
    <w:p w:rsidR="000B380B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>
        <w:t xml:space="preserve">- </w:t>
      </w:r>
      <w:r w:rsidR="000B380B" w:rsidRPr="00E0100A">
        <w:t xml:space="preserve">Режим доступа: </w:t>
      </w:r>
      <w:hyperlink r:id="rId12" w:history="1">
        <w:r w:rsidR="000B380B" w:rsidRPr="00E0100A">
          <w:rPr>
            <w:u w:val="single"/>
          </w:rPr>
          <w:t>www.conditionery.ru</w:t>
        </w:r>
      </w:hyperlink>
      <w:r w:rsidR="000B380B" w:rsidRPr="00E0100A">
        <w:t xml:space="preserve">. </w:t>
      </w:r>
    </w:p>
    <w:p w:rsidR="000B380B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>
        <w:t xml:space="preserve">- </w:t>
      </w:r>
      <w:r w:rsidR="000B380B" w:rsidRPr="00E0100A">
        <w:t xml:space="preserve">Режим доступа: </w:t>
      </w:r>
      <w:hyperlink r:id="rId13" w:history="1">
        <w:r w:rsidR="000B380B" w:rsidRPr="00E0100A">
          <w:rPr>
            <w:u w:val="single"/>
          </w:rPr>
          <w:t>www.mir-klimata.com</w:t>
        </w:r>
      </w:hyperlink>
      <w:r w:rsidR="000B380B" w:rsidRPr="00E0100A">
        <w:t xml:space="preserve">.  </w:t>
      </w:r>
    </w:p>
    <w:p w:rsidR="000B380B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>
        <w:t xml:space="preserve">- </w:t>
      </w:r>
      <w:r w:rsidR="000B380B" w:rsidRPr="00E0100A">
        <w:t xml:space="preserve">Режим доступа: </w:t>
      </w:r>
      <w:hyperlink r:id="rId14" w:history="1">
        <w:r w:rsidR="000B380B" w:rsidRPr="00E0100A">
          <w:rPr>
            <w:u w:val="single"/>
          </w:rPr>
          <w:t>www.mkc-ltd.ru</w:t>
        </w:r>
      </w:hyperlink>
      <w:r w:rsidR="000B380B" w:rsidRPr="00E0100A">
        <w:t xml:space="preserve"> .  </w:t>
      </w:r>
    </w:p>
    <w:p w:rsidR="000B380B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>
        <w:t xml:space="preserve">- </w:t>
      </w:r>
      <w:r w:rsidR="000B380B" w:rsidRPr="00E0100A">
        <w:t xml:space="preserve">Информационный портал. Режим доступа: </w:t>
      </w:r>
      <w:hyperlink r:id="rId15" w:history="1">
        <w:r w:rsidR="000B380B" w:rsidRPr="00E0100A">
          <w:rPr>
            <w:u w:val="single"/>
          </w:rPr>
          <w:t>https://ventportal.com/</w:t>
        </w:r>
      </w:hyperlink>
      <w:r w:rsidR="000B380B" w:rsidRPr="00E0100A">
        <w:t>.</w:t>
      </w:r>
    </w:p>
    <w:p w:rsidR="000B380B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>
        <w:t>-</w:t>
      </w:r>
      <w:r w:rsidR="000B380B" w:rsidRPr="00E0100A">
        <w:t xml:space="preserve"> Информационный инженерный портал. Режим доступа:  </w:t>
      </w:r>
      <w:hyperlink r:id="rId16" w:history="1">
        <w:r w:rsidR="000B380B" w:rsidRPr="00E0100A">
          <w:rPr>
            <w:u w:val="single"/>
          </w:rPr>
          <w:t>http://helpeng.ru/</w:t>
        </w:r>
      </w:hyperlink>
      <w:r w:rsidR="000B380B" w:rsidRPr="00E0100A">
        <w:t xml:space="preserve">. </w:t>
      </w:r>
    </w:p>
    <w:p w:rsidR="000B380B" w:rsidRPr="00E0100A" w:rsidRDefault="00782E9F" w:rsidP="00782E9F">
      <w:pPr>
        <w:numPr>
          <w:ilvl w:val="0"/>
          <w:numId w:val="0"/>
        </w:numPr>
        <w:tabs>
          <w:tab w:val="clear" w:pos="1134"/>
          <w:tab w:val="left" w:pos="426"/>
          <w:tab w:val="left" w:pos="709"/>
        </w:tabs>
        <w:ind w:left="568"/>
      </w:pPr>
      <w:r>
        <w:t xml:space="preserve">- </w:t>
      </w:r>
      <w:r w:rsidR="000B380B" w:rsidRPr="00E0100A">
        <w:t xml:space="preserve">Информационный инженерный портал. Режим доступа: </w:t>
      </w:r>
      <w:hyperlink r:id="rId17" w:history="1">
        <w:r w:rsidR="000B380B" w:rsidRPr="00E0100A">
          <w:rPr>
            <w:u w:val="single"/>
          </w:rPr>
          <w:t>http://www.teploportal.ru/vent.htm</w:t>
        </w:r>
      </w:hyperlink>
      <w:r w:rsidR="000B380B" w:rsidRPr="00E0100A">
        <w:t xml:space="preserve">. </w:t>
      </w:r>
    </w:p>
    <w:p w:rsidR="000B380B" w:rsidRPr="00E0100A" w:rsidRDefault="000B380B" w:rsidP="000B380B">
      <w:pPr>
        <w:numPr>
          <w:ilvl w:val="0"/>
          <w:numId w:val="0"/>
        </w:numPr>
        <w:ind w:left="568"/>
      </w:pPr>
    </w:p>
    <w:p w:rsidR="00832EF9" w:rsidRPr="00ED3B11" w:rsidRDefault="00832EF9" w:rsidP="00832EF9">
      <w:pPr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3B11">
        <w:t>3.3 Реализация профессионального модуля.</w:t>
      </w:r>
    </w:p>
    <w:p w:rsidR="00832EF9" w:rsidRPr="00ED3B11" w:rsidRDefault="00832EF9" w:rsidP="00832EF9">
      <w:pPr>
        <w:pStyle w:val="2"/>
        <w:widowControl w:val="0"/>
        <w:spacing w:line="276" w:lineRule="auto"/>
        <w:ind w:left="0" w:firstLine="567"/>
        <w:jc w:val="both"/>
        <w:rPr>
          <w:bCs/>
        </w:rPr>
      </w:pPr>
      <w:r w:rsidRPr="00832EF9">
        <w:t>ПМ.04. 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</w:r>
      <w:r>
        <w:t xml:space="preserve"> </w:t>
      </w:r>
      <w:r w:rsidRPr="00832EF9">
        <w:rPr>
          <w:bCs/>
        </w:rPr>
        <w:t>реализуется</w:t>
      </w:r>
      <w:r w:rsidRPr="00ED3B11">
        <w:rPr>
          <w:bCs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32EF9" w:rsidRPr="00832EF9" w:rsidRDefault="00832EF9" w:rsidP="00832EF9">
      <w:pPr>
        <w:numPr>
          <w:ilvl w:val="0"/>
          <w:numId w:val="0"/>
        </w:numPr>
        <w:spacing w:line="276" w:lineRule="auto"/>
        <w:ind w:firstLine="567"/>
        <w:rPr>
          <w:bCs w:val="0"/>
          <w:color w:val="FF0000"/>
        </w:rPr>
      </w:pPr>
      <w:r w:rsidRPr="00ED3B11">
        <w:t xml:space="preserve">Реализация </w:t>
      </w:r>
      <w:r w:rsidRPr="00832EF9">
        <w:t>ПМ.04. 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</w:r>
      <w:r>
        <w:t xml:space="preserve"> </w:t>
      </w:r>
      <w:r w:rsidRPr="00ED3B11">
        <w:t xml:space="preserve">с применением электронного обучения и дистанционных образовательных технологий может осуществляться </w:t>
      </w:r>
      <w:r w:rsidRPr="00DD0FF1">
        <w:t xml:space="preserve">на </w:t>
      </w:r>
      <w:r w:rsidR="00DD0FF1" w:rsidRPr="00DD0FF1">
        <w:t>81</w:t>
      </w:r>
      <w:r w:rsidRPr="00DD0FF1">
        <w:t>%.</w:t>
      </w:r>
    </w:p>
    <w:p w:rsidR="00832EF9" w:rsidRPr="00ED3B11" w:rsidRDefault="00832EF9" w:rsidP="00832EF9">
      <w:pPr>
        <w:numPr>
          <w:ilvl w:val="0"/>
          <w:numId w:val="0"/>
        </w:numPr>
        <w:spacing w:line="276" w:lineRule="auto"/>
        <w:ind w:firstLine="567"/>
        <w:rPr>
          <w:bCs w:val="0"/>
        </w:rPr>
      </w:pPr>
      <w:r w:rsidRPr="00ED3B11">
        <w:t>Перечень тем (занятий) реализуемых только в непосредственном взаимодействии педагогического работника со студентом.</w:t>
      </w:r>
    </w:p>
    <w:p w:rsidR="00832EF9" w:rsidRDefault="00832EF9" w:rsidP="00832EF9">
      <w:pPr>
        <w:pStyle w:val="af2"/>
        <w:snapToGrid w:val="0"/>
        <w:jc w:val="center"/>
        <w:rPr>
          <w:b/>
          <w:bCs/>
          <w:sz w:val="22"/>
          <w:szCs w:val="22"/>
        </w:rPr>
        <w:sectPr w:rsidR="00832EF9" w:rsidSect="00D04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2235"/>
        <w:gridCol w:w="35"/>
        <w:gridCol w:w="1099"/>
        <w:gridCol w:w="8645"/>
        <w:gridCol w:w="39"/>
        <w:gridCol w:w="2515"/>
      </w:tblGrid>
      <w:tr w:rsidR="00832EF9" w:rsidRPr="00C15B3A" w:rsidTr="00DD0FF1">
        <w:trPr>
          <w:gridBefore w:val="1"/>
          <w:wBefore w:w="33" w:type="dxa"/>
          <w:trHeight w:val="5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F9" w:rsidRPr="00C15B3A" w:rsidRDefault="00832EF9" w:rsidP="00832EF9">
            <w:pPr>
              <w:pStyle w:val="af2"/>
              <w:snapToGrid w:val="0"/>
              <w:jc w:val="center"/>
              <w:rPr>
                <w:b/>
                <w:bCs/>
                <w:sz w:val="22"/>
              </w:rPr>
            </w:pPr>
            <w:r w:rsidRPr="00C15B3A">
              <w:rPr>
                <w:b/>
                <w:bCs/>
                <w:sz w:val="22"/>
                <w:szCs w:val="22"/>
              </w:rPr>
              <w:lastRenderedPageBreak/>
              <w:t>Наименование разделов профессионального модуля (ПМ),</w:t>
            </w:r>
          </w:p>
          <w:p w:rsidR="00832EF9" w:rsidRPr="00C15B3A" w:rsidRDefault="00832EF9" w:rsidP="00832EF9">
            <w:pPr>
              <w:pStyle w:val="af2"/>
              <w:snapToGrid w:val="0"/>
              <w:jc w:val="center"/>
              <w:rPr>
                <w:b/>
                <w:bCs/>
                <w:sz w:val="22"/>
              </w:rPr>
            </w:pPr>
            <w:r w:rsidRPr="00C15B3A">
              <w:rPr>
                <w:b/>
                <w:bCs/>
                <w:sz w:val="22"/>
                <w:szCs w:val="22"/>
              </w:rPr>
              <w:t>междисциплинарных курсов (МДК) и тем</w:t>
            </w:r>
          </w:p>
        </w:tc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F9" w:rsidRPr="00C15B3A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студентов, курсовая работ (проект)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2EF9" w:rsidRPr="00C15B3A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Объем</w:t>
            </w:r>
          </w:p>
          <w:p w:rsidR="00832EF9" w:rsidRPr="00C15B3A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часов</w:t>
            </w:r>
          </w:p>
        </w:tc>
      </w:tr>
      <w:tr w:rsidR="00832EF9" w:rsidRPr="00C15B3A" w:rsidTr="00DD0FF1">
        <w:trPr>
          <w:gridBefore w:val="1"/>
          <w:wBefore w:w="33" w:type="dxa"/>
          <w:trHeight w:val="5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9" w:rsidRPr="00C15B3A" w:rsidRDefault="00832EF9" w:rsidP="00832EF9">
            <w:pPr>
              <w:pStyle w:val="af2"/>
              <w:snapToGrid w:val="0"/>
              <w:jc w:val="center"/>
              <w:rPr>
                <w:b/>
                <w:bCs/>
                <w:sz w:val="22"/>
              </w:rPr>
            </w:pPr>
            <w:r w:rsidRPr="00C15B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9" w:rsidRPr="00C15B3A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2EF9" w:rsidRPr="00C15B3A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3</w:t>
            </w:r>
          </w:p>
        </w:tc>
      </w:tr>
      <w:tr w:rsidR="00832EF9" w:rsidRPr="00C15B3A" w:rsidTr="00DD0FF1">
        <w:trPr>
          <w:gridBefore w:val="1"/>
          <w:wBefore w:w="33" w:type="dxa"/>
          <w:trHeight w:val="5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9" w:rsidRPr="00DD0FF1" w:rsidRDefault="00832EF9" w:rsidP="00832EF9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DD0FF1">
              <w:rPr>
                <w:sz w:val="24"/>
              </w:rPr>
              <w:t>МДК.04.01. Профессиональная подготовка по профессии Слесарь по ремонту и обслуживанию систем вентиляции и кондиционирования</w:t>
            </w:r>
          </w:p>
        </w:tc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832EF9" w:rsidRPr="00E0100A" w:rsidTr="00DD0FF1">
        <w:trPr>
          <w:gridBefore w:val="1"/>
          <w:wBefore w:w="33" w:type="dxa"/>
          <w:trHeight w:val="5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9" w:rsidRPr="00DD0FF1" w:rsidRDefault="00832EF9" w:rsidP="00832EF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9" w:rsidRPr="00DD0FF1" w:rsidRDefault="00832EF9" w:rsidP="00DD0FF1">
            <w:pPr>
              <w:numPr>
                <w:ilvl w:val="0"/>
                <w:numId w:val="0"/>
              </w:numPr>
              <w:jc w:val="left"/>
              <w:rPr>
                <w:b/>
              </w:rPr>
            </w:pPr>
            <w:r w:rsidRPr="00DD0FF1">
              <w:rPr>
                <w:b/>
              </w:rPr>
              <w:t>Практические занятия: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832EF9" w:rsidRPr="00832EF9" w:rsidTr="00DD0FF1">
        <w:trPr>
          <w:trHeight w:val="379"/>
        </w:trPr>
        <w:tc>
          <w:tcPr>
            <w:tcW w:w="2303" w:type="dxa"/>
            <w:gridSpan w:val="3"/>
            <w:vMerge w:val="restart"/>
          </w:tcPr>
          <w:p w:rsidR="00832EF9" w:rsidRPr="00DD0FF1" w:rsidRDefault="00832EF9" w:rsidP="00832EF9">
            <w:pPr>
              <w:numPr>
                <w:ilvl w:val="0"/>
                <w:numId w:val="0"/>
              </w:numPr>
            </w:pPr>
            <w:r w:rsidRPr="00DD0FF1">
              <w:t>Тема 1.1.</w:t>
            </w:r>
          </w:p>
          <w:p w:rsidR="00832EF9" w:rsidRPr="00DD0FF1" w:rsidRDefault="00832EF9" w:rsidP="00832EF9">
            <w:pPr>
              <w:numPr>
                <w:ilvl w:val="0"/>
                <w:numId w:val="0"/>
              </w:numPr>
              <w:jc w:val="left"/>
            </w:pPr>
            <w:r w:rsidRPr="00DD0FF1">
              <w:t xml:space="preserve">Эксплуатация и регулирование систем кондиционирования воздуха, вентиляционных, теплонасосных и холодильных установок среднего </w:t>
            </w:r>
            <w:r w:rsidRPr="00DD0FF1">
              <w:lastRenderedPageBreak/>
              <w:t>уровня сложности</w:t>
            </w:r>
          </w:p>
        </w:tc>
        <w:tc>
          <w:tcPr>
            <w:tcW w:w="1099" w:type="dxa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</w:pPr>
            <w:r w:rsidRPr="00DD0FF1">
              <w:lastRenderedPageBreak/>
              <w:t>Занятие №17</w:t>
            </w:r>
          </w:p>
        </w:tc>
        <w:tc>
          <w:tcPr>
            <w:tcW w:w="8684" w:type="dxa"/>
            <w:gridSpan w:val="2"/>
          </w:tcPr>
          <w:p w:rsidR="00832EF9" w:rsidRPr="00DD0FF1" w:rsidRDefault="00832EF9" w:rsidP="00832EF9">
            <w:pPr>
              <w:numPr>
                <w:ilvl w:val="0"/>
                <w:numId w:val="0"/>
              </w:numPr>
            </w:pPr>
            <w:r w:rsidRPr="00DD0FF1">
              <w:t>ПЗ№4 Пуск, остановка, консервация и расконсервация систем кондиционирования воздуха, вентиляционных установок</w:t>
            </w:r>
          </w:p>
        </w:tc>
        <w:tc>
          <w:tcPr>
            <w:tcW w:w="2515" w:type="dxa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832EF9" w:rsidRPr="00832EF9" w:rsidTr="00DD0FF1">
        <w:trPr>
          <w:trHeight w:val="379"/>
        </w:trPr>
        <w:tc>
          <w:tcPr>
            <w:tcW w:w="2303" w:type="dxa"/>
            <w:gridSpan w:val="3"/>
            <w:vMerge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099" w:type="dxa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</w:pPr>
            <w:r w:rsidRPr="00DD0FF1">
              <w:t>Занятие №18</w:t>
            </w:r>
          </w:p>
        </w:tc>
        <w:tc>
          <w:tcPr>
            <w:tcW w:w="8684" w:type="dxa"/>
            <w:gridSpan w:val="2"/>
          </w:tcPr>
          <w:p w:rsidR="00832EF9" w:rsidRPr="00DD0FF1" w:rsidRDefault="00832EF9" w:rsidP="00832EF9">
            <w:pPr>
              <w:numPr>
                <w:ilvl w:val="0"/>
                <w:numId w:val="0"/>
              </w:numPr>
            </w:pPr>
            <w:r w:rsidRPr="00DD0FF1">
              <w:t xml:space="preserve">ПЗ№5 Измерение параметров работы систем кондиционирования воздуха, вентиляционных </w:t>
            </w:r>
          </w:p>
        </w:tc>
        <w:tc>
          <w:tcPr>
            <w:tcW w:w="2515" w:type="dxa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832EF9" w:rsidRPr="00832EF9" w:rsidTr="00DD0FF1">
        <w:trPr>
          <w:trHeight w:val="379"/>
        </w:trPr>
        <w:tc>
          <w:tcPr>
            <w:tcW w:w="2303" w:type="dxa"/>
            <w:gridSpan w:val="3"/>
            <w:vMerge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099" w:type="dxa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</w:pPr>
            <w:r w:rsidRPr="00DD0FF1">
              <w:t>Занятие №19</w:t>
            </w:r>
          </w:p>
        </w:tc>
        <w:tc>
          <w:tcPr>
            <w:tcW w:w="8684" w:type="dxa"/>
            <w:gridSpan w:val="2"/>
          </w:tcPr>
          <w:p w:rsidR="00832EF9" w:rsidRPr="00DD0FF1" w:rsidRDefault="00832EF9" w:rsidP="00832EF9">
            <w:pPr>
              <w:numPr>
                <w:ilvl w:val="0"/>
                <w:numId w:val="0"/>
              </w:numPr>
            </w:pPr>
            <w:r w:rsidRPr="00DD0FF1">
              <w:t xml:space="preserve">ПЗ№6 Настройка устройств автоматического регулирования и защиты </w:t>
            </w:r>
          </w:p>
        </w:tc>
        <w:tc>
          <w:tcPr>
            <w:tcW w:w="2515" w:type="dxa"/>
          </w:tcPr>
          <w:p w:rsidR="00832EF9" w:rsidRPr="00DD0FF1" w:rsidRDefault="00832EF9" w:rsidP="00832EF9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DD0FF1" w:rsidRPr="00E0100A" w:rsidTr="00DD0FF1">
        <w:trPr>
          <w:trHeight w:val="183"/>
        </w:trPr>
        <w:tc>
          <w:tcPr>
            <w:tcW w:w="2268" w:type="dxa"/>
            <w:gridSpan w:val="2"/>
            <w:vMerge w:val="restart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  <w:r w:rsidRPr="00DD0FF1">
              <w:lastRenderedPageBreak/>
              <w:t>Тема 1.2. Техническое обслуживание и контроль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9779" w:type="dxa"/>
            <w:gridSpan w:val="3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rPr>
                <w:spacing w:val="2"/>
                <w:shd w:val="clear" w:color="auto" w:fill="FFFFFF"/>
              </w:rPr>
            </w:pPr>
            <w:r w:rsidRPr="00DD0FF1">
              <w:rPr>
                <w:b/>
              </w:rPr>
              <w:t>Практические занятия: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</w:t>
            </w:r>
            <w:r w:rsidRPr="00DD0FF1">
              <w:rPr>
                <w:lang w:val="en-US"/>
              </w:rPr>
              <w:t>3</w:t>
            </w:r>
            <w:r w:rsidRPr="00DD0FF1">
              <w:t>5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 xml:space="preserve">ПЗ№12 Подготовка расходных материалов для технического обслуживания систем 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</w:t>
            </w:r>
            <w:r w:rsidRPr="00DD0FF1">
              <w:rPr>
                <w:lang w:val="en-US"/>
              </w:rPr>
              <w:t>3</w:t>
            </w:r>
            <w:r w:rsidRPr="00DD0FF1">
              <w:t>6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 xml:space="preserve">ПЗ№13 Визуальный осмотр оборудования для выявления дефектов, устраняемых во время технического обслуживания 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</w:t>
            </w:r>
            <w:r w:rsidRPr="00DD0FF1">
              <w:rPr>
                <w:lang w:val="en-US"/>
              </w:rPr>
              <w:t>3</w:t>
            </w:r>
            <w:r w:rsidRPr="00DD0FF1">
              <w:t>7,38,39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>ПЗ№14 Пуск и остановка систем кондиционирования воздуха, вентиляционных установок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6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№40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 xml:space="preserve">ПЗ№15 Инструментальный контроль состояния систем 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№41,42,43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>ПЗ№16 Выполнение регулировочно-настроечных операций, указанных в руководстве по эксплуатации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6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№44,45,46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>ПЗ№17 Проверка герметичности циркуляционных контуров контролируемых сред и устранение неплотностей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6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№47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>ПЗ№18 Отбор проб, дозаправка или замена масла, хладагента и теплоносителя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№48,49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>ПЗ№19 Чистка теплообменников и дренажной системы, водяных фильтров и фильтров хладагента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4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№50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 xml:space="preserve">ПЗ№20 Выполнение санитарной обработки систем кондиционирования воздуха 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2</w:t>
            </w:r>
          </w:p>
        </w:tc>
      </w:tr>
      <w:tr w:rsidR="00DD0FF1" w:rsidRPr="00832EF9" w:rsidTr="00DD0FF1">
        <w:trPr>
          <w:trHeight w:val="379"/>
        </w:trPr>
        <w:tc>
          <w:tcPr>
            <w:tcW w:w="2268" w:type="dxa"/>
            <w:gridSpan w:val="2"/>
            <w:vMerge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left"/>
            </w:pPr>
          </w:p>
        </w:tc>
        <w:tc>
          <w:tcPr>
            <w:tcW w:w="113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Занятие №51,52</w:t>
            </w:r>
          </w:p>
        </w:tc>
        <w:tc>
          <w:tcPr>
            <w:tcW w:w="8645" w:type="dxa"/>
          </w:tcPr>
          <w:p w:rsidR="00DD0FF1" w:rsidRPr="00DD0FF1" w:rsidRDefault="00DD0FF1" w:rsidP="0086670A">
            <w:pPr>
              <w:numPr>
                <w:ilvl w:val="0"/>
                <w:numId w:val="0"/>
              </w:numPr>
            </w:pPr>
            <w:r w:rsidRPr="00DD0FF1">
              <w:t xml:space="preserve">ПЗ№21 Выполнение отдельных операций по ремонту оборудования систем </w:t>
            </w:r>
          </w:p>
        </w:tc>
        <w:tc>
          <w:tcPr>
            <w:tcW w:w="2554" w:type="dxa"/>
            <w:gridSpan w:val="2"/>
          </w:tcPr>
          <w:p w:rsidR="00DD0FF1" w:rsidRPr="00DD0FF1" w:rsidRDefault="00DD0FF1" w:rsidP="0086670A">
            <w:pPr>
              <w:numPr>
                <w:ilvl w:val="0"/>
                <w:numId w:val="0"/>
              </w:numPr>
              <w:jc w:val="center"/>
            </w:pPr>
            <w:r w:rsidRPr="00DD0FF1">
              <w:t>4</w:t>
            </w:r>
          </w:p>
        </w:tc>
      </w:tr>
    </w:tbl>
    <w:p w:rsidR="00832EF9" w:rsidRDefault="00832EF9" w:rsidP="00294288">
      <w:pPr>
        <w:numPr>
          <w:ilvl w:val="0"/>
          <w:numId w:val="0"/>
        </w:numPr>
        <w:ind w:left="568"/>
        <w:jc w:val="center"/>
        <w:rPr>
          <w:rStyle w:val="ae"/>
        </w:rPr>
        <w:sectPr w:rsidR="00832EF9" w:rsidSect="00832E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4288" w:rsidRPr="00E0100A" w:rsidRDefault="00294288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</w:p>
    <w:p w:rsidR="000B380B" w:rsidRPr="00E0100A" w:rsidRDefault="000B380B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E0100A">
        <w:rPr>
          <w:rStyle w:val="ae"/>
        </w:rPr>
        <w:t>4.КОНТРОЛЬ И ОЦЕНКА РЕЗУЛЬТАТОВ ОСВОЕНИЯ ПРОФЕССИОНАЛЬНОГО МОДУЛЯ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7"/>
        <w:gridCol w:w="3672"/>
        <w:gridCol w:w="2602"/>
      </w:tblGrid>
      <w:tr w:rsidR="00CD730C" w:rsidRPr="00E0100A" w:rsidTr="00F873E4">
        <w:trPr>
          <w:trHeight w:val="1098"/>
        </w:trPr>
        <w:tc>
          <w:tcPr>
            <w:tcW w:w="0" w:type="auto"/>
            <w:vAlign w:val="center"/>
            <w:hideMark/>
          </w:tcPr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  <w:r w:rsidRPr="00E0100A">
              <w:rPr>
                <w:sz w:val="18"/>
                <w:szCs w:val="1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  <w:vAlign w:val="center"/>
          </w:tcPr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  <w:r w:rsidRPr="00E0100A">
              <w:rPr>
                <w:sz w:val="18"/>
                <w:szCs w:val="18"/>
              </w:rPr>
              <w:t>Критерии оценки</w:t>
            </w:r>
          </w:p>
        </w:tc>
        <w:tc>
          <w:tcPr>
            <w:tcW w:w="0" w:type="auto"/>
            <w:vAlign w:val="center"/>
          </w:tcPr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  <w:r w:rsidRPr="00E0100A">
              <w:rPr>
                <w:sz w:val="18"/>
                <w:szCs w:val="18"/>
              </w:rPr>
              <w:t>Методы оценки</w:t>
            </w:r>
          </w:p>
        </w:tc>
      </w:tr>
      <w:tr w:rsidR="00CD730C" w:rsidRPr="00E0100A" w:rsidTr="00F873E4">
        <w:trPr>
          <w:trHeight w:val="698"/>
        </w:trPr>
        <w:tc>
          <w:tcPr>
            <w:tcW w:w="0" w:type="auto"/>
            <w:hideMark/>
          </w:tcPr>
          <w:p w:rsidR="000B380B" w:rsidRPr="00E0100A" w:rsidRDefault="000B380B" w:rsidP="00CC0842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ПК</w:t>
            </w:r>
            <w:r w:rsidR="00CC0842" w:rsidRPr="00E0100A">
              <w:rPr>
                <w:sz w:val="22"/>
                <w:szCs w:val="22"/>
              </w:rPr>
              <w:t xml:space="preserve"> 4</w:t>
            </w:r>
            <w:r w:rsidRPr="00E0100A">
              <w:rPr>
                <w:sz w:val="22"/>
                <w:szCs w:val="22"/>
              </w:rPr>
              <w:t xml:space="preserve">.1. </w:t>
            </w:r>
            <w:r w:rsidR="00CD730C" w:rsidRPr="00E0100A">
              <w:t xml:space="preserve"> Эксплуатация и регулирование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0" w:type="auto"/>
            <w:hideMark/>
          </w:tcPr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</w:rPr>
            </w:pPr>
            <w:r w:rsidRPr="00E0100A">
              <w:rPr>
                <w:sz w:val="22"/>
                <w:szCs w:val="22"/>
              </w:rPr>
              <w:t>Демонстрирует системные знания: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условных обозначений, применяемых в рабочих и монтажных проектах;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требований, предъявляемых к качеству выполняемых работ по монтажу систем вентиляции, пневмотранспорта и аспирации;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назначения и видов слесарного инструмента для монтажа систем вентиляции, пневмотранспорта и аспирации;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назначения каждого вида оборудования, основных деталей и узлов систем вентиляции, аспирации и пневмотранспорта;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принципов построения сборочных чертежей, 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технологий монтажных работ систем вентиляции, пневмотранспорта и аспирации (устанавливаемого оборудования и воздуховодов);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правил монтажа заслонок с ручным и механическим приводом, обратных клапанов, шиберов, дроссель-клапанов, гибких вставок, дефлекторов;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способов проверки деталей и узлов монтируемого оборудования; допуски и посадки при сборке деталей;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правил  разборки и сборки вентиляторов;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  <w:b/>
              </w:rPr>
            </w:pPr>
            <w:r w:rsidRPr="00E0100A">
              <w:rPr>
                <w:sz w:val="22"/>
                <w:szCs w:val="22"/>
              </w:rPr>
              <w:lastRenderedPageBreak/>
              <w:t>устройств монтажных поршневых пистолетов и правила их применения.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Демонстрирует профессиональные навыки: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подбора и применения необходимых инструментов,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rPr>
                <w:b/>
              </w:rPr>
            </w:pPr>
            <w:r w:rsidRPr="00E0100A">
              <w:rPr>
                <w:sz w:val="22"/>
                <w:szCs w:val="22"/>
              </w:rPr>
              <w:t>соблюдения требований охраны труда, пожарной и экологической безопасности при выполнении работ</w:t>
            </w:r>
          </w:p>
        </w:tc>
        <w:tc>
          <w:tcPr>
            <w:tcW w:w="0" w:type="auto"/>
            <w:hideMark/>
          </w:tcPr>
          <w:p w:rsidR="000B380B" w:rsidRPr="00E0100A" w:rsidRDefault="00CD730C" w:rsidP="00F873E4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lastRenderedPageBreak/>
              <w:t>Экспертное наблюдение за выполнением</w:t>
            </w:r>
            <w:r w:rsidR="000B380B" w:rsidRPr="00E0100A">
              <w:rPr>
                <w:sz w:val="22"/>
                <w:szCs w:val="22"/>
              </w:rPr>
              <w:t xml:space="preserve"> лабораторных и практических занятийв том числе по учебной и производственной практике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</w:p>
        </w:tc>
      </w:tr>
      <w:tr w:rsidR="00CD730C" w:rsidRPr="00E0100A" w:rsidTr="00F873E4">
        <w:trPr>
          <w:trHeight w:val="698"/>
        </w:trPr>
        <w:tc>
          <w:tcPr>
            <w:tcW w:w="0" w:type="auto"/>
          </w:tcPr>
          <w:p w:rsidR="000B380B" w:rsidRPr="00E0100A" w:rsidRDefault="00CC0842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lastRenderedPageBreak/>
              <w:t>ПК 4</w:t>
            </w:r>
            <w:r w:rsidR="000B380B" w:rsidRPr="00E0100A">
              <w:rPr>
                <w:sz w:val="22"/>
                <w:szCs w:val="22"/>
              </w:rPr>
              <w:t>.2.</w:t>
            </w:r>
            <w:r w:rsidR="00CD730C" w:rsidRPr="00E0100A">
              <w:t xml:space="preserve"> Техническое обслуживание и контроль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0" w:type="auto"/>
          </w:tcPr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</w:rPr>
            </w:pPr>
            <w:r w:rsidRPr="00E0100A">
              <w:rPr>
                <w:sz w:val="22"/>
                <w:szCs w:val="22"/>
              </w:rPr>
              <w:t>Демонстрирует системные знания: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нормативных документов и профессиональных терминов, относящихся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основ термодинамики, теории теплообмена, гидравлики, аэродинамики, электротехники, автоматизации и деталей машин;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назначения и порядка 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назначения, принципов работы, устройств, способов регулирования производительности и особенностей конструкции оборудования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оптимальных режимов функционирования систем вентиляций и кондиционирования воздуха, порядок их пуска и остановки;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 xml:space="preserve">назначения, принципов работы инструмента, контрольно-измерительных приборов, приспособлений, расходных материалов и запасных частей для устранения внезапных отказов </w:t>
            </w:r>
            <w:r w:rsidRPr="00E0100A">
              <w:rPr>
                <w:sz w:val="22"/>
                <w:szCs w:val="22"/>
              </w:rPr>
              <w:lastRenderedPageBreak/>
              <w:t>систем вентиляций и кондиционирования воздуха.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283"/>
            </w:pPr>
            <w:r w:rsidRPr="00E0100A">
              <w:rPr>
                <w:sz w:val="22"/>
                <w:szCs w:val="22"/>
              </w:rPr>
              <w:t>Демонстрирует профессиональные навыки: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визуальной оценки, с помощью контрольно-измерительных приборов или компьютерной диагностики правильности функционирования, производительность и потребляемую мощность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подбора и применения необходимых инструментов, приборов, приспособлений, расходных материалов и запасных частей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диагностики и устранения любых (механических, гидравлических и электрических) неисправностей оборудования систем кондиционирования воздуха.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E0100A">
              <w:rPr>
                <w:sz w:val="22"/>
                <w:szCs w:val="22"/>
              </w:rPr>
              <w:t>взятие проб для проверки качества рабочих веществ, удаления их из циркуляционных контуров и заправки их в циркуляционные контуры систем вентиляций и кондиционирования воздуха;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  <w:rPr>
                <w:b/>
              </w:rPr>
            </w:pPr>
            <w:r w:rsidRPr="00E0100A">
              <w:rPr>
                <w:sz w:val="22"/>
                <w:szCs w:val="22"/>
              </w:rPr>
              <w:t>пайка твердыми припоями в среде азота оборудование циркуляционных контуров, используемых в системах вентиляций и кондиционирования воздуха</w:t>
            </w:r>
            <w:r w:rsidRPr="00E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730C" w:rsidRPr="00E0100A" w:rsidRDefault="00CD730C" w:rsidP="00CD730C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lastRenderedPageBreak/>
              <w:t>Экспертное наблюдение за выполнением</w:t>
            </w:r>
            <w:r w:rsidRPr="00E0100A">
              <w:rPr>
                <w:sz w:val="22"/>
                <w:szCs w:val="22"/>
              </w:rPr>
              <w:t xml:space="preserve"> лабораторных и практических занятий в том числе по учебной и производственной практике</w:t>
            </w:r>
          </w:p>
          <w:p w:rsidR="000B380B" w:rsidRPr="00E0100A" w:rsidRDefault="000B380B" w:rsidP="00F873E4">
            <w:pPr>
              <w:numPr>
                <w:ilvl w:val="0"/>
                <w:numId w:val="0"/>
              </w:numPr>
              <w:ind w:firstLine="176"/>
            </w:pPr>
          </w:p>
        </w:tc>
      </w:tr>
    </w:tbl>
    <w:p w:rsidR="00DF0193" w:rsidRPr="00E0100A" w:rsidRDefault="00F873E4" w:rsidP="00DF0193">
      <w:pPr>
        <w:numPr>
          <w:ilvl w:val="0"/>
          <w:numId w:val="0"/>
        </w:numPr>
        <w:shd w:val="clear" w:color="auto" w:fill="FFFFFF"/>
        <w:jc w:val="center"/>
        <w:rPr>
          <w:b/>
        </w:rPr>
      </w:pPr>
      <w:r w:rsidRPr="00E0100A">
        <w:lastRenderedPageBreak/>
        <w:br w:type="textWrapping" w:clear="all"/>
      </w:r>
      <w:r w:rsidR="00DF0193" w:rsidRPr="00E0100A">
        <w:rPr>
          <w:b/>
        </w:rPr>
        <w:t>5. КОНТРОЛЬ И ОЦЕНКА РЕЗУЛЬТАТОВ ОСВОЕНИЯ ПРОФЕССИОНАЛЬНОГО МОДУЛЯ (ВИДА ДЕЯТЕЛЬНОСТИ)</w:t>
      </w:r>
    </w:p>
    <w:p w:rsidR="00DF0193" w:rsidRPr="00E0100A" w:rsidRDefault="00DF0193" w:rsidP="00DF0193">
      <w:pPr>
        <w:numPr>
          <w:ilvl w:val="0"/>
          <w:numId w:val="0"/>
        </w:numPr>
        <w:shd w:val="clear" w:color="auto" w:fill="FFFFFF"/>
        <w:jc w:val="center"/>
        <w:rPr>
          <w:b/>
        </w:rPr>
      </w:pPr>
    </w:p>
    <w:p w:rsidR="00DF0193" w:rsidRPr="00E0100A" w:rsidRDefault="00DF0193" w:rsidP="00DF0193">
      <w:pPr>
        <w:numPr>
          <w:ilvl w:val="0"/>
          <w:numId w:val="0"/>
        </w:numPr>
        <w:shd w:val="clear" w:color="auto" w:fill="FFFFFF"/>
      </w:pPr>
      <w:r w:rsidRPr="00E0100A">
        <w:tab/>
        <w:t>Рабочая программа профессионального модуля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DF0193" w:rsidRPr="00E0100A" w:rsidRDefault="00DF0193" w:rsidP="00DF0193">
      <w:pPr>
        <w:numPr>
          <w:ilvl w:val="0"/>
          <w:numId w:val="0"/>
        </w:numPr>
      </w:pPr>
    </w:p>
    <w:p w:rsidR="00F64EBA" w:rsidRPr="00E0100A" w:rsidRDefault="00F64EBA" w:rsidP="00294288">
      <w:pPr>
        <w:numPr>
          <w:ilvl w:val="0"/>
          <w:numId w:val="0"/>
        </w:numPr>
        <w:ind w:left="600"/>
      </w:pPr>
    </w:p>
    <w:sectPr w:rsidR="00F64EBA" w:rsidRPr="00E0100A" w:rsidSect="00D0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F1" w:rsidRDefault="009D10F1" w:rsidP="000B380B">
      <w:r>
        <w:separator/>
      </w:r>
    </w:p>
  </w:endnote>
  <w:endnote w:type="continuationSeparator" w:id="1">
    <w:p w:rsidR="009D10F1" w:rsidRDefault="009D10F1" w:rsidP="000B3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F9" w:rsidRDefault="004A66E0" w:rsidP="000B380B">
    <w:pPr>
      <w:pStyle w:val="a3"/>
      <w:numPr>
        <w:ilvl w:val="0"/>
        <w:numId w:val="1"/>
      </w:numPr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832EF9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832EF9" w:rsidRDefault="00832EF9" w:rsidP="000B380B">
    <w:pPr>
      <w:pStyle w:val="a3"/>
      <w:numPr>
        <w:ilvl w:val="0"/>
        <w:numId w:val="1"/>
      </w:num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F9" w:rsidRDefault="00832EF9" w:rsidP="002C241F">
    <w:pPr>
      <w:pStyle w:val="a3"/>
      <w:numPr>
        <w:ilvl w:val="0"/>
        <w:numId w:val="0"/>
      </w:numPr>
      <w:ind w:left="5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F1" w:rsidRDefault="009D10F1" w:rsidP="000B380B">
      <w:r>
        <w:separator/>
      </w:r>
    </w:p>
  </w:footnote>
  <w:footnote w:type="continuationSeparator" w:id="1">
    <w:p w:rsidR="009D10F1" w:rsidRDefault="009D10F1" w:rsidP="000B380B">
      <w:r>
        <w:continuationSeparator/>
      </w:r>
    </w:p>
  </w:footnote>
  <w:footnote w:id="2">
    <w:p w:rsidR="00832EF9" w:rsidRPr="00DB661F" w:rsidRDefault="00832EF9" w:rsidP="000B380B">
      <w:pPr>
        <w:pStyle w:val="a6"/>
        <w:numPr>
          <w:ilvl w:val="0"/>
          <w:numId w:val="1"/>
        </w:numPr>
        <w:rPr>
          <w:lang w:val="ru-RU"/>
        </w:rPr>
      </w:pPr>
      <w:r w:rsidRPr="00705993">
        <w:rPr>
          <w:rStyle w:val="a8"/>
          <w:i/>
        </w:rPr>
        <w:footnoteRef/>
      </w:r>
      <w:r>
        <w:rPr>
          <w:rStyle w:val="ab"/>
          <w:i w:val="0"/>
          <w:iCs/>
          <w:lang w:val="ru-RU"/>
        </w:rPr>
        <w:t xml:space="preserve">тематика самостоятельных работ </w:t>
      </w:r>
      <w:r w:rsidRPr="00705993">
        <w:rPr>
          <w:rStyle w:val="ab"/>
          <w:i w:val="0"/>
          <w:iCs/>
          <w:lang w:val="ru-RU"/>
        </w:rPr>
        <w:t xml:space="preserve">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</w:t>
      </w:r>
      <w:r>
        <w:rPr>
          <w:rStyle w:val="ab"/>
          <w:i w:val="0"/>
          <w:iCs/>
          <w:lang w:val="ru-RU"/>
        </w:rPr>
        <w:t>студентов</w:t>
      </w:r>
      <w:r w:rsidRPr="00705993">
        <w:rPr>
          <w:rStyle w:val="ab"/>
          <w:i w:val="0"/>
          <w:iCs/>
          <w:lang w:val="ru-RU"/>
        </w:rPr>
        <w:t xml:space="preserve">, предусмотренных тематическим планом и содержанием </w:t>
      </w:r>
      <w:r>
        <w:rPr>
          <w:rStyle w:val="ab"/>
          <w:i w:val="0"/>
          <w:iCs/>
          <w:lang w:val="ru-RU"/>
        </w:rPr>
        <w:t>междисциплинарного курса</w:t>
      </w:r>
      <w:r w:rsidRPr="00705993">
        <w:rPr>
          <w:rStyle w:val="ab"/>
          <w:i w:val="0"/>
          <w:iCs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122"/>
      <w:gridCol w:w="5799"/>
      <w:gridCol w:w="1685"/>
    </w:tblGrid>
    <w:tr w:rsidR="00832EF9" w:rsidRPr="00E82CE8" w:rsidTr="00294288">
      <w:trPr>
        <w:trHeight w:val="360"/>
        <w:jc w:val="center"/>
      </w:trPr>
      <w:tc>
        <w:tcPr>
          <w:tcW w:w="2122" w:type="dxa"/>
          <w:vMerge w:val="restart"/>
          <w:vAlign w:val="center"/>
        </w:tcPr>
        <w:p w:rsidR="00832EF9" w:rsidRPr="00E82CE8" w:rsidRDefault="00832EF9" w:rsidP="00294288">
          <w:pPr>
            <w:pStyle w:val="ac"/>
            <w:numPr>
              <w:ilvl w:val="0"/>
              <w:numId w:val="0"/>
            </w:numPr>
            <w:ind w:firstLine="22"/>
            <w:rPr>
              <w:b/>
              <w:sz w:val="20"/>
              <w:szCs w:val="20"/>
            </w:rPr>
          </w:pPr>
          <w:r w:rsidRPr="00E82CE8">
            <w:rPr>
              <w:b/>
              <w:sz w:val="20"/>
              <w:szCs w:val="20"/>
            </w:rPr>
            <w:t>ОГБПОУ ДМТТМП</w:t>
          </w:r>
        </w:p>
      </w:tc>
      <w:tc>
        <w:tcPr>
          <w:tcW w:w="5799" w:type="dxa"/>
        </w:tcPr>
        <w:p w:rsidR="00832EF9" w:rsidRPr="00E82CE8" w:rsidRDefault="00832EF9" w:rsidP="00294288">
          <w:pPr>
            <w:pStyle w:val="ac"/>
            <w:numPr>
              <w:ilvl w:val="0"/>
              <w:numId w:val="0"/>
            </w:numPr>
            <w:ind w:left="709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1685" w:type="dxa"/>
          <w:vMerge w:val="restart"/>
          <w:vAlign w:val="center"/>
        </w:tcPr>
        <w:p w:rsidR="00832EF9" w:rsidRPr="00E82CE8" w:rsidRDefault="00832EF9" w:rsidP="00DD0FF1">
          <w:pPr>
            <w:pStyle w:val="ac"/>
            <w:numPr>
              <w:ilvl w:val="0"/>
              <w:numId w:val="0"/>
            </w:numPr>
            <w:ind w:left="41"/>
            <w:jc w:val="center"/>
            <w:rPr>
              <w:sz w:val="20"/>
              <w:szCs w:val="20"/>
            </w:rPr>
          </w:pPr>
          <w:r w:rsidRPr="00E82CE8">
            <w:rPr>
              <w:sz w:val="20"/>
              <w:szCs w:val="20"/>
            </w:rPr>
            <w:t xml:space="preserve">стр. </w:t>
          </w:r>
          <w:r w:rsidR="004A66E0" w:rsidRPr="00E82CE8">
            <w:rPr>
              <w:sz w:val="20"/>
              <w:szCs w:val="20"/>
            </w:rPr>
            <w:fldChar w:fldCharType="begin"/>
          </w:r>
          <w:r w:rsidRPr="00E82CE8">
            <w:rPr>
              <w:sz w:val="20"/>
              <w:szCs w:val="20"/>
            </w:rPr>
            <w:instrText>PAGE   \* MERGEFORMAT</w:instrText>
          </w:r>
          <w:r w:rsidR="004A66E0" w:rsidRPr="00E82CE8">
            <w:rPr>
              <w:sz w:val="20"/>
              <w:szCs w:val="20"/>
            </w:rPr>
            <w:fldChar w:fldCharType="separate"/>
          </w:r>
          <w:r w:rsidR="007E2997">
            <w:rPr>
              <w:noProof/>
              <w:sz w:val="20"/>
              <w:szCs w:val="20"/>
            </w:rPr>
            <w:t>4</w:t>
          </w:r>
          <w:r w:rsidR="004A66E0" w:rsidRPr="00E82CE8">
            <w:rPr>
              <w:sz w:val="20"/>
              <w:szCs w:val="20"/>
            </w:rPr>
            <w:fldChar w:fldCharType="end"/>
          </w:r>
          <w:r w:rsidRPr="00E82CE8"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t>3</w:t>
          </w:r>
          <w:r w:rsidR="00DD0FF1">
            <w:rPr>
              <w:sz w:val="20"/>
              <w:szCs w:val="20"/>
            </w:rPr>
            <w:t>2</w:t>
          </w:r>
        </w:p>
      </w:tc>
    </w:tr>
    <w:tr w:rsidR="00832EF9" w:rsidRPr="00E82CE8" w:rsidTr="00294288">
      <w:trPr>
        <w:trHeight w:val="100"/>
        <w:jc w:val="center"/>
      </w:trPr>
      <w:tc>
        <w:tcPr>
          <w:tcW w:w="2122" w:type="dxa"/>
          <w:vMerge/>
        </w:tcPr>
        <w:p w:rsidR="00832EF9" w:rsidRPr="00E82CE8" w:rsidRDefault="00832EF9" w:rsidP="00294288">
          <w:pPr>
            <w:pStyle w:val="ac"/>
            <w:numPr>
              <w:ilvl w:val="0"/>
              <w:numId w:val="0"/>
            </w:numPr>
            <w:ind w:left="709"/>
            <w:rPr>
              <w:sz w:val="20"/>
              <w:szCs w:val="20"/>
            </w:rPr>
          </w:pPr>
        </w:p>
      </w:tc>
      <w:tc>
        <w:tcPr>
          <w:tcW w:w="5799" w:type="dxa"/>
        </w:tcPr>
        <w:p w:rsidR="00832EF9" w:rsidRPr="0017636C" w:rsidRDefault="00832EF9" w:rsidP="0017636C">
          <w:pPr>
            <w:pStyle w:val="ac"/>
            <w:numPr>
              <w:ilvl w:val="0"/>
              <w:numId w:val="0"/>
            </w:numPr>
            <w:ind w:left="709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РП </w:t>
          </w:r>
          <w:r w:rsidRPr="0017636C">
            <w:rPr>
              <w:sz w:val="16"/>
              <w:szCs w:val="16"/>
            </w:rPr>
            <w:t>ПМ.04. Выполнение работ по одной или нескольким профессиям рабочих, должностям служащих. Профессиональная подготовка по профессии Слесарь по ремонту и обслуживанию систем вентиляции и кондиционирования</w:t>
          </w:r>
        </w:p>
      </w:tc>
      <w:tc>
        <w:tcPr>
          <w:tcW w:w="1685" w:type="dxa"/>
          <w:vMerge/>
        </w:tcPr>
        <w:p w:rsidR="00832EF9" w:rsidRPr="00E82CE8" w:rsidRDefault="00832EF9" w:rsidP="00294288">
          <w:pPr>
            <w:pStyle w:val="ac"/>
            <w:numPr>
              <w:ilvl w:val="0"/>
              <w:numId w:val="0"/>
            </w:numPr>
            <w:ind w:left="709"/>
            <w:rPr>
              <w:sz w:val="20"/>
              <w:szCs w:val="20"/>
            </w:rPr>
          </w:pPr>
        </w:p>
      </w:tc>
    </w:tr>
  </w:tbl>
  <w:p w:rsidR="00832EF9" w:rsidRDefault="00832EF9" w:rsidP="00294288">
    <w:pPr>
      <w:pStyle w:val="ac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FF1"/>
    <w:multiLevelType w:val="multilevel"/>
    <w:tmpl w:val="33849F70"/>
    <w:lvl w:ilvl="0">
      <w:start w:val="1"/>
      <w:numFmt w:val="decimal"/>
      <w:lvlText w:val="%1."/>
      <w:lvlJc w:val="left"/>
      <w:pPr>
        <w:ind w:left="1519" w:hanging="8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11301ADF"/>
    <w:multiLevelType w:val="hybridMultilevel"/>
    <w:tmpl w:val="C21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E7EBD"/>
    <w:multiLevelType w:val="hybridMultilevel"/>
    <w:tmpl w:val="DCD2DD94"/>
    <w:lvl w:ilvl="0" w:tplc="2A68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33B93"/>
    <w:multiLevelType w:val="hybridMultilevel"/>
    <w:tmpl w:val="510CD248"/>
    <w:lvl w:ilvl="0" w:tplc="2A68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65B47"/>
    <w:multiLevelType w:val="hybridMultilevel"/>
    <w:tmpl w:val="064A9F26"/>
    <w:lvl w:ilvl="0" w:tplc="2A68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32B2C"/>
    <w:multiLevelType w:val="multilevel"/>
    <w:tmpl w:val="E1A064FE"/>
    <w:lvl w:ilvl="0">
      <w:start w:val="1"/>
      <w:numFmt w:val="decimal"/>
      <w:pStyle w:val="a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>
    <w:nsid w:val="747612E8"/>
    <w:multiLevelType w:val="hybridMultilevel"/>
    <w:tmpl w:val="DB74708A"/>
    <w:lvl w:ilvl="0" w:tplc="2A6836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8D84BBA"/>
    <w:multiLevelType w:val="hybridMultilevel"/>
    <w:tmpl w:val="DD407046"/>
    <w:lvl w:ilvl="0" w:tplc="2A68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80B"/>
    <w:rsid w:val="00003BA5"/>
    <w:rsid w:val="000B380B"/>
    <w:rsid w:val="0017636C"/>
    <w:rsid w:val="00192759"/>
    <w:rsid w:val="0019430D"/>
    <w:rsid w:val="0021059E"/>
    <w:rsid w:val="00227F23"/>
    <w:rsid w:val="00234BEF"/>
    <w:rsid w:val="00257A05"/>
    <w:rsid w:val="00294288"/>
    <w:rsid w:val="00295556"/>
    <w:rsid w:val="002A1BD1"/>
    <w:rsid w:val="002B2198"/>
    <w:rsid w:val="002C241F"/>
    <w:rsid w:val="002D1380"/>
    <w:rsid w:val="002F01EE"/>
    <w:rsid w:val="00327729"/>
    <w:rsid w:val="0045092E"/>
    <w:rsid w:val="00452F5C"/>
    <w:rsid w:val="004653A3"/>
    <w:rsid w:val="00466FC5"/>
    <w:rsid w:val="0048132B"/>
    <w:rsid w:val="0049573C"/>
    <w:rsid w:val="004A66E0"/>
    <w:rsid w:val="004B5D47"/>
    <w:rsid w:val="004C7DB0"/>
    <w:rsid w:val="00531321"/>
    <w:rsid w:val="00544836"/>
    <w:rsid w:val="00596048"/>
    <w:rsid w:val="005A05DE"/>
    <w:rsid w:val="005A2774"/>
    <w:rsid w:val="005B399A"/>
    <w:rsid w:val="005E0AC1"/>
    <w:rsid w:val="006C7198"/>
    <w:rsid w:val="006D3F75"/>
    <w:rsid w:val="00782E9F"/>
    <w:rsid w:val="0079623F"/>
    <w:rsid w:val="00796B72"/>
    <w:rsid w:val="007B4E78"/>
    <w:rsid w:val="007C5C37"/>
    <w:rsid w:val="007E2997"/>
    <w:rsid w:val="007E5012"/>
    <w:rsid w:val="00832EF9"/>
    <w:rsid w:val="00894568"/>
    <w:rsid w:val="008A27F2"/>
    <w:rsid w:val="008C0866"/>
    <w:rsid w:val="008E650E"/>
    <w:rsid w:val="00965604"/>
    <w:rsid w:val="00993584"/>
    <w:rsid w:val="0099403F"/>
    <w:rsid w:val="00994C11"/>
    <w:rsid w:val="009A33D4"/>
    <w:rsid w:val="009D10F1"/>
    <w:rsid w:val="009D3D48"/>
    <w:rsid w:val="009D5A50"/>
    <w:rsid w:val="009E4105"/>
    <w:rsid w:val="009E4E78"/>
    <w:rsid w:val="009E607E"/>
    <w:rsid w:val="00A358F9"/>
    <w:rsid w:val="00AA4580"/>
    <w:rsid w:val="00AC15A0"/>
    <w:rsid w:val="00AC676A"/>
    <w:rsid w:val="00AD7646"/>
    <w:rsid w:val="00B14705"/>
    <w:rsid w:val="00B33827"/>
    <w:rsid w:val="00B617BE"/>
    <w:rsid w:val="00B907A7"/>
    <w:rsid w:val="00BA3BF3"/>
    <w:rsid w:val="00C10761"/>
    <w:rsid w:val="00C356B8"/>
    <w:rsid w:val="00CA6395"/>
    <w:rsid w:val="00CB17DD"/>
    <w:rsid w:val="00CC0842"/>
    <w:rsid w:val="00CD730C"/>
    <w:rsid w:val="00D04B45"/>
    <w:rsid w:val="00D10C58"/>
    <w:rsid w:val="00D350F0"/>
    <w:rsid w:val="00DB146C"/>
    <w:rsid w:val="00DD0FF1"/>
    <w:rsid w:val="00DF0193"/>
    <w:rsid w:val="00E0100A"/>
    <w:rsid w:val="00E110C9"/>
    <w:rsid w:val="00E21AEA"/>
    <w:rsid w:val="00E27BD9"/>
    <w:rsid w:val="00E533E1"/>
    <w:rsid w:val="00EA2937"/>
    <w:rsid w:val="00EA2D09"/>
    <w:rsid w:val="00F05F69"/>
    <w:rsid w:val="00F2261F"/>
    <w:rsid w:val="00F47C6D"/>
    <w:rsid w:val="00F64EBA"/>
    <w:rsid w:val="00F8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B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0B380B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B38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0B380B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0B380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0B380B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B380B"/>
    <w:rPr>
      <w:rFonts w:cs="Times New Roman"/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0B380B"/>
    <w:pPr>
      <w:spacing w:before="120" w:after="120"/>
      <w:ind w:left="708"/>
    </w:pPr>
  </w:style>
  <w:style w:type="character" w:styleId="ab">
    <w:name w:val="Emphasis"/>
    <w:basedOn w:val="a0"/>
    <w:uiPriority w:val="20"/>
    <w:qFormat/>
    <w:rsid w:val="000B380B"/>
    <w:rPr>
      <w:rFonts w:cs="Times New Roman"/>
      <w:i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0B38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94288"/>
    <w:pPr>
      <w:tabs>
        <w:tab w:val="clear" w:pos="1134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428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2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4288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294288"/>
    <w:pPr>
      <w:numPr>
        <w:numId w:val="0"/>
      </w:numPr>
      <w:tabs>
        <w:tab w:val="clear" w:pos="1134"/>
      </w:tabs>
      <w:spacing w:line="259" w:lineRule="auto"/>
      <w:jc w:val="left"/>
      <w:outlineLvl w:val="9"/>
    </w:pPr>
    <w:rPr>
      <w:bCs w:val="0"/>
    </w:rPr>
  </w:style>
  <w:style w:type="paragraph" w:styleId="af0">
    <w:name w:val="Plain Text"/>
    <w:basedOn w:val="a"/>
    <w:link w:val="af1"/>
    <w:rsid w:val="00E27BD9"/>
    <w:pPr>
      <w:numPr>
        <w:numId w:val="0"/>
      </w:numPr>
      <w:tabs>
        <w:tab w:val="clear" w:pos="1134"/>
      </w:tabs>
      <w:jc w:val="left"/>
    </w:pPr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basedOn w:val="a0"/>
    <w:link w:val="af0"/>
    <w:rsid w:val="00E27B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List 2"/>
    <w:basedOn w:val="a"/>
    <w:rsid w:val="00832EF9"/>
    <w:pPr>
      <w:numPr>
        <w:numId w:val="0"/>
      </w:numPr>
      <w:tabs>
        <w:tab w:val="clear" w:pos="1134"/>
      </w:tabs>
      <w:ind w:left="566" w:hanging="283"/>
      <w:jc w:val="left"/>
    </w:pPr>
    <w:rPr>
      <w:bCs w:val="0"/>
    </w:rPr>
  </w:style>
  <w:style w:type="paragraph" w:customStyle="1" w:styleId="af2">
    <w:name w:val="Содержимое таблицы"/>
    <w:basedOn w:val="a"/>
    <w:rsid w:val="00832EF9"/>
    <w:pPr>
      <w:widowControl w:val="0"/>
      <w:numPr>
        <w:numId w:val="0"/>
      </w:numPr>
      <w:suppressLineNumbers/>
      <w:tabs>
        <w:tab w:val="clear" w:pos="1134"/>
      </w:tabs>
      <w:suppressAutoHyphens/>
      <w:jc w:val="left"/>
    </w:pPr>
    <w:rPr>
      <w:rFonts w:eastAsia="Arial Unicode MS"/>
      <w:bCs w:val="0"/>
      <w:kern w:val="1"/>
      <w:sz w:val="20"/>
    </w:rPr>
  </w:style>
  <w:style w:type="paragraph" w:styleId="af3">
    <w:name w:val="Balloon Text"/>
    <w:basedOn w:val="a"/>
    <w:link w:val="af4"/>
    <w:uiPriority w:val="99"/>
    <w:semiHidden/>
    <w:unhideWhenUsed/>
    <w:rsid w:val="007E29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2997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r-klimat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ditionery.ru" TargetMode="External"/><Relationship Id="rId17" Type="http://schemas.openxmlformats.org/officeDocument/2006/relationships/hyperlink" Target="http://www.teploportal.ru/ven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elpeng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entportal.com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kc-lt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9BAC-199F-4E0D-9D0F-994F7C8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32</Pages>
  <Words>7521</Words>
  <Characters>42875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2021-02-01T09:33:00Z</cp:lastPrinted>
  <dcterms:created xsi:type="dcterms:W3CDTF">2020-01-08T11:07:00Z</dcterms:created>
  <dcterms:modified xsi:type="dcterms:W3CDTF">2023-11-07T07:25:00Z</dcterms:modified>
</cp:coreProperties>
</file>