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11D" w:rsidRPr="00DA211D" w:rsidRDefault="00DA211D" w:rsidP="00DA211D">
      <w:pPr>
        <w:tabs>
          <w:tab w:val="num" w:pos="720"/>
          <w:tab w:val="left" w:pos="1134"/>
        </w:tabs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211D">
        <w:rPr>
          <w:rFonts w:ascii="Times New Roman" w:eastAsia="Times New Roman" w:hAnsi="Times New Roman" w:cs="Times New Roman"/>
          <w:b/>
          <w:bCs/>
          <w:sz w:val="24"/>
          <w:szCs w:val="24"/>
        </w:rPr>
        <w:t>МИНИСТЕРСТВО ПРОСВЕЩЕНИЯ И ВОСПИТАНИЯ УЛЬЯНОВСКОЙ ОБЛАСТИ</w:t>
      </w:r>
    </w:p>
    <w:p w:rsidR="00DA211D" w:rsidRPr="00DA211D" w:rsidRDefault="00DA211D" w:rsidP="00DA211D">
      <w:pPr>
        <w:tabs>
          <w:tab w:val="num" w:pos="720"/>
          <w:tab w:val="left" w:pos="1134"/>
        </w:tabs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11D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Областное государственное  бюджетное профессиональное </w:t>
      </w:r>
    </w:p>
    <w:p w:rsidR="00DA211D" w:rsidRPr="00DA211D" w:rsidRDefault="00DA211D" w:rsidP="00DA211D">
      <w:pPr>
        <w:tabs>
          <w:tab w:val="num" w:pos="720"/>
          <w:tab w:val="left" w:pos="1134"/>
        </w:tabs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11D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образовательное учреждение </w:t>
      </w:r>
    </w:p>
    <w:p w:rsidR="00DA211D" w:rsidRPr="00DA211D" w:rsidRDefault="00DA211D" w:rsidP="00DA211D">
      <w:pPr>
        <w:tabs>
          <w:tab w:val="num" w:pos="720"/>
          <w:tab w:val="left" w:pos="1134"/>
        </w:tabs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DA211D">
        <w:rPr>
          <w:rFonts w:ascii="Times New Roman" w:eastAsia="Times New Roman" w:hAnsi="Times New Roman" w:cs="Times New Roman"/>
          <w:b/>
          <w:bCs/>
          <w:sz w:val="32"/>
          <w:szCs w:val="32"/>
        </w:rPr>
        <w:t>«Димитровградский технико-экономический колледж»</w:t>
      </w:r>
    </w:p>
    <w:p w:rsidR="00B623FD" w:rsidRPr="008F48D5" w:rsidRDefault="00B623FD" w:rsidP="00B623F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623FD" w:rsidRPr="008F48D5" w:rsidRDefault="00B623FD" w:rsidP="00B623FD">
      <w:pPr>
        <w:spacing w:after="0" w:line="240" w:lineRule="auto"/>
        <w:rPr>
          <w:rFonts w:ascii="Times New Roman" w:hAnsi="Times New Roman"/>
        </w:rPr>
      </w:pPr>
    </w:p>
    <w:p w:rsidR="00B623FD" w:rsidRPr="008F48D5" w:rsidRDefault="00B623FD" w:rsidP="00B623FD">
      <w:pPr>
        <w:spacing w:after="0" w:line="240" w:lineRule="auto"/>
        <w:rPr>
          <w:rFonts w:ascii="Times New Roman" w:hAnsi="Times New Roman"/>
        </w:rPr>
      </w:pPr>
    </w:p>
    <w:p w:rsidR="00B623FD" w:rsidRPr="008F48D5" w:rsidRDefault="00B623FD" w:rsidP="00B623F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</w:p>
    <w:p w:rsidR="00B623FD" w:rsidRPr="008F48D5" w:rsidRDefault="00B623FD" w:rsidP="00B623FD">
      <w:pPr>
        <w:spacing w:after="0" w:line="240" w:lineRule="auto"/>
        <w:rPr>
          <w:rFonts w:ascii="Times New Roman" w:hAnsi="Times New Roman"/>
        </w:rPr>
      </w:pPr>
    </w:p>
    <w:p w:rsidR="00B623FD" w:rsidRPr="008F48D5" w:rsidRDefault="00B623FD" w:rsidP="00B623FD">
      <w:pPr>
        <w:spacing w:after="0" w:line="240" w:lineRule="auto"/>
        <w:rPr>
          <w:rFonts w:ascii="Times New Roman" w:hAnsi="Times New Roman"/>
        </w:rPr>
      </w:pPr>
    </w:p>
    <w:p w:rsidR="00B623FD" w:rsidRPr="008F48D5" w:rsidRDefault="00B623FD" w:rsidP="00B623FD">
      <w:pPr>
        <w:spacing w:after="0" w:line="240" w:lineRule="auto"/>
        <w:rPr>
          <w:rFonts w:ascii="Times New Roman" w:hAnsi="Times New Roman"/>
        </w:rPr>
      </w:pPr>
    </w:p>
    <w:p w:rsidR="00B623FD" w:rsidRPr="008F48D5" w:rsidRDefault="00B623FD" w:rsidP="00B623FD">
      <w:pPr>
        <w:shd w:val="clear" w:color="auto" w:fill="FFFFFF"/>
        <w:spacing w:after="0" w:line="240" w:lineRule="auto"/>
        <w:ind w:left="24"/>
        <w:jc w:val="center"/>
        <w:rPr>
          <w:rFonts w:ascii="Times New Roman" w:hAnsi="Times New Roman"/>
          <w:b/>
          <w:bCs/>
          <w:color w:val="000000"/>
          <w:spacing w:val="1"/>
          <w:sz w:val="56"/>
          <w:szCs w:val="56"/>
        </w:rPr>
      </w:pPr>
      <w:r w:rsidRPr="008F48D5">
        <w:rPr>
          <w:rFonts w:ascii="Times New Roman" w:hAnsi="Times New Roman"/>
          <w:b/>
          <w:bCs/>
          <w:color w:val="000000"/>
          <w:spacing w:val="-1"/>
          <w:sz w:val="56"/>
          <w:szCs w:val="56"/>
        </w:rPr>
        <w:t xml:space="preserve">РАБОЧАЯ ПРОГРАММА </w:t>
      </w:r>
    </w:p>
    <w:p w:rsidR="00B623FD" w:rsidRPr="008F48D5" w:rsidRDefault="00B623FD" w:rsidP="00B623FD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B623FD" w:rsidRPr="008F48D5" w:rsidRDefault="00B623FD" w:rsidP="00B623FD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B623FD" w:rsidRPr="00853F51" w:rsidRDefault="00B623FD" w:rsidP="00B623FD">
      <w:pPr>
        <w:jc w:val="center"/>
        <w:rPr>
          <w:rFonts w:ascii="Times New Roman" w:hAnsi="Times New Roman"/>
          <w:b/>
          <w:i/>
        </w:rPr>
      </w:pPr>
      <w:r w:rsidRPr="008F48D5">
        <w:rPr>
          <w:rFonts w:ascii="Times New Roman" w:hAnsi="Times New Roman"/>
          <w:b/>
          <w:sz w:val="32"/>
          <w:szCs w:val="32"/>
        </w:rPr>
        <w:t>учебной дисциплины</w:t>
      </w:r>
      <w:r w:rsidRPr="00475F01">
        <w:rPr>
          <w:rFonts w:ascii="Times New Roman" w:hAnsi="Times New Roman"/>
          <w:b/>
          <w:sz w:val="32"/>
          <w:u w:val="single"/>
        </w:rPr>
        <w:t>ЕН.01 Элементы высшей математики</w:t>
      </w:r>
    </w:p>
    <w:p w:rsidR="00B623FD" w:rsidRPr="008F48D5" w:rsidRDefault="00B623FD" w:rsidP="00B623FD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8F48D5">
        <w:rPr>
          <w:rFonts w:ascii="Times New Roman" w:hAnsi="Times New Roman"/>
          <w:i/>
          <w:sz w:val="18"/>
          <w:szCs w:val="18"/>
        </w:rPr>
        <w:t xml:space="preserve"> (индекс, наименование)</w:t>
      </w:r>
    </w:p>
    <w:p w:rsidR="00B623FD" w:rsidRPr="008F48D5" w:rsidRDefault="00B623FD" w:rsidP="00B623FD">
      <w:pPr>
        <w:spacing w:after="0" w:line="240" w:lineRule="auto"/>
        <w:jc w:val="both"/>
        <w:rPr>
          <w:rFonts w:ascii="Times New Roman" w:hAnsi="Times New Roman"/>
          <w:sz w:val="18"/>
          <w:szCs w:val="18"/>
          <w:u w:val="single"/>
        </w:rPr>
      </w:pPr>
    </w:p>
    <w:p w:rsidR="00B623FD" w:rsidRPr="008F48D5" w:rsidRDefault="00B623FD" w:rsidP="00B623FD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B623FD" w:rsidRPr="008F48D5" w:rsidRDefault="00B623FD" w:rsidP="00B623FD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B623FD" w:rsidRPr="008F48D5" w:rsidRDefault="00B623FD" w:rsidP="00B623FD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u w:val="single"/>
        </w:rPr>
      </w:pPr>
      <w:r w:rsidRPr="008F48D5">
        <w:rPr>
          <w:rFonts w:ascii="Times New Roman" w:hAnsi="Times New Roman"/>
          <w:b/>
          <w:sz w:val="32"/>
          <w:szCs w:val="32"/>
        </w:rPr>
        <w:t xml:space="preserve">Специальность </w:t>
      </w:r>
      <w:r w:rsidRPr="008F48D5">
        <w:rPr>
          <w:rFonts w:ascii="Times New Roman" w:hAnsi="Times New Roman"/>
          <w:sz w:val="32"/>
          <w:szCs w:val="32"/>
          <w:u w:val="single"/>
        </w:rPr>
        <w:t>38.02.07 Банковское дело</w:t>
      </w:r>
      <w:r w:rsidRPr="008F48D5">
        <w:rPr>
          <w:rFonts w:ascii="Times New Roman" w:hAnsi="Times New Roman"/>
          <w:sz w:val="32"/>
          <w:szCs w:val="32"/>
          <w:u w:val="single"/>
        </w:rPr>
        <w:tab/>
      </w:r>
      <w:r w:rsidRPr="008F48D5">
        <w:rPr>
          <w:rFonts w:ascii="Times New Roman" w:hAnsi="Times New Roman"/>
          <w:sz w:val="32"/>
          <w:szCs w:val="32"/>
          <w:u w:val="single"/>
        </w:rPr>
        <w:tab/>
      </w:r>
      <w:r w:rsidRPr="008F48D5">
        <w:rPr>
          <w:rFonts w:ascii="Times New Roman" w:hAnsi="Times New Roman"/>
          <w:sz w:val="32"/>
          <w:szCs w:val="32"/>
          <w:u w:val="single"/>
        </w:rPr>
        <w:tab/>
      </w:r>
      <w:r w:rsidRPr="008F48D5">
        <w:rPr>
          <w:rFonts w:ascii="Times New Roman" w:hAnsi="Times New Roman"/>
          <w:sz w:val="32"/>
          <w:szCs w:val="32"/>
          <w:u w:val="single"/>
        </w:rPr>
        <w:tab/>
      </w:r>
      <w:r w:rsidRPr="008F48D5">
        <w:rPr>
          <w:rFonts w:ascii="Times New Roman" w:hAnsi="Times New Roman"/>
          <w:sz w:val="32"/>
          <w:szCs w:val="32"/>
          <w:u w:val="single"/>
        </w:rPr>
        <w:tab/>
      </w:r>
    </w:p>
    <w:p w:rsidR="00B623FD" w:rsidRPr="008F48D5" w:rsidRDefault="00B623FD" w:rsidP="00B623FD">
      <w:pPr>
        <w:spacing w:after="0" w:line="240" w:lineRule="auto"/>
        <w:jc w:val="center"/>
        <w:rPr>
          <w:rFonts w:ascii="Times New Roman" w:hAnsi="Times New Roman"/>
          <w:sz w:val="32"/>
          <w:szCs w:val="32"/>
          <w:u w:val="single"/>
        </w:rPr>
      </w:pPr>
      <w:r w:rsidRPr="008F48D5">
        <w:rPr>
          <w:rFonts w:ascii="Times New Roman" w:hAnsi="Times New Roman"/>
          <w:i/>
          <w:sz w:val="18"/>
          <w:szCs w:val="18"/>
        </w:rPr>
        <w:t>(код, наименование)</w:t>
      </w:r>
    </w:p>
    <w:p w:rsidR="00B623FD" w:rsidRPr="008F48D5" w:rsidRDefault="00B623FD" w:rsidP="00B623FD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B623FD" w:rsidRPr="008F48D5" w:rsidRDefault="00B623FD" w:rsidP="00B623FD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B623FD" w:rsidRPr="008F48D5" w:rsidRDefault="00B623FD" w:rsidP="00B623FD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B623FD" w:rsidRPr="008F48D5" w:rsidRDefault="00B623FD" w:rsidP="00B623FD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B623FD" w:rsidRPr="008F48D5" w:rsidRDefault="00B623FD" w:rsidP="00B623FD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B623FD" w:rsidRPr="008F48D5" w:rsidRDefault="00B623FD" w:rsidP="00B623FD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B623FD" w:rsidRPr="008F48D5" w:rsidRDefault="00B623FD" w:rsidP="00B623FD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B623FD" w:rsidRDefault="00DA211D" w:rsidP="00B623FD">
      <w:pPr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Димитровград 202</w:t>
      </w:r>
      <w:r w:rsidR="003C1211">
        <w:rPr>
          <w:rFonts w:ascii="Times New Roman" w:hAnsi="Times New Roman"/>
          <w:b/>
          <w:sz w:val="28"/>
          <w:szCs w:val="28"/>
        </w:rPr>
        <w:t>2</w:t>
      </w:r>
    </w:p>
    <w:p w:rsidR="00314A0B" w:rsidRPr="00B623FD" w:rsidRDefault="00B623FD" w:rsidP="00314A0B">
      <w:pPr>
        <w:snapToGri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314A0B" w:rsidRPr="00B623FD">
        <w:rPr>
          <w:rFonts w:ascii="Times New Roman" w:hAnsi="Times New Roman"/>
          <w:b/>
          <w:sz w:val="28"/>
        </w:rPr>
        <w:lastRenderedPageBreak/>
        <w:t xml:space="preserve"> </w:t>
      </w:r>
      <w:r w:rsidR="00314A0B"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5940425" cy="838777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3FD" w:rsidRPr="00B623FD" w:rsidRDefault="00B623FD" w:rsidP="00B623FD">
      <w:pPr>
        <w:jc w:val="center"/>
        <w:rPr>
          <w:rFonts w:ascii="Times New Roman" w:hAnsi="Times New Roman"/>
          <w:b/>
          <w:sz w:val="28"/>
        </w:rPr>
      </w:pPr>
      <w:r w:rsidRPr="00B623FD">
        <w:rPr>
          <w:rFonts w:ascii="Times New Roman" w:hAnsi="Times New Roman"/>
          <w:b/>
          <w:sz w:val="28"/>
        </w:rPr>
        <w:lastRenderedPageBreak/>
        <w:t>СОДЕРЖАНИЕ</w:t>
      </w:r>
    </w:p>
    <w:p w:rsidR="00B623FD" w:rsidRPr="00B623FD" w:rsidRDefault="00B623FD" w:rsidP="00B623FD">
      <w:pPr>
        <w:rPr>
          <w:rFonts w:ascii="Times New Roman" w:hAnsi="Times New Roman"/>
          <w:b/>
          <w:i/>
          <w:sz w:val="28"/>
        </w:rPr>
      </w:pPr>
    </w:p>
    <w:tbl>
      <w:tblPr>
        <w:tblStyle w:val="2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7501"/>
        <w:gridCol w:w="1854"/>
      </w:tblGrid>
      <w:tr w:rsidR="00B623FD" w:rsidRPr="00B623FD" w:rsidTr="00B623FD">
        <w:tc>
          <w:tcPr>
            <w:tcW w:w="7501" w:type="dxa"/>
          </w:tcPr>
          <w:p w:rsidR="00B623FD" w:rsidRPr="00B623FD" w:rsidRDefault="00B623FD" w:rsidP="00C26B89">
            <w:pPr>
              <w:numPr>
                <w:ilvl w:val="0"/>
                <w:numId w:val="20"/>
              </w:numPr>
              <w:suppressAutoHyphens/>
              <w:jc w:val="both"/>
              <w:rPr>
                <w:rFonts w:ascii="Times New Roman" w:hAnsi="Times New Roman"/>
                <w:b/>
                <w:sz w:val="28"/>
              </w:rPr>
            </w:pPr>
            <w:r w:rsidRPr="00B623FD">
              <w:rPr>
                <w:rFonts w:ascii="Times New Roman" w:hAnsi="Times New Roman"/>
                <w:b/>
                <w:sz w:val="28"/>
              </w:rPr>
              <w:t>ОБЩАЯ ХАРАКТЕРИСТИКА РАБОЧЕЙ ПРОГРАММЫ УЧЕБНОЙ ДИСЦИПЛИНЫ</w:t>
            </w:r>
          </w:p>
        </w:tc>
        <w:tc>
          <w:tcPr>
            <w:tcW w:w="1854" w:type="dxa"/>
            <w:vAlign w:val="center"/>
          </w:tcPr>
          <w:p w:rsidR="00B623FD" w:rsidRPr="00B623FD" w:rsidRDefault="00B623FD" w:rsidP="00B623F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B623FD">
              <w:rPr>
                <w:rFonts w:ascii="Times New Roman" w:hAnsi="Times New Roman"/>
                <w:b/>
                <w:sz w:val="28"/>
              </w:rPr>
              <w:t>4</w:t>
            </w:r>
          </w:p>
        </w:tc>
      </w:tr>
      <w:tr w:rsidR="00B623FD" w:rsidRPr="00B623FD" w:rsidTr="00B623FD">
        <w:trPr>
          <w:trHeight w:val="488"/>
        </w:trPr>
        <w:tc>
          <w:tcPr>
            <w:tcW w:w="7501" w:type="dxa"/>
          </w:tcPr>
          <w:p w:rsidR="00B623FD" w:rsidRPr="00B623FD" w:rsidRDefault="00B623FD" w:rsidP="00C26B89">
            <w:pPr>
              <w:numPr>
                <w:ilvl w:val="0"/>
                <w:numId w:val="20"/>
              </w:numPr>
              <w:suppressAutoHyphens/>
              <w:jc w:val="both"/>
              <w:rPr>
                <w:rFonts w:ascii="Times New Roman" w:hAnsi="Times New Roman"/>
                <w:b/>
                <w:sz w:val="28"/>
              </w:rPr>
            </w:pPr>
            <w:r w:rsidRPr="00B623FD">
              <w:rPr>
                <w:rFonts w:ascii="Times New Roman" w:hAnsi="Times New Roman"/>
                <w:b/>
                <w:sz w:val="28"/>
              </w:rPr>
              <w:t>СТРУКТУРА И СОДЕРЖАНИЕ УЧЕБНОЙ ДИСЦИПЛИНЫ</w:t>
            </w:r>
          </w:p>
        </w:tc>
        <w:tc>
          <w:tcPr>
            <w:tcW w:w="1854" w:type="dxa"/>
            <w:vAlign w:val="center"/>
          </w:tcPr>
          <w:p w:rsidR="00B623FD" w:rsidRPr="00B623FD" w:rsidRDefault="00B623FD" w:rsidP="00B623F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5</w:t>
            </w:r>
          </w:p>
        </w:tc>
      </w:tr>
      <w:tr w:rsidR="00B623FD" w:rsidRPr="00B623FD" w:rsidTr="00B623FD">
        <w:trPr>
          <w:trHeight w:val="487"/>
        </w:trPr>
        <w:tc>
          <w:tcPr>
            <w:tcW w:w="7501" w:type="dxa"/>
          </w:tcPr>
          <w:p w:rsidR="00B623FD" w:rsidRPr="00B623FD" w:rsidRDefault="00B623FD" w:rsidP="00C26B89">
            <w:pPr>
              <w:numPr>
                <w:ilvl w:val="0"/>
                <w:numId w:val="20"/>
              </w:numPr>
              <w:suppressAutoHyphens/>
              <w:jc w:val="both"/>
              <w:rPr>
                <w:rFonts w:ascii="Times New Roman" w:hAnsi="Times New Roman"/>
                <w:b/>
                <w:sz w:val="28"/>
              </w:rPr>
            </w:pPr>
            <w:r w:rsidRPr="00B623FD">
              <w:rPr>
                <w:rFonts w:ascii="Times New Roman" w:hAnsi="Times New Roman"/>
                <w:b/>
                <w:sz w:val="28"/>
              </w:rPr>
              <w:t>УСЛОВИЯ РЕАЛИЗАЦИИУЧЕБНОЙ ДИСЦИПЛИНЫ</w:t>
            </w:r>
          </w:p>
        </w:tc>
        <w:tc>
          <w:tcPr>
            <w:tcW w:w="1854" w:type="dxa"/>
            <w:vAlign w:val="center"/>
          </w:tcPr>
          <w:p w:rsidR="00B623FD" w:rsidRPr="00B623FD" w:rsidRDefault="00B623FD" w:rsidP="001A73E7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</w:t>
            </w:r>
            <w:r w:rsidR="001A73E7">
              <w:rPr>
                <w:rFonts w:ascii="Times New Roman" w:hAnsi="Times New Roman"/>
                <w:b/>
                <w:sz w:val="28"/>
              </w:rPr>
              <w:t>4</w:t>
            </w:r>
          </w:p>
        </w:tc>
      </w:tr>
      <w:tr w:rsidR="00B623FD" w:rsidRPr="00B623FD" w:rsidTr="00B623FD">
        <w:tc>
          <w:tcPr>
            <w:tcW w:w="7501" w:type="dxa"/>
          </w:tcPr>
          <w:p w:rsidR="00B623FD" w:rsidRPr="00B623FD" w:rsidRDefault="00B623FD" w:rsidP="00C26B89">
            <w:pPr>
              <w:numPr>
                <w:ilvl w:val="0"/>
                <w:numId w:val="20"/>
              </w:numPr>
              <w:suppressAutoHyphens/>
              <w:jc w:val="both"/>
              <w:rPr>
                <w:rFonts w:ascii="Times New Roman" w:hAnsi="Times New Roman"/>
                <w:b/>
                <w:sz w:val="28"/>
              </w:rPr>
            </w:pPr>
            <w:r w:rsidRPr="00B623FD">
              <w:rPr>
                <w:rFonts w:ascii="Times New Roman" w:hAnsi="Times New Roman"/>
                <w:b/>
                <w:sz w:val="28"/>
              </w:rPr>
              <w:t>КОНТРОЛЬ И ОЦЕНКА РЕЗУЛЬТАТОВ ОСВОЕНИЯ УЧЕБНОЙ ДИСЦИПЛИНЫ</w:t>
            </w:r>
          </w:p>
        </w:tc>
        <w:tc>
          <w:tcPr>
            <w:tcW w:w="1854" w:type="dxa"/>
            <w:vAlign w:val="center"/>
          </w:tcPr>
          <w:p w:rsidR="00B623FD" w:rsidRPr="00B623FD" w:rsidRDefault="00B623FD" w:rsidP="001A73E7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</w:t>
            </w:r>
            <w:r w:rsidR="001A73E7">
              <w:rPr>
                <w:rFonts w:ascii="Times New Roman" w:hAnsi="Times New Roman"/>
                <w:b/>
                <w:sz w:val="28"/>
              </w:rPr>
              <w:t>5</w:t>
            </w:r>
          </w:p>
        </w:tc>
      </w:tr>
    </w:tbl>
    <w:p w:rsidR="00B623FD" w:rsidRPr="00475F01" w:rsidRDefault="00B623FD" w:rsidP="00B623FD">
      <w:pPr>
        <w:suppressAutoHyphens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853F51">
        <w:rPr>
          <w:rFonts w:ascii="Times New Roman" w:hAnsi="Times New Roman"/>
          <w:b/>
          <w:i/>
          <w:u w:val="single"/>
        </w:rPr>
        <w:br w:type="page"/>
      </w:r>
      <w:r w:rsidRPr="00475F01">
        <w:rPr>
          <w:rFonts w:ascii="Times New Roman" w:hAnsi="Times New Roman"/>
          <w:b/>
          <w:sz w:val="24"/>
          <w:szCs w:val="24"/>
        </w:rPr>
        <w:lastRenderedPageBreak/>
        <w:t xml:space="preserve">1. ОБЩАЯ ХАРАКТЕРИСТИКА РАБОЧЕЙ ПРОГРАММЫ УЧЕБНОЙ ДИСЦИПЛИНЫ </w:t>
      </w:r>
      <w:r w:rsidRPr="00475F01">
        <w:rPr>
          <w:rFonts w:ascii="Times New Roman" w:hAnsi="Times New Roman"/>
          <w:b/>
          <w:caps/>
          <w:sz w:val="24"/>
          <w:szCs w:val="24"/>
        </w:rPr>
        <w:t>«Элементы высшей математики»</w:t>
      </w:r>
    </w:p>
    <w:p w:rsidR="00B623FD" w:rsidRDefault="00B623FD" w:rsidP="00B623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623FD" w:rsidRPr="00475F01" w:rsidRDefault="00B623FD" w:rsidP="00B623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hAnsi="Times New Roman"/>
          <w:color w:val="000000"/>
          <w:sz w:val="24"/>
          <w:szCs w:val="24"/>
        </w:rPr>
      </w:pPr>
      <w:r w:rsidRPr="00475F01">
        <w:rPr>
          <w:rFonts w:ascii="Times New Roman" w:hAnsi="Times New Roman"/>
          <w:b/>
          <w:sz w:val="24"/>
          <w:szCs w:val="24"/>
        </w:rPr>
        <w:t xml:space="preserve">1.1. Место дисциплины в структуре основной образовательной программы: </w:t>
      </w:r>
      <w:r w:rsidRPr="00475F01">
        <w:rPr>
          <w:rFonts w:ascii="Times New Roman" w:hAnsi="Times New Roman"/>
          <w:color w:val="000000"/>
          <w:sz w:val="24"/>
          <w:szCs w:val="24"/>
        </w:rPr>
        <w:tab/>
      </w:r>
    </w:p>
    <w:p w:rsidR="00B623FD" w:rsidRPr="00475F01" w:rsidRDefault="00885D85" w:rsidP="006D1A6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Учебная дисциплина ЕН.01. Элементы высшей математики</w:t>
      </w:r>
      <w:r w:rsidR="00B623FD" w:rsidRPr="00475F01">
        <w:rPr>
          <w:rFonts w:ascii="Times New Roman" w:hAnsi="Times New Roman"/>
          <w:sz w:val="24"/>
          <w:szCs w:val="24"/>
        </w:rPr>
        <w:t xml:space="preserve"> является обязательной частью математического и общего естественнонаучного цикла </w:t>
      </w:r>
      <w:r w:rsidR="00B623FD">
        <w:rPr>
          <w:rFonts w:ascii="Times New Roman" w:hAnsi="Times New Roman"/>
          <w:sz w:val="24"/>
          <w:szCs w:val="24"/>
        </w:rPr>
        <w:t>О</w:t>
      </w:r>
      <w:r w:rsidR="00B623FD" w:rsidRPr="00475F01">
        <w:rPr>
          <w:rFonts w:ascii="Times New Roman" w:hAnsi="Times New Roman"/>
          <w:sz w:val="24"/>
          <w:szCs w:val="24"/>
        </w:rPr>
        <w:t xml:space="preserve">сновной образовательной программы в соответствии с ФГОС по специальности 38.02.07 Банковское дело. </w:t>
      </w:r>
    </w:p>
    <w:p w:rsidR="00B623FD" w:rsidRPr="00475F01" w:rsidRDefault="00B623FD" w:rsidP="006D1A6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5F01">
        <w:rPr>
          <w:rFonts w:ascii="Times New Roman" w:hAnsi="Times New Roman"/>
          <w:sz w:val="24"/>
          <w:szCs w:val="24"/>
        </w:rPr>
        <w:t>Учебная дисциплина «Элементы высшей математики» обеспечивает</w:t>
      </w:r>
      <w:r w:rsidR="00DA211D">
        <w:rPr>
          <w:rFonts w:ascii="Times New Roman" w:hAnsi="Times New Roman"/>
          <w:sz w:val="24"/>
          <w:szCs w:val="24"/>
        </w:rPr>
        <w:t xml:space="preserve"> формирование профессиональных, </w:t>
      </w:r>
      <w:r w:rsidRPr="00475F01">
        <w:rPr>
          <w:rFonts w:ascii="Times New Roman" w:hAnsi="Times New Roman"/>
          <w:sz w:val="24"/>
          <w:szCs w:val="24"/>
        </w:rPr>
        <w:t>общих компетенций</w:t>
      </w:r>
      <w:r w:rsidR="00DA211D">
        <w:rPr>
          <w:rFonts w:ascii="Times New Roman" w:hAnsi="Times New Roman"/>
          <w:sz w:val="24"/>
          <w:szCs w:val="24"/>
        </w:rPr>
        <w:t xml:space="preserve"> и личностных результатов</w:t>
      </w:r>
      <w:r w:rsidRPr="00475F01">
        <w:rPr>
          <w:rFonts w:ascii="Times New Roman" w:hAnsi="Times New Roman"/>
          <w:sz w:val="24"/>
          <w:szCs w:val="24"/>
        </w:rPr>
        <w:t xml:space="preserve"> по всем видам деятельности ФГОС по специальности 38.02.07 Банковское дело. Особое значение дисциплина имеет при формировании и развитии</w:t>
      </w:r>
      <w:r w:rsidR="00C75EC3">
        <w:rPr>
          <w:rFonts w:ascii="Times New Roman" w:hAnsi="Times New Roman"/>
          <w:sz w:val="24"/>
          <w:szCs w:val="24"/>
        </w:rPr>
        <w:t xml:space="preserve"> элементов</w:t>
      </w:r>
      <w:r w:rsidRPr="00475F01">
        <w:rPr>
          <w:rFonts w:ascii="Times New Roman" w:hAnsi="Times New Roman"/>
          <w:sz w:val="24"/>
          <w:szCs w:val="24"/>
        </w:rPr>
        <w:t xml:space="preserve"> следующих компетенций:</w:t>
      </w:r>
    </w:p>
    <w:p w:rsidR="00B623FD" w:rsidRPr="00475F01" w:rsidRDefault="00B623FD" w:rsidP="006D1A6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5F01">
        <w:rPr>
          <w:rFonts w:ascii="Times New Roman" w:hAnsi="Times New Roman"/>
          <w:sz w:val="24"/>
          <w:szCs w:val="24"/>
        </w:rPr>
        <w:t>ОК 01. Выбирать способы решения задач профессиональной деятельности применительно к различным контекстам.</w:t>
      </w:r>
    </w:p>
    <w:p w:rsidR="00B623FD" w:rsidRPr="00475F01" w:rsidRDefault="00B623FD" w:rsidP="006D1A6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5F01">
        <w:rPr>
          <w:rFonts w:ascii="Times New Roman" w:hAnsi="Times New Roman"/>
          <w:sz w:val="24"/>
          <w:szCs w:val="24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B623FD" w:rsidRPr="00475F01" w:rsidRDefault="00B623FD" w:rsidP="006D1A6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5F01">
        <w:rPr>
          <w:rFonts w:ascii="Times New Roman" w:hAnsi="Times New Roman"/>
          <w:sz w:val="24"/>
          <w:szCs w:val="24"/>
        </w:rPr>
        <w:t>ОК 03. Планировать и реализовывать собственное профессиональное и личностное развитие.</w:t>
      </w:r>
    </w:p>
    <w:p w:rsidR="00B623FD" w:rsidRPr="00475F01" w:rsidRDefault="00B623FD" w:rsidP="006D1A6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5F01">
        <w:rPr>
          <w:rFonts w:ascii="Times New Roman" w:hAnsi="Times New Roman"/>
          <w:sz w:val="24"/>
          <w:szCs w:val="24"/>
        </w:rPr>
        <w:t>ОК 04. Работать в коллективе и команде, эффективно взаимодействовать с коллегами, руководством, клиентами.</w:t>
      </w:r>
    </w:p>
    <w:p w:rsidR="00B623FD" w:rsidRPr="00475F01" w:rsidRDefault="00B623FD" w:rsidP="006D1A6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5F01">
        <w:rPr>
          <w:rFonts w:ascii="Times New Roman" w:hAnsi="Times New Roman"/>
          <w:sz w:val="24"/>
          <w:szCs w:val="24"/>
        </w:rPr>
        <w:t>ОК 05. Осуществлять устную и письменную коммуникацию на государственном языке Российской Федерации с учётом особенностей социального и культурного контекста.</w:t>
      </w:r>
    </w:p>
    <w:p w:rsidR="00B623FD" w:rsidRPr="00475F01" w:rsidRDefault="00B623FD" w:rsidP="006D1A6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5F01">
        <w:rPr>
          <w:rFonts w:ascii="Times New Roman" w:hAnsi="Times New Roman"/>
          <w:sz w:val="24"/>
          <w:szCs w:val="24"/>
        </w:rPr>
        <w:t>ОК 09. Использовать информационные технологии в профессиональной деятельности.</w:t>
      </w:r>
    </w:p>
    <w:p w:rsidR="00B623FD" w:rsidRDefault="00B623FD" w:rsidP="006D1A6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5F01">
        <w:rPr>
          <w:rFonts w:ascii="Times New Roman" w:hAnsi="Times New Roman"/>
          <w:sz w:val="24"/>
          <w:szCs w:val="24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885D85" w:rsidRPr="00885D85" w:rsidRDefault="00885D85" w:rsidP="00885D8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5D85">
        <w:rPr>
          <w:rFonts w:ascii="Times New Roman" w:hAnsi="Times New Roman"/>
          <w:sz w:val="24"/>
          <w:szCs w:val="24"/>
        </w:rPr>
        <w:t>Личностные результаты (ЛР)</w:t>
      </w:r>
    </w:p>
    <w:p w:rsidR="00885D85" w:rsidRPr="00885D85" w:rsidRDefault="00885D85" w:rsidP="00885D8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5D85">
        <w:rPr>
          <w:rFonts w:ascii="Times New Roman" w:hAnsi="Times New Roman"/>
          <w:sz w:val="24"/>
          <w:szCs w:val="24"/>
        </w:rPr>
        <w:t>ЛР 1  Осознающий себя гражданином и защитником великой страны.</w:t>
      </w:r>
    </w:p>
    <w:p w:rsidR="00885D85" w:rsidRPr="00885D85" w:rsidRDefault="00885D85" w:rsidP="00885D8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5D85">
        <w:rPr>
          <w:rFonts w:ascii="Times New Roman" w:hAnsi="Times New Roman"/>
          <w:sz w:val="24"/>
          <w:szCs w:val="24"/>
        </w:rPr>
        <w:t>ЛР 2  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</w:r>
    </w:p>
    <w:p w:rsidR="00885D85" w:rsidRPr="00885D85" w:rsidRDefault="00885D85" w:rsidP="00885D8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5D85">
        <w:rPr>
          <w:rFonts w:ascii="Times New Roman" w:hAnsi="Times New Roman"/>
          <w:sz w:val="24"/>
          <w:szCs w:val="24"/>
        </w:rPr>
        <w:t>ЛР 3  Соблюдающий нормы правопорядка, следующий идеалам гражданского общества, обеспечения безопасности, прав и свобод граждан России. 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</w:r>
    </w:p>
    <w:p w:rsidR="00885D85" w:rsidRPr="00885D85" w:rsidRDefault="00885D85" w:rsidP="00885D8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5D85">
        <w:rPr>
          <w:rFonts w:ascii="Times New Roman" w:hAnsi="Times New Roman"/>
          <w:sz w:val="24"/>
          <w:szCs w:val="24"/>
        </w:rPr>
        <w:t>ЛР 4 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</w:r>
    </w:p>
    <w:p w:rsidR="00885D85" w:rsidRPr="00885D85" w:rsidRDefault="00885D85" w:rsidP="00885D8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5D85">
        <w:rPr>
          <w:rFonts w:ascii="Times New Roman" w:hAnsi="Times New Roman"/>
          <w:sz w:val="24"/>
          <w:szCs w:val="24"/>
        </w:rPr>
        <w:t>ЛР 5  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</w:r>
    </w:p>
    <w:p w:rsidR="00885D85" w:rsidRPr="00885D85" w:rsidRDefault="00885D85" w:rsidP="00885D8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5D85">
        <w:rPr>
          <w:rFonts w:ascii="Times New Roman" w:hAnsi="Times New Roman"/>
          <w:sz w:val="24"/>
          <w:szCs w:val="24"/>
        </w:rPr>
        <w:t xml:space="preserve">ЛР 6  Проявляющий уважение к людям старшего поколения и готовность к участию в социальной поддержке и волонтерских движениях.  </w:t>
      </w:r>
    </w:p>
    <w:p w:rsidR="00885D85" w:rsidRPr="00885D85" w:rsidRDefault="00885D85" w:rsidP="00885D8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5D85">
        <w:rPr>
          <w:rFonts w:ascii="Times New Roman" w:hAnsi="Times New Roman"/>
          <w:sz w:val="24"/>
          <w:szCs w:val="24"/>
        </w:rPr>
        <w:t>ЛР 7  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</w:r>
    </w:p>
    <w:p w:rsidR="00885D85" w:rsidRPr="00885D85" w:rsidRDefault="00885D85" w:rsidP="00885D8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5D85">
        <w:rPr>
          <w:rFonts w:ascii="Times New Roman" w:hAnsi="Times New Roman"/>
          <w:sz w:val="24"/>
          <w:szCs w:val="24"/>
        </w:rPr>
        <w:lastRenderedPageBreak/>
        <w:t>ЛР 8  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</w:r>
    </w:p>
    <w:p w:rsidR="00885D85" w:rsidRPr="00885D85" w:rsidRDefault="00885D85" w:rsidP="00885D8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5D85">
        <w:rPr>
          <w:rFonts w:ascii="Times New Roman" w:hAnsi="Times New Roman"/>
          <w:sz w:val="24"/>
          <w:szCs w:val="24"/>
        </w:rPr>
        <w:t>ЛР 9  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</w:r>
    </w:p>
    <w:p w:rsidR="00885D85" w:rsidRPr="00885D85" w:rsidRDefault="00885D85" w:rsidP="00885D8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5D85">
        <w:rPr>
          <w:rFonts w:ascii="Times New Roman" w:hAnsi="Times New Roman"/>
          <w:sz w:val="24"/>
          <w:szCs w:val="24"/>
        </w:rPr>
        <w:t>ЛР 10 Заботящийся о защите окружающей среды, собственной и чужой безопасности, в том числе цифровой.</w:t>
      </w:r>
    </w:p>
    <w:p w:rsidR="00885D85" w:rsidRPr="00885D85" w:rsidRDefault="00885D85" w:rsidP="00885D8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5D85">
        <w:rPr>
          <w:rFonts w:ascii="Times New Roman" w:hAnsi="Times New Roman"/>
          <w:sz w:val="24"/>
          <w:szCs w:val="24"/>
        </w:rPr>
        <w:t>ЛР 11  Проявляющий уважение к эстетическим ценностям, обладающий основами эстетической культуры.</w:t>
      </w:r>
    </w:p>
    <w:p w:rsidR="00885D85" w:rsidRDefault="00885D85" w:rsidP="00885D8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5D85">
        <w:rPr>
          <w:rFonts w:ascii="Times New Roman" w:hAnsi="Times New Roman"/>
          <w:sz w:val="24"/>
          <w:szCs w:val="24"/>
        </w:rPr>
        <w:t>ЛР 12  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</w:r>
    </w:p>
    <w:p w:rsidR="00885D85" w:rsidRPr="00885D85" w:rsidRDefault="00885D85" w:rsidP="00885D8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5D85">
        <w:rPr>
          <w:rFonts w:ascii="Times New Roman" w:hAnsi="Times New Roman"/>
          <w:sz w:val="24"/>
          <w:szCs w:val="24"/>
        </w:rPr>
        <w:t>ЛР 13  Готовый соответствовать ожиданиям работодателей: активный, проектно-мыслящий, эффективно взаимодействующий и сотрудничающий с коллективом, осознанно выполняющий профессиональные требования, ответственный, пунктуальный, дисциплинированный, трудолюбивый, критически мыслящий, демонстрирующий профессиональную жизнестойкость.</w:t>
      </w:r>
    </w:p>
    <w:p w:rsidR="00885D85" w:rsidRPr="00885D85" w:rsidRDefault="00885D85" w:rsidP="00885D8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5D85">
        <w:rPr>
          <w:rFonts w:ascii="Times New Roman" w:hAnsi="Times New Roman"/>
          <w:sz w:val="24"/>
          <w:szCs w:val="24"/>
        </w:rPr>
        <w:t>ЛР 14  Оценивающий возможные ограничители свободы своего профессионального выбора, предопределенные психофизиологическими особенностями или состоянием здоровья, мотивированный к сохранению здоровья в процессе профессиональной деятельности.</w:t>
      </w:r>
    </w:p>
    <w:p w:rsidR="00885D85" w:rsidRDefault="00885D85" w:rsidP="00885D8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5D85">
        <w:rPr>
          <w:rFonts w:ascii="Times New Roman" w:hAnsi="Times New Roman"/>
          <w:sz w:val="24"/>
          <w:szCs w:val="24"/>
        </w:rPr>
        <w:t>ЛР 15  Готовый к профессиональной конкуренции и конструктивной реакции на критику.</w:t>
      </w:r>
    </w:p>
    <w:p w:rsidR="00885D85" w:rsidRPr="00885D85" w:rsidRDefault="00885D85" w:rsidP="00885D8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5D85">
        <w:rPr>
          <w:rFonts w:ascii="Times New Roman" w:hAnsi="Times New Roman"/>
          <w:sz w:val="24"/>
          <w:szCs w:val="24"/>
        </w:rPr>
        <w:t>ЛР 22  Способный к самостоятельному решению вопросов жизнеустройства</w:t>
      </w:r>
    </w:p>
    <w:p w:rsidR="00885D85" w:rsidRPr="00885D85" w:rsidRDefault="00885D85" w:rsidP="00885D8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5D85">
        <w:rPr>
          <w:rFonts w:ascii="Times New Roman" w:hAnsi="Times New Roman"/>
          <w:sz w:val="24"/>
          <w:szCs w:val="24"/>
        </w:rPr>
        <w:t>ЛР 23 Владеющий навыками принятия решений социально-бытовых вопросов</w:t>
      </w:r>
    </w:p>
    <w:p w:rsidR="00885D85" w:rsidRPr="00885D85" w:rsidRDefault="00885D85" w:rsidP="00885D8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5D85">
        <w:rPr>
          <w:rFonts w:ascii="Times New Roman" w:hAnsi="Times New Roman"/>
          <w:sz w:val="24"/>
          <w:szCs w:val="24"/>
        </w:rPr>
        <w:t>ЛР 24  Владеющий физической выносливостью в соответствии с требованиями профессиональных компетенций</w:t>
      </w:r>
    </w:p>
    <w:p w:rsidR="00885D85" w:rsidRPr="00885D85" w:rsidRDefault="00885D85" w:rsidP="00885D8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5D85">
        <w:rPr>
          <w:rFonts w:ascii="Times New Roman" w:hAnsi="Times New Roman"/>
          <w:sz w:val="24"/>
          <w:szCs w:val="24"/>
        </w:rPr>
        <w:t>ЛР 25 Осознающий значимость ведения ЗОЖ для достижения собственных и общественно-значимых целей</w:t>
      </w:r>
    </w:p>
    <w:p w:rsidR="00885D85" w:rsidRPr="00885D85" w:rsidRDefault="00885D85" w:rsidP="00885D8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5D85">
        <w:rPr>
          <w:rFonts w:ascii="Times New Roman" w:hAnsi="Times New Roman"/>
          <w:sz w:val="24"/>
          <w:szCs w:val="24"/>
        </w:rPr>
        <w:t>ЛР 26  Способный формировать проектные идеи и обеспечивать их ресурсно-программной деятельностью</w:t>
      </w:r>
    </w:p>
    <w:p w:rsidR="00885D85" w:rsidRPr="00885D85" w:rsidRDefault="00885D85" w:rsidP="00885D8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5D85">
        <w:rPr>
          <w:rFonts w:ascii="Times New Roman" w:hAnsi="Times New Roman"/>
          <w:sz w:val="24"/>
          <w:szCs w:val="24"/>
        </w:rPr>
        <w:t>ЛР 27  Способный к применению инструментов и методов бережливого производства</w:t>
      </w:r>
    </w:p>
    <w:p w:rsidR="00885D85" w:rsidRPr="00885D85" w:rsidRDefault="00885D85" w:rsidP="00885D8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5D85">
        <w:rPr>
          <w:rFonts w:ascii="Times New Roman" w:hAnsi="Times New Roman"/>
          <w:sz w:val="24"/>
          <w:szCs w:val="24"/>
        </w:rPr>
        <w:t xml:space="preserve">ЛР 28  Умеющий быстро принимать решения, распределять собственные ресурсы и управлять своим временем </w:t>
      </w:r>
    </w:p>
    <w:p w:rsidR="00885D85" w:rsidRPr="00885D85" w:rsidRDefault="00885D85" w:rsidP="00885D8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5D85">
        <w:rPr>
          <w:rFonts w:ascii="Times New Roman" w:hAnsi="Times New Roman"/>
          <w:sz w:val="24"/>
          <w:szCs w:val="24"/>
        </w:rPr>
        <w:t>ЛР 29 Способный к художественному творчеству и развитию эстетического вкуса</w:t>
      </w:r>
    </w:p>
    <w:p w:rsidR="00885D85" w:rsidRPr="00885D85" w:rsidRDefault="00885D85" w:rsidP="00885D8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5D85">
        <w:rPr>
          <w:rFonts w:ascii="Times New Roman" w:hAnsi="Times New Roman"/>
          <w:sz w:val="24"/>
          <w:szCs w:val="24"/>
        </w:rPr>
        <w:t>ЛР 30  Способный к сознательному восприятию экосистемы и демонстрирующий экокультуру</w:t>
      </w:r>
    </w:p>
    <w:p w:rsidR="00885D85" w:rsidRPr="00475F01" w:rsidRDefault="00885D85" w:rsidP="00885D8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5D85">
        <w:rPr>
          <w:rFonts w:ascii="Times New Roman" w:hAnsi="Times New Roman"/>
          <w:sz w:val="24"/>
          <w:szCs w:val="24"/>
        </w:rPr>
        <w:t>ЛР 31  Способный к применению логистики навыков в решении личных и профессиональных задач</w:t>
      </w:r>
    </w:p>
    <w:p w:rsidR="00B623FD" w:rsidRPr="00475F01" w:rsidRDefault="00B623FD" w:rsidP="006D1A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623FD" w:rsidRPr="00475F01" w:rsidRDefault="00B623FD" w:rsidP="006D1A67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475F01">
        <w:rPr>
          <w:rFonts w:ascii="Times New Roman" w:hAnsi="Times New Roman"/>
          <w:b/>
          <w:sz w:val="24"/>
          <w:szCs w:val="24"/>
        </w:rPr>
        <w:t xml:space="preserve">1.2. Цель и планируемые результаты освоения дисциплины:   </w:t>
      </w:r>
    </w:p>
    <w:p w:rsidR="00B623FD" w:rsidRPr="00475F01" w:rsidRDefault="00B623FD" w:rsidP="006D1A6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5F01">
        <w:rPr>
          <w:rFonts w:ascii="Times New Roman" w:hAnsi="Times New Roman"/>
          <w:sz w:val="24"/>
          <w:szCs w:val="24"/>
        </w:rPr>
        <w:t>В рамках программы учебной дисциплины студентами осваиваются умения и знания</w:t>
      </w:r>
    </w:p>
    <w:p w:rsidR="00B623FD" w:rsidRPr="00475F01" w:rsidRDefault="00B623FD" w:rsidP="00B623FD">
      <w:pPr>
        <w:suppressAutoHyphens/>
        <w:spacing w:after="0" w:line="240" w:lineRule="auto"/>
        <w:ind w:firstLine="919"/>
        <w:jc w:val="both"/>
        <w:rPr>
          <w:rFonts w:ascii="Times New Roman" w:hAnsi="Times New Roman"/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6"/>
        <w:gridCol w:w="4588"/>
        <w:gridCol w:w="4227"/>
      </w:tblGrid>
      <w:tr w:rsidR="00B623FD" w:rsidRPr="00475F01" w:rsidTr="00C75EC3">
        <w:trPr>
          <w:trHeight w:val="335"/>
        </w:trPr>
        <w:tc>
          <w:tcPr>
            <w:tcW w:w="395" w:type="pct"/>
            <w:hideMark/>
          </w:tcPr>
          <w:p w:rsidR="00B623FD" w:rsidRPr="00475F01" w:rsidRDefault="00B623FD" w:rsidP="00C75EC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F01">
              <w:rPr>
                <w:rFonts w:ascii="Times New Roman" w:hAnsi="Times New Roman"/>
                <w:sz w:val="24"/>
                <w:szCs w:val="24"/>
              </w:rPr>
              <w:lastRenderedPageBreak/>
              <w:t>Код  ПК, ОК</w:t>
            </w:r>
            <w:r w:rsidR="00DA211D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2397" w:type="pct"/>
            <w:hideMark/>
          </w:tcPr>
          <w:p w:rsidR="00B623FD" w:rsidRPr="00475F01" w:rsidRDefault="00B623FD" w:rsidP="00C75EC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F01">
              <w:rPr>
                <w:rFonts w:ascii="Times New Roman" w:hAnsi="Times New Roman"/>
                <w:sz w:val="24"/>
                <w:szCs w:val="24"/>
              </w:rPr>
              <w:t>Умения</w:t>
            </w:r>
          </w:p>
        </w:tc>
        <w:tc>
          <w:tcPr>
            <w:tcW w:w="2208" w:type="pct"/>
            <w:hideMark/>
          </w:tcPr>
          <w:p w:rsidR="00B623FD" w:rsidRPr="00475F01" w:rsidRDefault="00B623FD" w:rsidP="00C75EC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F01">
              <w:rPr>
                <w:rFonts w:ascii="Times New Roman" w:hAnsi="Times New Roman"/>
                <w:sz w:val="24"/>
                <w:szCs w:val="24"/>
              </w:rPr>
              <w:t>Знания</w:t>
            </w:r>
          </w:p>
        </w:tc>
      </w:tr>
      <w:tr w:rsidR="00B623FD" w:rsidRPr="00475F01" w:rsidTr="00C75EC3">
        <w:trPr>
          <w:trHeight w:val="212"/>
        </w:trPr>
        <w:tc>
          <w:tcPr>
            <w:tcW w:w="395" w:type="pct"/>
          </w:tcPr>
          <w:p w:rsidR="00B623FD" w:rsidRPr="00475F01" w:rsidRDefault="00B623FD" w:rsidP="00C75EC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F01">
              <w:rPr>
                <w:rFonts w:ascii="Times New Roman" w:hAnsi="Times New Roman"/>
                <w:sz w:val="24"/>
                <w:szCs w:val="24"/>
              </w:rPr>
              <w:t>ОК 01</w:t>
            </w:r>
          </w:p>
        </w:tc>
        <w:tc>
          <w:tcPr>
            <w:tcW w:w="2397" w:type="pct"/>
          </w:tcPr>
          <w:p w:rsidR="00B623FD" w:rsidRPr="00475F01" w:rsidRDefault="00B623FD" w:rsidP="00C75EC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F01">
              <w:rPr>
                <w:rFonts w:ascii="Times New Roman" w:hAnsi="Times New Roman"/>
                <w:sz w:val="24"/>
                <w:szCs w:val="24"/>
              </w:rPr>
              <w:t>умение решать прикладные задачи в области профессиональной деятельности</w:t>
            </w:r>
          </w:p>
        </w:tc>
        <w:tc>
          <w:tcPr>
            <w:tcW w:w="2208" w:type="pct"/>
          </w:tcPr>
          <w:p w:rsidR="00B623FD" w:rsidRPr="00475F01" w:rsidRDefault="00B623FD" w:rsidP="00C75EC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F01">
              <w:rPr>
                <w:rFonts w:ascii="Times New Roman" w:hAnsi="Times New Roman"/>
                <w:sz w:val="24"/>
                <w:szCs w:val="24"/>
              </w:rPr>
              <w:t>знание основных математических методов решения прикладных задач в области профессиональной деятельности</w:t>
            </w:r>
          </w:p>
        </w:tc>
      </w:tr>
      <w:tr w:rsidR="00B623FD" w:rsidRPr="00475F01" w:rsidTr="00C75EC3">
        <w:trPr>
          <w:trHeight w:val="212"/>
        </w:trPr>
        <w:tc>
          <w:tcPr>
            <w:tcW w:w="395" w:type="pct"/>
          </w:tcPr>
          <w:p w:rsidR="00B623FD" w:rsidRPr="00475F01" w:rsidRDefault="00B623FD" w:rsidP="00C75EC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F01"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  <w:tc>
          <w:tcPr>
            <w:tcW w:w="2397" w:type="pct"/>
          </w:tcPr>
          <w:p w:rsidR="00B623FD" w:rsidRPr="00475F01" w:rsidRDefault="00B623FD" w:rsidP="00C75EC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F01">
              <w:rPr>
                <w:rFonts w:ascii="Times New Roman" w:hAnsi="Times New Roman"/>
                <w:sz w:val="24"/>
                <w:szCs w:val="24"/>
              </w:rPr>
              <w:t>быстрота и точность поиска, оптимальность и научность необходимой информации, а также обоснованность выбора применения современных технологий её обработки</w:t>
            </w:r>
          </w:p>
        </w:tc>
        <w:tc>
          <w:tcPr>
            <w:tcW w:w="2208" w:type="pct"/>
          </w:tcPr>
          <w:p w:rsidR="00B623FD" w:rsidRPr="00475F01" w:rsidRDefault="00B623FD" w:rsidP="00C75EC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F01">
              <w:rPr>
                <w:rFonts w:ascii="Times New Roman" w:hAnsi="Times New Roman"/>
                <w:sz w:val="24"/>
                <w:szCs w:val="24"/>
              </w:rPr>
              <w:t>знание основных понятий и методов теории комплексных чисел, линейной алгебры, математического анализа</w:t>
            </w:r>
          </w:p>
        </w:tc>
      </w:tr>
      <w:tr w:rsidR="00B623FD" w:rsidRPr="00475F01" w:rsidTr="00C75EC3">
        <w:trPr>
          <w:trHeight w:val="212"/>
        </w:trPr>
        <w:tc>
          <w:tcPr>
            <w:tcW w:w="395" w:type="pct"/>
          </w:tcPr>
          <w:p w:rsidR="00B623FD" w:rsidRPr="00475F01" w:rsidRDefault="00B623FD" w:rsidP="00C75EC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F01">
              <w:rPr>
                <w:rFonts w:ascii="Times New Roman" w:hAnsi="Times New Roman"/>
                <w:sz w:val="24"/>
                <w:szCs w:val="24"/>
              </w:rPr>
              <w:t>ОК 03</w:t>
            </w:r>
          </w:p>
        </w:tc>
        <w:tc>
          <w:tcPr>
            <w:tcW w:w="2397" w:type="pct"/>
          </w:tcPr>
          <w:p w:rsidR="00B623FD" w:rsidRPr="00475F01" w:rsidRDefault="00B623FD" w:rsidP="00C75EC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F01">
              <w:rPr>
                <w:rFonts w:ascii="Times New Roman" w:hAnsi="Times New Roman"/>
                <w:sz w:val="24"/>
                <w:szCs w:val="24"/>
              </w:rPr>
              <w:t xml:space="preserve">организовывать самостоятельную работу при освоении профессиональных компетенций; </w:t>
            </w:r>
            <w:r w:rsidRPr="00475F01">
              <w:rPr>
                <w:rFonts w:ascii="Times New Roman" w:hAnsi="Times New Roman"/>
                <w:sz w:val="24"/>
                <w:szCs w:val="24"/>
              </w:rPr>
              <w:softHyphen/>
              <w:t xml:space="preserve"> стремиться к самообразованию и повышению профессионального уровня</w:t>
            </w:r>
          </w:p>
        </w:tc>
        <w:tc>
          <w:tcPr>
            <w:tcW w:w="2208" w:type="pct"/>
          </w:tcPr>
          <w:p w:rsidR="00B623FD" w:rsidRPr="00475F01" w:rsidRDefault="00B623FD" w:rsidP="00C75EC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F01">
              <w:rPr>
                <w:rFonts w:ascii="Times New Roman" w:hAnsi="Times New Roman"/>
                <w:sz w:val="24"/>
                <w:szCs w:val="24"/>
              </w:rPr>
              <w:t>значение математики в профессиональной деятельности и при освоении ППССЗ</w:t>
            </w:r>
          </w:p>
        </w:tc>
      </w:tr>
      <w:tr w:rsidR="00B623FD" w:rsidRPr="00475F01" w:rsidTr="00C75EC3">
        <w:trPr>
          <w:trHeight w:val="212"/>
        </w:trPr>
        <w:tc>
          <w:tcPr>
            <w:tcW w:w="395" w:type="pct"/>
          </w:tcPr>
          <w:p w:rsidR="00B623FD" w:rsidRPr="00475F01" w:rsidRDefault="00B623FD" w:rsidP="00C75EC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F01">
              <w:rPr>
                <w:rFonts w:ascii="Times New Roman" w:hAnsi="Times New Roman"/>
                <w:sz w:val="24"/>
                <w:szCs w:val="24"/>
              </w:rPr>
              <w:t>ОК 04</w:t>
            </w:r>
          </w:p>
        </w:tc>
        <w:tc>
          <w:tcPr>
            <w:tcW w:w="2397" w:type="pct"/>
          </w:tcPr>
          <w:p w:rsidR="00B623FD" w:rsidRPr="00475F01" w:rsidRDefault="00B623FD" w:rsidP="00C75EC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F01">
              <w:rPr>
                <w:rFonts w:ascii="Times New Roman" w:hAnsi="Times New Roman"/>
                <w:bCs/>
                <w:sz w:val="24"/>
                <w:szCs w:val="24"/>
              </w:rPr>
              <w:t>умело и эффективно работать в коллективе, соблюдать профессиональную этику</w:t>
            </w:r>
          </w:p>
        </w:tc>
        <w:tc>
          <w:tcPr>
            <w:tcW w:w="2208" w:type="pct"/>
          </w:tcPr>
          <w:p w:rsidR="00B623FD" w:rsidRPr="00475F01" w:rsidRDefault="00B623FD" w:rsidP="00C75EC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F01">
              <w:rPr>
                <w:rFonts w:ascii="Times New Roman" w:hAnsi="Times New Roman"/>
                <w:sz w:val="24"/>
                <w:szCs w:val="24"/>
              </w:rPr>
              <w:t>знание математических понятий и определений, способов доказательства математическими методами</w:t>
            </w:r>
          </w:p>
        </w:tc>
      </w:tr>
      <w:tr w:rsidR="00B623FD" w:rsidRPr="00475F01" w:rsidTr="00C75EC3">
        <w:trPr>
          <w:trHeight w:val="212"/>
        </w:trPr>
        <w:tc>
          <w:tcPr>
            <w:tcW w:w="395" w:type="pct"/>
          </w:tcPr>
          <w:p w:rsidR="00B623FD" w:rsidRPr="00475F01" w:rsidRDefault="00B623FD" w:rsidP="00C75EC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F01">
              <w:rPr>
                <w:rFonts w:ascii="Times New Roman" w:hAnsi="Times New Roman"/>
                <w:sz w:val="24"/>
                <w:szCs w:val="24"/>
              </w:rPr>
              <w:t>ОК 05</w:t>
            </w:r>
          </w:p>
        </w:tc>
        <w:tc>
          <w:tcPr>
            <w:tcW w:w="2397" w:type="pct"/>
          </w:tcPr>
          <w:p w:rsidR="00B623FD" w:rsidRPr="00475F01" w:rsidRDefault="00B623FD" w:rsidP="00C75EC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F01">
              <w:rPr>
                <w:rFonts w:ascii="Times New Roman" w:hAnsi="Times New Roman"/>
                <w:sz w:val="24"/>
                <w:szCs w:val="24"/>
              </w:rPr>
              <w:t>умение ясно, чётко, однозначно излагать математические факты, а также рассматривать профессиональные проблемы, используя математический аппарат</w:t>
            </w:r>
          </w:p>
        </w:tc>
        <w:tc>
          <w:tcPr>
            <w:tcW w:w="2208" w:type="pct"/>
          </w:tcPr>
          <w:p w:rsidR="00B623FD" w:rsidRPr="00475F01" w:rsidRDefault="00B623FD" w:rsidP="00C75EC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F01">
              <w:rPr>
                <w:rFonts w:ascii="Times New Roman" w:hAnsi="Times New Roman"/>
                <w:sz w:val="24"/>
                <w:szCs w:val="24"/>
              </w:rPr>
              <w:t>знание математических методов при решении задач, связанных с будущей профессиональной деятельностью и иных прикладных задач</w:t>
            </w:r>
          </w:p>
        </w:tc>
      </w:tr>
      <w:tr w:rsidR="00B623FD" w:rsidRPr="00475F01" w:rsidTr="00C75EC3">
        <w:trPr>
          <w:trHeight w:val="212"/>
        </w:trPr>
        <w:tc>
          <w:tcPr>
            <w:tcW w:w="395" w:type="pct"/>
          </w:tcPr>
          <w:p w:rsidR="00B623FD" w:rsidRPr="00475F01" w:rsidRDefault="00B623FD" w:rsidP="00C75EC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F01">
              <w:rPr>
                <w:rFonts w:ascii="Times New Roman" w:hAnsi="Times New Roman"/>
                <w:sz w:val="24"/>
                <w:szCs w:val="24"/>
              </w:rPr>
              <w:t>ОК 09</w:t>
            </w:r>
          </w:p>
        </w:tc>
        <w:tc>
          <w:tcPr>
            <w:tcW w:w="2397" w:type="pct"/>
          </w:tcPr>
          <w:p w:rsidR="00B623FD" w:rsidRPr="00475F01" w:rsidRDefault="00B623FD" w:rsidP="00C75EC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F01">
              <w:rPr>
                <w:rFonts w:ascii="Times New Roman" w:hAnsi="Times New Roman"/>
                <w:sz w:val="24"/>
                <w:szCs w:val="24"/>
              </w:rPr>
              <w:t>умение рационально и корректно использовать информационные ресурсы в профессиональной и учебной деятельности</w:t>
            </w:r>
          </w:p>
        </w:tc>
        <w:tc>
          <w:tcPr>
            <w:tcW w:w="2208" w:type="pct"/>
          </w:tcPr>
          <w:p w:rsidR="00B623FD" w:rsidRPr="00475F01" w:rsidRDefault="00B623FD" w:rsidP="00C75EC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F01">
              <w:rPr>
                <w:rFonts w:ascii="Times New Roman" w:hAnsi="Times New Roman"/>
                <w:sz w:val="24"/>
                <w:szCs w:val="24"/>
              </w:rPr>
              <w:t>знание математического анализа информации, представленной различными способами, а также методов построения графиков различных процессов</w:t>
            </w:r>
          </w:p>
        </w:tc>
      </w:tr>
      <w:tr w:rsidR="00B623FD" w:rsidRPr="00475F01" w:rsidTr="00C75EC3">
        <w:trPr>
          <w:trHeight w:val="212"/>
        </w:trPr>
        <w:tc>
          <w:tcPr>
            <w:tcW w:w="395" w:type="pct"/>
          </w:tcPr>
          <w:p w:rsidR="00B623FD" w:rsidRPr="00475F01" w:rsidRDefault="00B623FD" w:rsidP="00C75EC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F01">
              <w:rPr>
                <w:rFonts w:ascii="Times New Roman" w:hAnsi="Times New Roman"/>
                <w:sz w:val="24"/>
                <w:szCs w:val="24"/>
              </w:rPr>
              <w:t>ОК 11</w:t>
            </w:r>
          </w:p>
        </w:tc>
        <w:tc>
          <w:tcPr>
            <w:tcW w:w="2397" w:type="pct"/>
          </w:tcPr>
          <w:p w:rsidR="00B623FD" w:rsidRPr="00475F01" w:rsidRDefault="00B623FD" w:rsidP="00C75EC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F01">
              <w:rPr>
                <w:rFonts w:ascii="Times New Roman" w:hAnsi="Times New Roman"/>
                <w:sz w:val="24"/>
                <w:szCs w:val="24"/>
              </w:rPr>
              <w:t>умение обоснованно и адекватно применять методы и способы решения задач в профессиональной деятельности</w:t>
            </w:r>
          </w:p>
        </w:tc>
        <w:tc>
          <w:tcPr>
            <w:tcW w:w="2208" w:type="pct"/>
          </w:tcPr>
          <w:p w:rsidR="00B623FD" w:rsidRPr="00475F01" w:rsidRDefault="00B623FD" w:rsidP="00C75EC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F01">
              <w:rPr>
                <w:rFonts w:ascii="Times New Roman" w:hAnsi="Times New Roman"/>
                <w:sz w:val="24"/>
                <w:szCs w:val="24"/>
              </w:rPr>
              <w:t>знание экономико-математических методов, взаимосвязи основ высшей математики с экономикой и спецдисциплинами</w:t>
            </w:r>
          </w:p>
        </w:tc>
      </w:tr>
    </w:tbl>
    <w:p w:rsidR="00B623FD" w:rsidRPr="00475F01" w:rsidRDefault="00B623FD" w:rsidP="00B623FD">
      <w:pPr>
        <w:suppressAutoHyphens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B623FD" w:rsidRPr="00475F01" w:rsidRDefault="00B623FD" w:rsidP="00B623FD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75F01">
        <w:rPr>
          <w:rFonts w:ascii="Times New Roman" w:hAnsi="Times New Roman"/>
          <w:b/>
          <w:sz w:val="24"/>
          <w:szCs w:val="24"/>
        </w:rPr>
        <w:t>2. СТРУКТУРА И СОДЕРЖАНИЕ УЧЕБНОЙ ДИСЦИПЛИНЫ</w:t>
      </w:r>
    </w:p>
    <w:p w:rsidR="00B623FD" w:rsidRDefault="00B623FD" w:rsidP="00B623FD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623FD" w:rsidRPr="00475F01" w:rsidRDefault="00B623FD" w:rsidP="00B623FD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75F01">
        <w:rPr>
          <w:rFonts w:ascii="Times New Roman" w:hAnsi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4944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560"/>
      </w:tblGrid>
      <w:tr w:rsidR="00B623FD" w:rsidRPr="00475F01" w:rsidTr="00C75EC3">
        <w:trPr>
          <w:trHeight w:val="490"/>
        </w:trPr>
        <w:tc>
          <w:tcPr>
            <w:tcW w:w="4176" w:type="pct"/>
            <w:vAlign w:val="center"/>
          </w:tcPr>
          <w:p w:rsidR="00B623FD" w:rsidRPr="00475F01" w:rsidRDefault="00B623FD" w:rsidP="00C75EC3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5F01"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824" w:type="pct"/>
            <w:vAlign w:val="center"/>
          </w:tcPr>
          <w:p w:rsidR="00B623FD" w:rsidRPr="00475F01" w:rsidRDefault="00B623FD" w:rsidP="00C75EC3">
            <w:pPr>
              <w:suppressAutoHyphens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75F01">
              <w:rPr>
                <w:rFonts w:ascii="Times New Roman" w:hAnsi="Times New Roman"/>
                <w:b/>
                <w:iCs/>
                <w:sz w:val="24"/>
                <w:szCs w:val="24"/>
              </w:rPr>
              <w:t>Объем часов</w:t>
            </w:r>
          </w:p>
        </w:tc>
      </w:tr>
      <w:tr w:rsidR="00B623FD" w:rsidRPr="00475F01" w:rsidTr="00C75EC3">
        <w:trPr>
          <w:trHeight w:val="490"/>
        </w:trPr>
        <w:tc>
          <w:tcPr>
            <w:tcW w:w="4176" w:type="pct"/>
            <w:vAlign w:val="center"/>
          </w:tcPr>
          <w:p w:rsidR="00B623FD" w:rsidRPr="00475F01" w:rsidRDefault="00B623FD" w:rsidP="00C75EC3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5F01">
              <w:rPr>
                <w:rFonts w:ascii="Times New Roman" w:hAnsi="Times New Roman"/>
                <w:b/>
                <w:sz w:val="24"/>
                <w:szCs w:val="24"/>
              </w:rPr>
              <w:t>Объем образовательной программы учебной дисциплины</w:t>
            </w:r>
          </w:p>
        </w:tc>
        <w:tc>
          <w:tcPr>
            <w:tcW w:w="824" w:type="pct"/>
            <w:vAlign w:val="center"/>
          </w:tcPr>
          <w:p w:rsidR="00B623FD" w:rsidRPr="00475F01" w:rsidRDefault="00B623FD" w:rsidP="00C75EC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80</w:t>
            </w:r>
          </w:p>
        </w:tc>
      </w:tr>
      <w:tr w:rsidR="00B623FD" w:rsidRPr="00475F01" w:rsidTr="00C75EC3">
        <w:trPr>
          <w:trHeight w:val="490"/>
        </w:trPr>
        <w:tc>
          <w:tcPr>
            <w:tcW w:w="5000" w:type="pct"/>
            <w:gridSpan w:val="2"/>
            <w:vAlign w:val="center"/>
          </w:tcPr>
          <w:p w:rsidR="00B623FD" w:rsidRPr="00475F01" w:rsidRDefault="00B623FD" w:rsidP="00C75EC3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475F01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</w:tr>
      <w:tr w:rsidR="00B623FD" w:rsidRPr="00475F01" w:rsidTr="00C75EC3">
        <w:trPr>
          <w:trHeight w:val="490"/>
        </w:trPr>
        <w:tc>
          <w:tcPr>
            <w:tcW w:w="4176" w:type="pct"/>
            <w:vAlign w:val="center"/>
          </w:tcPr>
          <w:p w:rsidR="00B623FD" w:rsidRPr="00475F01" w:rsidRDefault="00B623FD" w:rsidP="00C75EC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F01">
              <w:rPr>
                <w:rFonts w:ascii="Times New Roman" w:hAnsi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824" w:type="pct"/>
            <w:vAlign w:val="center"/>
          </w:tcPr>
          <w:p w:rsidR="00B623FD" w:rsidRPr="00475F01" w:rsidRDefault="00303BCD" w:rsidP="009C0C2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44</w:t>
            </w:r>
          </w:p>
        </w:tc>
      </w:tr>
      <w:tr w:rsidR="00B623FD" w:rsidRPr="00475F01" w:rsidTr="00C75EC3">
        <w:trPr>
          <w:trHeight w:val="490"/>
        </w:trPr>
        <w:tc>
          <w:tcPr>
            <w:tcW w:w="4176" w:type="pct"/>
            <w:vAlign w:val="center"/>
          </w:tcPr>
          <w:p w:rsidR="00B623FD" w:rsidRPr="00475F01" w:rsidRDefault="00B623FD" w:rsidP="00C75EC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F01"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824" w:type="pct"/>
            <w:vAlign w:val="center"/>
          </w:tcPr>
          <w:p w:rsidR="00B623FD" w:rsidRPr="00475F01" w:rsidRDefault="00B623FD" w:rsidP="00C75EC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75F01">
              <w:rPr>
                <w:rFonts w:ascii="Times New Roman" w:hAnsi="Times New Roman"/>
                <w:iCs/>
                <w:sz w:val="24"/>
                <w:szCs w:val="24"/>
              </w:rPr>
              <w:t>34</w:t>
            </w:r>
          </w:p>
        </w:tc>
      </w:tr>
      <w:tr w:rsidR="006243B9" w:rsidRPr="00475F01" w:rsidTr="006243B9">
        <w:trPr>
          <w:trHeight w:val="237"/>
        </w:trPr>
        <w:tc>
          <w:tcPr>
            <w:tcW w:w="4176" w:type="pct"/>
            <w:tcBorders>
              <w:bottom w:val="single" w:sz="4" w:space="0" w:color="auto"/>
            </w:tcBorders>
            <w:vAlign w:val="center"/>
          </w:tcPr>
          <w:p w:rsidR="006243B9" w:rsidRPr="009A4930" w:rsidRDefault="006243B9" w:rsidP="006243B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24" w:type="pct"/>
            <w:tcBorders>
              <w:bottom w:val="single" w:sz="4" w:space="0" w:color="auto"/>
            </w:tcBorders>
            <w:vAlign w:val="center"/>
          </w:tcPr>
          <w:p w:rsidR="006243B9" w:rsidRPr="009A4930" w:rsidRDefault="006243B9" w:rsidP="006243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A4930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6243B9" w:rsidRPr="00475F01" w:rsidTr="006243B9">
        <w:trPr>
          <w:trHeight w:val="315"/>
        </w:trPr>
        <w:tc>
          <w:tcPr>
            <w:tcW w:w="4176" w:type="pct"/>
            <w:tcBorders>
              <w:top w:val="single" w:sz="4" w:space="0" w:color="auto"/>
            </w:tcBorders>
            <w:vAlign w:val="center"/>
          </w:tcPr>
          <w:p w:rsidR="006243B9" w:rsidRDefault="006243B9" w:rsidP="009C0C20">
            <w:pPr>
              <w:suppressAutoHyphens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75F01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Промежуточная аттестация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в форме комплексного экзамена </w:t>
            </w:r>
          </w:p>
        </w:tc>
        <w:tc>
          <w:tcPr>
            <w:tcW w:w="824" w:type="pct"/>
            <w:tcBorders>
              <w:top w:val="single" w:sz="4" w:space="0" w:color="auto"/>
            </w:tcBorders>
            <w:vAlign w:val="center"/>
          </w:tcPr>
          <w:p w:rsidR="006243B9" w:rsidRPr="00475F01" w:rsidRDefault="006243B9" w:rsidP="00C75EC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</w:tr>
    </w:tbl>
    <w:p w:rsidR="00B623FD" w:rsidRPr="00475F01" w:rsidRDefault="00B623FD" w:rsidP="00B623FD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623FD" w:rsidRPr="00475F01" w:rsidRDefault="00B623FD" w:rsidP="00B623FD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  <w:sectPr w:rsidR="00B623FD" w:rsidRPr="00475F01" w:rsidSect="00C75EC3">
          <w:headerReference w:type="default" r:id="rId9"/>
          <w:footerReference w:type="default" r:id="rId10"/>
          <w:footerReference w:type="first" r:id="rId11"/>
          <w:pgSz w:w="11906" w:h="16838"/>
          <w:pgMar w:top="1134" w:right="850" w:bottom="284" w:left="1701" w:header="708" w:footer="708" w:gutter="0"/>
          <w:cols w:space="720"/>
          <w:docGrid w:linePitch="299"/>
        </w:sectPr>
      </w:pPr>
    </w:p>
    <w:p w:rsidR="00B623FD" w:rsidRDefault="00B623FD" w:rsidP="00B623FD">
      <w:pPr>
        <w:spacing w:after="0" w:line="240" w:lineRule="auto"/>
        <w:rPr>
          <w:rFonts w:ascii="Times New Roman" w:hAnsi="Times New Roman"/>
          <w:b/>
          <w:sz w:val="24"/>
        </w:rPr>
      </w:pPr>
      <w:r w:rsidRPr="00475F01">
        <w:rPr>
          <w:rFonts w:ascii="Times New Roman" w:hAnsi="Times New Roman"/>
          <w:b/>
          <w:sz w:val="24"/>
        </w:rPr>
        <w:lastRenderedPageBreak/>
        <w:t xml:space="preserve">2.2. Тематический план и содержание учебной дисциплины </w:t>
      </w:r>
    </w:p>
    <w:p w:rsidR="00B623FD" w:rsidRPr="00475F01" w:rsidRDefault="00B623FD" w:rsidP="00B623FD">
      <w:pPr>
        <w:spacing w:after="0" w:line="240" w:lineRule="auto"/>
        <w:rPr>
          <w:rFonts w:ascii="Times New Roman" w:hAnsi="Times New Roman"/>
          <w:b/>
          <w:bCs/>
          <w:sz w:val="24"/>
        </w:rPr>
      </w:pPr>
    </w:p>
    <w:tbl>
      <w:tblPr>
        <w:tblW w:w="52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50"/>
        <w:gridCol w:w="1083"/>
        <w:gridCol w:w="8519"/>
        <w:gridCol w:w="1055"/>
        <w:gridCol w:w="2474"/>
      </w:tblGrid>
      <w:tr w:rsidR="00B623FD" w:rsidRPr="00C67BF5" w:rsidTr="00C67BF5">
        <w:trPr>
          <w:trHeight w:val="20"/>
        </w:trPr>
        <w:tc>
          <w:tcPr>
            <w:tcW w:w="780" w:type="pct"/>
            <w:gridSpan w:val="2"/>
            <w:vAlign w:val="center"/>
          </w:tcPr>
          <w:p w:rsidR="00B623FD" w:rsidRPr="00C67BF5" w:rsidRDefault="00B623FD" w:rsidP="00C67B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Наименование разделов и тем</w:t>
            </w:r>
          </w:p>
        </w:tc>
        <w:tc>
          <w:tcPr>
            <w:tcW w:w="3086" w:type="pct"/>
            <w:gridSpan w:val="2"/>
            <w:vAlign w:val="center"/>
          </w:tcPr>
          <w:p w:rsidR="00B623FD" w:rsidRPr="00C67BF5" w:rsidRDefault="00B623FD" w:rsidP="00C67B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Содержание учебного материала и формы организации деятельности студентов</w:t>
            </w:r>
          </w:p>
        </w:tc>
        <w:tc>
          <w:tcPr>
            <w:tcW w:w="339" w:type="pct"/>
            <w:vAlign w:val="center"/>
          </w:tcPr>
          <w:p w:rsidR="00B623FD" w:rsidRPr="00C67BF5" w:rsidRDefault="00B623FD" w:rsidP="00C67B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Объем</w:t>
            </w:r>
          </w:p>
          <w:p w:rsidR="00B623FD" w:rsidRPr="00C67BF5" w:rsidRDefault="00B623FD" w:rsidP="00C67B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в часах</w:t>
            </w:r>
          </w:p>
        </w:tc>
        <w:tc>
          <w:tcPr>
            <w:tcW w:w="795" w:type="pct"/>
            <w:vAlign w:val="center"/>
          </w:tcPr>
          <w:p w:rsidR="00B623FD" w:rsidRPr="00C67BF5" w:rsidRDefault="00B623FD" w:rsidP="00C67B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Коды компетенций, формированию которых способствует элемент программы</w:t>
            </w:r>
          </w:p>
        </w:tc>
      </w:tr>
      <w:tr w:rsidR="00B623FD" w:rsidRPr="00C67BF5" w:rsidTr="00C67BF5">
        <w:trPr>
          <w:trHeight w:val="20"/>
        </w:trPr>
        <w:tc>
          <w:tcPr>
            <w:tcW w:w="780" w:type="pct"/>
            <w:gridSpan w:val="2"/>
          </w:tcPr>
          <w:p w:rsidR="00B623FD" w:rsidRPr="00C67BF5" w:rsidRDefault="00B623FD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3086" w:type="pct"/>
            <w:gridSpan w:val="2"/>
          </w:tcPr>
          <w:p w:rsidR="00B623FD" w:rsidRPr="00C67BF5" w:rsidRDefault="00B623FD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339" w:type="pct"/>
          </w:tcPr>
          <w:p w:rsidR="00B623FD" w:rsidRPr="00C67BF5" w:rsidRDefault="00B623FD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795" w:type="pct"/>
          </w:tcPr>
          <w:p w:rsidR="00B623FD" w:rsidRPr="00C67BF5" w:rsidRDefault="00B623FD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23FD" w:rsidRPr="00C67BF5" w:rsidTr="00C67BF5">
        <w:trPr>
          <w:trHeight w:val="20"/>
        </w:trPr>
        <w:tc>
          <w:tcPr>
            <w:tcW w:w="3866" w:type="pct"/>
            <w:gridSpan w:val="4"/>
            <w:vAlign w:val="center"/>
          </w:tcPr>
          <w:p w:rsidR="00B623FD" w:rsidRPr="00C67BF5" w:rsidRDefault="00B623FD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Раздел 1. Основные понятия комплексных чисел</w:t>
            </w:r>
          </w:p>
        </w:tc>
        <w:tc>
          <w:tcPr>
            <w:tcW w:w="339" w:type="pct"/>
            <w:vAlign w:val="center"/>
          </w:tcPr>
          <w:p w:rsidR="00B623FD" w:rsidRPr="00C67BF5" w:rsidRDefault="001A73E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795" w:type="pct"/>
            <w:vAlign w:val="center"/>
          </w:tcPr>
          <w:p w:rsidR="00B623FD" w:rsidRPr="00C67BF5" w:rsidRDefault="00B623FD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B623FD" w:rsidRPr="00C67BF5" w:rsidTr="00C67BF5">
        <w:trPr>
          <w:trHeight w:val="20"/>
        </w:trPr>
        <w:tc>
          <w:tcPr>
            <w:tcW w:w="780" w:type="pct"/>
            <w:gridSpan w:val="2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 xml:space="preserve">Тема 1.1 Комплексные числа и действия над ними </w:t>
            </w:r>
          </w:p>
        </w:tc>
        <w:tc>
          <w:tcPr>
            <w:tcW w:w="3086" w:type="pct"/>
            <w:gridSpan w:val="2"/>
          </w:tcPr>
          <w:p w:rsidR="001A0DB0" w:rsidRPr="00C67BF5" w:rsidRDefault="001A0DB0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  <w:b/>
              </w:rPr>
              <w:t>В результате изучения темы студент должен</w:t>
            </w:r>
          </w:p>
          <w:p w:rsidR="008B2009" w:rsidRPr="00C67BF5" w:rsidRDefault="008B2009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  <w:b/>
              </w:rPr>
              <w:t>уметь:</w:t>
            </w:r>
            <w:r w:rsidRPr="00C67BF5">
              <w:rPr>
                <w:rFonts w:ascii="Times New Roman" w:hAnsi="Times New Roman" w:cs="Times New Roman"/>
              </w:rPr>
              <w:t xml:space="preserve"> умение решать прикладные задачи в области профессиональной деятельности,</w:t>
            </w:r>
          </w:p>
          <w:p w:rsidR="008B2009" w:rsidRPr="00C67BF5" w:rsidRDefault="008B2009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</w:rPr>
              <w:t>быстрота и точность поиска, оптимальность и научность необходимой информации, а также обоснованность выбора применения современных технологий её обработки</w:t>
            </w:r>
          </w:p>
          <w:p w:rsidR="00C2334D" w:rsidRPr="00C67BF5" w:rsidRDefault="001A0DB0" w:rsidP="00C67BF5">
            <w:pPr>
              <w:tabs>
                <w:tab w:val="left" w:pos="-142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  <w:b/>
              </w:rPr>
              <w:t>знать:</w:t>
            </w:r>
            <w:r w:rsidR="00C2334D" w:rsidRPr="00C67BF5">
              <w:rPr>
                <w:rFonts w:ascii="Times New Roman" w:hAnsi="Times New Roman" w:cs="Times New Roman"/>
              </w:rPr>
              <w:t>знание основных математических методов решения прикладных задач в области профессиональной деятельности;</w:t>
            </w:r>
          </w:p>
          <w:p w:rsidR="00C2334D" w:rsidRPr="00C67BF5" w:rsidRDefault="00C2334D" w:rsidP="00C67BF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</w:rPr>
              <w:t>знание основных понятий и методов теории комплексных чисел, линейной алгебры, математического анализа</w:t>
            </w:r>
          </w:p>
          <w:p w:rsidR="00B623FD" w:rsidRPr="00C67BF5" w:rsidRDefault="00B623FD" w:rsidP="00C67BF5">
            <w:pPr>
              <w:tabs>
                <w:tab w:val="left" w:pos="-14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i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339" w:type="pct"/>
            <w:vAlign w:val="center"/>
          </w:tcPr>
          <w:p w:rsidR="00B623FD" w:rsidRPr="00C67BF5" w:rsidRDefault="001A73E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795" w:type="pct"/>
            <w:vMerge w:val="restart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C67BF5">
              <w:rPr>
                <w:rFonts w:ascii="Times New Roman" w:hAnsi="Times New Roman" w:cs="Times New Roman"/>
              </w:rPr>
              <w:t>ОК 01, ОК 02</w:t>
            </w:r>
            <w:r w:rsidR="00885D85" w:rsidRPr="00C67BF5">
              <w:rPr>
                <w:rFonts w:ascii="Times New Roman" w:hAnsi="Times New Roman" w:cs="Times New Roman"/>
              </w:rPr>
              <w:t xml:space="preserve"> ЛР 1-12, 13-15,22-31.</w:t>
            </w:r>
          </w:p>
        </w:tc>
      </w:tr>
      <w:tr w:rsidR="003C616E" w:rsidRPr="00C67BF5" w:rsidTr="00C67BF5">
        <w:trPr>
          <w:trHeight w:val="20"/>
        </w:trPr>
        <w:tc>
          <w:tcPr>
            <w:tcW w:w="780" w:type="pct"/>
            <w:gridSpan w:val="2"/>
          </w:tcPr>
          <w:p w:rsidR="00073460" w:rsidRPr="00C67BF5" w:rsidRDefault="00E61B91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Тема 1.1.1</w:t>
            </w:r>
            <w:r w:rsidR="00D96254" w:rsidRPr="00C67BF5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Определение комплексного числа в алгебраической форме, действия над ними. </w:t>
            </w:r>
          </w:p>
        </w:tc>
        <w:tc>
          <w:tcPr>
            <w:tcW w:w="348" w:type="pct"/>
          </w:tcPr>
          <w:p w:rsidR="00073460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</w:rPr>
              <w:t xml:space="preserve">Занятие№ </w:t>
            </w:r>
            <w:r w:rsidR="00A52F00" w:rsidRPr="00C67BF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738" w:type="pct"/>
          </w:tcPr>
          <w:p w:rsidR="00073460" w:rsidRPr="00C67BF5" w:rsidRDefault="00073460" w:rsidP="00C67B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eastAsia="Calibri" w:hAnsi="Times New Roman" w:cs="Times New Roman"/>
                <w:bCs/>
                <w:lang w:eastAsia="en-US"/>
              </w:rPr>
              <w:t>Определение комплексного числа в алгебраической форме, действия над ними.</w:t>
            </w:r>
          </w:p>
        </w:tc>
        <w:tc>
          <w:tcPr>
            <w:tcW w:w="339" w:type="pct"/>
            <w:vAlign w:val="center"/>
          </w:tcPr>
          <w:p w:rsidR="00073460" w:rsidRPr="00C67BF5" w:rsidRDefault="00340710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073460" w:rsidRPr="00C67BF5" w:rsidRDefault="00073460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B623FD" w:rsidRPr="00C67BF5" w:rsidTr="00C67BF5">
        <w:trPr>
          <w:trHeight w:val="20"/>
        </w:trPr>
        <w:tc>
          <w:tcPr>
            <w:tcW w:w="780" w:type="pct"/>
            <w:gridSpan w:val="2"/>
            <w:vMerge w:val="restart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086" w:type="pct"/>
            <w:gridSpan w:val="2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339" w:type="pct"/>
            <w:vAlign w:val="center"/>
          </w:tcPr>
          <w:p w:rsidR="00B623FD" w:rsidRPr="00C67BF5" w:rsidRDefault="00B623FD" w:rsidP="00C67B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95" w:type="pct"/>
            <w:vMerge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A52F00" w:rsidRPr="00C67BF5" w:rsidTr="00C67BF5">
        <w:trPr>
          <w:trHeight w:val="20"/>
        </w:trPr>
        <w:tc>
          <w:tcPr>
            <w:tcW w:w="780" w:type="pct"/>
            <w:gridSpan w:val="2"/>
            <w:vMerge/>
          </w:tcPr>
          <w:p w:rsidR="00A52F00" w:rsidRPr="00C67BF5" w:rsidRDefault="00A52F00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48" w:type="pct"/>
          </w:tcPr>
          <w:p w:rsidR="00A52F00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</w:rPr>
              <w:t xml:space="preserve">Занятие№ </w:t>
            </w:r>
            <w:r w:rsidR="00A52F00" w:rsidRPr="00C67BF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38" w:type="pct"/>
          </w:tcPr>
          <w:p w:rsidR="00A52F00" w:rsidRPr="00C67BF5" w:rsidRDefault="00A52F00" w:rsidP="00C67B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ПЗ</w:t>
            </w:r>
            <w:r w:rsidR="009C0C20" w:rsidRPr="00C67BF5">
              <w:rPr>
                <w:rFonts w:ascii="Times New Roman" w:hAnsi="Times New Roman" w:cs="Times New Roman"/>
                <w:bCs/>
              </w:rPr>
              <w:t>№1</w:t>
            </w:r>
            <w:r w:rsidRPr="00C67BF5">
              <w:rPr>
                <w:rFonts w:ascii="Times New Roman" w:hAnsi="Times New Roman" w:cs="Times New Roman"/>
                <w:bCs/>
              </w:rPr>
              <w:t xml:space="preserve"> «Решение задач с комплексными числами. </w:t>
            </w:r>
            <w:r w:rsidR="00D96254" w:rsidRPr="00C67BF5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Геометрическое изображение </w:t>
            </w:r>
            <w:r w:rsidRPr="00C67BF5">
              <w:rPr>
                <w:rFonts w:ascii="Times New Roman" w:hAnsi="Times New Roman" w:cs="Times New Roman"/>
                <w:bCs/>
              </w:rPr>
              <w:t>».</w:t>
            </w:r>
          </w:p>
        </w:tc>
        <w:tc>
          <w:tcPr>
            <w:tcW w:w="339" w:type="pct"/>
            <w:vAlign w:val="center"/>
          </w:tcPr>
          <w:p w:rsidR="00A52F00" w:rsidRPr="00C67BF5" w:rsidRDefault="00A52F00" w:rsidP="00C67B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95" w:type="pct"/>
            <w:vMerge/>
          </w:tcPr>
          <w:p w:rsidR="00A52F00" w:rsidRPr="00C67BF5" w:rsidRDefault="00A52F00" w:rsidP="00C67BF5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B623FD" w:rsidRPr="00C67BF5" w:rsidTr="00C67BF5">
        <w:trPr>
          <w:trHeight w:val="20"/>
        </w:trPr>
        <w:tc>
          <w:tcPr>
            <w:tcW w:w="3866" w:type="pct"/>
            <w:gridSpan w:val="4"/>
          </w:tcPr>
          <w:p w:rsidR="00B623FD" w:rsidRPr="00C67BF5" w:rsidRDefault="00B623FD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Раздел 2. Элементы линейной алгебры</w:t>
            </w:r>
          </w:p>
        </w:tc>
        <w:tc>
          <w:tcPr>
            <w:tcW w:w="339" w:type="pct"/>
            <w:vAlign w:val="center"/>
          </w:tcPr>
          <w:p w:rsidR="00B623FD" w:rsidRPr="00C67BF5" w:rsidRDefault="00B623FD" w:rsidP="00C67B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2</w:t>
            </w:r>
            <w:r w:rsidR="009C0C20" w:rsidRPr="00C67BF5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795" w:type="pct"/>
          </w:tcPr>
          <w:p w:rsidR="00B623FD" w:rsidRPr="00C67BF5" w:rsidRDefault="00B623FD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0C20" w:rsidRPr="00C67BF5" w:rsidTr="00C67BF5">
        <w:trPr>
          <w:trHeight w:val="20"/>
        </w:trPr>
        <w:tc>
          <w:tcPr>
            <w:tcW w:w="780" w:type="pct"/>
            <w:gridSpan w:val="2"/>
          </w:tcPr>
          <w:p w:rsidR="009C0C20" w:rsidRPr="00C67BF5" w:rsidRDefault="009C0C20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Тема 2.1. Матрицы и определители</w:t>
            </w:r>
          </w:p>
        </w:tc>
        <w:tc>
          <w:tcPr>
            <w:tcW w:w="3086" w:type="pct"/>
            <w:gridSpan w:val="2"/>
          </w:tcPr>
          <w:p w:rsidR="009C0C20" w:rsidRPr="00C67BF5" w:rsidRDefault="009C0C20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  <w:b/>
              </w:rPr>
              <w:t>В результате изучения темы студент должен</w:t>
            </w:r>
          </w:p>
          <w:p w:rsidR="009C0C20" w:rsidRPr="00C67BF5" w:rsidRDefault="009C0C20" w:rsidP="00C67BF5">
            <w:pPr>
              <w:tabs>
                <w:tab w:val="left" w:pos="-14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  <w:b/>
              </w:rPr>
              <w:t>уметь:</w:t>
            </w:r>
          </w:p>
          <w:p w:rsidR="009C0C20" w:rsidRPr="00C67BF5" w:rsidRDefault="009C0C20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</w:rPr>
              <w:t>быстрота и точность поиска, оптимальность и научность необходимой информации, а также обоснованность выбора применения современных технологий её обработки;</w:t>
            </w:r>
          </w:p>
          <w:p w:rsidR="009C0C20" w:rsidRPr="00C67BF5" w:rsidRDefault="009C0C20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</w:rPr>
              <w:t>умение ясно, чётко, однозначно излагать математические факты, а также рассматривать профессиональные проблемы, используя математический аппарат;</w:t>
            </w:r>
          </w:p>
          <w:p w:rsidR="009C0C20" w:rsidRPr="00C67BF5" w:rsidRDefault="009C0C20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</w:rPr>
              <w:t xml:space="preserve">умение обоснованно и адекватно применять методы и способы решения задач в профессиональной </w:t>
            </w:r>
            <w:r w:rsidRPr="00C67BF5">
              <w:rPr>
                <w:rFonts w:ascii="Times New Roman" w:hAnsi="Times New Roman" w:cs="Times New Roman"/>
              </w:rPr>
              <w:lastRenderedPageBreak/>
              <w:t>деятельности</w:t>
            </w:r>
          </w:p>
          <w:p w:rsidR="009C0C20" w:rsidRPr="00C67BF5" w:rsidRDefault="009C0C20" w:rsidP="00C67BF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  <w:b/>
              </w:rPr>
              <w:t>знать:</w:t>
            </w:r>
            <w:r w:rsidRPr="00C67BF5">
              <w:rPr>
                <w:rFonts w:ascii="Times New Roman" w:hAnsi="Times New Roman" w:cs="Times New Roman"/>
              </w:rPr>
              <w:t xml:space="preserve"> знание основных понятий и методов теории комплексных чисел, линейной алгебры, математического анализа; </w:t>
            </w:r>
          </w:p>
          <w:p w:rsidR="009C0C20" w:rsidRPr="00C67BF5" w:rsidRDefault="009C0C20" w:rsidP="00C67BF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</w:rPr>
              <w:t>знание математического анализа информации, представленной различными способами, а также методов построения графиков различных процессов;</w:t>
            </w:r>
          </w:p>
          <w:p w:rsidR="009C0C20" w:rsidRPr="00C67BF5" w:rsidRDefault="009C0C20" w:rsidP="00C67BF5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</w:rPr>
              <w:t>знание экономико-математических методов, взаимосвязи основ высшей математики с экономикой и спецдисциплинами</w:t>
            </w:r>
          </w:p>
          <w:p w:rsidR="009C0C20" w:rsidRPr="00C67BF5" w:rsidRDefault="009C0C20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339" w:type="pct"/>
            <w:vAlign w:val="center"/>
          </w:tcPr>
          <w:p w:rsidR="009C0C20" w:rsidRPr="00C67BF5" w:rsidRDefault="009C0C20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  <w:b/>
              </w:rPr>
              <w:lastRenderedPageBreak/>
              <w:t>8</w:t>
            </w:r>
          </w:p>
          <w:p w:rsidR="009C0C20" w:rsidRPr="00C67BF5" w:rsidRDefault="009C0C20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95" w:type="pct"/>
            <w:vMerge w:val="restart"/>
          </w:tcPr>
          <w:p w:rsidR="009C0C20" w:rsidRPr="00C67BF5" w:rsidRDefault="009C0C20" w:rsidP="00C67BF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</w:rPr>
              <w:t>ОК 02, ОК 05, ОК 11</w:t>
            </w:r>
            <w:r w:rsidR="00885D85" w:rsidRPr="00C67BF5">
              <w:rPr>
                <w:rFonts w:ascii="Times New Roman" w:hAnsi="Times New Roman" w:cs="Times New Roman"/>
              </w:rPr>
              <w:t xml:space="preserve"> ЛР 1-12, 13-15, 22-31.</w:t>
            </w:r>
          </w:p>
        </w:tc>
      </w:tr>
      <w:tr w:rsidR="00340710" w:rsidRPr="00C67BF5" w:rsidTr="00C67BF5">
        <w:trPr>
          <w:trHeight w:val="20"/>
        </w:trPr>
        <w:tc>
          <w:tcPr>
            <w:tcW w:w="780" w:type="pct"/>
            <w:gridSpan w:val="2"/>
          </w:tcPr>
          <w:p w:rsidR="00D96254" w:rsidRPr="00C67BF5" w:rsidRDefault="00E61B91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lastRenderedPageBreak/>
              <w:t>Тема 2.1.1</w:t>
            </w:r>
            <w:r w:rsidR="00D96254" w:rsidRPr="00C67BF5">
              <w:rPr>
                <w:rFonts w:ascii="Times New Roman" w:hAnsi="Times New Roman" w:cs="Times New Roman"/>
                <w:bCs/>
              </w:rPr>
              <w:t xml:space="preserve"> Экономико-математические методы.</w:t>
            </w:r>
          </w:p>
          <w:p w:rsidR="00340710" w:rsidRPr="00C67BF5" w:rsidRDefault="00D96254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 xml:space="preserve"> Матричные модели.</w:t>
            </w:r>
          </w:p>
        </w:tc>
        <w:tc>
          <w:tcPr>
            <w:tcW w:w="348" w:type="pct"/>
          </w:tcPr>
          <w:p w:rsidR="00340710" w:rsidRPr="00C67BF5" w:rsidRDefault="006D1A67" w:rsidP="00C67BF5">
            <w:pPr>
              <w:pStyle w:val="1b"/>
              <w:spacing w:after="0"/>
              <w:rPr>
                <w:b w:val="0"/>
                <w:sz w:val="22"/>
                <w:szCs w:val="22"/>
              </w:rPr>
            </w:pPr>
            <w:r w:rsidRPr="00C67BF5">
              <w:rPr>
                <w:b w:val="0"/>
                <w:sz w:val="22"/>
                <w:szCs w:val="22"/>
              </w:rPr>
              <w:t>З</w:t>
            </w:r>
            <w:r w:rsidRPr="00C67BF5">
              <w:rPr>
                <w:b w:val="0"/>
                <w:caps w:val="0"/>
                <w:sz w:val="22"/>
                <w:szCs w:val="22"/>
              </w:rPr>
              <w:t>анятие</w:t>
            </w:r>
            <w:r w:rsidRPr="00C67BF5">
              <w:rPr>
                <w:b w:val="0"/>
                <w:sz w:val="22"/>
                <w:szCs w:val="22"/>
              </w:rPr>
              <w:t xml:space="preserve"> № </w:t>
            </w:r>
            <w:r w:rsidR="00340710" w:rsidRPr="00C67BF5">
              <w:rPr>
                <w:b w:val="0"/>
                <w:caps w:val="0"/>
                <w:sz w:val="22"/>
                <w:szCs w:val="22"/>
              </w:rPr>
              <w:t>3</w:t>
            </w:r>
          </w:p>
        </w:tc>
        <w:tc>
          <w:tcPr>
            <w:tcW w:w="2738" w:type="pct"/>
          </w:tcPr>
          <w:p w:rsidR="00340710" w:rsidRPr="00C67BF5" w:rsidRDefault="00340710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 xml:space="preserve"> Экономико-математические методы.</w:t>
            </w:r>
          </w:p>
          <w:p w:rsidR="00340710" w:rsidRPr="00C67BF5" w:rsidRDefault="00340710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 xml:space="preserve"> Матричные модели.</w:t>
            </w:r>
          </w:p>
        </w:tc>
        <w:tc>
          <w:tcPr>
            <w:tcW w:w="339" w:type="pct"/>
            <w:vAlign w:val="center"/>
          </w:tcPr>
          <w:p w:rsidR="00340710" w:rsidRPr="00C67BF5" w:rsidRDefault="00340710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340710" w:rsidRPr="00C67BF5" w:rsidRDefault="00340710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40710" w:rsidRPr="00C67BF5" w:rsidTr="00C67BF5">
        <w:trPr>
          <w:trHeight w:val="20"/>
        </w:trPr>
        <w:tc>
          <w:tcPr>
            <w:tcW w:w="780" w:type="pct"/>
            <w:gridSpan w:val="2"/>
          </w:tcPr>
          <w:p w:rsidR="00340710" w:rsidRPr="00C67BF5" w:rsidRDefault="00E61B91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Тема 2.1.2</w:t>
            </w:r>
            <w:r w:rsidR="00D96254" w:rsidRPr="00C67BF5">
              <w:rPr>
                <w:rFonts w:ascii="Times New Roman" w:hAnsi="Times New Roman" w:cs="Times New Roman"/>
                <w:bCs/>
              </w:rPr>
              <w:t xml:space="preserve"> Определитель матрицы.</w:t>
            </w:r>
          </w:p>
        </w:tc>
        <w:tc>
          <w:tcPr>
            <w:tcW w:w="348" w:type="pct"/>
          </w:tcPr>
          <w:p w:rsidR="00340710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</w:rPr>
              <w:t xml:space="preserve">Занятие № </w:t>
            </w:r>
            <w:r w:rsidR="00340710" w:rsidRPr="00C67BF5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738" w:type="pct"/>
          </w:tcPr>
          <w:p w:rsidR="00340710" w:rsidRPr="00C67BF5" w:rsidRDefault="00340710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 xml:space="preserve"> Определитель матрицы.</w:t>
            </w:r>
          </w:p>
        </w:tc>
        <w:tc>
          <w:tcPr>
            <w:tcW w:w="339" w:type="pct"/>
            <w:vAlign w:val="center"/>
          </w:tcPr>
          <w:p w:rsidR="00340710" w:rsidRPr="00C67BF5" w:rsidRDefault="00340710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340710" w:rsidRPr="00C67BF5" w:rsidRDefault="00340710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23FD" w:rsidRPr="00C67BF5" w:rsidTr="00C67BF5">
        <w:trPr>
          <w:trHeight w:val="20"/>
        </w:trPr>
        <w:tc>
          <w:tcPr>
            <w:tcW w:w="780" w:type="pct"/>
            <w:gridSpan w:val="2"/>
            <w:vMerge w:val="restart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86" w:type="pct"/>
            <w:gridSpan w:val="2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339" w:type="pct"/>
            <w:vAlign w:val="center"/>
          </w:tcPr>
          <w:p w:rsidR="00B623FD" w:rsidRPr="00C67BF5" w:rsidRDefault="00B623FD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795" w:type="pct"/>
            <w:vMerge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50EE2" w:rsidRPr="00C67BF5" w:rsidTr="00C67BF5">
        <w:trPr>
          <w:trHeight w:val="20"/>
        </w:trPr>
        <w:tc>
          <w:tcPr>
            <w:tcW w:w="780" w:type="pct"/>
            <w:gridSpan w:val="2"/>
            <w:vMerge/>
          </w:tcPr>
          <w:p w:rsidR="00F50EE2" w:rsidRPr="00C67BF5" w:rsidRDefault="00F50EE2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48" w:type="pct"/>
          </w:tcPr>
          <w:p w:rsidR="00F50EE2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</w:rPr>
              <w:t xml:space="preserve">Занятие № </w:t>
            </w:r>
            <w:r w:rsidR="00F50EE2" w:rsidRPr="00C67BF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38" w:type="pct"/>
          </w:tcPr>
          <w:p w:rsidR="00F50EE2" w:rsidRPr="00C67BF5" w:rsidRDefault="00F50EE2" w:rsidP="00C67B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  <w:b/>
              </w:rPr>
              <w:t>ПЗ</w:t>
            </w:r>
            <w:r w:rsidR="00331CC4" w:rsidRPr="00C67BF5">
              <w:rPr>
                <w:rFonts w:ascii="Times New Roman" w:hAnsi="Times New Roman" w:cs="Times New Roman"/>
              </w:rPr>
              <w:t>№2</w:t>
            </w:r>
            <w:r w:rsidR="00D96254" w:rsidRPr="00C67BF5">
              <w:rPr>
                <w:rFonts w:ascii="Times New Roman" w:hAnsi="Times New Roman" w:cs="Times New Roman"/>
              </w:rPr>
              <w:t xml:space="preserve"> «Д</w:t>
            </w:r>
            <w:r w:rsidRPr="00C67BF5">
              <w:rPr>
                <w:rFonts w:ascii="Times New Roman" w:hAnsi="Times New Roman" w:cs="Times New Roman"/>
              </w:rPr>
              <w:t>ействия над матрицами».</w:t>
            </w:r>
          </w:p>
        </w:tc>
        <w:tc>
          <w:tcPr>
            <w:tcW w:w="339" w:type="pct"/>
            <w:vAlign w:val="center"/>
          </w:tcPr>
          <w:p w:rsidR="00F50EE2" w:rsidRPr="00C67BF5" w:rsidRDefault="00F50EE2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F50EE2" w:rsidRPr="00C67BF5" w:rsidRDefault="00F50EE2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50EE2" w:rsidRPr="00C67BF5" w:rsidTr="00C67BF5">
        <w:trPr>
          <w:trHeight w:val="20"/>
        </w:trPr>
        <w:tc>
          <w:tcPr>
            <w:tcW w:w="780" w:type="pct"/>
            <w:gridSpan w:val="2"/>
            <w:vMerge/>
          </w:tcPr>
          <w:p w:rsidR="00F50EE2" w:rsidRPr="00C67BF5" w:rsidRDefault="00F50EE2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48" w:type="pct"/>
            <w:vAlign w:val="bottom"/>
          </w:tcPr>
          <w:p w:rsidR="00F50EE2" w:rsidRPr="00C67BF5" w:rsidRDefault="006D1A67" w:rsidP="00C67BF5">
            <w:pPr>
              <w:pStyle w:val="1b"/>
              <w:spacing w:after="0"/>
              <w:rPr>
                <w:b w:val="0"/>
                <w:sz w:val="22"/>
                <w:szCs w:val="22"/>
              </w:rPr>
            </w:pPr>
            <w:r w:rsidRPr="00C67BF5">
              <w:rPr>
                <w:b w:val="0"/>
                <w:sz w:val="22"/>
                <w:szCs w:val="22"/>
              </w:rPr>
              <w:t>З</w:t>
            </w:r>
            <w:r w:rsidRPr="00C67BF5">
              <w:rPr>
                <w:b w:val="0"/>
                <w:caps w:val="0"/>
                <w:sz w:val="22"/>
                <w:szCs w:val="22"/>
              </w:rPr>
              <w:t>анятие</w:t>
            </w:r>
            <w:r w:rsidRPr="00C67BF5">
              <w:rPr>
                <w:b w:val="0"/>
                <w:sz w:val="22"/>
                <w:szCs w:val="22"/>
              </w:rPr>
              <w:t xml:space="preserve"> № </w:t>
            </w:r>
            <w:r w:rsidR="00F50EE2" w:rsidRPr="00C67BF5">
              <w:rPr>
                <w:b w:val="0"/>
                <w:caps w:val="0"/>
                <w:sz w:val="22"/>
                <w:szCs w:val="22"/>
              </w:rPr>
              <w:t>6</w:t>
            </w:r>
          </w:p>
        </w:tc>
        <w:tc>
          <w:tcPr>
            <w:tcW w:w="2738" w:type="pct"/>
            <w:vAlign w:val="bottom"/>
          </w:tcPr>
          <w:p w:rsidR="00F50EE2" w:rsidRPr="00C67BF5" w:rsidRDefault="00F50EE2" w:rsidP="00C67B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  <w:b/>
              </w:rPr>
              <w:t>ПЗ</w:t>
            </w:r>
            <w:r w:rsidR="00331CC4" w:rsidRPr="00C67BF5">
              <w:rPr>
                <w:rFonts w:ascii="Times New Roman" w:hAnsi="Times New Roman" w:cs="Times New Roman"/>
              </w:rPr>
              <w:t>№3</w:t>
            </w:r>
            <w:r w:rsidRPr="00C67BF5">
              <w:rPr>
                <w:rFonts w:ascii="Times New Roman" w:hAnsi="Times New Roman" w:cs="Times New Roman"/>
              </w:rPr>
              <w:t>«Нахождение о</w:t>
            </w:r>
            <w:r w:rsidRPr="00C67BF5">
              <w:rPr>
                <w:rFonts w:ascii="Times New Roman" w:hAnsi="Times New Roman" w:cs="Times New Roman"/>
                <w:bCs/>
              </w:rPr>
              <w:t>пределителей второго и третьего порядков».</w:t>
            </w:r>
          </w:p>
        </w:tc>
        <w:tc>
          <w:tcPr>
            <w:tcW w:w="339" w:type="pct"/>
            <w:vAlign w:val="center"/>
          </w:tcPr>
          <w:p w:rsidR="00F50EE2" w:rsidRPr="00C67BF5" w:rsidRDefault="00F50EE2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F50EE2" w:rsidRPr="00C67BF5" w:rsidRDefault="00F50EE2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23FD" w:rsidRPr="00C67BF5" w:rsidTr="00C67BF5">
        <w:trPr>
          <w:trHeight w:val="20"/>
        </w:trPr>
        <w:tc>
          <w:tcPr>
            <w:tcW w:w="780" w:type="pct"/>
            <w:gridSpan w:val="2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Тема 2.2. Методы решения систем линейных уравнений</w:t>
            </w:r>
          </w:p>
        </w:tc>
        <w:tc>
          <w:tcPr>
            <w:tcW w:w="3086" w:type="pct"/>
            <w:gridSpan w:val="2"/>
          </w:tcPr>
          <w:p w:rsidR="001A0DB0" w:rsidRPr="00C67BF5" w:rsidRDefault="001A0DB0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  <w:b/>
              </w:rPr>
              <w:t>В результате изучения темы студент должен</w:t>
            </w:r>
          </w:p>
          <w:p w:rsidR="00C2334D" w:rsidRPr="00C67BF5" w:rsidRDefault="001A0DB0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  <w:b/>
              </w:rPr>
              <w:t>уметь:</w:t>
            </w:r>
            <w:r w:rsidR="00C2334D" w:rsidRPr="00C67BF5">
              <w:rPr>
                <w:rFonts w:ascii="Times New Roman" w:hAnsi="Times New Roman" w:cs="Times New Roman"/>
              </w:rPr>
              <w:t xml:space="preserve">организовывать самостоятельную работу при освоении профессиональных компетенций; </w:t>
            </w:r>
            <w:r w:rsidR="00C2334D" w:rsidRPr="00C67BF5">
              <w:rPr>
                <w:rFonts w:ascii="Times New Roman" w:hAnsi="Times New Roman" w:cs="Times New Roman"/>
              </w:rPr>
              <w:softHyphen/>
              <w:t xml:space="preserve"> стремиться к самообразованию и повышению профессионального уровня;</w:t>
            </w:r>
          </w:p>
          <w:p w:rsidR="00C2334D" w:rsidRPr="00C67BF5" w:rsidRDefault="00C2334D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  <w:bCs/>
              </w:rPr>
              <w:t>умело и эффективно работать в коллективе, соблюдать профессиональную этику</w:t>
            </w:r>
          </w:p>
          <w:p w:rsidR="008B2009" w:rsidRPr="00C67BF5" w:rsidRDefault="008B2009" w:rsidP="00C67BF5">
            <w:pPr>
              <w:tabs>
                <w:tab w:val="left" w:pos="-142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  <w:b/>
              </w:rPr>
              <w:t>знать:</w:t>
            </w:r>
            <w:r w:rsidRPr="00C67BF5">
              <w:rPr>
                <w:rFonts w:ascii="Times New Roman" w:hAnsi="Times New Roman" w:cs="Times New Roman"/>
              </w:rPr>
              <w:t xml:space="preserve"> значение математики в профессиональной деятельности и при освоении ППССЗ;</w:t>
            </w:r>
          </w:p>
          <w:p w:rsidR="008B2009" w:rsidRPr="00C67BF5" w:rsidRDefault="008B2009" w:rsidP="00C67BF5">
            <w:pPr>
              <w:tabs>
                <w:tab w:val="left" w:pos="-14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</w:rPr>
              <w:t>знание математических понятий и определений, способов доказательства математическими методами</w:t>
            </w:r>
          </w:p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339" w:type="pct"/>
            <w:vAlign w:val="center"/>
          </w:tcPr>
          <w:p w:rsidR="00B623FD" w:rsidRPr="00C67BF5" w:rsidRDefault="00B623FD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1</w:t>
            </w:r>
            <w:r w:rsidR="001A73E7" w:rsidRPr="00C67BF5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795" w:type="pct"/>
            <w:vMerge w:val="restart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</w:rPr>
              <w:t>ОК 03, ОК 04</w:t>
            </w:r>
            <w:r w:rsidR="00885D85" w:rsidRPr="00C67BF5">
              <w:rPr>
                <w:rFonts w:ascii="Times New Roman" w:hAnsi="Times New Roman" w:cs="Times New Roman"/>
              </w:rPr>
              <w:t xml:space="preserve"> ЛР 1-12, 13-15, 22-31.</w:t>
            </w:r>
          </w:p>
        </w:tc>
      </w:tr>
      <w:tr w:rsidR="006D1A67" w:rsidRPr="00C67BF5" w:rsidTr="00C67BF5">
        <w:trPr>
          <w:trHeight w:val="20"/>
        </w:trPr>
        <w:tc>
          <w:tcPr>
            <w:tcW w:w="780" w:type="pct"/>
            <w:gridSpan w:val="2"/>
          </w:tcPr>
          <w:p w:rsidR="006D1A67" w:rsidRPr="00C67BF5" w:rsidRDefault="00E61B91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Тема 2.2.1</w:t>
            </w:r>
            <w:r w:rsidR="00D96254" w:rsidRPr="00C67BF5">
              <w:rPr>
                <w:rFonts w:ascii="Times New Roman" w:hAnsi="Times New Roman" w:cs="Times New Roman"/>
                <w:bCs/>
              </w:rPr>
              <w:t xml:space="preserve"> Правило Крамера. Метод Гаусса.</w:t>
            </w:r>
          </w:p>
        </w:tc>
        <w:tc>
          <w:tcPr>
            <w:tcW w:w="348" w:type="pct"/>
          </w:tcPr>
          <w:p w:rsidR="006D1A67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</w:rPr>
              <w:t>Занятие№ 7</w:t>
            </w:r>
          </w:p>
        </w:tc>
        <w:tc>
          <w:tcPr>
            <w:tcW w:w="2738" w:type="pct"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 xml:space="preserve"> Метод Гаусса. Правило Крамера.</w:t>
            </w:r>
          </w:p>
        </w:tc>
        <w:tc>
          <w:tcPr>
            <w:tcW w:w="339" w:type="pct"/>
            <w:vAlign w:val="center"/>
          </w:tcPr>
          <w:p w:rsidR="006D1A67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D1A67" w:rsidRPr="00C67BF5" w:rsidTr="00C67BF5">
        <w:trPr>
          <w:trHeight w:val="20"/>
        </w:trPr>
        <w:tc>
          <w:tcPr>
            <w:tcW w:w="780" w:type="pct"/>
            <w:gridSpan w:val="2"/>
          </w:tcPr>
          <w:p w:rsidR="006D1A67" w:rsidRPr="00C67BF5" w:rsidRDefault="00E61B91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Тема 2.2.2</w:t>
            </w:r>
            <w:r w:rsidR="005536CF" w:rsidRPr="00C67BF5">
              <w:rPr>
                <w:rFonts w:ascii="Times New Roman" w:hAnsi="Times New Roman" w:cs="Times New Roman"/>
              </w:rPr>
              <w:t xml:space="preserve"> Решение матричных уравнений.</w:t>
            </w:r>
          </w:p>
        </w:tc>
        <w:tc>
          <w:tcPr>
            <w:tcW w:w="348" w:type="pct"/>
          </w:tcPr>
          <w:p w:rsidR="006D1A67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</w:rPr>
              <w:t>Занятие№ 8</w:t>
            </w:r>
          </w:p>
        </w:tc>
        <w:tc>
          <w:tcPr>
            <w:tcW w:w="2738" w:type="pct"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</w:rPr>
              <w:t>Решение матричных уравнений.</w:t>
            </w:r>
          </w:p>
        </w:tc>
        <w:tc>
          <w:tcPr>
            <w:tcW w:w="339" w:type="pct"/>
            <w:vAlign w:val="center"/>
          </w:tcPr>
          <w:p w:rsidR="006D1A67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23FD" w:rsidRPr="00C67BF5" w:rsidTr="00C67BF5">
        <w:trPr>
          <w:trHeight w:val="20"/>
        </w:trPr>
        <w:tc>
          <w:tcPr>
            <w:tcW w:w="780" w:type="pct"/>
            <w:gridSpan w:val="2"/>
            <w:vMerge w:val="restart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86" w:type="pct"/>
            <w:gridSpan w:val="2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339" w:type="pct"/>
            <w:vAlign w:val="center"/>
          </w:tcPr>
          <w:p w:rsidR="00B623FD" w:rsidRPr="00C67BF5" w:rsidRDefault="00B623FD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795" w:type="pct"/>
            <w:vMerge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D1A67" w:rsidRPr="00C67BF5" w:rsidTr="00C67BF5">
        <w:trPr>
          <w:trHeight w:val="20"/>
        </w:trPr>
        <w:tc>
          <w:tcPr>
            <w:tcW w:w="780" w:type="pct"/>
            <w:gridSpan w:val="2"/>
            <w:vMerge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48" w:type="pct"/>
          </w:tcPr>
          <w:p w:rsidR="006D1A67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</w:rPr>
              <w:t>Занятие№ 9</w:t>
            </w:r>
          </w:p>
        </w:tc>
        <w:tc>
          <w:tcPr>
            <w:tcW w:w="2738" w:type="pct"/>
          </w:tcPr>
          <w:p w:rsidR="006D1A67" w:rsidRPr="00C67BF5" w:rsidRDefault="006D1A67" w:rsidP="00C67BF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ПЗ</w:t>
            </w:r>
            <w:r w:rsidRPr="00C67BF5">
              <w:rPr>
                <w:rFonts w:ascii="Times New Roman" w:hAnsi="Times New Roman" w:cs="Times New Roman"/>
                <w:bCs/>
              </w:rPr>
              <w:t xml:space="preserve"> №4 «Решение систем линейных у</w:t>
            </w:r>
            <w:r w:rsidR="005536CF" w:rsidRPr="00C67BF5">
              <w:rPr>
                <w:rFonts w:ascii="Times New Roman" w:hAnsi="Times New Roman" w:cs="Times New Roman"/>
                <w:bCs/>
              </w:rPr>
              <w:t>равнений Методом Гаусса</w:t>
            </w:r>
            <w:r w:rsidRPr="00C67BF5">
              <w:rPr>
                <w:rFonts w:ascii="Times New Roman" w:hAnsi="Times New Roman" w:cs="Times New Roman"/>
                <w:bCs/>
              </w:rPr>
              <w:t>».</w:t>
            </w:r>
          </w:p>
        </w:tc>
        <w:tc>
          <w:tcPr>
            <w:tcW w:w="339" w:type="pct"/>
            <w:vAlign w:val="center"/>
          </w:tcPr>
          <w:p w:rsidR="006D1A67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D1A67" w:rsidRPr="00C67BF5" w:rsidTr="00C67BF5">
        <w:trPr>
          <w:trHeight w:val="20"/>
        </w:trPr>
        <w:tc>
          <w:tcPr>
            <w:tcW w:w="780" w:type="pct"/>
            <w:gridSpan w:val="2"/>
            <w:vMerge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48" w:type="pct"/>
          </w:tcPr>
          <w:p w:rsidR="006D1A67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</w:rPr>
              <w:t>Занятие№ 10</w:t>
            </w:r>
          </w:p>
        </w:tc>
        <w:tc>
          <w:tcPr>
            <w:tcW w:w="2738" w:type="pct"/>
          </w:tcPr>
          <w:p w:rsidR="006D1A67" w:rsidRPr="00C67BF5" w:rsidRDefault="006D1A67" w:rsidP="00C67BF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ПЗ</w:t>
            </w:r>
            <w:r w:rsidRPr="00C67BF5">
              <w:rPr>
                <w:rFonts w:ascii="Times New Roman" w:hAnsi="Times New Roman" w:cs="Times New Roman"/>
                <w:bCs/>
              </w:rPr>
              <w:t>№5 «Решение систем линейных уравнений  по формуле Крамера.</w:t>
            </w:r>
          </w:p>
        </w:tc>
        <w:tc>
          <w:tcPr>
            <w:tcW w:w="339" w:type="pct"/>
            <w:vAlign w:val="center"/>
          </w:tcPr>
          <w:p w:rsidR="006D1A67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D1A67" w:rsidRPr="00C67BF5" w:rsidTr="00C67BF5">
        <w:trPr>
          <w:trHeight w:val="20"/>
        </w:trPr>
        <w:tc>
          <w:tcPr>
            <w:tcW w:w="780" w:type="pct"/>
            <w:gridSpan w:val="2"/>
            <w:vMerge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48" w:type="pct"/>
          </w:tcPr>
          <w:p w:rsidR="006D1A67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</w:rPr>
              <w:t>Занятие№ 11</w:t>
            </w:r>
          </w:p>
        </w:tc>
        <w:tc>
          <w:tcPr>
            <w:tcW w:w="2738" w:type="pct"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  <w:b/>
              </w:rPr>
              <w:t>ПЗ №6</w:t>
            </w:r>
            <w:r w:rsidRPr="00C67BF5">
              <w:rPr>
                <w:rFonts w:ascii="Times New Roman" w:hAnsi="Times New Roman" w:cs="Times New Roman"/>
              </w:rPr>
              <w:t xml:space="preserve"> «Решение матричных уравнений».</w:t>
            </w:r>
          </w:p>
        </w:tc>
        <w:tc>
          <w:tcPr>
            <w:tcW w:w="339" w:type="pct"/>
            <w:vAlign w:val="center"/>
          </w:tcPr>
          <w:p w:rsidR="006D1A67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23FD" w:rsidRPr="00C67BF5" w:rsidTr="00C67BF5">
        <w:trPr>
          <w:trHeight w:val="20"/>
        </w:trPr>
        <w:tc>
          <w:tcPr>
            <w:tcW w:w="780" w:type="pct"/>
            <w:gridSpan w:val="2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 xml:space="preserve">Тема 2.3. </w:t>
            </w:r>
            <w:r w:rsidR="00AC2F7A" w:rsidRPr="00C67BF5">
              <w:rPr>
                <w:rFonts w:ascii="Times New Roman" w:hAnsi="Times New Roman" w:cs="Times New Roman"/>
                <w:b/>
                <w:bCs/>
              </w:rPr>
              <w:t xml:space="preserve"> Л</w:t>
            </w:r>
            <w:r w:rsidRPr="00C67BF5">
              <w:rPr>
                <w:rFonts w:ascii="Times New Roman" w:hAnsi="Times New Roman" w:cs="Times New Roman"/>
                <w:b/>
                <w:bCs/>
              </w:rPr>
              <w:t>ине</w:t>
            </w:r>
            <w:r w:rsidR="00AC2F7A" w:rsidRPr="00C67BF5">
              <w:rPr>
                <w:rFonts w:ascii="Times New Roman" w:hAnsi="Times New Roman" w:cs="Times New Roman"/>
                <w:b/>
                <w:bCs/>
              </w:rPr>
              <w:t>йное программирование</w:t>
            </w:r>
          </w:p>
        </w:tc>
        <w:tc>
          <w:tcPr>
            <w:tcW w:w="3086" w:type="pct"/>
            <w:gridSpan w:val="2"/>
          </w:tcPr>
          <w:p w:rsidR="001A0DB0" w:rsidRPr="00C67BF5" w:rsidRDefault="001A0DB0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  <w:b/>
              </w:rPr>
              <w:t>В результате изучения темы студент должен</w:t>
            </w:r>
          </w:p>
          <w:p w:rsidR="008B2009" w:rsidRPr="00C67BF5" w:rsidRDefault="008B2009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  <w:b/>
              </w:rPr>
              <w:t>уметь:</w:t>
            </w:r>
            <w:r w:rsidRPr="00C67BF5">
              <w:rPr>
                <w:rFonts w:ascii="Times New Roman" w:hAnsi="Times New Roman" w:cs="Times New Roman"/>
              </w:rPr>
              <w:t xml:space="preserve"> умение рационально и корректно использовать информационные ресурсы в профессиональной и учебной деятельности;</w:t>
            </w:r>
          </w:p>
          <w:p w:rsidR="008B2009" w:rsidRPr="00C67BF5" w:rsidRDefault="008B2009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</w:rPr>
              <w:t>умение обоснованно и адекватно применять методы и способы решения задач в профессиональной деятельности</w:t>
            </w:r>
          </w:p>
          <w:p w:rsidR="00C2334D" w:rsidRPr="00C67BF5" w:rsidRDefault="001A0DB0" w:rsidP="00C67BF5">
            <w:pPr>
              <w:tabs>
                <w:tab w:val="left" w:pos="-142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  <w:b/>
              </w:rPr>
              <w:t>знать:</w:t>
            </w:r>
            <w:r w:rsidR="00C2334D" w:rsidRPr="00C67BF5">
              <w:rPr>
                <w:rFonts w:ascii="Times New Roman" w:hAnsi="Times New Roman" w:cs="Times New Roman"/>
              </w:rPr>
              <w:t>знание математического анализа информации, представленной различными способами, а также методов построения графиков различных процессов;</w:t>
            </w:r>
          </w:p>
          <w:p w:rsidR="00C2334D" w:rsidRPr="00C67BF5" w:rsidRDefault="00C2334D" w:rsidP="00C67BF5">
            <w:pPr>
              <w:tabs>
                <w:tab w:val="left" w:pos="-14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</w:rPr>
              <w:t>знание экономико-математических методов, взаимосвязи основ высшей математики с экономикой и спецдисциплинами</w:t>
            </w:r>
          </w:p>
          <w:p w:rsidR="00B623FD" w:rsidRPr="00C67BF5" w:rsidRDefault="00B623FD" w:rsidP="00C67BF5">
            <w:pPr>
              <w:tabs>
                <w:tab w:val="left" w:pos="-14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339" w:type="pct"/>
            <w:vAlign w:val="center"/>
          </w:tcPr>
          <w:p w:rsidR="00B623FD" w:rsidRPr="00C67BF5" w:rsidRDefault="00AC2F7A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795" w:type="pct"/>
            <w:vMerge w:val="restart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</w:rPr>
              <w:t>ОК 09, ОК 11</w:t>
            </w:r>
            <w:r w:rsidR="00885D85" w:rsidRPr="00C67BF5">
              <w:rPr>
                <w:rFonts w:ascii="Times New Roman" w:hAnsi="Times New Roman" w:cs="Times New Roman"/>
              </w:rPr>
              <w:t xml:space="preserve"> ЛР 1-12, 13-15, 22-31.</w:t>
            </w:r>
          </w:p>
        </w:tc>
      </w:tr>
      <w:tr w:rsidR="006D1A67" w:rsidRPr="00C67BF5" w:rsidTr="00C67BF5">
        <w:trPr>
          <w:trHeight w:val="20"/>
        </w:trPr>
        <w:tc>
          <w:tcPr>
            <w:tcW w:w="780" w:type="pct"/>
            <w:gridSpan w:val="2"/>
          </w:tcPr>
          <w:p w:rsidR="006D1A67" w:rsidRPr="00C67BF5" w:rsidRDefault="00E61B91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Тема 2.3.1</w:t>
            </w:r>
            <w:r w:rsidR="005536CF" w:rsidRPr="00C67BF5">
              <w:rPr>
                <w:rFonts w:ascii="Times New Roman" w:hAnsi="Times New Roman" w:cs="Times New Roman"/>
                <w:bCs/>
              </w:rPr>
              <w:t xml:space="preserve"> Математические модели. Задачи на практическое применение.</w:t>
            </w:r>
          </w:p>
        </w:tc>
        <w:tc>
          <w:tcPr>
            <w:tcW w:w="348" w:type="pct"/>
          </w:tcPr>
          <w:p w:rsidR="006D1A67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</w:rPr>
              <w:t>Занятие№ 12</w:t>
            </w:r>
          </w:p>
        </w:tc>
        <w:tc>
          <w:tcPr>
            <w:tcW w:w="2738" w:type="pct"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 xml:space="preserve"> Математические модели.</w:t>
            </w:r>
          </w:p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Общая задача линейного программирования.</w:t>
            </w:r>
          </w:p>
        </w:tc>
        <w:tc>
          <w:tcPr>
            <w:tcW w:w="339" w:type="pct"/>
            <w:vAlign w:val="center"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 xml:space="preserve">      2</w:t>
            </w:r>
          </w:p>
        </w:tc>
        <w:tc>
          <w:tcPr>
            <w:tcW w:w="795" w:type="pct"/>
            <w:vMerge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D1A67" w:rsidRPr="00C67BF5" w:rsidTr="00C67BF5">
        <w:trPr>
          <w:trHeight w:val="20"/>
        </w:trPr>
        <w:tc>
          <w:tcPr>
            <w:tcW w:w="780" w:type="pct"/>
            <w:gridSpan w:val="2"/>
          </w:tcPr>
          <w:p w:rsidR="006D1A67" w:rsidRPr="00C67BF5" w:rsidRDefault="00E61B91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Тема 2.3.2</w:t>
            </w:r>
          </w:p>
        </w:tc>
        <w:tc>
          <w:tcPr>
            <w:tcW w:w="348" w:type="pct"/>
          </w:tcPr>
          <w:p w:rsidR="006D1A67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</w:rPr>
              <w:t>Занятие№ 13</w:t>
            </w:r>
          </w:p>
        </w:tc>
        <w:tc>
          <w:tcPr>
            <w:tcW w:w="2738" w:type="pct"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 xml:space="preserve"> Матричная форма записи.</w:t>
            </w:r>
          </w:p>
        </w:tc>
        <w:tc>
          <w:tcPr>
            <w:tcW w:w="339" w:type="pct"/>
            <w:vAlign w:val="center"/>
          </w:tcPr>
          <w:p w:rsidR="006D1A67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23FD" w:rsidRPr="00C67BF5" w:rsidTr="00C67BF5">
        <w:trPr>
          <w:trHeight w:val="20"/>
        </w:trPr>
        <w:tc>
          <w:tcPr>
            <w:tcW w:w="780" w:type="pct"/>
            <w:gridSpan w:val="2"/>
            <w:vMerge w:val="restart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86" w:type="pct"/>
            <w:gridSpan w:val="2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339" w:type="pct"/>
            <w:vAlign w:val="center"/>
          </w:tcPr>
          <w:p w:rsidR="00B623FD" w:rsidRPr="00C67BF5" w:rsidRDefault="00B623FD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95" w:type="pct"/>
            <w:vMerge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D03AA" w:rsidRPr="00C67BF5" w:rsidTr="00C67BF5">
        <w:trPr>
          <w:trHeight w:val="20"/>
        </w:trPr>
        <w:tc>
          <w:tcPr>
            <w:tcW w:w="780" w:type="pct"/>
            <w:gridSpan w:val="2"/>
            <w:vMerge/>
          </w:tcPr>
          <w:p w:rsidR="005D03AA" w:rsidRPr="00C67BF5" w:rsidRDefault="005D03AA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48" w:type="pct"/>
          </w:tcPr>
          <w:p w:rsidR="005D03AA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</w:rPr>
              <w:t>Занятие№ 14</w:t>
            </w:r>
          </w:p>
        </w:tc>
        <w:tc>
          <w:tcPr>
            <w:tcW w:w="2738" w:type="pct"/>
          </w:tcPr>
          <w:p w:rsidR="005D03AA" w:rsidRPr="00C67BF5" w:rsidRDefault="005D03AA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ПЗ №7</w:t>
            </w:r>
            <w:r w:rsidRPr="00C67BF5">
              <w:rPr>
                <w:rFonts w:ascii="Times New Roman" w:hAnsi="Times New Roman" w:cs="Times New Roman"/>
                <w:bCs/>
              </w:rPr>
              <w:t xml:space="preserve"> «Использование графического метода в решении задачи линейного программирования».</w:t>
            </w:r>
          </w:p>
        </w:tc>
        <w:tc>
          <w:tcPr>
            <w:tcW w:w="339" w:type="pct"/>
            <w:vAlign w:val="center"/>
          </w:tcPr>
          <w:p w:rsidR="005D03AA" w:rsidRPr="00C67BF5" w:rsidRDefault="005D03AA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5D03AA" w:rsidRPr="00C67BF5" w:rsidRDefault="005D03AA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23FD" w:rsidRPr="00C67BF5" w:rsidTr="00C67BF5">
        <w:trPr>
          <w:trHeight w:val="20"/>
        </w:trPr>
        <w:tc>
          <w:tcPr>
            <w:tcW w:w="3866" w:type="pct"/>
            <w:gridSpan w:val="4"/>
          </w:tcPr>
          <w:p w:rsidR="00B623FD" w:rsidRPr="00C67BF5" w:rsidRDefault="00B623FD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Раздел 3. Введение в анализ</w:t>
            </w:r>
          </w:p>
        </w:tc>
        <w:tc>
          <w:tcPr>
            <w:tcW w:w="339" w:type="pct"/>
            <w:vAlign w:val="center"/>
          </w:tcPr>
          <w:p w:rsidR="00B623FD" w:rsidRPr="00C67BF5" w:rsidRDefault="00B623FD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795" w:type="pct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23FD" w:rsidRPr="00C67BF5" w:rsidTr="00C67BF5">
        <w:trPr>
          <w:trHeight w:val="20"/>
        </w:trPr>
        <w:tc>
          <w:tcPr>
            <w:tcW w:w="780" w:type="pct"/>
            <w:gridSpan w:val="2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 xml:space="preserve">Тема 3.1. Функции </w:t>
            </w:r>
          </w:p>
        </w:tc>
        <w:tc>
          <w:tcPr>
            <w:tcW w:w="3086" w:type="pct"/>
            <w:gridSpan w:val="2"/>
          </w:tcPr>
          <w:p w:rsidR="001A0DB0" w:rsidRPr="00C67BF5" w:rsidRDefault="001A0DB0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  <w:b/>
              </w:rPr>
              <w:t>В результате изучения темы студент должен</w:t>
            </w:r>
          </w:p>
          <w:p w:rsidR="008B2009" w:rsidRPr="00C67BF5" w:rsidRDefault="008B2009" w:rsidP="00C67BF5">
            <w:pPr>
              <w:tabs>
                <w:tab w:val="left" w:pos="-14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  <w:b/>
              </w:rPr>
              <w:t>уметь:</w:t>
            </w:r>
            <w:r w:rsidRPr="00C67BF5">
              <w:rPr>
                <w:rFonts w:ascii="Times New Roman" w:hAnsi="Times New Roman" w:cs="Times New Roman"/>
              </w:rPr>
              <w:t xml:space="preserve"> умение рационально и корректно использовать информационные ресурсы в профессиональной и учебной деятельности</w:t>
            </w:r>
          </w:p>
          <w:p w:rsidR="001A0DB0" w:rsidRPr="00C67BF5" w:rsidRDefault="001A0DB0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  <w:b/>
              </w:rPr>
              <w:t>знать:</w:t>
            </w:r>
            <w:r w:rsidR="00C2334D" w:rsidRPr="00C67BF5">
              <w:rPr>
                <w:rFonts w:ascii="Times New Roman" w:hAnsi="Times New Roman" w:cs="Times New Roman"/>
              </w:rPr>
              <w:t xml:space="preserve">знание математического анализа информации, представленной различными способами, а также методов построения графиков различных процессов </w:t>
            </w:r>
          </w:p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339" w:type="pct"/>
            <w:vAlign w:val="center"/>
          </w:tcPr>
          <w:p w:rsidR="00B623FD" w:rsidRPr="00C67BF5" w:rsidRDefault="00B623FD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95" w:type="pct"/>
            <w:vMerge w:val="restart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</w:rPr>
              <w:t>ОК 09</w:t>
            </w:r>
            <w:r w:rsidR="00885D85" w:rsidRPr="00C67BF5">
              <w:rPr>
                <w:rFonts w:ascii="Times New Roman" w:hAnsi="Times New Roman" w:cs="Times New Roman"/>
              </w:rPr>
              <w:t xml:space="preserve"> ЛР 1-12, 13-15, 22-31.</w:t>
            </w:r>
          </w:p>
        </w:tc>
      </w:tr>
      <w:tr w:rsidR="005D03AA" w:rsidRPr="00C67BF5" w:rsidTr="00C67BF5">
        <w:trPr>
          <w:trHeight w:val="20"/>
        </w:trPr>
        <w:tc>
          <w:tcPr>
            <w:tcW w:w="780" w:type="pct"/>
            <w:gridSpan w:val="2"/>
          </w:tcPr>
          <w:p w:rsidR="005D03AA" w:rsidRPr="00C67BF5" w:rsidRDefault="00E61B91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lastRenderedPageBreak/>
              <w:t>Тема 3.1.1</w:t>
            </w:r>
            <w:r w:rsidR="005536CF" w:rsidRPr="00C67BF5">
              <w:rPr>
                <w:rFonts w:ascii="Times New Roman" w:hAnsi="Times New Roman" w:cs="Times New Roman"/>
                <w:bCs/>
              </w:rPr>
              <w:t xml:space="preserve"> Функции </w:t>
            </w:r>
            <w:r w:rsidR="006243B9" w:rsidRPr="00C67BF5">
              <w:rPr>
                <w:rFonts w:ascii="Times New Roman" w:hAnsi="Times New Roman" w:cs="Times New Roman"/>
                <w:bCs/>
              </w:rPr>
              <w:t>двух и нескольких переменных.</w:t>
            </w:r>
          </w:p>
        </w:tc>
        <w:tc>
          <w:tcPr>
            <w:tcW w:w="348" w:type="pct"/>
          </w:tcPr>
          <w:p w:rsidR="00D42981" w:rsidRPr="00C67BF5" w:rsidRDefault="006D1A67" w:rsidP="00C67BF5">
            <w:pPr>
              <w:pStyle w:val="1b"/>
              <w:spacing w:after="0"/>
              <w:rPr>
                <w:b w:val="0"/>
                <w:sz w:val="22"/>
                <w:szCs w:val="22"/>
              </w:rPr>
            </w:pPr>
            <w:r w:rsidRPr="00C67BF5">
              <w:rPr>
                <w:b w:val="0"/>
                <w:sz w:val="22"/>
                <w:szCs w:val="22"/>
              </w:rPr>
              <w:t>З</w:t>
            </w:r>
            <w:r w:rsidRPr="00C67BF5">
              <w:rPr>
                <w:b w:val="0"/>
                <w:caps w:val="0"/>
                <w:sz w:val="22"/>
                <w:szCs w:val="22"/>
              </w:rPr>
              <w:t>анятие</w:t>
            </w:r>
            <w:r w:rsidRPr="00C67BF5">
              <w:rPr>
                <w:b w:val="0"/>
                <w:sz w:val="22"/>
                <w:szCs w:val="22"/>
              </w:rPr>
              <w:t>№ 15</w:t>
            </w:r>
          </w:p>
        </w:tc>
        <w:tc>
          <w:tcPr>
            <w:tcW w:w="2738" w:type="pct"/>
          </w:tcPr>
          <w:p w:rsidR="005D03AA" w:rsidRPr="00C67BF5" w:rsidRDefault="005D03AA" w:rsidP="00C67BF5">
            <w:pPr>
              <w:pStyle w:val="35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C67BF5">
              <w:rPr>
                <w:sz w:val="22"/>
                <w:szCs w:val="22"/>
              </w:rPr>
              <w:t>. Функц</w:t>
            </w:r>
            <w:r w:rsidR="00340710" w:rsidRPr="00C67BF5">
              <w:rPr>
                <w:sz w:val="22"/>
                <w:szCs w:val="22"/>
              </w:rPr>
              <w:t>ии двух и нескольких переменных.</w:t>
            </w:r>
          </w:p>
        </w:tc>
        <w:tc>
          <w:tcPr>
            <w:tcW w:w="339" w:type="pct"/>
            <w:vAlign w:val="center"/>
          </w:tcPr>
          <w:p w:rsidR="005D03AA" w:rsidRPr="00C67BF5" w:rsidRDefault="005D03AA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5D03AA" w:rsidRPr="00C67BF5" w:rsidRDefault="005D03AA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23FD" w:rsidRPr="00C67BF5" w:rsidTr="00C67BF5">
        <w:trPr>
          <w:trHeight w:val="20"/>
        </w:trPr>
        <w:tc>
          <w:tcPr>
            <w:tcW w:w="780" w:type="pct"/>
            <w:gridSpan w:val="2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Тема 3.2. Пределы и непрерывность</w:t>
            </w:r>
          </w:p>
        </w:tc>
        <w:tc>
          <w:tcPr>
            <w:tcW w:w="3086" w:type="pct"/>
            <w:gridSpan w:val="2"/>
          </w:tcPr>
          <w:p w:rsidR="001A0DB0" w:rsidRPr="00C67BF5" w:rsidRDefault="001A0DB0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  <w:b/>
              </w:rPr>
              <w:t>В результате изучения темы студент должен</w:t>
            </w:r>
          </w:p>
          <w:p w:rsidR="008B2009" w:rsidRPr="00C67BF5" w:rsidRDefault="008B2009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/>
              </w:rPr>
              <w:t>уметь:</w:t>
            </w:r>
            <w:r w:rsidRPr="00C67BF5">
              <w:rPr>
                <w:rFonts w:ascii="Times New Roman" w:hAnsi="Times New Roman" w:cs="Times New Roman"/>
                <w:bCs/>
              </w:rPr>
              <w:t>умело и эффективно работать в коллективе, соблюдать профессиональную этику;</w:t>
            </w:r>
          </w:p>
          <w:p w:rsidR="008B2009" w:rsidRPr="00C67BF5" w:rsidRDefault="008B2009" w:rsidP="00C67BF5">
            <w:pPr>
              <w:tabs>
                <w:tab w:val="left" w:pos="-142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</w:rPr>
              <w:t>умение ясно, чётко, однозначно излагать математические факты, а также рассматривать профессиональные проблемы, используя математический аппарат</w:t>
            </w:r>
          </w:p>
          <w:p w:rsidR="00C2334D" w:rsidRPr="00C67BF5" w:rsidRDefault="001A0DB0" w:rsidP="00C67BF5">
            <w:pPr>
              <w:tabs>
                <w:tab w:val="left" w:pos="-142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  <w:b/>
              </w:rPr>
              <w:t>знать:</w:t>
            </w:r>
            <w:r w:rsidR="00C2334D" w:rsidRPr="00C67BF5">
              <w:rPr>
                <w:rFonts w:ascii="Times New Roman" w:hAnsi="Times New Roman" w:cs="Times New Roman"/>
              </w:rPr>
              <w:t>знание математических понятий и определений, способов доказательства математическими методами;</w:t>
            </w:r>
          </w:p>
          <w:p w:rsidR="00C2334D" w:rsidRPr="00C67BF5" w:rsidRDefault="00C2334D" w:rsidP="00C67BF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</w:rPr>
              <w:t>знание математических методов при решении задач, связанных с будущей профессиональной деятельностью и иных прикладных задач</w:t>
            </w:r>
          </w:p>
          <w:p w:rsidR="00B623FD" w:rsidRPr="00C67BF5" w:rsidRDefault="00B623FD" w:rsidP="00C67BF5">
            <w:pPr>
              <w:tabs>
                <w:tab w:val="left" w:pos="-14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339" w:type="pct"/>
            <w:vAlign w:val="center"/>
          </w:tcPr>
          <w:p w:rsidR="00B623FD" w:rsidRPr="00C67BF5" w:rsidRDefault="00B623FD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95" w:type="pct"/>
            <w:vMerge w:val="restart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</w:rPr>
              <w:t>ОК 04, ОК 05</w:t>
            </w:r>
            <w:r w:rsidR="00885D85" w:rsidRPr="00C67BF5">
              <w:rPr>
                <w:rFonts w:ascii="Times New Roman" w:hAnsi="Times New Roman" w:cs="Times New Roman"/>
              </w:rPr>
              <w:t xml:space="preserve"> ЛР 1-12, 13-15, 22-31.</w:t>
            </w:r>
          </w:p>
        </w:tc>
      </w:tr>
      <w:tr w:rsidR="00340710" w:rsidRPr="00C67BF5" w:rsidTr="00C67BF5">
        <w:trPr>
          <w:trHeight w:val="20"/>
        </w:trPr>
        <w:tc>
          <w:tcPr>
            <w:tcW w:w="780" w:type="pct"/>
            <w:gridSpan w:val="2"/>
          </w:tcPr>
          <w:p w:rsidR="00340710" w:rsidRPr="00C67BF5" w:rsidRDefault="00E61B91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Тема 3.2.1</w:t>
            </w:r>
            <w:r w:rsidR="005536CF" w:rsidRPr="00C67BF5">
              <w:rPr>
                <w:rFonts w:ascii="Times New Roman" w:hAnsi="Times New Roman" w:cs="Times New Roman"/>
                <w:bCs/>
              </w:rPr>
              <w:t xml:space="preserve"> Предел функции. Замечательные пределы.</w:t>
            </w:r>
          </w:p>
        </w:tc>
        <w:tc>
          <w:tcPr>
            <w:tcW w:w="348" w:type="pct"/>
          </w:tcPr>
          <w:p w:rsidR="00340710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</w:rPr>
              <w:t>Занятие№ 16</w:t>
            </w:r>
          </w:p>
        </w:tc>
        <w:tc>
          <w:tcPr>
            <w:tcW w:w="2738" w:type="pct"/>
          </w:tcPr>
          <w:p w:rsidR="00340710" w:rsidRPr="00C67BF5" w:rsidRDefault="00340710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 xml:space="preserve"> Предел функции.</w:t>
            </w:r>
          </w:p>
          <w:p w:rsidR="00340710" w:rsidRPr="00C67BF5" w:rsidRDefault="00340710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 xml:space="preserve"> Бесконечно малые функции.</w:t>
            </w:r>
            <w:r w:rsidR="006523BD" w:rsidRPr="00C67BF5">
              <w:rPr>
                <w:rFonts w:ascii="Times New Roman" w:hAnsi="Times New Roman" w:cs="Times New Roman"/>
                <w:bCs/>
              </w:rPr>
              <w:t>Метод эквивалентных бесконечно малых величин.</w:t>
            </w:r>
          </w:p>
        </w:tc>
        <w:tc>
          <w:tcPr>
            <w:tcW w:w="339" w:type="pct"/>
            <w:vAlign w:val="center"/>
          </w:tcPr>
          <w:p w:rsidR="00340710" w:rsidRPr="00C67BF5" w:rsidRDefault="00340710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 xml:space="preserve">       2</w:t>
            </w:r>
          </w:p>
        </w:tc>
        <w:tc>
          <w:tcPr>
            <w:tcW w:w="795" w:type="pct"/>
            <w:vMerge/>
          </w:tcPr>
          <w:p w:rsidR="00340710" w:rsidRPr="00C67BF5" w:rsidRDefault="00340710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23FD" w:rsidRPr="00C67BF5" w:rsidTr="00C67BF5">
        <w:trPr>
          <w:trHeight w:val="20"/>
        </w:trPr>
        <w:tc>
          <w:tcPr>
            <w:tcW w:w="3866" w:type="pct"/>
            <w:gridSpan w:val="4"/>
          </w:tcPr>
          <w:p w:rsidR="00B623FD" w:rsidRPr="00C67BF5" w:rsidRDefault="00B623FD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Раздел 4. Дифференциальные исчисления</w:t>
            </w:r>
          </w:p>
        </w:tc>
        <w:tc>
          <w:tcPr>
            <w:tcW w:w="339" w:type="pct"/>
            <w:vAlign w:val="center"/>
          </w:tcPr>
          <w:p w:rsidR="00B623FD" w:rsidRPr="00C67BF5" w:rsidRDefault="00D42981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795" w:type="pct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23FD" w:rsidRPr="00C67BF5" w:rsidTr="00C67BF5">
        <w:trPr>
          <w:trHeight w:val="20"/>
        </w:trPr>
        <w:tc>
          <w:tcPr>
            <w:tcW w:w="780" w:type="pct"/>
            <w:gridSpan w:val="2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Тема 4.1. Производная и дифференциал</w:t>
            </w:r>
          </w:p>
        </w:tc>
        <w:tc>
          <w:tcPr>
            <w:tcW w:w="3086" w:type="pct"/>
            <w:gridSpan w:val="2"/>
          </w:tcPr>
          <w:p w:rsidR="001A0DB0" w:rsidRPr="00C67BF5" w:rsidRDefault="001A0DB0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  <w:b/>
              </w:rPr>
              <w:t>В результате изучения темы студент должен</w:t>
            </w:r>
          </w:p>
          <w:p w:rsidR="008B2009" w:rsidRPr="00C67BF5" w:rsidRDefault="008B2009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  <w:b/>
              </w:rPr>
              <w:t>уметь:</w:t>
            </w:r>
            <w:r w:rsidRPr="00C67BF5">
              <w:rPr>
                <w:rFonts w:ascii="Times New Roman" w:hAnsi="Times New Roman" w:cs="Times New Roman"/>
              </w:rPr>
              <w:t xml:space="preserve"> быстрота и точность поиска, оптимальность и научность необходимой информации, а также обоснованность выбора применения современных технологий её обработки;</w:t>
            </w:r>
          </w:p>
          <w:p w:rsidR="008B2009" w:rsidRPr="00C67BF5" w:rsidRDefault="008B2009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</w:rPr>
              <w:t xml:space="preserve">организовывать самостоятельную работу при освоении профессиональных компетенций; </w:t>
            </w:r>
            <w:r w:rsidRPr="00C67BF5">
              <w:rPr>
                <w:rFonts w:ascii="Times New Roman" w:hAnsi="Times New Roman" w:cs="Times New Roman"/>
              </w:rPr>
              <w:softHyphen/>
              <w:t xml:space="preserve"> стремиться к самообразованию и повышению профессионального уровня</w:t>
            </w:r>
          </w:p>
          <w:p w:rsidR="001A73E7" w:rsidRPr="00C67BF5" w:rsidRDefault="001A0DB0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  <w:b/>
              </w:rPr>
              <w:t>знать:</w:t>
            </w:r>
            <w:r w:rsidR="00C2334D" w:rsidRPr="00C67BF5">
              <w:rPr>
                <w:rFonts w:ascii="Times New Roman" w:hAnsi="Times New Roman" w:cs="Times New Roman"/>
              </w:rPr>
              <w:t xml:space="preserve">знание основных понятий и методов теории комплексных чисел, линейной алгебры, математического анализа; значение математики в профессиональной деятельности и при освоении ППССЗ </w:t>
            </w:r>
          </w:p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339" w:type="pct"/>
            <w:vAlign w:val="center"/>
          </w:tcPr>
          <w:p w:rsidR="00B623FD" w:rsidRPr="00C67BF5" w:rsidRDefault="00D42981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795" w:type="pct"/>
            <w:vMerge w:val="restart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</w:rPr>
              <w:t>ОК 02, ОК 03</w:t>
            </w:r>
            <w:r w:rsidR="00885D85" w:rsidRPr="00C67BF5">
              <w:rPr>
                <w:rFonts w:ascii="Times New Roman" w:hAnsi="Times New Roman" w:cs="Times New Roman"/>
              </w:rPr>
              <w:t xml:space="preserve"> ЛР 1-12, 13-15, 22-31.</w:t>
            </w:r>
          </w:p>
        </w:tc>
      </w:tr>
      <w:tr w:rsidR="00340710" w:rsidRPr="00C67BF5" w:rsidTr="00C67BF5">
        <w:trPr>
          <w:trHeight w:val="20"/>
        </w:trPr>
        <w:tc>
          <w:tcPr>
            <w:tcW w:w="780" w:type="pct"/>
            <w:gridSpan w:val="2"/>
          </w:tcPr>
          <w:p w:rsidR="00340710" w:rsidRPr="00C67BF5" w:rsidRDefault="00E61B91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Тема 4.1.1</w:t>
            </w:r>
            <w:r w:rsidR="006523BD" w:rsidRPr="00C67BF5">
              <w:rPr>
                <w:rFonts w:ascii="Times New Roman" w:hAnsi="Times New Roman" w:cs="Times New Roman"/>
                <w:bCs/>
              </w:rPr>
              <w:t xml:space="preserve">Производная функции и </w:t>
            </w:r>
            <w:r w:rsidR="006243B9" w:rsidRPr="00C67BF5">
              <w:rPr>
                <w:rFonts w:ascii="Times New Roman" w:hAnsi="Times New Roman" w:cs="Times New Roman"/>
                <w:bCs/>
              </w:rPr>
              <w:t>дифференциал.</w:t>
            </w:r>
          </w:p>
        </w:tc>
        <w:tc>
          <w:tcPr>
            <w:tcW w:w="348" w:type="pct"/>
          </w:tcPr>
          <w:p w:rsidR="00340710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</w:rPr>
              <w:t>Занятие№ 17</w:t>
            </w:r>
          </w:p>
        </w:tc>
        <w:tc>
          <w:tcPr>
            <w:tcW w:w="2738" w:type="pct"/>
          </w:tcPr>
          <w:p w:rsidR="00340710" w:rsidRPr="00C67BF5" w:rsidRDefault="00340710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 xml:space="preserve"> Производная функции.</w:t>
            </w:r>
          </w:p>
          <w:p w:rsidR="00340710" w:rsidRPr="00C67BF5" w:rsidRDefault="00340710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 xml:space="preserve"> Первый дифференциал функции.</w:t>
            </w:r>
            <w:r w:rsidR="006523BD" w:rsidRPr="00C67BF5">
              <w:rPr>
                <w:rFonts w:ascii="Times New Roman" w:hAnsi="Times New Roman" w:cs="Times New Roman"/>
                <w:bCs/>
              </w:rPr>
              <w:t xml:space="preserve"> Частные производные функции нескольких переменных.</w:t>
            </w:r>
          </w:p>
        </w:tc>
        <w:tc>
          <w:tcPr>
            <w:tcW w:w="339" w:type="pct"/>
            <w:vAlign w:val="center"/>
          </w:tcPr>
          <w:p w:rsidR="00340710" w:rsidRPr="00C67BF5" w:rsidRDefault="00340710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340710" w:rsidRPr="00C67BF5" w:rsidRDefault="00340710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23FD" w:rsidRPr="00C67BF5" w:rsidTr="00C67BF5">
        <w:trPr>
          <w:trHeight w:val="20"/>
        </w:trPr>
        <w:tc>
          <w:tcPr>
            <w:tcW w:w="780" w:type="pct"/>
            <w:gridSpan w:val="2"/>
            <w:vMerge w:val="restart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86" w:type="pct"/>
            <w:gridSpan w:val="2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339" w:type="pct"/>
            <w:vAlign w:val="center"/>
          </w:tcPr>
          <w:p w:rsidR="00B623FD" w:rsidRPr="00C67BF5" w:rsidRDefault="00B623FD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95" w:type="pct"/>
            <w:vMerge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42981" w:rsidRPr="00C67BF5" w:rsidTr="00C67BF5">
        <w:trPr>
          <w:trHeight w:val="20"/>
        </w:trPr>
        <w:tc>
          <w:tcPr>
            <w:tcW w:w="780" w:type="pct"/>
            <w:gridSpan w:val="2"/>
            <w:vMerge/>
          </w:tcPr>
          <w:p w:rsidR="00D42981" w:rsidRPr="00C67BF5" w:rsidRDefault="00D42981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48" w:type="pct"/>
          </w:tcPr>
          <w:p w:rsidR="00DF3347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</w:rPr>
              <w:t>Занятие№ 18</w:t>
            </w:r>
          </w:p>
        </w:tc>
        <w:tc>
          <w:tcPr>
            <w:tcW w:w="2738" w:type="pct"/>
          </w:tcPr>
          <w:p w:rsidR="00D42981" w:rsidRPr="00C67BF5" w:rsidRDefault="00D42981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 xml:space="preserve">ПЗ </w:t>
            </w:r>
            <w:r w:rsidRPr="00C67BF5">
              <w:rPr>
                <w:rFonts w:ascii="Times New Roman" w:hAnsi="Times New Roman" w:cs="Times New Roman"/>
                <w:bCs/>
              </w:rPr>
              <w:t>№8 «Нахождение</w:t>
            </w:r>
            <w:r w:rsidRPr="00C67BF5">
              <w:rPr>
                <w:rFonts w:ascii="Times New Roman" w:hAnsi="Times New Roman" w:cs="Times New Roman"/>
                <w:b/>
                <w:bCs/>
              </w:rPr>
              <w:t xml:space="preserve"> э</w:t>
            </w:r>
            <w:r w:rsidRPr="00C67BF5">
              <w:rPr>
                <w:rFonts w:ascii="Times New Roman" w:hAnsi="Times New Roman" w:cs="Times New Roman"/>
                <w:bCs/>
              </w:rPr>
              <w:t>кстремума функции нескольких переменных».</w:t>
            </w:r>
          </w:p>
        </w:tc>
        <w:tc>
          <w:tcPr>
            <w:tcW w:w="339" w:type="pct"/>
            <w:vAlign w:val="center"/>
          </w:tcPr>
          <w:p w:rsidR="00D42981" w:rsidRPr="00C67BF5" w:rsidRDefault="00D42981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D42981" w:rsidRPr="00C67BF5" w:rsidRDefault="00D42981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23FD" w:rsidRPr="00C67BF5" w:rsidTr="00C67BF5">
        <w:trPr>
          <w:trHeight w:val="20"/>
        </w:trPr>
        <w:tc>
          <w:tcPr>
            <w:tcW w:w="3866" w:type="pct"/>
            <w:gridSpan w:val="4"/>
            <w:vAlign w:val="center"/>
          </w:tcPr>
          <w:p w:rsidR="00B623FD" w:rsidRPr="00C67BF5" w:rsidRDefault="00B623FD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lastRenderedPageBreak/>
              <w:t>Раздел 5. Интегральное исчисление и дифференциальные уравнения</w:t>
            </w:r>
          </w:p>
        </w:tc>
        <w:tc>
          <w:tcPr>
            <w:tcW w:w="339" w:type="pct"/>
            <w:vAlign w:val="center"/>
          </w:tcPr>
          <w:p w:rsidR="00B623FD" w:rsidRPr="00C67BF5" w:rsidRDefault="001A73E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795" w:type="pct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57E02" w:rsidRPr="00C67BF5" w:rsidTr="00C67BF5">
        <w:trPr>
          <w:trHeight w:val="20"/>
        </w:trPr>
        <w:tc>
          <w:tcPr>
            <w:tcW w:w="764" w:type="pct"/>
          </w:tcPr>
          <w:p w:rsidR="00A57E02" w:rsidRPr="00C67BF5" w:rsidRDefault="00A57E02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Тема 5.1. Неопределённый интеграл</w:t>
            </w:r>
          </w:p>
        </w:tc>
        <w:tc>
          <w:tcPr>
            <w:tcW w:w="3102" w:type="pct"/>
            <w:gridSpan w:val="3"/>
          </w:tcPr>
          <w:p w:rsidR="00A57E02" w:rsidRPr="00C67BF5" w:rsidRDefault="00A57E02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  <w:b/>
              </w:rPr>
              <w:t>В результате изучения темы студент должен</w:t>
            </w:r>
          </w:p>
          <w:p w:rsidR="00A57E02" w:rsidRPr="00C67BF5" w:rsidRDefault="00A57E02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  <w:b/>
              </w:rPr>
              <w:t>уметь:</w:t>
            </w:r>
            <w:r w:rsidRPr="00C67BF5">
              <w:rPr>
                <w:rFonts w:ascii="Times New Roman" w:hAnsi="Times New Roman" w:cs="Times New Roman"/>
              </w:rPr>
              <w:t xml:space="preserve"> организовывать самостоятельную работу при освоении профессиональных компетенций; </w:t>
            </w:r>
            <w:r w:rsidRPr="00C67BF5">
              <w:rPr>
                <w:rFonts w:ascii="Times New Roman" w:hAnsi="Times New Roman" w:cs="Times New Roman"/>
              </w:rPr>
              <w:softHyphen/>
              <w:t xml:space="preserve"> стремиться к самообразованию и повышению профессионального уровня;</w:t>
            </w:r>
          </w:p>
          <w:p w:rsidR="00A57E02" w:rsidRPr="00C67BF5" w:rsidRDefault="00A57E02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</w:rPr>
              <w:t>умение обоснованно и адекватно применять методы и способы решения задач в профессиональной деятельности</w:t>
            </w:r>
          </w:p>
          <w:p w:rsidR="00A57E02" w:rsidRPr="00C67BF5" w:rsidRDefault="00A57E02" w:rsidP="00C67BF5">
            <w:pPr>
              <w:tabs>
                <w:tab w:val="left" w:pos="-142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  <w:b/>
              </w:rPr>
              <w:t>знать:</w:t>
            </w:r>
            <w:r w:rsidRPr="00C67BF5">
              <w:rPr>
                <w:rFonts w:ascii="Times New Roman" w:hAnsi="Times New Roman" w:cs="Times New Roman"/>
              </w:rPr>
              <w:t xml:space="preserve"> значение математики в профессиональной деятельности и при освоении ППССЗ;</w:t>
            </w:r>
          </w:p>
          <w:p w:rsidR="00A57E02" w:rsidRPr="00C67BF5" w:rsidRDefault="00A57E02" w:rsidP="00C67BF5">
            <w:pPr>
              <w:tabs>
                <w:tab w:val="left" w:pos="-14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</w:rPr>
              <w:t>знание экономико-математических методов, взаимосвязи основ высшей математики с экономикой и спецдисциплинами</w:t>
            </w:r>
          </w:p>
          <w:p w:rsidR="00A57E02" w:rsidRPr="00C67BF5" w:rsidRDefault="00A57E02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339" w:type="pct"/>
            <w:vAlign w:val="center"/>
          </w:tcPr>
          <w:p w:rsidR="00A57E02" w:rsidRPr="00C67BF5" w:rsidRDefault="00A57E02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795" w:type="pct"/>
            <w:vMerge w:val="restart"/>
          </w:tcPr>
          <w:p w:rsidR="00A57E02" w:rsidRPr="00C67BF5" w:rsidRDefault="00A57E02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</w:rPr>
              <w:t>ОК 03, ОК 11</w:t>
            </w:r>
            <w:r w:rsidR="00885D85" w:rsidRPr="00C67BF5">
              <w:rPr>
                <w:rFonts w:ascii="Times New Roman" w:hAnsi="Times New Roman" w:cs="Times New Roman"/>
              </w:rPr>
              <w:t xml:space="preserve"> ЛР 1-12, 13-15, 22-31.</w:t>
            </w:r>
          </w:p>
        </w:tc>
      </w:tr>
      <w:tr w:rsidR="006D1A67" w:rsidRPr="00C67BF5" w:rsidTr="00C67BF5">
        <w:trPr>
          <w:trHeight w:val="20"/>
        </w:trPr>
        <w:tc>
          <w:tcPr>
            <w:tcW w:w="764" w:type="pct"/>
          </w:tcPr>
          <w:p w:rsidR="006D1A67" w:rsidRPr="00C67BF5" w:rsidRDefault="00E61B91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Тема 5.1.1</w:t>
            </w:r>
            <w:r w:rsidR="006523BD" w:rsidRPr="00C67BF5">
              <w:rPr>
                <w:rFonts w:ascii="Times New Roman" w:hAnsi="Times New Roman" w:cs="Times New Roman"/>
                <w:bCs/>
              </w:rPr>
              <w:t xml:space="preserve"> Первообразная функция и неопределённый интеграл.</w:t>
            </w:r>
          </w:p>
        </w:tc>
        <w:tc>
          <w:tcPr>
            <w:tcW w:w="364" w:type="pct"/>
            <w:gridSpan w:val="2"/>
          </w:tcPr>
          <w:p w:rsidR="006D1A67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</w:rPr>
              <w:t>Занятие№ 19</w:t>
            </w:r>
          </w:p>
        </w:tc>
        <w:tc>
          <w:tcPr>
            <w:tcW w:w="2738" w:type="pct"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1. Первообразная функция и неопределённый интеграл.</w:t>
            </w:r>
          </w:p>
        </w:tc>
        <w:tc>
          <w:tcPr>
            <w:tcW w:w="339" w:type="pct"/>
            <w:vAlign w:val="center"/>
          </w:tcPr>
          <w:p w:rsidR="006D1A67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D1A67" w:rsidRPr="00C67BF5" w:rsidTr="00C67BF5">
        <w:trPr>
          <w:trHeight w:val="20"/>
        </w:trPr>
        <w:tc>
          <w:tcPr>
            <w:tcW w:w="764" w:type="pct"/>
          </w:tcPr>
          <w:p w:rsidR="006D1A67" w:rsidRPr="00C67BF5" w:rsidRDefault="00E61B91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Тема 5.1.2</w:t>
            </w:r>
            <w:r w:rsidR="006523BD" w:rsidRPr="00C67BF5">
              <w:rPr>
                <w:rFonts w:ascii="Times New Roman" w:hAnsi="Times New Roman" w:cs="Times New Roman"/>
                <w:bCs/>
              </w:rPr>
              <w:t xml:space="preserve"> Основные правила неопределённого интегрирования.</w:t>
            </w:r>
          </w:p>
        </w:tc>
        <w:tc>
          <w:tcPr>
            <w:tcW w:w="364" w:type="pct"/>
            <w:gridSpan w:val="2"/>
          </w:tcPr>
          <w:p w:rsidR="006D1A67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</w:rPr>
              <w:t>Занятие№ 20</w:t>
            </w:r>
          </w:p>
        </w:tc>
        <w:tc>
          <w:tcPr>
            <w:tcW w:w="2738" w:type="pct"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2. Основные правила неопределённого интегрирования.</w:t>
            </w:r>
          </w:p>
        </w:tc>
        <w:tc>
          <w:tcPr>
            <w:tcW w:w="339" w:type="pct"/>
            <w:vAlign w:val="center"/>
          </w:tcPr>
          <w:p w:rsidR="006D1A67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D1A67" w:rsidRPr="00C67BF5" w:rsidTr="00C67BF5">
        <w:trPr>
          <w:trHeight w:val="20"/>
        </w:trPr>
        <w:tc>
          <w:tcPr>
            <w:tcW w:w="764" w:type="pct"/>
          </w:tcPr>
          <w:p w:rsidR="006D1A67" w:rsidRPr="00C67BF5" w:rsidRDefault="00E61B91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Тема 5.1.3</w:t>
            </w:r>
            <w:r w:rsidR="006523BD" w:rsidRPr="00C67BF5">
              <w:rPr>
                <w:rFonts w:ascii="Times New Roman" w:hAnsi="Times New Roman" w:cs="Times New Roman"/>
                <w:bCs/>
              </w:rPr>
              <w:t xml:space="preserve"> Методы заменой и по частям. </w:t>
            </w:r>
          </w:p>
        </w:tc>
        <w:tc>
          <w:tcPr>
            <w:tcW w:w="364" w:type="pct"/>
            <w:gridSpan w:val="2"/>
          </w:tcPr>
          <w:p w:rsidR="006D1A67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</w:rPr>
              <w:t>Занятие№ 21</w:t>
            </w:r>
          </w:p>
        </w:tc>
        <w:tc>
          <w:tcPr>
            <w:tcW w:w="2738" w:type="pct"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 xml:space="preserve">3. Методы заменой и по частям. Интегрирование рациональных дробей </w:t>
            </w:r>
          </w:p>
        </w:tc>
        <w:tc>
          <w:tcPr>
            <w:tcW w:w="339" w:type="pct"/>
            <w:vAlign w:val="center"/>
          </w:tcPr>
          <w:p w:rsidR="006D1A67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F3347" w:rsidRPr="00C67BF5" w:rsidTr="00C67BF5">
        <w:trPr>
          <w:trHeight w:val="20"/>
        </w:trPr>
        <w:tc>
          <w:tcPr>
            <w:tcW w:w="764" w:type="pct"/>
            <w:vMerge w:val="restart"/>
          </w:tcPr>
          <w:p w:rsidR="00DF3347" w:rsidRPr="00C67BF5" w:rsidRDefault="00DF3347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4" w:type="pct"/>
            <w:gridSpan w:val="2"/>
          </w:tcPr>
          <w:p w:rsidR="00DF3347" w:rsidRPr="00C67BF5" w:rsidRDefault="00DF334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38" w:type="pct"/>
          </w:tcPr>
          <w:p w:rsidR="00DF3347" w:rsidRPr="00C67BF5" w:rsidRDefault="00DF3347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339" w:type="pct"/>
            <w:vAlign w:val="center"/>
          </w:tcPr>
          <w:p w:rsidR="00DF3347" w:rsidRPr="00C67BF5" w:rsidRDefault="00DF334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795" w:type="pct"/>
            <w:vMerge/>
          </w:tcPr>
          <w:p w:rsidR="00DF3347" w:rsidRPr="00C67BF5" w:rsidRDefault="00DF3347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F3347" w:rsidRPr="00C67BF5" w:rsidTr="00C67BF5">
        <w:trPr>
          <w:trHeight w:val="20"/>
        </w:trPr>
        <w:tc>
          <w:tcPr>
            <w:tcW w:w="764" w:type="pct"/>
            <w:vMerge/>
          </w:tcPr>
          <w:p w:rsidR="00DF3347" w:rsidRPr="00C67BF5" w:rsidRDefault="00DF3347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4" w:type="pct"/>
            <w:gridSpan w:val="2"/>
          </w:tcPr>
          <w:p w:rsidR="00A57E02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</w:rPr>
              <w:t>Занятие№ 22</w:t>
            </w:r>
          </w:p>
        </w:tc>
        <w:tc>
          <w:tcPr>
            <w:tcW w:w="2738" w:type="pct"/>
          </w:tcPr>
          <w:p w:rsidR="00DF3347" w:rsidRPr="00C67BF5" w:rsidRDefault="00DF3347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 xml:space="preserve">ПЗ </w:t>
            </w:r>
            <w:r w:rsidRPr="00C67BF5">
              <w:rPr>
                <w:rFonts w:ascii="Times New Roman" w:hAnsi="Times New Roman" w:cs="Times New Roman"/>
                <w:bCs/>
              </w:rPr>
              <w:t>№9 «Нахождение неопределённого интеграла с помощью таблиц, а также используя его свойства».</w:t>
            </w:r>
          </w:p>
        </w:tc>
        <w:tc>
          <w:tcPr>
            <w:tcW w:w="339" w:type="pct"/>
            <w:vAlign w:val="center"/>
          </w:tcPr>
          <w:p w:rsidR="00DF3347" w:rsidRPr="00C67BF5" w:rsidRDefault="00DF334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DF3347" w:rsidRPr="00C67BF5" w:rsidRDefault="00DF3347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D1A67" w:rsidRPr="00C67BF5" w:rsidTr="00C67BF5">
        <w:trPr>
          <w:trHeight w:val="20"/>
        </w:trPr>
        <w:tc>
          <w:tcPr>
            <w:tcW w:w="764" w:type="pct"/>
            <w:vMerge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4" w:type="pct"/>
            <w:gridSpan w:val="2"/>
          </w:tcPr>
          <w:p w:rsidR="006D1A67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</w:rPr>
              <w:t>Занятие№ 23</w:t>
            </w:r>
          </w:p>
        </w:tc>
        <w:tc>
          <w:tcPr>
            <w:tcW w:w="2738" w:type="pct"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ПЗ</w:t>
            </w:r>
            <w:r w:rsidRPr="00C67BF5">
              <w:rPr>
                <w:rFonts w:ascii="Times New Roman" w:hAnsi="Times New Roman" w:cs="Times New Roman"/>
                <w:bCs/>
              </w:rPr>
              <w:t xml:space="preserve"> №10 «Использование метода замены переменной и интегрирования по частям».</w:t>
            </w:r>
          </w:p>
        </w:tc>
        <w:tc>
          <w:tcPr>
            <w:tcW w:w="339" w:type="pct"/>
            <w:vAlign w:val="center"/>
          </w:tcPr>
          <w:p w:rsidR="006D1A67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D1A67" w:rsidRPr="00C67BF5" w:rsidTr="00C67BF5">
        <w:trPr>
          <w:trHeight w:val="20"/>
        </w:trPr>
        <w:tc>
          <w:tcPr>
            <w:tcW w:w="764" w:type="pct"/>
            <w:vMerge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4" w:type="pct"/>
            <w:gridSpan w:val="2"/>
          </w:tcPr>
          <w:p w:rsidR="006D1A67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</w:rPr>
              <w:t>Занятие№ 24</w:t>
            </w:r>
          </w:p>
        </w:tc>
        <w:tc>
          <w:tcPr>
            <w:tcW w:w="2738" w:type="pct"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 xml:space="preserve">ПЗ </w:t>
            </w:r>
            <w:r w:rsidRPr="00C67BF5">
              <w:rPr>
                <w:rFonts w:ascii="Times New Roman" w:hAnsi="Times New Roman" w:cs="Times New Roman"/>
                <w:bCs/>
              </w:rPr>
              <w:t>№11 «Интегрирование простейших рациональных дробей».</w:t>
            </w:r>
          </w:p>
        </w:tc>
        <w:tc>
          <w:tcPr>
            <w:tcW w:w="339" w:type="pct"/>
            <w:vAlign w:val="center"/>
          </w:tcPr>
          <w:p w:rsidR="006D1A67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23FD" w:rsidRPr="00C67BF5" w:rsidTr="00C67BF5">
        <w:trPr>
          <w:trHeight w:val="20"/>
        </w:trPr>
        <w:tc>
          <w:tcPr>
            <w:tcW w:w="764" w:type="pct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Тема 5.2. Определённый интеграл</w:t>
            </w:r>
          </w:p>
        </w:tc>
        <w:tc>
          <w:tcPr>
            <w:tcW w:w="3102" w:type="pct"/>
            <w:gridSpan w:val="3"/>
          </w:tcPr>
          <w:p w:rsidR="001A0DB0" w:rsidRPr="00C67BF5" w:rsidRDefault="001A0DB0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  <w:b/>
              </w:rPr>
              <w:t>В результате изучения темы студент должен</w:t>
            </w:r>
          </w:p>
          <w:p w:rsidR="008B2009" w:rsidRPr="00C67BF5" w:rsidRDefault="008B2009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  <w:b/>
              </w:rPr>
              <w:t>уметь:</w:t>
            </w:r>
            <w:r w:rsidRPr="00C67BF5">
              <w:rPr>
                <w:rFonts w:ascii="Times New Roman" w:hAnsi="Times New Roman" w:cs="Times New Roman"/>
              </w:rPr>
              <w:t xml:space="preserve"> умение решать прикладные задачи в области профессиональной деятельности;</w:t>
            </w:r>
          </w:p>
          <w:p w:rsidR="008B2009" w:rsidRPr="00C67BF5" w:rsidRDefault="008B2009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</w:rPr>
              <w:t>умение ясно, чётко, однозначно излагать математические факты, а также рассматривать профессиональные проблемы, используя математический аппарат</w:t>
            </w:r>
          </w:p>
          <w:p w:rsidR="00C2334D" w:rsidRPr="00C67BF5" w:rsidRDefault="001A0DB0" w:rsidP="00C67BF5">
            <w:pPr>
              <w:tabs>
                <w:tab w:val="left" w:pos="-142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  <w:b/>
              </w:rPr>
              <w:t>знать:</w:t>
            </w:r>
            <w:r w:rsidR="00C2334D" w:rsidRPr="00C67BF5">
              <w:rPr>
                <w:rFonts w:ascii="Times New Roman" w:hAnsi="Times New Roman" w:cs="Times New Roman"/>
              </w:rPr>
              <w:t xml:space="preserve">знание основных математических методов решения прикладных задач в области </w:t>
            </w:r>
            <w:r w:rsidR="00C2334D" w:rsidRPr="00C67BF5">
              <w:rPr>
                <w:rFonts w:ascii="Times New Roman" w:hAnsi="Times New Roman" w:cs="Times New Roman"/>
              </w:rPr>
              <w:lastRenderedPageBreak/>
              <w:t>профессиональной деятельности</w:t>
            </w:r>
          </w:p>
          <w:p w:rsidR="00C2334D" w:rsidRPr="00C67BF5" w:rsidRDefault="00C2334D" w:rsidP="00C67BF5">
            <w:pPr>
              <w:tabs>
                <w:tab w:val="left" w:pos="-14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</w:rPr>
              <w:t>знание математических методов при решении задач, связанных с будущей профессиональной деятельностью и иных прикладных задач</w:t>
            </w:r>
          </w:p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339" w:type="pct"/>
            <w:vAlign w:val="center"/>
          </w:tcPr>
          <w:p w:rsidR="00B623FD" w:rsidRPr="00C67BF5" w:rsidRDefault="00E052A0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lastRenderedPageBreak/>
              <w:t>10</w:t>
            </w:r>
          </w:p>
        </w:tc>
        <w:tc>
          <w:tcPr>
            <w:tcW w:w="795" w:type="pct"/>
            <w:vMerge w:val="restart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</w:rPr>
              <w:t>ОК 01, ОК 05</w:t>
            </w:r>
            <w:r w:rsidR="00885D85" w:rsidRPr="00C67BF5">
              <w:rPr>
                <w:rFonts w:ascii="Times New Roman" w:hAnsi="Times New Roman" w:cs="Times New Roman"/>
              </w:rPr>
              <w:t xml:space="preserve"> ЛР 1-12, 13-15, 22-31.</w:t>
            </w:r>
          </w:p>
        </w:tc>
      </w:tr>
      <w:tr w:rsidR="006D1A67" w:rsidRPr="00C67BF5" w:rsidTr="00C67BF5">
        <w:trPr>
          <w:trHeight w:val="20"/>
        </w:trPr>
        <w:tc>
          <w:tcPr>
            <w:tcW w:w="764" w:type="pct"/>
          </w:tcPr>
          <w:p w:rsidR="006D1A67" w:rsidRPr="00C67BF5" w:rsidRDefault="00E61B91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lastRenderedPageBreak/>
              <w:t>Тема 5.2.1</w:t>
            </w:r>
            <w:r w:rsidR="006523BD" w:rsidRPr="00C67BF5">
              <w:rPr>
                <w:rFonts w:ascii="Times New Roman" w:hAnsi="Times New Roman" w:cs="Times New Roman"/>
                <w:bCs/>
              </w:rPr>
              <w:t xml:space="preserve"> Задача нахождения площади криволинейной трапеции.</w:t>
            </w:r>
          </w:p>
        </w:tc>
        <w:tc>
          <w:tcPr>
            <w:tcW w:w="364" w:type="pct"/>
            <w:gridSpan w:val="2"/>
          </w:tcPr>
          <w:p w:rsidR="006D1A67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</w:rPr>
              <w:t>Занятие№ 25</w:t>
            </w:r>
          </w:p>
        </w:tc>
        <w:tc>
          <w:tcPr>
            <w:tcW w:w="2738" w:type="pct"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 xml:space="preserve"> Задача нахождения площади криволинейной трапеции.</w:t>
            </w:r>
          </w:p>
        </w:tc>
        <w:tc>
          <w:tcPr>
            <w:tcW w:w="339" w:type="pct"/>
            <w:vAlign w:val="center"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 xml:space="preserve">   2</w:t>
            </w:r>
          </w:p>
        </w:tc>
        <w:tc>
          <w:tcPr>
            <w:tcW w:w="795" w:type="pct"/>
            <w:vMerge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D1A67" w:rsidRPr="00C67BF5" w:rsidTr="00C67BF5">
        <w:trPr>
          <w:trHeight w:val="20"/>
        </w:trPr>
        <w:tc>
          <w:tcPr>
            <w:tcW w:w="764" w:type="pct"/>
          </w:tcPr>
          <w:p w:rsidR="006D1A67" w:rsidRPr="00C67BF5" w:rsidRDefault="00E61B91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Тема 5.2.2</w:t>
            </w:r>
            <w:r w:rsidR="006523BD" w:rsidRPr="00C67BF5">
              <w:rPr>
                <w:rFonts w:ascii="Times New Roman" w:hAnsi="Times New Roman" w:cs="Times New Roman"/>
                <w:bCs/>
              </w:rPr>
              <w:t xml:space="preserve"> Определённый интеграл.</w:t>
            </w:r>
          </w:p>
        </w:tc>
        <w:tc>
          <w:tcPr>
            <w:tcW w:w="364" w:type="pct"/>
            <w:gridSpan w:val="2"/>
          </w:tcPr>
          <w:p w:rsidR="006D1A67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</w:rPr>
              <w:t>Занятие№ 26</w:t>
            </w:r>
          </w:p>
        </w:tc>
        <w:tc>
          <w:tcPr>
            <w:tcW w:w="2738" w:type="pct"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 xml:space="preserve"> Определённый интеграл.</w:t>
            </w:r>
          </w:p>
        </w:tc>
        <w:tc>
          <w:tcPr>
            <w:tcW w:w="339" w:type="pct"/>
            <w:vAlign w:val="center"/>
          </w:tcPr>
          <w:p w:rsidR="006D1A67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6D1A67" w:rsidRPr="00C67BF5" w:rsidRDefault="006D1A67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052A0" w:rsidRPr="00C67BF5" w:rsidTr="00C67BF5">
        <w:trPr>
          <w:trHeight w:val="20"/>
        </w:trPr>
        <w:tc>
          <w:tcPr>
            <w:tcW w:w="764" w:type="pct"/>
          </w:tcPr>
          <w:p w:rsidR="00E052A0" w:rsidRPr="00C67BF5" w:rsidRDefault="008459D9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Тема 5.2.3</w:t>
            </w:r>
            <w:r w:rsidR="006523BD" w:rsidRPr="00C67BF5">
              <w:rPr>
                <w:rFonts w:ascii="Times New Roman" w:hAnsi="Times New Roman" w:cs="Times New Roman"/>
                <w:bCs/>
              </w:rPr>
              <w:t xml:space="preserve"> Формула Ньютона-Лейбница.</w:t>
            </w:r>
          </w:p>
        </w:tc>
        <w:tc>
          <w:tcPr>
            <w:tcW w:w="364" w:type="pct"/>
            <w:gridSpan w:val="2"/>
          </w:tcPr>
          <w:p w:rsidR="00E052A0" w:rsidRPr="00C67BF5" w:rsidRDefault="00E052A0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</w:rPr>
              <w:t>Занятие№ 27</w:t>
            </w:r>
          </w:p>
        </w:tc>
        <w:tc>
          <w:tcPr>
            <w:tcW w:w="2738" w:type="pct"/>
          </w:tcPr>
          <w:p w:rsidR="00E052A0" w:rsidRPr="00C67BF5" w:rsidRDefault="00E052A0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 xml:space="preserve"> Формула Ньютона-Лейбница.</w:t>
            </w:r>
          </w:p>
        </w:tc>
        <w:tc>
          <w:tcPr>
            <w:tcW w:w="339" w:type="pct"/>
            <w:vAlign w:val="center"/>
          </w:tcPr>
          <w:p w:rsidR="00E052A0" w:rsidRPr="00C67BF5" w:rsidRDefault="00E052A0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E052A0" w:rsidRPr="00C67BF5" w:rsidRDefault="00E052A0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052A0" w:rsidRPr="00C67BF5" w:rsidTr="00C67BF5">
        <w:trPr>
          <w:trHeight w:val="20"/>
        </w:trPr>
        <w:tc>
          <w:tcPr>
            <w:tcW w:w="764" w:type="pct"/>
          </w:tcPr>
          <w:p w:rsidR="00E052A0" w:rsidRPr="00C67BF5" w:rsidRDefault="008459D9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Тема 5.2.4</w:t>
            </w:r>
            <w:r w:rsidR="006243B9" w:rsidRPr="00C67BF5">
              <w:rPr>
                <w:rFonts w:ascii="Times New Roman" w:hAnsi="Times New Roman" w:cs="Times New Roman"/>
                <w:bCs/>
              </w:rPr>
              <w:t xml:space="preserve"> С</w:t>
            </w:r>
            <w:r w:rsidR="006523BD" w:rsidRPr="00C67BF5">
              <w:rPr>
                <w:rFonts w:ascii="Times New Roman" w:hAnsi="Times New Roman" w:cs="Times New Roman"/>
                <w:bCs/>
              </w:rPr>
              <w:t>войства определённого интеграла.</w:t>
            </w:r>
          </w:p>
        </w:tc>
        <w:tc>
          <w:tcPr>
            <w:tcW w:w="364" w:type="pct"/>
            <w:gridSpan w:val="2"/>
          </w:tcPr>
          <w:p w:rsidR="00E052A0" w:rsidRPr="00C67BF5" w:rsidRDefault="00E052A0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</w:rPr>
              <w:t>Занятие№ 28</w:t>
            </w:r>
          </w:p>
        </w:tc>
        <w:tc>
          <w:tcPr>
            <w:tcW w:w="2738" w:type="pct"/>
          </w:tcPr>
          <w:p w:rsidR="00E052A0" w:rsidRPr="00C67BF5" w:rsidRDefault="00E052A0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 xml:space="preserve"> Основные свойства определённого интеграла.</w:t>
            </w:r>
          </w:p>
        </w:tc>
        <w:tc>
          <w:tcPr>
            <w:tcW w:w="339" w:type="pct"/>
            <w:vAlign w:val="center"/>
          </w:tcPr>
          <w:p w:rsidR="00E052A0" w:rsidRPr="00C67BF5" w:rsidRDefault="00E052A0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E052A0" w:rsidRPr="00C67BF5" w:rsidRDefault="00E052A0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F3347" w:rsidRPr="00C67BF5" w:rsidTr="00C67BF5">
        <w:trPr>
          <w:trHeight w:val="20"/>
        </w:trPr>
        <w:tc>
          <w:tcPr>
            <w:tcW w:w="764" w:type="pct"/>
            <w:vMerge w:val="restart"/>
          </w:tcPr>
          <w:p w:rsidR="00DF3347" w:rsidRPr="00C67BF5" w:rsidRDefault="00DF3347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4" w:type="pct"/>
            <w:gridSpan w:val="2"/>
          </w:tcPr>
          <w:p w:rsidR="00DF3347" w:rsidRPr="00C67BF5" w:rsidRDefault="00DF334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38" w:type="pct"/>
          </w:tcPr>
          <w:p w:rsidR="00DF3347" w:rsidRPr="00C67BF5" w:rsidRDefault="00DF3347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339" w:type="pct"/>
            <w:vAlign w:val="center"/>
          </w:tcPr>
          <w:p w:rsidR="00DF3347" w:rsidRPr="00C67BF5" w:rsidRDefault="00DF334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95" w:type="pct"/>
            <w:vMerge/>
          </w:tcPr>
          <w:p w:rsidR="00DF3347" w:rsidRPr="00C67BF5" w:rsidRDefault="00DF3347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F3347" w:rsidRPr="00C67BF5" w:rsidTr="00C67BF5">
        <w:trPr>
          <w:trHeight w:val="20"/>
        </w:trPr>
        <w:tc>
          <w:tcPr>
            <w:tcW w:w="764" w:type="pct"/>
            <w:vMerge/>
          </w:tcPr>
          <w:p w:rsidR="00DF3347" w:rsidRPr="00C67BF5" w:rsidRDefault="00DF3347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4" w:type="pct"/>
            <w:gridSpan w:val="2"/>
          </w:tcPr>
          <w:p w:rsidR="00A57E02" w:rsidRPr="00C67BF5" w:rsidRDefault="006D1A6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</w:rPr>
              <w:t xml:space="preserve">Занятие№ </w:t>
            </w:r>
            <w:r w:rsidR="00E052A0" w:rsidRPr="00C67BF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738" w:type="pct"/>
          </w:tcPr>
          <w:p w:rsidR="00DF3347" w:rsidRPr="00C67BF5" w:rsidRDefault="00DF3347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 xml:space="preserve">ПЗ </w:t>
            </w:r>
            <w:r w:rsidRPr="00C67BF5">
              <w:rPr>
                <w:rFonts w:ascii="Times New Roman" w:hAnsi="Times New Roman" w:cs="Times New Roman"/>
                <w:bCs/>
              </w:rPr>
              <w:t>№</w:t>
            </w:r>
            <w:r w:rsidR="00A57E02" w:rsidRPr="00C67BF5">
              <w:rPr>
                <w:rFonts w:ascii="Times New Roman" w:hAnsi="Times New Roman" w:cs="Times New Roman"/>
                <w:bCs/>
              </w:rPr>
              <w:t>12</w:t>
            </w:r>
            <w:r w:rsidRPr="00C67BF5">
              <w:rPr>
                <w:rFonts w:ascii="Times New Roman" w:hAnsi="Times New Roman" w:cs="Times New Roman"/>
                <w:bCs/>
              </w:rPr>
              <w:t xml:space="preserve"> «Применение правила замены переменной и интегрирования по частям».</w:t>
            </w:r>
          </w:p>
        </w:tc>
        <w:tc>
          <w:tcPr>
            <w:tcW w:w="339" w:type="pct"/>
            <w:vAlign w:val="center"/>
          </w:tcPr>
          <w:p w:rsidR="00DF3347" w:rsidRPr="00C67BF5" w:rsidRDefault="00DF3347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DF3347" w:rsidRPr="00C67BF5" w:rsidRDefault="00DF3347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23FD" w:rsidRPr="00C67BF5" w:rsidTr="00C67BF5">
        <w:trPr>
          <w:trHeight w:val="20"/>
        </w:trPr>
        <w:tc>
          <w:tcPr>
            <w:tcW w:w="764" w:type="pct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Тема 5.3. Несобственный интеграл</w:t>
            </w:r>
          </w:p>
        </w:tc>
        <w:tc>
          <w:tcPr>
            <w:tcW w:w="3102" w:type="pct"/>
            <w:gridSpan w:val="3"/>
          </w:tcPr>
          <w:p w:rsidR="001A0DB0" w:rsidRPr="00C67BF5" w:rsidRDefault="001A0DB0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  <w:b/>
              </w:rPr>
              <w:t>В результате изучения темы студент должен</w:t>
            </w:r>
          </w:p>
          <w:p w:rsidR="008B2009" w:rsidRPr="00C67BF5" w:rsidRDefault="008B2009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  <w:b/>
              </w:rPr>
              <w:t>уметь:</w:t>
            </w:r>
            <w:r w:rsidRPr="00C67BF5">
              <w:rPr>
                <w:rFonts w:ascii="Times New Roman" w:hAnsi="Times New Roman" w:cs="Times New Roman"/>
              </w:rPr>
              <w:t xml:space="preserve"> умение решать прикладные задачи в области профессиональной деятельности</w:t>
            </w:r>
          </w:p>
          <w:p w:rsidR="008B2009" w:rsidRPr="00C67BF5" w:rsidRDefault="008B2009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</w:rPr>
              <w:t>умение рационально и корректно использовать информационные ресурсы в профессиональной и учебной деятельности</w:t>
            </w:r>
          </w:p>
          <w:p w:rsidR="00C2334D" w:rsidRPr="00C67BF5" w:rsidRDefault="001A0DB0" w:rsidP="00C67BF5">
            <w:pPr>
              <w:tabs>
                <w:tab w:val="left" w:pos="-142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  <w:b/>
              </w:rPr>
              <w:t>знать:</w:t>
            </w:r>
            <w:r w:rsidR="00C2334D" w:rsidRPr="00C67BF5">
              <w:rPr>
                <w:rFonts w:ascii="Times New Roman" w:hAnsi="Times New Roman" w:cs="Times New Roman"/>
              </w:rPr>
              <w:t>знание основных математических методов решения прикладных задач в области профессиональной деятельности</w:t>
            </w:r>
          </w:p>
          <w:p w:rsidR="00C2334D" w:rsidRPr="00C67BF5" w:rsidRDefault="00C2334D" w:rsidP="00C67BF5">
            <w:pPr>
              <w:tabs>
                <w:tab w:val="left" w:pos="-14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</w:rPr>
              <w:t>знание математического анализа информации, представленной различными способами, а также методов построения графиков различных процессов</w:t>
            </w:r>
          </w:p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339" w:type="pct"/>
            <w:vAlign w:val="center"/>
          </w:tcPr>
          <w:p w:rsidR="00B623FD" w:rsidRPr="00C67BF5" w:rsidRDefault="003C616E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795" w:type="pct"/>
            <w:vMerge w:val="restart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</w:rPr>
              <w:t>ОК 01, ОК 09</w:t>
            </w:r>
            <w:r w:rsidR="00A82BE7" w:rsidRPr="00C67BF5">
              <w:rPr>
                <w:rFonts w:ascii="Times New Roman" w:hAnsi="Times New Roman" w:cs="Times New Roman"/>
              </w:rPr>
              <w:t xml:space="preserve"> ЛР 1-12, 13-15, 22-31.</w:t>
            </w:r>
          </w:p>
        </w:tc>
      </w:tr>
      <w:tr w:rsidR="003C616E" w:rsidRPr="00C67BF5" w:rsidTr="00C67BF5">
        <w:trPr>
          <w:trHeight w:val="20"/>
        </w:trPr>
        <w:tc>
          <w:tcPr>
            <w:tcW w:w="764" w:type="pct"/>
          </w:tcPr>
          <w:p w:rsidR="003C616E" w:rsidRPr="00C67BF5" w:rsidRDefault="008459D9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Тема 5.3.1</w:t>
            </w:r>
            <w:r w:rsidR="004E0322" w:rsidRPr="00C67BF5">
              <w:rPr>
                <w:rFonts w:ascii="Times New Roman" w:hAnsi="Times New Roman" w:cs="Times New Roman"/>
                <w:bCs/>
              </w:rPr>
              <w:t xml:space="preserve"> Интегрирование неограниченных функций.</w:t>
            </w:r>
          </w:p>
        </w:tc>
        <w:tc>
          <w:tcPr>
            <w:tcW w:w="364" w:type="pct"/>
            <w:gridSpan w:val="2"/>
          </w:tcPr>
          <w:p w:rsidR="003C616E" w:rsidRPr="00C67BF5" w:rsidRDefault="00A50BBD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highlight w:val="yellow"/>
              </w:rPr>
            </w:pPr>
            <w:r w:rsidRPr="00C67BF5">
              <w:rPr>
                <w:rFonts w:ascii="Times New Roman" w:hAnsi="Times New Roman" w:cs="Times New Roman"/>
              </w:rPr>
              <w:t xml:space="preserve">Занятие№ </w:t>
            </w:r>
            <w:r w:rsidR="00E052A0" w:rsidRPr="00C67BF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738" w:type="pct"/>
          </w:tcPr>
          <w:p w:rsidR="003C616E" w:rsidRPr="00C67BF5" w:rsidRDefault="003C616E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1. Интегрирование неограниченных функций.</w:t>
            </w:r>
          </w:p>
        </w:tc>
        <w:tc>
          <w:tcPr>
            <w:tcW w:w="339" w:type="pct"/>
            <w:vAlign w:val="center"/>
          </w:tcPr>
          <w:p w:rsidR="003C616E" w:rsidRPr="00C67BF5" w:rsidRDefault="00DF1975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3C616E" w:rsidRPr="00C67BF5" w:rsidRDefault="003C616E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C616E" w:rsidRPr="00C67BF5" w:rsidTr="00C67BF5">
        <w:trPr>
          <w:trHeight w:val="20"/>
        </w:trPr>
        <w:tc>
          <w:tcPr>
            <w:tcW w:w="764" w:type="pct"/>
          </w:tcPr>
          <w:p w:rsidR="003C616E" w:rsidRPr="00C67BF5" w:rsidRDefault="008459D9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Тема 5.3.2</w:t>
            </w:r>
            <w:r w:rsidR="004E0322" w:rsidRPr="00C67BF5">
              <w:rPr>
                <w:rFonts w:ascii="Times New Roman" w:hAnsi="Times New Roman" w:cs="Times New Roman"/>
                <w:bCs/>
              </w:rPr>
              <w:t xml:space="preserve"> </w:t>
            </w:r>
            <w:r w:rsidR="004E0322" w:rsidRPr="00C67BF5">
              <w:rPr>
                <w:rFonts w:ascii="Times New Roman" w:hAnsi="Times New Roman" w:cs="Times New Roman"/>
                <w:bCs/>
              </w:rPr>
              <w:lastRenderedPageBreak/>
              <w:t>Интегрирование по бесконечному промежутку.</w:t>
            </w:r>
          </w:p>
        </w:tc>
        <w:tc>
          <w:tcPr>
            <w:tcW w:w="364" w:type="pct"/>
            <w:gridSpan w:val="2"/>
          </w:tcPr>
          <w:p w:rsidR="003C616E" w:rsidRPr="00C67BF5" w:rsidRDefault="00A50BBD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highlight w:val="yellow"/>
              </w:rPr>
            </w:pPr>
            <w:r w:rsidRPr="00C67BF5">
              <w:rPr>
                <w:rFonts w:ascii="Times New Roman" w:hAnsi="Times New Roman" w:cs="Times New Roman"/>
              </w:rPr>
              <w:lastRenderedPageBreak/>
              <w:t>Занятие</w:t>
            </w:r>
            <w:r w:rsidRPr="00C67BF5">
              <w:rPr>
                <w:rFonts w:ascii="Times New Roman" w:hAnsi="Times New Roman" w:cs="Times New Roman"/>
              </w:rPr>
              <w:lastRenderedPageBreak/>
              <w:t xml:space="preserve">№ </w:t>
            </w:r>
            <w:r w:rsidR="00E052A0" w:rsidRPr="00C67BF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738" w:type="pct"/>
          </w:tcPr>
          <w:p w:rsidR="003C616E" w:rsidRPr="00C67BF5" w:rsidRDefault="003C616E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lastRenderedPageBreak/>
              <w:t>2. Интегрирование по бесконечному промежутку.</w:t>
            </w:r>
          </w:p>
        </w:tc>
        <w:tc>
          <w:tcPr>
            <w:tcW w:w="339" w:type="pct"/>
            <w:vAlign w:val="center"/>
          </w:tcPr>
          <w:p w:rsidR="003C616E" w:rsidRPr="00C67BF5" w:rsidRDefault="00DF1975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3C616E" w:rsidRPr="00C67BF5" w:rsidRDefault="003C616E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23FD" w:rsidRPr="00C67BF5" w:rsidTr="00C67BF5">
        <w:trPr>
          <w:trHeight w:val="20"/>
        </w:trPr>
        <w:tc>
          <w:tcPr>
            <w:tcW w:w="764" w:type="pct"/>
            <w:vMerge w:val="restart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02" w:type="pct"/>
            <w:gridSpan w:val="3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339" w:type="pct"/>
            <w:vAlign w:val="center"/>
          </w:tcPr>
          <w:p w:rsidR="00B623FD" w:rsidRPr="00C67BF5" w:rsidRDefault="00B623FD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795" w:type="pct"/>
            <w:vMerge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C616E" w:rsidRPr="00C67BF5" w:rsidTr="00C67BF5">
        <w:trPr>
          <w:trHeight w:val="20"/>
        </w:trPr>
        <w:tc>
          <w:tcPr>
            <w:tcW w:w="764" w:type="pct"/>
            <w:vMerge/>
          </w:tcPr>
          <w:p w:rsidR="003C616E" w:rsidRPr="00C67BF5" w:rsidRDefault="003C616E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4" w:type="pct"/>
            <w:gridSpan w:val="2"/>
          </w:tcPr>
          <w:p w:rsidR="003C616E" w:rsidRPr="00C67BF5" w:rsidRDefault="00A50BBD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</w:rPr>
              <w:t xml:space="preserve">Занятие№ </w:t>
            </w:r>
            <w:r w:rsidR="00E052A0" w:rsidRPr="00C67BF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738" w:type="pct"/>
          </w:tcPr>
          <w:p w:rsidR="003C616E" w:rsidRPr="00C67BF5" w:rsidRDefault="003C616E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ПЗ</w:t>
            </w:r>
            <w:r w:rsidR="00DF1975" w:rsidRPr="00C67BF5">
              <w:rPr>
                <w:rFonts w:ascii="Times New Roman" w:hAnsi="Times New Roman" w:cs="Times New Roman"/>
                <w:bCs/>
              </w:rPr>
              <w:t>№13</w:t>
            </w:r>
            <w:r w:rsidRPr="00C67BF5">
              <w:rPr>
                <w:rFonts w:ascii="Times New Roman" w:hAnsi="Times New Roman" w:cs="Times New Roman"/>
                <w:bCs/>
              </w:rPr>
              <w:t>«Вычисление несобственных интегралов. Исслед</w:t>
            </w:r>
            <w:r w:rsidR="00340710" w:rsidRPr="00C67BF5">
              <w:rPr>
                <w:rFonts w:ascii="Times New Roman" w:hAnsi="Times New Roman" w:cs="Times New Roman"/>
                <w:bCs/>
              </w:rPr>
              <w:t xml:space="preserve">ование сходимости </w:t>
            </w:r>
            <w:r w:rsidRPr="00C67BF5">
              <w:rPr>
                <w:rFonts w:ascii="Times New Roman" w:hAnsi="Times New Roman" w:cs="Times New Roman"/>
                <w:bCs/>
              </w:rPr>
              <w:t xml:space="preserve"> интегралов».</w:t>
            </w:r>
          </w:p>
        </w:tc>
        <w:tc>
          <w:tcPr>
            <w:tcW w:w="339" w:type="pct"/>
            <w:vAlign w:val="center"/>
          </w:tcPr>
          <w:p w:rsidR="003C616E" w:rsidRPr="00C67BF5" w:rsidRDefault="003C616E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3C616E" w:rsidRPr="00C67BF5" w:rsidRDefault="003C616E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C616E" w:rsidRPr="00C67BF5" w:rsidTr="00C67BF5">
        <w:trPr>
          <w:trHeight w:val="20"/>
        </w:trPr>
        <w:tc>
          <w:tcPr>
            <w:tcW w:w="764" w:type="pct"/>
            <w:vMerge/>
          </w:tcPr>
          <w:p w:rsidR="003C616E" w:rsidRPr="00C67BF5" w:rsidRDefault="003C616E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4" w:type="pct"/>
            <w:gridSpan w:val="2"/>
          </w:tcPr>
          <w:p w:rsidR="003C616E" w:rsidRPr="00C67BF5" w:rsidRDefault="00A50BBD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</w:rPr>
              <w:t xml:space="preserve">Занятие№ </w:t>
            </w:r>
            <w:r w:rsidR="00E052A0" w:rsidRPr="00C67BF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738" w:type="pct"/>
          </w:tcPr>
          <w:p w:rsidR="003C616E" w:rsidRPr="00C67BF5" w:rsidRDefault="003C616E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ПЗ</w:t>
            </w:r>
            <w:r w:rsidR="00DF1975" w:rsidRPr="00C67BF5">
              <w:rPr>
                <w:rFonts w:ascii="Times New Roman" w:hAnsi="Times New Roman" w:cs="Times New Roman"/>
                <w:bCs/>
              </w:rPr>
              <w:t>№14</w:t>
            </w:r>
            <w:r w:rsidRPr="00C67BF5">
              <w:rPr>
                <w:rFonts w:ascii="Times New Roman" w:hAnsi="Times New Roman" w:cs="Times New Roman"/>
                <w:bCs/>
              </w:rPr>
              <w:t xml:space="preserve"> «Приложение интегрального исчисления».</w:t>
            </w:r>
          </w:p>
        </w:tc>
        <w:tc>
          <w:tcPr>
            <w:tcW w:w="339" w:type="pct"/>
            <w:vAlign w:val="center"/>
          </w:tcPr>
          <w:p w:rsidR="003C616E" w:rsidRPr="00C67BF5" w:rsidRDefault="003C616E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3C616E" w:rsidRPr="00C67BF5" w:rsidRDefault="003C616E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23FD" w:rsidRPr="00C67BF5" w:rsidTr="00C67BF5">
        <w:trPr>
          <w:trHeight w:val="20"/>
        </w:trPr>
        <w:tc>
          <w:tcPr>
            <w:tcW w:w="764" w:type="pct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Тема 5.4. Дифференциальные уравнения</w:t>
            </w:r>
          </w:p>
        </w:tc>
        <w:tc>
          <w:tcPr>
            <w:tcW w:w="3102" w:type="pct"/>
            <w:gridSpan w:val="3"/>
          </w:tcPr>
          <w:p w:rsidR="001A0DB0" w:rsidRPr="00C67BF5" w:rsidRDefault="001A0DB0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  <w:b/>
              </w:rPr>
              <w:t>В результате изучения темы студент должен</w:t>
            </w:r>
          </w:p>
          <w:p w:rsidR="008B2009" w:rsidRPr="00C67BF5" w:rsidRDefault="008B2009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  <w:b/>
              </w:rPr>
              <w:t>уметь:</w:t>
            </w:r>
            <w:r w:rsidRPr="00C67BF5">
              <w:rPr>
                <w:rFonts w:ascii="Times New Roman" w:hAnsi="Times New Roman" w:cs="Times New Roman"/>
              </w:rPr>
              <w:t xml:space="preserve"> быстрота и точность поиска, оптимальность и научность необходимой информации, а также обоснованность выбора применения современных технологий её обработки</w:t>
            </w:r>
          </w:p>
          <w:p w:rsidR="00C2334D" w:rsidRPr="00C67BF5" w:rsidRDefault="001A0DB0" w:rsidP="00C67BF5">
            <w:pPr>
              <w:tabs>
                <w:tab w:val="left" w:pos="-142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  <w:b/>
              </w:rPr>
              <w:t>знать:</w:t>
            </w:r>
            <w:r w:rsidR="00C2334D" w:rsidRPr="00C67BF5">
              <w:rPr>
                <w:rFonts w:ascii="Times New Roman" w:hAnsi="Times New Roman" w:cs="Times New Roman"/>
              </w:rPr>
              <w:t>знание основных понятий и методов теории комплексных чисел, линейной алгебры, математического анализа</w:t>
            </w:r>
          </w:p>
          <w:p w:rsidR="00C2334D" w:rsidRPr="00C67BF5" w:rsidRDefault="00C2334D" w:rsidP="00C67BF5">
            <w:pPr>
              <w:tabs>
                <w:tab w:val="left" w:pos="-14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</w:rPr>
              <w:t>знание математических понятий и определений, способов доказательства математическими методами</w:t>
            </w:r>
          </w:p>
          <w:p w:rsidR="00C2334D" w:rsidRPr="00C67BF5" w:rsidRDefault="00C2334D" w:rsidP="00C67BF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  <w:bCs/>
              </w:rPr>
              <w:t>умело и эффективно работать в коллективе, соблюдать профессиональную этику</w:t>
            </w:r>
          </w:p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339" w:type="pct"/>
            <w:vAlign w:val="center"/>
          </w:tcPr>
          <w:p w:rsidR="00B623FD" w:rsidRPr="00C67BF5" w:rsidRDefault="00B623FD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1</w:t>
            </w:r>
            <w:r w:rsidR="001A73E7" w:rsidRPr="00C67BF5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795" w:type="pct"/>
            <w:vMerge w:val="restart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</w:rPr>
              <w:t>ОК 02, ОК 04</w:t>
            </w:r>
            <w:r w:rsidR="00A82BE7" w:rsidRPr="00C67BF5">
              <w:rPr>
                <w:rFonts w:ascii="Times New Roman" w:hAnsi="Times New Roman" w:cs="Times New Roman"/>
              </w:rPr>
              <w:t xml:space="preserve"> ЛР 1-12, 13-15, 22-31.</w:t>
            </w:r>
          </w:p>
        </w:tc>
      </w:tr>
      <w:tr w:rsidR="00DF1975" w:rsidRPr="00C67BF5" w:rsidTr="00C67BF5">
        <w:trPr>
          <w:trHeight w:val="20"/>
        </w:trPr>
        <w:tc>
          <w:tcPr>
            <w:tcW w:w="764" w:type="pct"/>
          </w:tcPr>
          <w:p w:rsidR="00DF1975" w:rsidRPr="00C67BF5" w:rsidRDefault="008459D9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Тема 5.4.1</w:t>
            </w:r>
            <w:r w:rsidR="004E0322" w:rsidRPr="00C67BF5">
              <w:rPr>
                <w:rFonts w:ascii="Times New Roman" w:hAnsi="Times New Roman" w:cs="Times New Roman"/>
                <w:bCs/>
              </w:rPr>
              <w:t xml:space="preserve"> Примеры задач, приводящих к дифференциальным уравнениям.</w:t>
            </w:r>
          </w:p>
        </w:tc>
        <w:tc>
          <w:tcPr>
            <w:tcW w:w="364" w:type="pct"/>
            <w:gridSpan w:val="2"/>
          </w:tcPr>
          <w:p w:rsidR="00DF1975" w:rsidRPr="00C67BF5" w:rsidRDefault="00A50BBD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</w:rPr>
              <w:t xml:space="preserve">Занятие№ </w:t>
            </w:r>
            <w:r w:rsidR="00E052A0" w:rsidRPr="00C67BF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738" w:type="pct"/>
          </w:tcPr>
          <w:p w:rsidR="00DF1975" w:rsidRPr="00C67BF5" w:rsidRDefault="00DF1975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1. Примеры задач, приводящих к дифференциальным уравнениям.</w:t>
            </w:r>
          </w:p>
        </w:tc>
        <w:tc>
          <w:tcPr>
            <w:tcW w:w="339" w:type="pct"/>
            <w:vAlign w:val="center"/>
          </w:tcPr>
          <w:p w:rsidR="00DF1975" w:rsidRPr="00C67BF5" w:rsidRDefault="00DF1975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 xml:space="preserve">     2</w:t>
            </w:r>
          </w:p>
        </w:tc>
        <w:tc>
          <w:tcPr>
            <w:tcW w:w="795" w:type="pct"/>
            <w:vMerge/>
          </w:tcPr>
          <w:p w:rsidR="00DF1975" w:rsidRPr="00C67BF5" w:rsidRDefault="00DF1975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C616E" w:rsidRPr="00C67BF5" w:rsidTr="00C67BF5">
        <w:trPr>
          <w:trHeight w:val="20"/>
        </w:trPr>
        <w:tc>
          <w:tcPr>
            <w:tcW w:w="764" w:type="pct"/>
          </w:tcPr>
          <w:p w:rsidR="003C616E" w:rsidRPr="00C67BF5" w:rsidRDefault="008459D9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Тема 5.4.2</w:t>
            </w:r>
            <w:r w:rsidR="004E0322" w:rsidRPr="00C67BF5">
              <w:rPr>
                <w:rFonts w:ascii="Times New Roman" w:hAnsi="Times New Roman" w:cs="Times New Roman"/>
                <w:bCs/>
              </w:rPr>
              <w:t xml:space="preserve"> Основные понятия и определения.</w:t>
            </w:r>
          </w:p>
        </w:tc>
        <w:tc>
          <w:tcPr>
            <w:tcW w:w="364" w:type="pct"/>
            <w:gridSpan w:val="2"/>
          </w:tcPr>
          <w:p w:rsidR="003C616E" w:rsidRPr="00C67BF5" w:rsidRDefault="00A50BBD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</w:rPr>
              <w:t xml:space="preserve">Занятие№ </w:t>
            </w:r>
            <w:r w:rsidR="00E052A0" w:rsidRPr="00C67BF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738" w:type="pct"/>
          </w:tcPr>
          <w:p w:rsidR="003C616E" w:rsidRPr="00C67BF5" w:rsidRDefault="00DF1975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2. Основные понятия и определения.</w:t>
            </w:r>
          </w:p>
        </w:tc>
        <w:tc>
          <w:tcPr>
            <w:tcW w:w="339" w:type="pct"/>
            <w:vAlign w:val="center"/>
          </w:tcPr>
          <w:p w:rsidR="003C616E" w:rsidRPr="00C67BF5" w:rsidRDefault="00DF1975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3C616E" w:rsidRPr="00C67BF5" w:rsidRDefault="003C616E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61B91" w:rsidRPr="00C67BF5" w:rsidTr="00C67BF5">
        <w:trPr>
          <w:trHeight w:val="20"/>
        </w:trPr>
        <w:tc>
          <w:tcPr>
            <w:tcW w:w="764" w:type="pct"/>
            <w:vMerge w:val="restart"/>
          </w:tcPr>
          <w:p w:rsidR="00E61B91" w:rsidRPr="00C67BF5" w:rsidRDefault="00E61B91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02" w:type="pct"/>
            <w:gridSpan w:val="3"/>
          </w:tcPr>
          <w:p w:rsidR="00E61B91" w:rsidRPr="00C67BF5" w:rsidRDefault="00E61B91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339" w:type="pct"/>
            <w:vAlign w:val="center"/>
          </w:tcPr>
          <w:p w:rsidR="00E61B91" w:rsidRPr="00C67BF5" w:rsidRDefault="00E61B91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795" w:type="pct"/>
            <w:vMerge/>
          </w:tcPr>
          <w:p w:rsidR="00E61B91" w:rsidRPr="00C67BF5" w:rsidRDefault="00E61B91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61B91" w:rsidRPr="00C67BF5" w:rsidTr="00C67BF5">
        <w:trPr>
          <w:trHeight w:val="20"/>
        </w:trPr>
        <w:tc>
          <w:tcPr>
            <w:tcW w:w="764" w:type="pct"/>
            <w:vMerge/>
          </w:tcPr>
          <w:p w:rsidR="00E61B91" w:rsidRPr="00C67BF5" w:rsidRDefault="00E61B91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4" w:type="pct"/>
            <w:gridSpan w:val="2"/>
          </w:tcPr>
          <w:p w:rsidR="00E61B91" w:rsidRPr="00C67BF5" w:rsidRDefault="00E61B91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</w:rPr>
              <w:t xml:space="preserve">Занятие№ </w:t>
            </w:r>
            <w:r w:rsidR="006243B9" w:rsidRPr="00C67BF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738" w:type="pct"/>
          </w:tcPr>
          <w:p w:rsidR="00E61B91" w:rsidRPr="00C67BF5" w:rsidRDefault="00E61B91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ПЗ</w:t>
            </w:r>
            <w:r w:rsidRPr="00C67BF5">
              <w:rPr>
                <w:rFonts w:ascii="Times New Roman" w:hAnsi="Times New Roman" w:cs="Times New Roman"/>
                <w:bCs/>
              </w:rPr>
              <w:t>№15 «Решение дифференциальных уравнений первого порядка и первой степени».</w:t>
            </w:r>
          </w:p>
        </w:tc>
        <w:tc>
          <w:tcPr>
            <w:tcW w:w="339" w:type="pct"/>
            <w:vAlign w:val="center"/>
          </w:tcPr>
          <w:p w:rsidR="00E61B91" w:rsidRPr="00C67BF5" w:rsidRDefault="00E61B91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E61B91" w:rsidRPr="00C67BF5" w:rsidRDefault="00E61B91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61B91" w:rsidRPr="00C67BF5" w:rsidTr="00C67BF5">
        <w:trPr>
          <w:trHeight w:val="20"/>
        </w:trPr>
        <w:tc>
          <w:tcPr>
            <w:tcW w:w="764" w:type="pct"/>
            <w:vMerge/>
          </w:tcPr>
          <w:p w:rsidR="00E61B91" w:rsidRPr="00C67BF5" w:rsidRDefault="00E61B91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4" w:type="pct"/>
            <w:gridSpan w:val="2"/>
          </w:tcPr>
          <w:p w:rsidR="00E61B91" w:rsidRPr="00C67BF5" w:rsidRDefault="00E61B91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</w:rPr>
              <w:t>Занятие</w:t>
            </w:r>
            <w:r w:rsidR="006243B9" w:rsidRPr="00C67BF5">
              <w:rPr>
                <w:rFonts w:ascii="Times New Roman" w:hAnsi="Times New Roman" w:cs="Times New Roman"/>
              </w:rPr>
              <w:t>№37</w:t>
            </w:r>
          </w:p>
        </w:tc>
        <w:tc>
          <w:tcPr>
            <w:tcW w:w="2738" w:type="pct"/>
          </w:tcPr>
          <w:p w:rsidR="00E61B91" w:rsidRPr="00C67BF5" w:rsidRDefault="00E61B91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ПЗ</w:t>
            </w:r>
            <w:r w:rsidRPr="00C67BF5">
              <w:rPr>
                <w:rFonts w:ascii="Times New Roman" w:hAnsi="Times New Roman" w:cs="Times New Roman"/>
                <w:bCs/>
              </w:rPr>
              <w:t>№16 «Решение уравнений с разделяющимися переменными».</w:t>
            </w:r>
          </w:p>
        </w:tc>
        <w:tc>
          <w:tcPr>
            <w:tcW w:w="339" w:type="pct"/>
            <w:vAlign w:val="center"/>
          </w:tcPr>
          <w:p w:rsidR="00E61B91" w:rsidRPr="00C67BF5" w:rsidRDefault="00E61B91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E61B91" w:rsidRPr="00C67BF5" w:rsidRDefault="00E61B91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61B91" w:rsidRPr="00C67BF5" w:rsidTr="00C67BF5">
        <w:trPr>
          <w:trHeight w:val="20"/>
        </w:trPr>
        <w:tc>
          <w:tcPr>
            <w:tcW w:w="764" w:type="pct"/>
            <w:vMerge/>
          </w:tcPr>
          <w:p w:rsidR="00E61B91" w:rsidRPr="00C67BF5" w:rsidRDefault="00E61B91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4" w:type="pct"/>
            <w:gridSpan w:val="2"/>
          </w:tcPr>
          <w:p w:rsidR="00E61B91" w:rsidRPr="00C67BF5" w:rsidRDefault="00E61B91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</w:rPr>
              <w:t xml:space="preserve">Занятие№ </w:t>
            </w:r>
            <w:r w:rsidR="006243B9" w:rsidRPr="00C67BF5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738" w:type="pct"/>
          </w:tcPr>
          <w:p w:rsidR="00E61B91" w:rsidRPr="00C67BF5" w:rsidRDefault="00E61B91" w:rsidP="00C67BF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ПЗ</w:t>
            </w:r>
            <w:r w:rsidRPr="00C67BF5">
              <w:rPr>
                <w:rFonts w:ascii="Times New Roman" w:hAnsi="Times New Roman" w:cs="Times New Roman"/>
                <w:bCs/>
              </w:rPr>
              <w:t>№17 «Решение однородных дифференциальных уравнений».</w:t>
            </w:r>
          </w:p>
        </w:tc>
        <w:tc>
          <w:tcPr>
            <w:tcW w:w="339" w:type="pct"/>
            <w:vAlign w:val="center"/>
          </w:tcPr>
          <w:p w:rsidR="00E61B91" w:rsidRPr="00C67BF5" w:rsidRDefault="00E61B91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95" w:type="pct"/>
            <w:vMerge/>
          </w:tcPr>
          <w:p w:rsidR="00E61B91" w:rsidRPr="00C67BF5" w:rsidRDefault="00E61B91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61B91" w:rsidRPr="00C67BF5" w:rsidTr="00C67BF5">
        <w:trPr>
          <w:trHeight w:val="20"/>
        </w:trPr>
        <w:tc>
          <w:tcPr>
            <w:tcW w:w="764" w:type="pct"/>
            <w:vMerge/>
          </w:tcPr>
          <w:p w:rsidR="00E61B91" w:rsidRPr="00C67BF5" w:rsidRDefault="00E61B91" w:rsidP="00C67BF5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4" w:type="pct"/>
            <w:gridSpan w:val="2"/>
            <w:tcBorders>
              <w:bottom w:val="nil"/>
            </w:tcBorders>
          </w:tcPr>
          <w:p w:rsidR="00E61B91" w:rsidRPr="00C67BF5" w:rsidRDefault="00E61B91" w:rsidP="00C67B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</w:rPr>
              <w:t xml:space="preserve">Занятие№ </w:t>
            </w:r>
            <w:r w:rsidR="006243B9" w:rsidRPr="00C67BF5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738" w:type="pct"/>
          </w:tcPr>
          <w:p w:rsidR="00E61B91" w:rsidRPr="00C67BF5" w:rsidRDefault="00E61B91" w:rsidP="00C67BF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</w:rPr>
              <w:t>1. Подготовка к комплексному экзамену</w:t>
            </w:r>
          </w:p>
        </w:tc>
        <w:tc>
          <w:tcPr>
            <w:tcW w:w="339" w:type="pct"/>
            <w:vAlign w:val="center"/>
          </w:tcPr>
          <w:p w:rsidR="00E61B91" w:rsidRPr="00C67BF5" w:rsidRDefault="00E61B91" w:rsidP="00C67B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7BF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95" w:type="pct"/>
          </w:tcPr>
          <w:p w:rsidR="00E61B91" w:rsidRPr="00C67BF5" w:rsidRDefault="00E61B91" w:rsidP="00C67BF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67BF5">
              <w:rPr>
                <w:rFonts w:ascii="Times New Roman" w:hAnsi="Times New Roman" w:cs="Times New Roman"/>
              </w:rPr>
              <w:t xml:space="preserve">ОК 01, ОК 02, ОК 03, ОК 04, ОК 05, ОК 09, </w:t>
            </w:r>
            <w:r w:rsidRPr="00C67BF5">
              <w:rPr>
                <w:rFonts w:ascii="Times New Roman" w:hAnsi="Times New Roman" w:cs="Times New Roman"/>
              </w:rPr>
              <w:lastRenderedPageBreak/>
              <w:t>ОК 11</w:t>
            </w:r>
            <w:r w:rsidR="00A82BE7" w:rsidRPr="00C67BF5">
              <w:rPr>
                <w:rFonts w:ascii="Times New Roman" w:hAnsi="Times New Roman" w:cs="Times New Roman"/>
              </w:rPr>
              <w:t xml:space="preserve"> ЛР 1-12, 13-15, 22-31.</w:t>
            </w:r>
          </w:p>
        </w:tc>
      </w:tr>
      <w:tr w:rsidR="006243B9" w:rsidRPr="00C67BF5" w:rsidTr="00C67BF5">
        <w:trPr>
          <w:trHeight w:val="20"/>
        </w:trPr>
        <w:tc>
          <w:tcPr>
            <w:tcW w:w="764" w:type="pct"/>
          </w:tcPr>
          <w:p w:rsidR="006243B9" w:rsidRPr="00C67BF5" w:rsidRDefault="006243B9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4" w:type="pct"/>
            <w:gridSpan w:val="2"/>
            <w:vMerge w:val="restart"/>
            <w:tcBorders>
              <w:top w:val="single" w:sz="4" w:space="0" w:color="auto"/>
            </w:tcBorders>
          </w:tcPr>
          <w:p w:rsidR="006243B9" w:rsidRPr="00C67BF5" w:rsidRDefault="00116A62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67BF5">
              <w:rPr>
                <w:rFonts w:ascii="Times New Roman" w:hAnsi="Times New Roman" w:cs="Times New Roman"/>
                <w:bCs/>
              </w:rPr>
              <w:t>Занятие № 40</w:t>
            </w:r>
          </w:p>
        </w:tc>
        <w:tc>
          <w:tcPr>
            <w:tcW w:w="2738" w:type="pct"/>
          </w:tcPr>
          <w:p w:rsidR="006243B9" w:rsidRPr="00C67BF5" w:rsidRDefault="006243B9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eastAsia="Times New Roman" w:hAnsi="Times New Roman" w:cs="Times New Roman"/>
                <w:b/>
                <w:bCs/>
              </w:rPr>
              <w:t>Самостоятельная работа студентов</w:t>
            </w:r>
          </w:p>
        </w:tc>
        <w:tc>
          <w:tcPr>
            <w:tcW w:w="339" w:type="pct"/>
            <w:vAlign w:val="center"/>
          </w:tcPr>
          <w:p w:rsidR="006243B9" w:rsidRPr="00C67BF5" w:rsidRDefault="006243B9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95" w:type="pct"/>
          </w:tcPr>
          <w:p w:rsidR="006243B9" w:rsidRPr="00C67BF5" w:rsidRDefault="006243B9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243B9" w:rsidRPr="00C67BF5" w:rsidTr="00C67BF5">
        <w:trPr>
          <w:trHeight w:val="20"/>
        </w:trPr>
        <w:tc>
          <w:tcPr>
            <w:tcW w:w="764" w:type="pct"/>
          </w:tcPr>
          <w:p w:rsidR="006243B9" w:rsidRPr="00C67BF5" w:rsidRDefault="006243B9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4" w:type="pct"/>
            <w:gridSpan w:val="2"/>
            <w:vMerge/>
            <w:tcBorders>
              <w:top w:val="nil"/>
            </w:tcBorders>
          </w:tcPr>
          <w:p w:rsidR="006243B9" w:rsidRPr="00C67BF5" w:rsidRDefault="006243B9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38" w:type="pct"/>
          </w:tcPr>
          <w:p w:rsidR="006243B9" w:rsidRPr="00C67BF5" w:rsidRDefault="006243B9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eastAsia="Times New Roman" w:hAnsi="Times New Roman" w:cs="Times New Roman"/>
              </w:rPr>
              <w:t>Изучение теоретического материала. Решение примеров по образцу.</w:t>
            </w:r>
          </w:p>
        </w:tc>
        <w:tc>
          <w:tcPr>
            <w:tcW w:w="339" w:type="pct"/>
            <w:vAlign w:val="center"/>
          </w:tcPr>
          <w:p w:rsidR="006243B9" w:rsidRPr="00C67BF5" w:rsidRDefault="006243B9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95" w:type="pct"/>
          </w:tcPr>
          <w:p w:rsidR="006243B9" w:rsidRPr="00C67BF5" w:rsidRDefault="006243B9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243B9" w:rsidRPr="00C67BF5" w:rsidTr="00C67BF5">
        <w:trPr>
          <w:trHeight w:val="20"/>
        </w:trPr>
        <w:tc>
          <w:tcPr>
            <w:tcW w:w="3866" w:type="pct"/>
            <w:gridSpan w:val="4"/>
          </w:tcPr>
          <w:p w:rsidR="006243B9" w:rsidRPr="00C67BF5" w:rsidRDefault="006243B9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Всего:</w:t>
            </w:r>
          </w:p>
        </w:tc>
        <w:tc>
          <w:tcPr>
            <w:tcW w:w="339" w:type="pct"/>
            <w:vAlign w:val="center"/>
          </w:tcPr>
          <w:p w:rsidR="006243B9" w:rsidRPr="00C67BF5" w:rsidRDefault="00116A62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7BF5">
              <w:rPr>
                <w:rFonts w:ascii="Times New Roman" w:hAnsi="Times New Roman" w:cs="Times New Roman"/>
                <w:b/>
                <w:bCs/>
              </w:rPr>
              <w:t>80</w:t>
            </w:r>
          </w:p>
        </w:tc>
        <w:tc>
          <w:tcPr>
            <w:tcW w:w="795" w:type="pct"/>
          </w:tcPr>
          <w:p w:rsidR="006243B9" w:rsidRPr="00C67BF5" w:rsidRDefault="006243B9" w:rsidP="00C67B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A50BBD" w:rsidRDefault="00A50BBD" w:rsidP="00B623FD">
      <w:pPr>
        <w:spacing w:before="120" w:after="120" w:line="240" w:lineRule="auto"/>
        <w:rPr>
          <w:rFonts w:ascii="Times New Roman" w:hAnsi="Times New Roman"/>
          <w:i/>
          <w:sz w:val="24"/>
          <w:szCs w:val="24"/>
        </w:rPr>
      </w:pPr>
    </w:p>
    <w:p w:rsidR="00AC2F7A" w:rsidRDefault="00AC2F7A" w:rsidP="00B623FD">
      <w:pPr>
        <w:spacing w:before="120" w:after="120" w:line="240" w:lineRule="auto"/>
        <w:rPr>
          <w:rFonts w:ascii="Times New Roman" w:hAnsi="Times New Roman"/>
          <w:i/>
          <w:sz w:val="24"/>
          <w:szCs w:val="24"/>
        </w:rPr>
      </w:pPr>
    </w:p>
    <w:p w:rsidR="00B623FD" w:rsidRPr="00853F51" w:rsidRDefault="00B623FD" w:rsidP="00B623FD">
      <w:pPr>
        <w:spacing w:before="120" w:after="120" w:line="240" w:lineRule="auto"/>
        <w:rPr>
          <w:rFonts w:ascii="Times New Roman" w:hAnsi="Times New Roman"/>
          <w:i/>
          <w:sz w:val="24"/>
          <w:szCs w:val="24"/>
        </w:rPr>
      </w:pPr>
      <w:r w:rsidRPr="00853F51">
        <w:rPr>
          <w:rFonts w:ascii="Times New Roman" w:hAnsi="Times New Roman"/>
          <w:i/>
          <w:sz w:val="24"/>
          <w:szCs w:val="24"/>
        </w:rPr>
        <w:t>.</w:t>
      </w:r>
    </w:p>
    <w:p w:rsidR="00B623FD" w:rsidRPr="00853F51" w:rsidRDefault="00B623FD" w:rsidP="00B623FD">
      <w:pPr>
        <w:rPr>
          <w:rFonts w:ascii="Times New Roman" w:hAnsi="Times New Roman"/>
          <w:i/>
        </w:rPr>
        <w:sectPr w:rsidR="00B623FD" w:rsidRPr="00853F51" w:rsidSect="00C75EC3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B623FD" w:rsidRPr="001A0DB0" w:rsidRDefault="00B623FD" w:rsidP="001A0D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0DB0">
        <w:rPr>
          <w:rFonts w:ascii="Times New Roman" w:hAnsi="Times New Roman" w:cs="Times New Roman"/>
          <w:b/>
          <w:bCs/>
          <w:sz w:val="24"/>
          <w:szCs w:val="24"/>
        </w:rPr>
        <w:lastRenderedPageBreak/>
        <w:t>3. УСЛОВИЯ РЕАЛИЗАЦИИ ПРОГРАММЫ УЧЕБНОЙ ДИСЦИПЛИНЫ</w:t>
      </w:r>
    </w:p>
    <w:p w:rsidR="00B623FD" w:rsidRPr="001A0DB0" w:rsidRDefault="00B623FD" w:rsidP="001A0D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A0DB0" w:rsidRPr="001A0DB0" w:rsidRDefault="00B623FD" w:rsidP="001A0DB0">
      <w:pPr>
        <w:pStyle w:val="afffffff7"/>
        <w:spacing w:before="0" w:after="0"/>
        <w:ind w:firstLine="709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 w:rsidRPr="001A0DB0">
        <w:rPr>
          <w:rFonts w:ascii="Times New Roman" w:hAnsi="Times New Roman" w:cs="Times New Roman"/>
          <w:b/>
          <w:bCs/>
          <w:i w:val="0"/>
          <w:sz w:val="24"/>
          <w:szCs w:val="24"/>
        </w:rPr>
        <w:t>3.1.</w:t>
      </w:r>
      <w:r w:rsidR="001A0DB0">
        <w:rPr>
          <w:rFonts w:ascii="Times New Roman" w:hAnsi="Times New Roman" w:cs="Times New Roman"/>
          <w:b/>
          <w:i w:val="0"/>
          <w:sz w:val="24"/>
          <w:szCs w:val="24"/>
        </w:rPr>
        <w:t>Материально-техническое обеспечение реализации программы</w:t>
      </w:r>
    </w:p>
    <w:p w:rsidR="001A0DB0" w:rsidRPr="001A0DB0" w:rsidRDefault="001A0DB0" w:rsidP="001A0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A0DB0">
        <w:rPr>
          <w:rFonts w:ascii="Times New Roman" w:hAnsi="Times New Roman" w:cs="Times New Roman"/>
          <w:bCs/>
          <w:sz w:val="24"/>
          <w:szCs w:val="24"/>
        </w:rPr>
        <w:t>Для реализации программы учебной дисциплины предусмотрен кабинет«Математика и статистика»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1A0DB0" w:rsidRPr="001A0DB0" w:rsidRDefault="001A0DB0" w:rsidP="001A0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A0DB0">
        <w:rPr>
          <w:rFonts w:ascii="Times New Roman" w:eastAsia="Times New Roman" w:hAnsi="Times New Roman" w:cs="Times New Roman"/>
          <w:bCs/>
          <w:sz w:val="24"/>
          <w:szCs w:val="24"/>
        </w:rPr>
        <w:t xml:space="preserve">Оборудование учебного кабинета: </w:t>
      </w:r>
    </w:p>
    <w:p w:rsidR="001A0DB0" w:rsidRDefault="001A0DB0" w:rsidP="001A0DB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рабочие м</w:t>
      </w:r>
      <w:r w:rsidRPr="001A0DB0">
        <w:rPr>
          <w:rFonts w:ascii="Times New Roman" w:eastAsia="Times New Roman" w:hAnsi="Times New Roman" w:cs="Times New Roman"/>
          <w:bCs/>
          <w:sz w:val="24"/>
          <w:szCs w:val="24"/>
        </w:rPr>
        <w:t xml:space="preserve">еста для студентов, </w:t>
      </w:r>
    </w:p>
    <w:p w:rsidR="001A0DB0" w:rsidRDefault="001A0DB0" w:rsidP="001A0DB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рабочее </w:t>
      </w:r>
      <w:r w:rsidRPr="001A0DB0">
        <w:rPr>
          <w:rFonts w:ascii="Times New Roman" w:eastAsia="Times New Roman" w:hAnsi="Times New Roman" w:cs="Times New Roman"/>
          <w:bCs/>
          <w:sz w:val="24"/>
          <w:szCs w:val="24"/>
        </w:rPr>
        <w:t xml:space="preserve">место преподавателя, </w:t>
      </w:r>
    </w:p>
    <w:p w:rsidR="001A0DB0" w:rsidRPr="001A0DB0" w:rsidRDefault="001A0DB0" w:rsidP="001A0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A0DB0">
        <w:rPr>
          <w:rFonts w:ascii="Times New Roman" w:eastAsia="Times New Roman" w:hAnsi="Times New Roman" w:cs="Times New Roman"/>
          <w:bCs/>
          <w:sz w:val="24"/>
          <w:szCs w:val="24"/>
        </w:rPr>
        <w:t>доска.</w:t>
      </w:r>
    </w:p>
    <w:p w:rsidR="00B623FD" w:rsidRPr="00475F01" w:rsidRDefault="00B623FD" w:rsidP="00B623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B623FD" w:rsidRPr="00475F01" w:rsidRDefault="00B623FD" w:rsidP="00B623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75F01">
        <w:rPr>
          <w:rFonts w:ascii="Times New Roman" w:hAnsi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:rsidR="00B623FD" w:rsidRPr="00475F01" w:rsidRDefault="00B623FD" w:rsidP="00B623F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5F01">
        <w:rPr>
          <w:rFonts w:ascii="Times New Roman" w:hAnsi="Times New Roman"/>
          <w:bCs/>
          <w:sz w:val="24"/>
          <w:szCs w:val="24"/>
        </w:rPr>
        <w:t>Для реализации программы библиотечный фонд образовательной организации име</w:t>
      </w:r>
      <w:r>
        <w:rPr>
          <w:rFonts w:ascii="Times New Roman" w:hAnsi="Times New Roman"/>
          <w:bCs/>
          <w:sz w:val="24"/>
          <w:szCs w:val="24"/>
        </w:rPr>
        <w:t>ет</w:t>
      </w:r>
      <w:r w:rsidRPr="00475F01">
        <w:rPr>
          <w:rFonts w:ascii="Times New Roman" w:hAnsi="Times New Roman"/>
          <w:bCs/>
          <w:sz w:val="24"/>
          <w:szCs w:val="24"/>
        </w:rPr>
        <w:t xml:space="preserve"> п</w:t>
      </w:r>
      <w:r w:rsidRPr="00475F01">
        <w:rPr>
          <w:rFonts w:ascii="Times New Roman" w:hAnsi="Times New Roman"/>
          <w:sz w:val="24"/>
          <w:szCs w:val="24"/>
        </w:rPr>
        <w:t>ечатные и электронные образовательные и информационные ресурсы для использования в образовательном процессе.</w:t>
      </w:r>
    </w:p>
    <w:p w:rsidR="00B623FD" w:rsidRDefault="00B623FD" w:rsidP="00B623FD">
      <w:pPr>
        <w:spacing w:after="0" w:line="24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</w:p>
    <w:p w:rsidR="00B623FD" w:rsidRPr="00475F01" w:rsidRDefault="00B623FD" w:rsidP="00B623FD">
      <w:pPr>
        <w:spacing w:after="0" w:line="24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  <w:r w:rsidRPr="00475F01">
        <w:rPr>
          <w:rFonts w:ascii="Times New Roman" w:hAnsi="Times New Roman"/>
          <w:b/>
          <w:sz w:val="24"/>
          <w:szCs w:val="24"/>
        </w:rPr>
        <w:t>3.2.1. Печатные издания</w:t>
      </w:r>
    </w:p>
    <w:p w:rsidR="00B623FD" w:rsidRPr="001A0DB0" w:rsidRDefault="001A0DB0" w:rsidP="00B623FD">
      <w:pPr>
        <w:spacing w:after="0" w:line="240" w:lineRule="auto"/>
        <w:ind w:firstLine="709"/>
        <w:contextualSpacing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 w:cs="Times New Roman"/>
          <w:sz w:val="24"/>
          <w:szCs w:val="20"/>
        </w:rPr>
        <w:t xml:space="preserve">1. </w:t>
      </w:r>
      <w:r w:rsidRPr="001A0DB0">
        <w:rPr>
          <w:rFonts w:ascii="Times New Roman" w:hAnsi="Times New Roman" w:cs="Times New Roman"/>
          <w:sz w:val="24"/>
          <w:szCs w:val="20"/>
        </w:rPr>
        <w:t xml:space="preserve">Григорьев В.П., Дубинский Ю.А.  Элементы высшей математики: </w:t>
      </w:r>
      <w:r w:rsidRPr="001A0DB0">
        <w:rPr>
          <w:rFonts w:ascii="Times New Roman" w:eastAsia="Times New Roman" w:hAnsi="Times New Roman" w:cs="Times New Roman"/>
          <w:sz w:val="24"/>
          <w:szCs w:val="20"/>
        </w:rPr>
        <w:t>учебник для студ. учреждений СПО. - 12-е изд., стер. - М: Академия, 2017</w:t>
      </w:r>
    </w:p>
    <w:p w:rsidR="00B623FD" w:rsidRPr="00475F01" w:rsidRDefault="00B623FD" w:rsidP="00B623FD">
      <w:pPr>
        <w:spacing w:after="0" w:line="24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  <w:r w:rsidRPr="00475F01">
        <w:rPr>
          <w:rFonts w:ascii="Times New Roman" w:hAnsi="Times New Roman"/>
          <w:b/>
          <w:sz w:val="24"/>
          <w:szCs w:val="24"/>
        </w:rPr>
        <w:t>3.2.2. Электронные издания (электронные ресурсы)</w:t>
      </w:r>
    </w:p>
    <w:p w:rsidR="00B623FD" w:rsidRPr="00E46CDB" w:rsidRDefault="00B623FD" w:rsidP="001A73E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E46CDB">
        <w:rPr>
          <w:rFonts w:ascii="Times New Roman" w:hAnsi="Times New Roman"/>
          <w:sz w:val="24"/>
          <w:szCs w:val="24"/>
        </w:rPr>
        <w:t>Электронная библиотека Юрайт</w:t>
      </w:r>
    </w:p>
    <w:p w:rsidR="00B623FD" w:rsidRPr="00E46CDB" w:rsidRDefault="00B623FD" w:rsidP="001A73E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E46CDB">
        <w:rPr>
          <w:rFonts w:ascii="Times New Roman" w:hAnsi="Times New Roman"/>
          <w:sz w:val="24"/>
          <w:szCs w:val="24"/>
        </w:rPr>
        <w:t xml:space="preserve">ЭБС «Академия» </w:t>
      </w:r>
    </w:p>
    <w:p w:rsidR="00B623FD" w:rsidRPr="00E46CDB" w:rsidRDefault="009568ED" w:rsidP="001A73E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hyperlink r:id="rId12" w:history="1">
        <w:r w:rsidR="00B623FD" w:rsidRPr="00E46CDB">
          <w:rPr>
            <w:rStyle w:val="af"/>
            <w:rFonts w:ascii="Times New Roman" w:hAnsi="Times New Roman"/>
            <w:sz w:val="24"/>
            <w:szCs w:val="24"/>
            <w:lang w:val="en-US"/>
          </w:rPr>
          <w:t>https</w:t>
        </w:r>
        <w:r w:rsidR="00B623FD" w:rsidRPr="00E46CDB">
          <w:rPr>
            <w:rStyle w:val="af"/>
            <w:rFonts w:ascii="Times New Roman" w:hAnsi="Times New Roman"/>
            <w:sz w:val="24"/>
            <w:szCs w:val="24"/>
          </w:rPr>
          <w:t>://</w:t>
        </w:r>
        <w:r w:rsidR="00B623FD" w:rsidRPr="00E46CDB">
          <w:rPr>
            <w:rStyle w:val="af"/>
            <w:rFonts w:ascii="Times New Roman" w:hAnsi="Times New Roman"/>
            <w:sz w:val="24"/>
            <w:szCs w:val="24"/>
            <w:lang w:val="en-US"/>
          </w:rPr>
          <w:t>www</w:t>
        </w:r>
        <w:r w:rsidR="00B623FD" w:rsidRPr="00E46CDB">
          <w:rPr>
            <w:rStyle w:val="af"/>
            <w:rFonts w:ascii="Times New Roman" w:hAnsi="Times New Roman"/>
            <w:sz w:val="24"/>
            <w:szCs w:val="24"/>
          </w:rPr>
          <w:t>.</w:t>
        </w:r>
        <w:r w:rsidR="00B623FD" w:rsidRPr="00E46CDB">
          <w:rPr>
            <w:rStyle w:val="af"/>
            <w:rFonts w:ascii="Times New Roman" w:hAnsi="Times New Roman"/>
            <w:sz w:val="24"/>
            <w:szCs w:val="24"/>
            <w:lang w:val="en-US"/>
          </w:rPr>
          <w:t>math</w:t>
        </w:r>
        <w:r w:rsidR="00B623FD" w:rsidRPr="00E46CDB">
          <w:rPr>
            <w:rStyle w:val="af"/>
            <w:rFonts w:ascii="Times New Roman" w:hAnsi="Times New Roman"/>
            <w:sz w:val="24"/>
            <w:szCs w:val="24"/>
          </w:rPr>
          <w:t>.</w:t>
        </w:r>
        <w:r w:rsidR="00B623FD" w:rsidRPr="00E46CDB">
          <w:rPr>
            <w:rStyle w:val="af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B623FD" w:rsidRPr="00E46CDB" w:rsidRDefault="00B623FD" w:rsidP="001A73E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E46CDB">
        <w:rPr>
          <w:rFonts w:ascii="Times New Roman" w:hAnsi="Times New Roman"/>
          <w:sz w:val="24"/>
          <w:szCs w:val="24"/>
        </w:rPr>
        <w:t>https://sites.google.com/site/</w:t>
      </w:r>
      <w:r w:rsidRPr="00E46CDB">
        <w:rPr>
          <w:rFonts w:ascii="Times New Roman" w:hAnsi="Times New Roman"/>
          <w:sz w:val="24"/>
          <w:szCs w:val="24"/>
          <w:lang w:val="en-US"/>
        </w:rPr>
        <w:t>komkovatatanaviktoovna</w:t>
      </w:r>
    </w:p>
    <w:p w:rsidR="00B623FD" w:rsidRPr="00475F01" w:rsidRDefault="009568ED" w:rsidP="001A73E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hyperlink r:id="rId13" w:history="1">
        <w:r w:rsidR="00B623FD" w:rsidRPr="00475F01">
          <w:rPr>
            <w:rFonts w:ascii="Times New Roman" w:eastAsia="Calibri" w:hAnsi="Times New Roman"/>
            <w:color w:val="000000"/>
            <w:sz w:val="24"/>
            <w:szCs w:val="24"/>
            <w:u w:val="single"/>
            <w:lang w:eastAsia="en-US"/>
          </w:rPr>
          <w:t>http://elib.mosgu.ru</w:t>
        </w:r>
      </w:hyperlink>
      <w:hyperlink r:id="rId14" w:history="1">
        <w:r w:rsidR="00B623FD" w:rsidRPr="00475F01">
          <w:rPr>
            <w:rFonts w:ascii="Times New Roman" w:eastAsia="Calibri" w:hAnsi="Times New Roman"/>
            <w:color w:val="000000"/>
            <w:sz w:val="24"/>
            <w:szCs w:val="24"/>
            <w:u w:val="single"/>
            <w:lang w:eastAsia="en-US"/>
          </w:rPr>
          <w:t>Электронный каталог Библиотеки МосГУ</w:t>
        </w:r>
      </w:hyperlink>
      <w:r w:rsidR="00B623FD" w:rsidRPr="00475F01">
        <w:rPr>
          <w:rFonts w:ascii="Times New Roman" w:eastAsia="Calibri" w:hAnsi="Times New Roman"/>
          <w:bCs/>
          <w:sz w:val="24"/>
          <w:szCs w:val="24"/>
          <w:lang w:val="en-US" w:eastAsia="en-US"/>
        </w:rPr>
        <w:t>IPRbooks</w:t>
      </w:r>
      <w:r w:rsidR="00B623FD" w:rsidRPr="00475F01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Электронно-библиотечная система </w:t>
      </w:r>
      <w:r w:rsidR="00B623FD" w:rsidRPr="00475F01">
        <w:rPr>
          <w:rFonts w:ascii="Times New Roman" w:eastAsia="Calibri" w:hAnsi="Times New Roman"/>
          <w:bCs/>
          <w:sz w:val="24"/>
          <w:szCs w:val="24"/>
          <w:lang w:val="en-US" w:eastAsia="en-US"/>
        </w:rPr>
        <w:t>KNIGAFUND</w:t>
      </w:r>
      <w:r w:rsidR="00B623FD" w:rsidRPr="00475F01">
        <w:rPr>
          <w:rFonts w:ascii="Times New Roman" w:eastAsia="Calibri" w:hAnsi="Times New Roman"/>
          <w:bCs/>
          <w:sz w:val="24"/>
          <w:szCs w:val="24"/>
          <w:lang w:eastAsia="en-US"/>
        </w:rPr>
        <w:t>.</w:t>
      </w:r>
      <w:r w:rsidR="00B623FD" w:rsidRPr="00475F01">
        <w:rPr>
          <w:rFonts w:ascii="Times New Roman" w:eastAsia="Calibri" w:hAnsi="Times New Roman"/>
          <w:bCs/>
          <w:sz w:val="24"/>
          <w:szCs w:val="24"/>
          <w:lang w:val="en-US" w:eastAsia="en-US"/>
        </w:rPr>
        <w:t>RU</w:t>
      </w:r>
    </w:p>
    <w:p w:rsidR="00B623FD" w:rsidRPr="00475F01" w:rsidRDefault="009568ED" w:rsidP="001A73E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hyperlink r:id="rId15" w:history="1">
        <w:r w:rsidR="00B623FD" w:rsidRPr="00475F01">
          <w:rPr>
            <w:rFonts w:ascii="Times New Roman" w:eastAsia="Calibri" w:hAnsi="Times New Roman"/>
            <w:b/>
            <w:color w:val="0000FF"/>
            <w:sz w:val="24"/>
            <w:szCs w:val="24"/>
            <w:u w:val="single"/>
            <w:lang w:eastAsia="en-US"/>
          </w:rPr>
          <w:t>http://mathportal.net/</w:t>
        </w:r>
      </w:hyperlink>
      <w:r w:rsidR="00B623FD" w:rsidRPr="00475F01">
        <w:rPr>
          <w:rFonts w:ascii="Times New Roman" w:eastAsia="Calibri" w:hAnsi="Times New Roman"/>
          <w:sz w:val="24"/>
          <w:szCs w:val="24"/>
          <w:lang w:eastAsia="en-US"/>
        </w:rPr>
        <w:t>Сайт создан для помощи студентам, желающим самостоятельно изучать и сдавать экзамены по высшей математике, и помощи преподавателям в подборке материалов к занятиям и контрольным работам</w:t>
      </w:r>
    </w:p>
    <w:p w:rsidR="00B623FD" w:rsidRPr="00475F01" w:rsidRDefault="009568ED" w:rsidP="001A73E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hyperlink r:id="rId16" w:history="1">
        <w:r w:rsidR="00B623FD" w:rsidRPr="00475F01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en-US"/>
          </w:rPr>
          <w:t>https://studfiles.net/</w:t>
        </w:r>
      </w:hyperlink>
      <w:r w:rsidR="00B623FD" w:rsidRPr="00475F01">
        <w:rPr>
          <w:rFonts w:ascii="Times New Roman" w:eastAsia="Calibri" w:hAnsi="Times New Roman"/>
          <w:sz w:val="24"/>
          <w:szCs w:val="24"/>
          <w:lang w:eastAsia="en-US"/>
        </w:rPr>
        <w:t xml:space="preserve"> Файловый архив студентов</w:t>
      </w:r>
    </w:p>
    <w:p w:rsidR="00B623FD" w:rsidRPr="00475F01" w:rsidRDefault="009568ED" w:rsidP="001A73E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hyperlink r:id="rId17" w:history="1">
        <w:r w:rsidR="00B623FD" w:rsidRPr="00475F01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en-US"/>
          </w:rPr>
          <w:t>http://matematika.electrichelp.ru/matricy-i-opredeliteli/</w:t>
        </w:r>
      </w:hyperlink>
      <w:r w:rsidR="00B623FD" w:rsidRPr="00475F01">
        <w:rPr>
          <w:rFonts w:ascii="Times New Roman" w:eastAsia="Calibri" w:hAnsi="Times New Roman"/>
          <w:sz w:val="24"/>
          <w:szCs w:val="24"/>
          <w:lang w:eastAsia="en-US"/>
        </w:rPr>
        <w:t xml:space="preserve"> Формулы, уравнения, теоремы, примеры решения задач</w:t>
      </w:r>
    </w:p>
    <w:p w:rsidR="00B623FD" w:rsidRPr="00475F01" w:rsidRDefault="009568ED" w:rsidP="001A73E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hyperlink r:id="rId18" w:history="1">
        <w:r w:rsidR="00B623FD" w:rsidRPr="00475F01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en-US"/>
          </w:rPr>
          <w:t>http://www.mathprofi.ru/</w:t>
        </w:r>
      </w:hyperlink>
      <w:r w:rsidR="00B623FD" w:rsidRPr="00475F01">
        <w:rPr>
          <w:rFonts w:ascii="Times New Roman" w:eastAsia="Calibri" w:hAnsi="Times New Roman"/>
          <w:sz w:val="24"/>
          <w:szCs w:val="24"/>
          <w:lang w:eastAsia="en-US"/>
        </w:rPr>
        <w:t xml:space="preserve"> Материалы по математике для самостоятельной подготовки</w:t>
      </w:r>
    </w:p>
    <w:p w:rsidR="00B623FD" w:rsidRPr="00475F01" w:rsidRDefault="009568ED" w:rsidP="001A73E7">
      <w:pPr>
        <w:numPr>
          <w:ilvl w:val="0"/>
          <w:numId w:val="22"/>
        </w:numPr>
        <w:tabs>
          <w:tab w:val="left" w:pos="993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hyperlink r:id="rId19" w:history="1">
        <w:r w:rsidR="00B623FD" w:rsidRPr="00475F01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en-US"/>
          </w:rPr>
          <w:t>https://ru.onlinemschool.com/math/library/</w:t>
        </w:r>
      </w:hyperlink>
      <w:r w:rsidR="00B623FD" w:rsidRPr="00475F01">
        <w:rPr>
          <w:rFonts w:ascii="Times New Roman" w:eastAsia="Calibri" w:hAnsi="Times New Roman"/>
          <w:sz w:val="24"/>
          <w:szCs w:val="24"/>
          <w:lang w:eastAsia="en-US"/>
        </w:rPr>
        <w:t xml:space="preserve"> Изучение математики онлайн</w:t>
      </w:r>
    </w:p>
    <w:p w:rsidR="00B623FD" w:rsidRPr="00475F01" w:rsidRDefault="009568ED" w:rsidP="001A73E7">
      <w:pPr>
        <w:numPr>
          <w:ilvl w:val="0"/>
          <w:numId w:val="22"/>
        </w:numPr>
        <w:tabs>
          <w:tab w:val="left" w:pos="993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hyperlink r:id="rId20" w:history="1">
        <w:r w:rsidR="00B623FD" w:rsidRPr="00475F01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en-US"/>
          </w:rPr>
          <w:t>https://www.bestreferat.ru/</w:t>
        </w:r>
      </w:hyperlink>
      <w:r w:rsidR="00B623FD" w:rsidRPr="00475F01">
        <w:rPr>
          <w:rFonts w:ascii="Times New Roman" w:eastAsia="Calibri" w:hAnsi="Times New Roman"/>
          <w:sz w:val="24"/>
          <w:szCs w:val="24"/>
          <w:lang w:eastAsia="en-US"/>
        </w:rPr>
        <w:t xml:space="preserve"> Банк рефератов</w:t>
      </w:r>
    </w:p>
    <w:p w:rsidR="00B623FD" w:rsidRPr="00475F01" w:rsidRDefault="009568ED" w:rsidP="001A73E7">
      <w:pPr>
        <w:numPr>
          <w:ilvl w:val="0"/>
          <w:numId w:val="22"/>
        </w:numPr>
        <w:tabs>
          <w:tab w:val="left" w:pos="993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hyperlink r:id="rId21" w:history="1">
        <w:r w:rsidR="00B623FD" w:rsidRPr="00475F01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en-US"/>
          </w:rPr>
          <w:t>http://www.cleverstudents.ru/</w:t>
        </w:r>
      </w:hyperlink>
      <w:r w:rsidR="00B623FD" w:rsidRPr="00475F01">
        <w:rPr>
          <w:rFonts w:ascii="Times New Roman" w:eastAsia="Calibri" w:hAnsi="Times New Roman"/>
          <w:sz w:val="24"/>
          <w:szCs w:val="24"/>
          <w:lang w:eastAsia="en-US"/>
        </w:rPr>
        <w:t xml:space="preserve"> Доступная математика</w:t>
      </w:r>
    </w:p>
    <w:p w:rsidR="00B623FD" w:rsidRPr="00475F01" w:rsidRDefault="009568ED" w:rsidP="001A73E7">
      <w:pPr>
        <w:numPr>
          <w:ilvl w:val="0"/>
          <w:numId w:val="22"/>
        </w:numPr>
        <w:tabs>
          <w:tab w:val="left" w:pos="993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hyperlink r:id="rId22" w:history="1">
        <w:r w:rsidR="00B623FD" w:rsidRPr="00475F01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en-US"/>
          </w:rPr>
          <w:t>http://ru.solverbook.com/</w:t>
        </w:r>
      </w:hyperlink>
      <w:r w:rsidR="00B623FD" w:rsidRPr="00475F01">
        <w:rPr>
          <w:rFonts w:ascii="Times New Roman" w:eastAsia="Calibri" w:hAnsi="Times New Roman"/>
          <w:sz w:val="24"/>
          <w:szCs w:val="24"/>
          <w:lang w:eastAsia="en-US"/>
        </w:rPr>
        <w:t xml:space="preserve"> Собрание учебных онлайн калькуляторов, теории и примеров решения задач</w:t>
      </w:r>
    </w:p>
    <w:p w:rsidR="00B623FD" w:rsidRPr="00475F01" w:rsidRDefault="009568ED" w:rsidP="001A73E7">
      <w:pPr>
        <w:numPr>
          <w:ilvl w:val="0"/>
          <w:numId w:val="22"/>
        </w:numPr>
        <w:tabs>
          <w:tab w:val="left" w:pos="993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hyperlink r:id="rId23" w:history="1">
        <w:r w:rsidR="00B623FD" w:rsidRPr="00475F01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en-US"/>
          </w:rPr>
          <w:t>https://www.calc.ru/</w:t>
        </w:r>
      </w:hyperlink>
      <w:r w:rsidR="00B623FD" w:rsidRPr="00475F01">
        <w:rPr>
          <w:rFonts w:ascii="Times New Roman" w:eastAsia="Calibri" w:hAnsi="Times New Roman"/>
          <w:sz w:val="24"/>
          <w:szCs w:val="24"/>
          <w:lang w:eastAsia="en-US"/>
        </w:rPr>
        <w:t xml:space="preserve"> Справочный портал</w:t>
      </w:r>
    </w:p>
    <w:p w:rsidR="00B623FD" w:rsidRPr="00475F01" w:rsidRDefault="00B623FD" w:rsidP="00B623F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475F01">
        <w:rPr>
          <w:rFonts w:ascii="Times New Roman" w:hAnsi="Times New Roman"/>
          <w:b/>
          <w:bCs/>
          <w:sz w:val="24"/>
          <w:szCs w:val="24"/>
        </w:rPr>
        <w:t>3.2.3. Дополнительные источники</w:t>
      </w:r>
    </w:p>
    <w:p w:rsidR="001A73E7" w:rsidRPr="001A73E7" w:rsidRDefault="001A73E7" w:rsidP="001A73E7">
      <w:pPr>
        <w:pStyle w:val="af0"/>
        <w:numPr>
          <w:ilvl w:val="0"/>
          <w:numId w:val="24"/>
        </w:numPr>
        <w:tabs>
          <w:tab w:val="left" w:pos="993"/>
        </w:tabs>
        <w:spacing w:before="0" w:after="0"/>
        <w:ind w:left="0" w:firstLine="709"/>
        <w:jc w:val="both"/>
      </w:pPr>
      <w:r w:rsidRPr="001A73E7">
        <w:t>Справочник по математике для экономистов: уч.пос. / Под ред. В.И.Ермакова. – 3-е изд. – М.: ИНФРА-М, 2010. – 464с.</w:t>
      </w:r>
    </w:p>
    <w:p w:rsidR="001A73E7" w:rsidRPr="001A73E7" w:rsidRDefault="001A73E7" w:rsidP="001A73E7">
      <w:pPr>
        <w:pStyle w:val="af0"/>
        <w:numPr>
          <w:ilvl w:val="0"/>
          <w:numId w:val="24"/>
        </w:numPr>
        <w:tabs>
          <w:tab w:val="left" w:pos="851"/>
        </w:tabs>
        <w:spacing w:before="0" w:after="0"/>
        <w:ind w:left="0" w:firstLine="709"/>
        <w:jc w:val="both"/>
      </w:pPr>
      <w:r w:rsidRPr="001A73E7">
        <w:t>Журбенко Л.Н., Никонова Г.А., Никонова Н.В. и др. Математика в примерах и задачах. - М.: ИНФРА-М, 2010. - 372с.</w:t>
      </w:r>
    </w:p>
    <w:p w:rsidR="001A73E7" w:rsidRPr="001A73E7" w:rsidRDefault="001A73E7" w:rsidP="001A73E7">
      <w:pPr>
        <w:pStyle w:val="af0"/>
        <w:numPr>
          <w:ilvl w:val="0"/>
          <w:numId w:val="24"/>
        </w:numPr>
        <w:spacing w:before="0" w:after="0"/>
        <w:ind w:left="0" w:firstLine="709"/>
        <w:jc w:val="both"/>
      </w:pPr>
      <w:r w:rsidRPr="001A73E7">
        <w:t>Дадаян А.А. Математика. - 2-е изд. - М.: ФОРУМ, 2010. - 544с.</w:t>
      </w:r>
    </w:p>
    <w:p w:rsidR="00B623FD" w:rsidRPr="001A73E7" w:rsidRDefault="001A73E7" w:rsidP="00B623FD">
      <w:pPr>
        <w:pStyle w:val="af0"/>
        <w:numPr>
          <w:ilvl w:val="0"/>
          <w:numId w:val="24"/>
        </w:numPr>
        <w:spacing w:before="0" w:after="0"/>
        <w:ind w:left="0" w:firstLine="709"/>
        <w:contextualSpacing/>
        <w:jc w:val="both"/>
        <w:rPr>
          <w:bCs/>
          <w:i/>
        </w:rPr>
      </w:pPr>
      <w:r w:rsidRPr="001A73E7">
        <w:t>Данилов Ю.М., Журбенко Л.Н., Никонова Г.А. и др. Математика / Под ред. Л.Н.Журбенко, Г.А.Никоновой. - М.: ИНФРА-М, 2009. - 496с.</w:t>
      </w:r>
    </w:p>
    <w:p w:rsidR="00C67BF5" w:rsidRDefault="00C67BF5" w:rsidP="00C67B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sz w:val="24"/>
          <w:szCs w:val="24"/>
        </w:rPr>
      </w:pPr>
    </w:p>
    <w:p w:rsidR="00116A62" w:rsidRPr="00C67BF5" w:rsidRDefault="00116A62" w:rsidP="00C67B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C67BF5">
        <w:rPr>
          <w:rFonts w:ascii="Times New Roman CYR" w:hAnsi="Times New Roman CYR" w:cs="Times New Roman CYR"/>
          <w:b/>
          <w:sz w:val="24"/>
          <w:szCs w:val="24"/>
        </w:rPr>
        <w:t>3.3 Реализация учебной дисциплины.</w:t>
      </w:r>
    </w:p>
    <w:p w:rsidR="00116A62" w:rsidRPr="00C67BF5" w:rsidRDefault="00116A62" w:rsidP="00C67BF5">
      <w:pPr>
        <w:widowControl w:val="0"/>
        <w:autoSpaceDE w:val="0"/>
        <w:autoSpaceDN w:val="0"/>
        <w:adjustRightInd w:val="0"/>
        <w:spacing w:after="0" w:line="240" w:lineRule="auto"/>
        <w:ind w:firstLine="784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116A62" w:rsidRPr="00C67BF5" w:rsidRDefault="00116A62" w:rsidP="00C67BF5">
      <w:pPr>
        <w:widowControl w:val="0"/>
        <w:autoSpaceDE w:val="0"/>
        <w:autoSpaceDN w:val="0"/>
        <w:adjustRightInd w:val="0"/>
        <w:spacing w:after="0" w:line="240" w:lineRule="auto"/>
        <w:ind w:firstLine="784"/>
        <w:jc w:val="both"/>
        <w:rPr>
          <w:rFonts w:ascii="Times New Roman CYR" w:hAnsi="Times New Roman CYR" w:cs="Times New Roman CYR"/>
          <w:sz w:val="24"/>
          <w:szCs w:val="24"/>
        </w:rPr>
      </w:pPr>
      <w:r w:rsidRPr="00C67BF5">
        <w:rPr>
          <w:rFonts w:ascii="Times New Roman CYR" w:hAnsi="Times New Roman CYR" w:cs="Times New Roman CYR"/>
          <w:sz w:val="24"/>
          <w:szCs w:val="24"/>
        </w:rPr>
        <w:t xml:space="preserve">Учебная дисциплина </w:t>
      </w:r>
      <w:r w:rsidR="00C67BF5" w:rsidRPr="00C67BF5">
        <w:rPr>
          <w:rFonts w:ascii="Times New Roman CYR" w:hAnsi="Times New Roman CYR" w:cs="Times New Roman CYR"/>
          <w:sz w:val="24"/>
          <w:szCs w:val="24"/>
        </w:rPr>
        <w:t xml:space="preserve">ЕН.01 Элементы высшей математики </w:t>
      </w:r>
      <w:r w:rsidRPr="00C67BF5">
        <w:rPr>
          <w:rFonts w:ascii="Times New Roman CYR" w:hAnsi="Times New Roman CYR" w:cs="Times New Roman CYR"/>
          <w:sz w:val="24"/>
          <w:szCs w:val="24"/>
        </w:rPr>
        <w:t>реализуется путем непосредственного взаимодействия педагогического работника со студентом и/или с применением электронного обучения, дистанционных образовательных технологий.</w:t>
      </w:r>
    </w:p>
    <w:p w:rsidR="00116A62" w:rsidRPr="00C67BF5" w:rsidRDefault="00116A62" w:rsidP="00C67BF5">
      <w:pPr>
        <w:widowControl w:val="0"/>
        <w:autoSpaceDE w:val="0"/>
        <w:autoSpaceDN w:val="0"/>
        <w:adjustRightInd w:val="0"/>
        <w:spacing w:after="0" w:line="240" w:lineRule="auto"/>
        <w:ind w:firstLine="784"/>
        <w:jc w:val="both"/>
        <w:rPr>
          <w:rFonts w:ascii="Times New Roman CYR" w:hAnsi="Times New Roman CYR" w:cs="Times New Roman CYR"/>
          <w:sz w:val="24"/>
          <w:szCs w:val="24"/>
        </w:rPr>
      </w:pPr>
      <w:r w:rsidRPr="00C67BF5">
        <w:rPr>
          <w:rFonts w:ascii="Times New Roman CYR" w:hAnsi="Times New Roman CYR" w:cs="Times New Roman CYR"/>
          <w:sz w:val="24"/>
          <w:szCs w:val="24"/>
        </w:rPr>
        <w:t xml:space="preserve">Реализация учебной дисциплины </w:t>
      </w:r>
      <w:r w:rsidR="00C67BF5" w:rsidRPr="00C67BF5">
        <w:rPr>
          <w:rFonts w:ascii="Times New Roman CYR" w:hAnsi="Times New Roman CYR" w:cs="Times New Roman CYR"/>
          <w:sz w:val="24"/>
          <w:szCs w:val="24"/>
        </w:rPr>
        <w:t xml:space="preserve">ЕН.01 Элементы высшей математики </w:t>
      </w:r>
      <w:r w:rsidRPr="00C67BF5">
        <w:rPr>
          <w:rFonts w:ascii="Times New Roman CYR" w:hAnsi="Times New Roman CYR" w:cs="Times New Roman CYR"/>
          <w:sz w:val="24"/>
          <w:szCs w:val="24"/>
        </w:rPr>
        <w:t>с применением электронного обучения и дистанционных образовательных технологий может осуществляться на 100%, в полном объеме.</w:t>
      </w:r>
    </w:p>
    <w:p w:rsidR="00B623FD" w:rsidRDefault="00B623FD" w:rsidP="00B623FD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75F01">
        <w:rPr>
          <w:rFonts w:ascii="Times New Roman" w:hAnsi="Times New Roman"/>
          <w:b/>
          <w:i/>
          <w:sz w:val="24"/>
          <w:szCs w:val="24"/>
        </w:rPr>
        <w:br w:type="page"/>
      </w:r>
      <w:r w:rsidRPr="00475F01">
        <w:rPr>
          <w:rFonts w:ascii="Times New Roman" w:hAnsi="Times New Roman"/>
          <w:b/>
          <w:i/>
          <w:sz w:val="24"/>
          <w:szCs w:val="24"/>
        </w:rPr>
        <w:lastRenderedPageBreak/>
        <w:t xml:space="preserve">4. </w:t>
      </w:r>
      <w:r w:rsidRPr="00475F01">
        <w:rPr>
          <w:rFonts w:ascii="Times New Roman" w:hAnsi="Times New Roman"/>
          <w:b/>
          <w:sz w:val="24"/>
          <w:szCs w:val="24"/>
        </w:rPr>
        <w:t>КОНТРОЛЬ И ОЦЕНКА РЕЗУЛЬТАТОВ ОСВОЕНИЯ УЧЕБНОЙ ДИСЦИПЛИНЫ</w:t>
      </w:r>
    </w:p>
    <w:p w:rsidR="00B623FD" w:rsidRPr="00475F01" w:rsidRDefault="00B623FD" w:rsidP="00B623FD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3985"/>
        <w:gridCol w:w="3068"/>
      </w:tblGrid>
      <w:tr w:rsidR="00B623FD" w:rsidRPr="00C67BF5" w:rsidTr="00C67BF5">
        <w:tc>
          <w:tcPr>
            <w:tcW w:w="1315" w:type="pct"/>
          </w:tcPr>
          <w:p w:rsidR="00B623FD" w:rsidRPr="00C67BF5" w:rsidRDefault="00B623FD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Результаты обучения</w:t>
            </w:r>
          </w:p>
        </w:tc>
        <w:tc>
          <w:tcPr>
            <w:tcW w:w="2082" w:type="pct"/>
          </w:tcPr>
          <w:p w:rsidR="00B623FD" w:rsidRPr="00C67BF5" w:rsidRDefault="00B623FD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Критерии оценки</w:t>
            </w:r>
          </w:p>
        </w:tc>
        <w:tc>
          <w:tcPr>
            <w:tcW w:w="1603" w:type="pct"/>
          </w:tcPr>
          <w:p w:rsidR="00B623FD" w:rsidRPr="00C67BF5" w:rsidRDefault="00B623FD" w:rsidP="00C67B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Методы оценки</w:t>
            </w:r>
          </w:p>
        </w:tc>
      </w:tr>
      <w:tr w:rsidR="00B623FD" w:rsidRPr="00C67BF5" w:rsidTr="00C67BF5">
        <w:tc>
          <w:tcPr>
            <w:tcW w:w="1315" w:type="pct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Перечень знаний, осваиваемых в рамках дисциплины</w:t>
            </w:r>
          </w:p>
        </w:tc>
        <w:tc>
          <w:tcPr>
            <w:tcW w:w="2082" w:type="pct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Характеристики демонстрируемых знаний, которые могут быть проверены</w:t>
            </w:r>
          </w:p>
        </w:tc>
        <w:tc>
          <w:tcPr>
            <w:tcW w:w="1603" w:type="pct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Какими процедурами производится оценка</w:t>
            </w:r>
          </w:p>
        </w:tc>
      </w:tr>
      <w:tr w:rsidR="00B623FD" w:rsidRPr="00C67BF5" w:rsidTr="00C67BF5">
        <w:tc>
          <w:tcPr>
            <w:tcW w:w="1315" w:type="pct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sz w:val="24"/>
                <w:szCs w:val="24"/>
              </w:rPr>
              <w:t>знание основных математических методов решения прикладных задач в области профессиональной деятельности</w:t>
            </w:r>
          </w:p>
        </w:tc>
        <w:tc>
          <w:tcPr>
            <w:tcW w:w="2082" w:type="pct"/>
          </w:tcPr>
          <w:p w:rsidR="00B623FD" w:rsidRPr="00C67BF5" w:rsidRDefault="00B623FD" w:rsidP="00C67BF5">
            <w:pPr>
              <w:numPr>
                <w:ilvl w:val="0"/>
                <w:numId w:val="4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знает определение комплексного числа </w:t>
            </w: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 алгебраической форме, действия над ними;</w:t>
            </w:r>
          </w:p>
          <w:p w:rsidR="00B623FD" w:rsidRPr="00C67BF5" w:rsidRDefault="00B623FD" w:rsidP="00C67BF5">
            <w:pPr>
              <w:numPr>
                <w:ilvl w:val="0"/>
                <w:numId w:val="4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знает, как геометрически изобразить комплексное число;</w:t>
            </w:r>
          </w:p>
          <w:p w:rsidR="00B623FD" w:rsidRPr="00C67BF5" w:rsidRDefault="00B623FD" w:rsidP="00C67BF5">
            <w:pPr>
              <w:numPr>
                <w:ilvl w:val="0"/>
                <w:numId w:val="4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знает, что представляет собой модуль и аргумент комплексного числа;</w:t>
            </w:r>
          </w:p>
          <w:p w:rsidR="00B623FD" w:rsidRPr="00C67BF5" w:rsidRDefault="00B623FD" w:rsidP="00C67BF5">
            <w:pPr>
              <w:numPr>
                <w:ilvl w:val="0"/>
                <w:numId w:val="4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знает, как найти площадь криволинейной трапеции;</w:t>
            </w:r>
          </w:p>
          <w:p w:rsidR="00B623FD" w:rsidRPr="00C67BF5" w:rsidRDefault="00B623FD" w:rsidP="00C67BF5">
            <w:pPr>
              <w:numPr>
                <w:ilvl w:val="0"/>
                <w:numId w:val="4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знает, что называется определённым интегралом;</w:t>
            </w:r>
          </w:p>
          <w:p w:rsidR="00B623FD" w:rsidRPr="00C67BF5" w:rsidRDefault="00B623FD" w:rsidP="00C67BF5">
            <w:pPr>
              <w:numPr>
                <w:ilvl w:val="0"/>
                <w:numId w:val="4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 формулу Ньютона-Лейбница;</w:t>
            </w:r>
          </w:p>
          <w:p w:rsidR="00B623FD" w:rsidRPr="00C67BF5" w:rsidRDefault="00B623FD" w:rsidP="00C67BF5">
            <w:pPr>
              <w:numPr>
                <w:ilvl w:val="0"/>
                <w:numId w:val="4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 основные свойства определённого интеграла;</w:t>
            </w:r>
          </w:p>
          <w:p w:rsidR="00B623FD" w:rsidRPr="00C67BF5" w:rsidRDefault="00B623FD" w:rsidP="00C67BF5">
            <w:pPr>
              <w:numPr>
                <w:ilvl w:val="0"/>
                <w:numId w:val="4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 правила замены переменной и интегрирование по частям;</w:t>
            </w:r>
          </w:p>
          <w:p w:rsidR="00B623FD" w:rsidRPr="00C67BF5" w:rsidRDefault="00B623FD" w:rsidP="00C67BF5">
            <w:pPr>
              <w:numPr>
                <w:ilvl w:val="0"/>
                <w:numId w:val="4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знает, как интегрировать неограниченные функции;</w:t>
            </w:r>
          </w:p>
          <w:p w:rsidR="00B623FD" w:rsidRPr="00C67BF5" w:rsidRDefault="00B623FD" w:rsidP="00C67BF5">
            <w:pPr>
              <w:numPr>
                <w:ilvl w:val="0"/>
                <w:numId w:val="4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знает, как интегрировать по бесконечному промежутку;</w:t>
            </w:r>
          </w:p>
          <w:p w:rsidR="00B623FD" w:rsidRPr="00C67BF5" w:rsidRDefault="00B623FD" w:rsidP="00C67BF5">
            <w:pPr>
              <w:numPr>
                <w:ilvl w:val="0"/>
                <w:numId w:val="4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знает, как вычислять несобственные интегралы;</w:t>
            </w:r>
          </w:p>
          <w:p w:rsidR="00B623FD" w:rsidRPr="00C67BF5" w:rsidRDefault="00B623FD" w:rsidP="00C67BF5">
            <w:pPr>
              <w:numPr>
                <w:ilvl w:val="0"/>
                <w:numId w:val="4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знает, как исследовать сходимость (расходимость) интегралов;</w:t>
            </w:r>
          </w:p>
        </w:tc>
        <w:tc>
          <w:tcPr>
            <w:tcW w:w="1603" w:type="pct"/>
          </w:tcPr>
          <w:p w:rsidR="00B623FD" w:rsidRPr="00C67BF5" w:rsidRDefault="004828B8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</w:t>
            </w:r>
            <w:r w:rsidR="00B623FD"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результатов устного и письменного опроса</w:t>
            </w: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теме 1.1</w:t>
            </w:r>
            <w:r w:rsidR="00C60332"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; 5,2; 5,3</w:t>
            </w:r>
          </w:p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самостоятельной работы.</w:t>
            </w:r>
          </w:p>
          <w:p w:rsidR="00B623FD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Экспертная оценка </w:t>
            </w:r>
            <w:r w:rsidR="00B623FD"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результатов проведённого дифференцированного зачёта.</w:t>
            </w:r>
          </w:p>
        </w:tc>
      </w:tr>
      <w:tr w:rsidR="00C60332" w:rsidRPr="00C67BF5" w:rsidTr="00C67BF5">
        <w:tc>
          <w:tcPr>
            <w:tcW w:w="1315" w:type="pct"/>
          </w:tcPr>
          <w:p w:rsidR="00C60332" w:rsidRPr="00C67BF5" w:rsidRDefault="00C60332" w:rsidP="00C67BF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sz w:val="24"/>
                <w:szCs w:val="24"/>
              </w:rPr>
              <w:t>знание основных понятий и методов теории комплексных чисел, линейной алгебры, математического анализа</w:t>
            </w:r>
          </w:p>
        </w:tc>
        <w:tc>
          <w:tcPr>
            <w:tcW w:w="2082" w:type="pct"/>
          </w:tcPr>
          <w:p w:rsidR="00C60332" w:rsidRPr="00C67BF5" w:rsidRDefault="00C60332" w:rsidP="00C67BF5">
            <w:pPr>
              <w:numPr>
                <w:ilvl w:val="0"/>
                <w:numId w:val="5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знает определение комплексного числа </w:t>
            </w: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 алгебраической форме, действия над ними;</w:t>
            </w:r>
          </w:p>
          <w:p w:rsidR="00C60332" w:rsidRPr="00C67BF5" w:rsidRDefault="00C60332" w:rsidP="00C67BF5">
            <w:pPr>
              <w:numPr>
                <w:ilvl w:val="0"/>
                <w:numId w:val="5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знает, как геометрически изобразить комплексное число;</w:t>
            </w:r>
          </w:p>
          <w:p w:rsidR="00C60332" w:rsidRPr="00C67BF5" w:rsidRDefault="00C60332" w:rsidP="00C67BF5">
            <w:pPr>
              <w:numPr>
                <w:ilvl w:val="0"/>
                <w:numId w:val="5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знает, что представляет собой модуль и аргумент комплексного числа;</w:t>
            </w:r>
          </w:p>
          <w:p w:rsidR="00C60332" w:rsidRPr="00C67BF5" w:rsidRDefault="00C60332" w:rsidP="00C67BF5">
            <w:pPr>
              <w:numPr>
                <w:ilvl w:val="0"/>
                <w:numId w:val="5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 экономико-математические методы;</w:t>
            </w:r>
          </w:p>
          <w:p w:rsidR="00C60332" w:rsidRPr="00C67BF5" w:rsidRDefault="00C60332" w:rsidP="00C67BF5">
            <w:pPr>
              <w:numPr>
                <w:ilvl w:val="0"/>
                <w:numId w:val="5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знает, что представляют собой матричные модели;</w:t>
            </w:r>
          </w:p>
          <w:p w:rsidR="00C60332" w:rsidRPr="00C67BF5" w:rsidRDefault="00C60332" w:rsidP="00C67BF5">
            <w:pPr>
              <w:numPr>
                <w:ilvl w:val="0"/>
                <w:numId w:val="5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знает определение матрицы и </w:t>
            </w: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действия над ними;</w:t>
            </w:r>
          </w:p>
          <w:p w:rsidR="00C60332" w:rsidRPr="00C67BF5" w:rsidRDefault="00C60332" w:rsidP="00C67BF5">
            <w:pPr>
              <w:numPr>
                <w:ilvl w:val="0"/>
                <w:numId w:val="5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знает, что представляет собой определитель матрицы;</w:t>
            </w:r>
          </w:p>
          <w:p w:rsidR="00C60332" w:rsidRPr="00C67BF5" w:rsidRDefault="00C60332" w:rsidP="00C67BF5">
            <w:pPr>
              <w:numPr>
                <w:ilvl w:val="0"/>
                <w:numId w:val="5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знает, что такое определитель второго и третьего порядка;</w:t>
            </w:r>
          </w:p>
          <w:p w:rsidR="00C60332" w:rsidRPr="00C67BF5" w:rsidRDefault="00C60332" w:rsidP="00C67BF5">
            <w:pPr>
              <w:numPr>
                <w:ilvl w:val="0"/>
                <w:numId w:val="5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 задачи, приводящие к дифференциальным уравнениям;</w:t>
            </w:r>
          </w:p>
          <w:p w:rsidR="00C60332" w:rsidRPr="00C67BF5" w:rsidRDefault="00C60332" w:rsidP="00C67BF5">
            <w:pPr>
              <w:numPr>
                <w:ilvl w:val="0"/>
                <w:numId w:val="5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 основные понятия и определения дифференциальных уравнений;</w:t>
            </w:r>
          </w:p>
        </w:tc>
        <w:tc>
          <w:tcPr>
            <w:tcW w:w="1603" w:type="pct"/>
          </w:tcPr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Экспертная оценка результатов устного и письменного опроса по теме 1.1; 2,1; 4,1; 5,2; 5,3</w:t>
            </w:r>
          </w:p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самостоятельной работы.</w:t>
            </w:r>
          </w:p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проведённого дифференцированного зачёта.</w:t>
            </w:r>
          </w:p>
        </w:tc>
      </w:tr>
      <w:tr w:rsidR="00C60332" w:rsidRPr="00C67BF5" w:rsidTr="00C67BF5">
        <w:tc>
          <w:tcPr>
            <w:tcW w:w="1315" w:type="pct"/>
          </w:tcPr>
          <w:p w:rsidR="00C60332" w:rsidRPr="00C67BF5" w:rsidRDefault="00C60332" w:rsidP="00C67BF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значения математики в профессиональной деятельности и при освоении ППССЗ</w:t>
            </w:r>
          </w:p>
        </w:tc>
        <w:tc>
          <w:tcPr>
            <w:tcW w:w="2082" w:type="pct"/>
          </w:tcPr>
          <w:p w:rsidR="00C60332" w:rsidRPr="00C67BF5" w:rsidRDefault="00C60332" w:rsidP="00C67BF5">
            <w:pPr>
              <w:numPr>
                <w:ilvl w:val="0"/>
                <w:numId w:val="6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 метод Гаусса, правило Крамера и метод обратной матрицы;</w:t>
            </w:r>
          </w:p>
          <w:p w:rsidR="00C60332" w:rsidRPr="00C67BF5" w:rsidRDefault="00C60332" w:rsidP="00C67BF5">
            <w:pPr>
              <w:numPr>
                <w:ilvl w:val="0"/>
                <w:numId w:val="6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знает, что представляет собой первообразная функция и неопределённый интеграл;</w:t>
            </w:r>
          </w:p>
          <w:p w:rsidR="00C60332" w:rsidRPr="00C67BF5" w:rsidRDefault="00C60332" w:rsidP="00C67BF5">
            <w:pPr>
              <w:numPr>
                <w:ilvl w:val="0"/>
                <w:numId w:val="6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 основные правила неопределённого интегрирования;</w:t>
            </w:r>
          </w:p>
          <w:p w:rsidR="00C60332" w:rsidRPr="00C67BF5" w:rsidRDefault="00C60332" w:rsidP="00C67BF5">
            <w:pPr>
              <w:numPr>
                <w:ilvl w:val="0"/>
                <w:numId w:val="6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знает, как находить неопределённый интеграл с помощью таблиц, а также используя его свойства;</w:t>
            </w:r>
          </w:p>
          <w:p w:rsidR="00C60332" w:rsidRPr="00C67BF5" w:rsidRDefault="00C60332" w:rsidP="00C67BF5">
            <w:pPr>
              <w:numPr>
                <w:ilvl w:val="0"/>
                <w:numId w:val="6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 в чём заключается метод замены переменной и интегрирования по частям;</w:t>
            </w:r>
          </w:p>
          <w:p w:rsidR="00C60332" w:rsidRPr="00C67BF5" w:rsidRDefault="00C60332" w:rsidP="00C67BF5">
            <w:pPr>
              <w:numPr>
                <w:ilvl w:val="0"/>
                <w:numId w:val="6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знает, как интегрировать простейшие рациональные дроби;</w:t>
            </w:r>
          </w:p>
        </w:tc>
        <w:tc>
          <w:tcPr>
            <w:tcW w:w="1603" w:type="pct"/>
          </w:tcPr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устного и письменного опроса по теме 2,2; 4,1; 5,1</w:t>
            </w:r>
          </w:p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самостоятельной работы.</w:t>
            </w:r>
          </w:p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проведённого дифференцированного зачёта.</w:t>
            </w:r>
          </w:p>
        </w:tc>
      </w:tr>
      <w:tr w:rsidR="00C60332" w:rsidRPr="00C67BF5" w:rsidTr="00C67BF5">
        <w:tc>
          <w:tcPr>
            <w:tcW w:w="1315" w:type="pct"/>
          </w:tcPr>
          <w:p w:rsidR="00C60332" w:rsidRPr="00C67BF5" w:rsidRDefault="00C60332" w:rsidP="00C67BF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sz w:val="24"/>
                <w:szCs w:val="24"/>
              </w:rPr>
              <w:t>знание математических понятий и определений, способов доказательства математическими методами</w:t>
            </w:r>
          </w:p>
        </w:tc>
        <w:tc>
          <w:tcPr>
            <w:tcW w:w="2082" w:type="pct"/>
          </w:tcPr>
          <w:p w:rsidR="00C60332" w:rsidRPr="00C67BF5" w:rsidRDefault="00C60332" w:rsidP="00C67BF5">
            <w:pPr>
              <w:numPr>
                <w:ilvl w:val="0"/>
                <w:numId w:val="7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 метод Гаусса, правило Крамера и метод обратной матрицы;</w:t>
            </w:r>
          </w:p>
          <w:p w:rsidR="00C60332" w:rsidRPr="00C67BF5" w:rsidRDefault="00C60332" w:rsidP="00C67BF5">
            <w:pPr>
              <w:numPr>
                <w:ilvl w:val="0"/>
                <w:numId w:val="7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 задачи, приводящие к дифференциальным уравнениям;</w:t>
            </w:r>
          </w:p>
          <w:p w:rsidR="00C60332" w:rsidRPr="00C67BF5" w:rsidRDefault="00C60332" w:rsidP="00C67BF5">
            <w:pPr>
              <w:numPr>
                <w:ilvl w:val="0"/>
                <w:numId w:val="7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 основные понятия и определения дифференциальных уравнений;</w:t>
            </w:r>
          </w:p>
          <w:p w:rsidR="00C60332" w:rsidRPr="00C67BF5" w:rsidRDefault="00C60332" w:rsidP="00C67BF5">
            <w:pPr>
              <w:numPr>
                <w:ilvl w:val="0"/>
                <w:numId w:val="7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 определение предела функции;</w:t>
            </w:r>
          </w:p>
          <w:p w:rsidR="00C60332" w:rsidRPr="00C67BF5" w:rsidRDefault="00C60332" w:rsidP="00C67BF5">
            <w:pPr>
              <w:numPr>
                <w:ilvl w:val="0"/>
                <w:numId w:val="7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 определение бесконечно малых функций;</w:t>
            </w:r>
          </w:p>
          <w:p w:rsidR="00C60332" w:rsidRPr="00C67BF5" w:rsidRDefault="00C60332" w:rsidP="00C67BF5">
            <w:pPr>
              <w:numPr>
                <w:ilvl w:val="0"/>
                <w:numId w:val="7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 метод эквивалентных бесконечно малых величин;</w:t>
            </w:r>
          </w:p>
          <w:p w:rsidR="00C60332" w:rsidRPr="00C67BF5" w:rsidRDefault="00C60332" w:rsidP="00C67BF5">
            <w:pPr>
              <w:numPr>
                <w:ilvl w:val="0"/>
                <w:numId w:val="7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знает, как раскрывать неопределённость вида 0/0 и ∞/∞;</w:t>
            </w:r>
          </w:p>
          <w:p w:rsidR="00C60332" w:rsidRPr="00C67BF5" w:rsidRDefault="00C60332" w:rsidP="00C67BF5">
            <w:pPr>
              <w:numPr>
                <w:ilvl w:val="0"/>
                <w:numId w:val="7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 замечательные пределы;</w:t>
            </w:r>
          </w:p>
          <w:p w:rsidR="00C60332" w:rsidRPr="00C67BF5" w:rsidRDefault="00C60332" w:rsidP="00C67BF5">
            <w:pPr>
              <w:numPr>
                <w:ilvl w:val="0"/>
                <w:numId w:val="7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 определение непрерывности функции;</w:t>
            </w:r>
          </w:p>
        </w:tc>
        <w:tc>
          <w:tcPr>
            <w:tcW w:w="1603" w:type="pct"/>
          </w:tcPr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устного и письменного опроса по теме 2,2; 3,2; 5,4</w:t>
            </w:r>
          </w:p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самостоятельной работы.</w:t>
            </w:r>
          </w:p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проведённого дифференцированного зачёта.</w:t>
            </w:r>
          </w:p>
        </w:tc>
      </w:tr>
      <w:tr w:rsidR="00C60332" w:rsidRPr="00C67BF5" w:rsidTr="00C67BF5">
        <w:tc>
          <w:tcPr>
            <w:tcW w:w="1315" w:type="pct"/>
          </w:tcPr>
          <w:p w:rsidR="00C60332" w:rsidRPr="00C67BF5" w:rsidRDefault="00C60332" w:rsidP="00C67BF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sz w:val="24"/>
                <w:szCs w:val="24"/>
              </w:rPr>
              <w:t xml:space="preserve">знание математических методов при решении задач, связанных с будущей </w:t>
            </w:r>
            <w:r w:rsidRPr="00C67B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профессиональной деятельностью и иных прикладных задач</w:t>
            </w:r>
          </w:p>
        </w:tc>
        <w:tc>
          <w:tcPr>
            <w:tcW w:w="2082" w:type="pct"/>
          </w:tcPr>
          <w:p w:rsidR="00C60332" w:rsidRPr="00C67BF5" w:rsidRDefault="00C60332" w:rsidP="00C67BF5">
            <w:pPr>
              <w:numPr>
                <w:ilvl w:val="0"/>
                <w:numId w:val="8"/>
              </w:numPr>
              <w:tabs>
                <w:tab w:val="left" w:pos="451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знает экономико-математические методы;</w:t>
            </w:r>
          </w:p>
          <w:p w:rsidR="00C60332" w:rsidRPr="00C67BF5" w:rsidRDefault="00C60332" w:rsidP="00C67BF5">
            <w:pPr>
              <w:numPr>
                <w:ilvl w:val="0"/>
                <w:numId w:val="8"/>
              </w:numPr>
              <w:tabs>
                <w:tab w:val="left" w:pos="451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знает, что представляют собой матричные модели;</w:t>
            </w:r>
          </w:p>
          <w:p w:rsidR="00C60332" w:rsidRPr="00C67BF5" w:rsidRDefault="00C60332" w:rsidP="00C67BF5">
            <w:pPr>
              <w:numPr>
                <w:ilvl w:val="0"/>
                <w:numId w:val="8"/>
              </w:numPr>
              <w:tabs>
                <w:tab w:val="left" w:pos="451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знает определение матрицы и </w:t>
            </w: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действия над ними;</w:t>
            </w:r>
          </w:p>
          <w:p w:rsidR="00C60332" w:rsidRPr="00C67BF5" w:rsidRDefault="00C60332" w:rsidP="00C67BF5">
            <w:pPr>
              <w:numPr>
                <w:ilvl w:val="0"/>
                <w:numId w:val="8"/>
              </w:numPr>
              <w:tabs>
                <w:tab w:val="left" w:pos="451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знает, что представляет собой определитель матрицы;</w:t>
            </w:r>
          </w:p>
          <w:p w:rsidR="00C60332" w:rsidRPr="00C67BF5" w:rsidRDefault="00C60332" w:rsidP="00C67BF5">
            <w:pPr>
              <w:numPr>
                <w:ilvl w:val="0"/>
                <w:numId w:val="8"/>
              </w:numPr>
              <w:tabs>
                <w:tab w:val="left" w:pos="451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знает, что такое определитель второго и третьего порядка;</w:t>
            </w:r>
          </w:p>
          <w:p w:rsidR="00C60332" w:rsidRPr="00C67BF5" w:rsidRDefault="00C60332" w:rsidP="00C67BF5">
            <w:pPr>
              <w:numPr>
                <w:ilvl w:val="0"/>
                <w:numId w:val="8"/>
              </w:numPr>
              <w:tabs>
                <w:tab w:val="left" w:pos="451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знает, как найти площадь криволинейной трапеции;</w:t>
            </w:r>
          </w:p>
          <w:p w:rsidR="00C60332" w:rsidRPr="00C67BF5" w:rsidRDefault="00C60332" w:rsidP="00C67BF5">
            <w:pPr>
              <w:numPr>
                <w:ilvl w:val="0"/>
                <w:numId w:val="8"/>
              </w:numPr>
              <w:tabs>
                <w:tab w:val="left" w:pos="451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знает, что называется определённым интегралом;</w:t>
            </w:r>
          </w:p>
          <w:p w:rsidR="00C60332" w:rsidRPr="00C67BF5" w:rsidRDefault="00C60332" w:rsidP="00C67BF5">
            <w:pPr>
              <w:numPr>
                <w:ilvl w:val="0"/>
                <w:numId w:val="8"/>
              </w:numPr>
              <w:tabs>
                <w:tab w:val="left" w:pos="451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 формулу Ньютона-Лейбница;</w:t>
            </w:r>
          </w:p>
          <w:p w:rsidR="00C60332" w:rsidRPr="00C67BF5" w:rsidRDefault="00C60332" w:rsidP="00C67BF5">
            <w:pPr>
              <w:numPr>
                <w:ilvl w:val="0"/>
                <w:numId w:val="8"/>
              </w:numPr>
              <w:tabs>
                <w:tab w:val="left" w:pos="451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 основные свойства определённого интеграла;</w:t>
            </w:r>
          </w:p>
          <w:p w:rsidR="00C60332" w:rsidRPr="00C67BF5" w:rsidRDefault="00C60332" w:rsidP="00C67BF5">
            <w:pPr>
              <w:numPr>
                <w:ilvl w:val="0"/>
                <w:numId w:val="8"/>
              </w:numPr>
              <w:tabs>
                <w:tab w:val="left" w:pos="451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 правила замены переменной и интегрирование по частям;</w:t>
            </w:r>
          </w:p>
          <w:p w:rsidR="00C60332" w:rsidRPr="00C67BF5" w:rsidRDefault="00C60332" w:rsidP="00C67BF5">
            <w:pPr>
              <w:numPr>
                <w:ilvl w:val="0"/>
                <w:numId w:val="8"/>
              </w:numPr>
              <w:tabs>
                <w:tab w:val="left" w:pos="451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 определение предела функции;</w:t>
            </w:r>
          </w:p>
          <w:p w:rsidR="00C60332" w:rsidRPr="00C67BF5" w:rsidRDefault="00C60332" w:rsidP="00C67BF5">
            <w:pPr>
              <w:numPr>
                <w:ilvl w:val="0"/>
                <w:numId w:val="8"/>
              </w:numPr>
              <w:tabs>
                <w:tab w:val="left" w:pos="451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 определение бесконечно малых функций;</w:t>
            </w:r>
          </w:p>
          <w:p w:rsidR="00C60332" w:rsidRPr="00C67BF5" w:rsidRDefault="00C60332" w:rsidP="00C67BF5">
            <w:pPr>
              <w:numPr>
                <w:ilvl w:val="0"/>
                <w:numId w:val="8"/>
              </w:numPr>
              <w:tabs>
                <w:tab w:val="left" w:pos="451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 метод эквивалентных бесконечно малых величин;</w:t>
            </w:r>
          </w:p>
          <w:p w:rsidR="00C60332" w:rsidRPr="00C67BF5" w:rsidRDefault="00C60332" w:rsidP="00C67BF5">
            <w:pPr>
              <w:numPr>
                <w:ilvl w:val="0"/>
                <w:numId w:val="8"/>
              </w:numPr>
              <w:tabs>
                <w:tab w:val="left" w:pos="451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знает, как раскрывать неопределённость вида 0/0 и ∞/∞;</w:t>
            </w:r>
          </w:p>
          <w:p w:rsidR="00C60332" w:rsidRPr="00C67BF5" w:rsidRDefault="00C60332" w:rsidP="00C67BF5">
            <w:pPr>
              <w:numPr>
                <w:ilvl w:val="0"/>
                <w:numId w:val="8"/>
              </w:numPr>
              <w:tabs>
                <w:tab w:val="left" w:pos="451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 замечательные пределы;</w:t>
            </w:r>
          </w:p>
          <w:p w:rsidR="00C60332" w:rsidRPr="00C67BF5" w:rsidRDefault="00C60332" w:rsidP="00C67BF5">
            <w:pPr>
              <w:numPr>
                <w:ilvl w:val="0"/>
                <w:numId w:val="8"/>
              </w:numPr>
              <w:tabs>
                <w:tab w:val="left" w:pos="451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 определение непрерывности функции;</w:t>
            </w:r>
          </w:p>
        </w:tc>
        <w:tc>
          <w:tcPr>
            <w:tcW w:w="1603" w:type="pct"/>
          </w:tcPr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Экспертная оценка результатов устного и письменного опроса по теме 2,1; 3,2; 5,2</w:t>
            </w:r>
          </w:p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Экспертная оценка </w:t>
            </w: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результатов самостоятельной работы.</w:t>
            </w:r>
          </w:p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проведённого дифференцированного зачёта.</w:t>
            </w:r>
          </w:p>
        </w:tc>
      </w:tr>
      <w:tr w:rsidR="00C60332" w:rsidRPr="00C67BF5" w:rsidTr="00C67BF5">
        <w:tc>
          <w:tcPr>
            <w:tcW w:w="1315" w:type="pct"/>
          </w:tcPr>
          <w:p w:rsidR="00C60332" w:rsidRPr="00C67BF5" w:rsidRDefault="00C60332" w:rsidP="00C67BF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знание математического анализа информации, представленной различными способами, а также методов построения графиков различных процессов</w:t>
            </w:r>
          </w:p>
        </w:tc>
        <w:tc>
          <w:tcPr>
            <w:tcW w:w="2082" w:type="pct"/>
          </w:tcPr>
          <w:p w:rsidR="00C60332" w:rsidRPr="00C67BF5" w:rsidRDefault="00C60332" w:rsidP="00C67BF5">
            <w:pPr>
              <w:numPr>
                <w:ilvl w:val="0"/>
                <w:numId w:val="9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знает, что представляет собой математическая модель;</w:t>
            </w:r>
          </w:p>
          <w:p w:rsidR="00C60332" w:rsidRPr="00C67BF5" w:rsidRDefault="00C60332" w:rsidP="00C67BF5">
            <w:pPr>
              <w:numPr>
                <w:ilvl w:val="0"/>
                <w:numId w:val="9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 как практически применять математические модели при решении различных задач;</w:t>
            </w:r>
          </w:p>
          <w:p w:rsidR="00C60332" w:rsidRPr="00C67BF5" w:rsidRDefault="00C60332" w:rsidP="00C67BF5">
            <w:pPr>
              <w:numPr>
                <w:ilvl w:val="0"/>
                <w:numId w:val="9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 общую задачу линейного программирования;</w:t>
            </w:r>
          </w:p>
          <w:p w:rsidR="00C60332" w:rsidRPr="00C67BF5" w:rsidRDefault="00C60332" w:rsidP="00C67BF5">
            <w:pPr>
              <w:numPr>
                <w:ilvl w:val="0"/>
                <w:numId w:val="9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 матричную форму записи;</w:t>
            </w:r>
          </w:p>
          <w:p w:rsidR="00C60332" w:rsidRPr="00C67BF5" w:rsidRDefault="00C60332" w:rsidP="00C67BF5">
            <w:pPr>
              <w:numPr>
                <w:ilvl w:val="0"/>
                <w:numId w:val="9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 графический метод решения задачи линейного программирования;</w:t>
            </w:r>
          </w:p>
          <w:p w:rsidR="00C60332" w:rsidRPr="00C67BF5" w:rsidRDefault="00C60332" w:rsidP="00C67BF5">
            <w:pPr>
              <w:numPr>
                <w:ilvl w:val="0"/>
                <w:numId w:val="9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знает, как интегрировать неограниченные функции;</w:t>
            </w:r>
          </w:p>
          <w:p w:rsidR="00C60332" w:rsidRPr="00C67BF5" w:rsidRDefault="00C60332" w:rsidP="00C67BF5">
            <w:pPr>
              <w:numPr>
                <w:ilvl w:val="0"/>
                <w:numId w:val="9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знает, как интегрировать по бесконечному промежутку;</w:t>
            </w:r>
          </w:p>
          <w:p w:rsidR="00C60332" w:rsidRPr="00C67BF5" w:rsidRDefault="00C60332" w:rsidP="00C67BF5">
            <w:pPr>
              <w:numPr>
                <w:ilvl w:val="0"/>
                <w:numId w:val="9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знает, как вычислять несобственные интегралы;</w:t>
            </w:r>
          </w:p>
          <w:p w:rsidR="00C60332" w:rsidRPr="00C67BF5" w:rsidRDefault="00C60332" w:rsidP="00C67BF5">
            <w:pPr>
              <w:numPr>
                <w:ilvl w:val="0"/>
                <w:numId w:val="9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знает, как исследовать сходимость (расходимость) интегралов;</w:t>
            </w:r>
          </w:p>
          <w:p w:rsidR="00C60332" w:rsidRPr="00C67BF5" w:rsidRDefault="00C60332" w:rsidP="00C67BF5">
            <w:pPr>
              <w:numPr>
                <w:ilvl w:val="0"/>
                <w:numId w:val="9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знает, как задавать функции двух и нескольких переменных, </w:t>
            </w:r>
            <w:r w:rsidRPr="00C67B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lastRenderedPageBreak/>
              <w:t>символику, область определения;</w:t>
            </w:r>
          </w:p>
        </w:tc>
        <w:tc>
          <w:tcPr>
            <w:tcW w:w="1603" w:type="pct"/>
          </w:tcPr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Экспертная оценка результатов устного и письменного опроса по теме 2,3; 3,1; 5,3</w:t>
            </w:r>
          </w:p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самостоятельной работы.</w:t>
            </w:r>
          </w:p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проведённого дифференцированного зачёта.</w:t>
            </w:r>
          </w:p>
        </w:tc>
      </w:tr>
      <w:tr w:rsidR="00C60332" w:rsidRPr="00C67BF5" w:rsidTr="00C67BF5">
        <w:tc>
          <w:tcPr>
            <w:tcW w:w="1315" w:type="pct"/>
          </w:tcPr>
          <w:p w:rsidR="00C60332" w:rsidRPr="00C67BF5" w:rsidRDefault="00C60332" w:rsidP="00C67BF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знание экономико-математических методов, взаимосвязи основ высшей математики с экономикой и спецдисциплинами</w:t>
            </w:r>
          </w:p>
        </w:tc>
        <w:tc>
          <w:tcPr>
            <w:tcW w:w="2082" w:type="pct"/>
          </w:tcPr>
          <w:p w:rsidR="00C60332" w:rsidRPr="00C67BF5" w:rsidRDefault="00C60332" w:rsidP="00C67BF5">
            <w:pPr>
              <w:numPr>
                <w:ilvl w:val="0"/>
                <w:numId w:val="10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 экономико-математические методы;</w:t>
            </w:r>
          </w:p>
          <w:p w:rsidR="00C60332" w:rsidRPr="00C67BF5" w:rsidRDefault="00C60332" w:rsidP="00C67BF5">
            <w:pPr>
              <w:numPr>
                <w:ilvl w:val="0"/>
                <w:numId w:val="10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знает, что представляют собой матричные модели;</w:t>
            </w:r>
          </w:p>
          <w:p w:rsidR="00C60332" w:rsidRPr="00C67BF5" w:rsidRDefault="00C60332" w:rsidP="00C67BF5">
            <w:pPr>
              <w:numPr>
                <w:ilvl w:val="0"/>
                <w:numId w:val="10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 определение матрицы и действия над ними;</w:t>
            </w:r>
          </w:p>
          <w:p w:rsidR="00C60332" w:rsidRPr="00C67BF5" w:rsidRDefault="00C60332" w:rsidP="00C67BF5">
            <w:pPr>
              <w:numPr>
                <w:ilvl w:val="0"/>
                <w:numId w:val="10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знает, что представляет собой определитель матрицы;</w:t>
            </w:r>
          </w:p>
          <w:p w:rsidR="00C60332" w:rsidRPr="00C67BF5" w:rsidRDefault="00C60332" w:rsidP="00C67BF5">
            <w:pPr>
              <w:numPr>
                <w:ilvl w:val="0"/>
                <w:numId w:val="10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знает, что такое определитель второго и третьего порядка;</w:t>
            </w:r>
          </w:p>
          <w:p w:rsidR="00C60332" w:rsidRPr="00C67BF5" w:rsidRDefault="00C60332" w:rsidP="00C67BF5">
            <w:pPr>
              <w:numPr>
                <w:ilvl w:val="0"/>
                <w:numId w:val="10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знает, что представляет собой математическая модель;</w:t>
            </w:r>
          </w:p>
          <w:p w:rsidR="00C60332" w:rsidRPr="00C67BF5" w:rsidRDefault="00C60332" w:rsidP="00C67BF5">
            <w:pPr>
              <w:numPr>
                <w:ilvl w:val="0"/>
                <w:numId w:val="10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 как практически применять математические модели при решении различных задач;</w:t>
            </w:r>
          </w:p>
          <w:p w:rsidR="00C60332" w:rsidRPr="00C67BF5" w:rsidRDefault="00C60332" w:rsidP="00C67BF5">
            <w:pPr>
              <w:numPr>
                <w:ilvl w:val="0"/>
                <w:numId w:val="10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 общую задачу линейного программирования;</w:t>
            </w:r>
          </w:p>
          <w:p w:rsidR="00C60332" w:rsidRPr="00C67BF5" w:rsidRDefault="00C60332" w:rsidP="00C67BF5">
            <w:pPr>
              <w:numPr>
                <w:ilvl w:val="0"/>
                <w:numId w:val="10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 матричную форму записи;</w:t>
            </w:r>
          </w:p>
          <w:p w:rsidR="00C60332" w:rsidRPr="00C67BF5" w:rsidRDefault="00C60332" w:rsidP="00C67BF5">
            <w:pPr>
              <w:numPr>
                <w:ilvl w:val="0"/>
                <w:numId w:val="10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 графический метод решения задачи линейного программирования;</w:t>
            </w:r>
          </w:p>
          <w:p w:rsidR="00C60332" w:rsidRPr="00C67BF5" w:rsidRDefault="00C60332" w:rsidP="00C67BF5">
            <w:pPr>
              <w:numPr>
                <w:ilvl w:val="0"/>
                <w:numId w:val="10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знает, что представляет собой первообразная функция и неопределённый интеграл;</w:t>
            </w:r>
          </w:p>
          <w:p w:rsidR="00C60332" w:rsidRPr="00C67BF5" w:rsidRDefault="00C60332" w:rsidP="00C67BF5">
            <w:pPr>
              <w:numPr>
                <w:ilvl w:val="0"/>
                <w:numId w:val="10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 основные правила неопределённого интегрирования;</w:t>
            </w:r>
          </w:p>
          <w:p w:rsidR="00C60332" w:rsidRPr="00C67BF5" w:rsidRDefault="00C60332" w:rsidP="00C67BF5">
            <w:pPr>
              <w:numPr>
                <w:ilvl w:val="0"/>
                <w:numId w:val="10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знает, как находить неопределённый интеграл с помощью таблиц, а также используя его свойства;</w:t>
            </w:r>
          </w:p>
          <w:p w:rsidR="00C60332" w:rsidRPr="00C67BF5" w:rsidRDefault="00C60332" w:rsidP="00C67BF5">
            <w:pPr>
              <w:numPr>
                <w:ilvl w:val="0"/>
                <w:numId w:val="10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 в чём заключается метод замены переменной и интегрирования по частям;</w:t>
            </w:r>
          </w:p>
          <w:p w:rsidR="00C60332" w:rsidRPr="00C67BF5" w:rsidRDefault="00C60332" w:rsidP="00C67BF5">
            <w:pPr>
              <w:numPr>
                <w:ilvl w:val="0"/>
                <w:numId w:val="10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 как интегрировать простейшие рациональные дроби;</w:t>
            </w:r>
          </w:p>
        </w:tc>
        <w:tc>
          <w:tcPr>
            <w:tcW w:w="1603" w:type="pct"/>
          </w:tcPr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устного и письменного опроса по теме 2,1; 2,3; 5,1</w:t>
            </w:r>
          </w:p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самостоятельной работы.</w:t>
            </w:r>
          </w:p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проведённого дифференцированного зачёта.</w:t>
            </w:r>
          </w:p>
        </w:tc>
      </w:tr>
      <w:tr w:rsidR="00B623FD" w:rsidRPr="00C67BF5" w:rsidTr="00C67BF5">
        <w:trPr>
          <w:trHeight w:val="316"/>
        </w:trPr>
        <w:tc>
          <w:tcPr>
            <w:tcW w:w="5000" w:type="pct"/>
            <w:gridSpan w:val="3"/>
          </w:tcPr>
          <w:p w:rsidR="00B623FD" w:rsidRPr="00C67BF5" w:rsidRDefault="00B623FD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умений, осваиваемых в рамках дисциплины</w:t>
            </w:r>
          </w:p>
        </w:tc>
      </w:tr>
      <w:tr w:rsidR="00C60332" w:rsidRPr="00C67BF5" w:rsidTr="00C67BF5">
        <w:trPr>
          <w:trHeight w:val="629"/>
        </w:trPr>
        <w:tc>
          <w:tcPr>
            <w:tcW w:w="1315" w:type="pct"/>
          </w:tcPr>
          <w:p w:rsidR="00C60332" w:rsidRPr="00C67BF5" w:rsidRDefault="00C60332" w:rsidP="00C67BF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sz w:val="24"/>
                <w:szCs w:val="24"/>
              </w:rPr>
              <w:t>умение решать прикладные задачи в области профессиональной деятельности</w:t>
            </w:r>
          </w:p>
        </w:tc>
        <w:tc>
          <w:tcPr>
            <w:tcW w:w="2082" w:type="pct"/>
          </w:tcPr>
          <w:p w:rsidR="00C60332" w:rsidRPr="00C67BF5" w:rsidRDefault="00C60332" w:rsidP="00C67BF5">
            <w:pPr>
              <w:numPr>
                <w:ilvl w:val="0"/>
                <w:numId w:val="11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решать алгебраические уравнения с комплексными числами;</w:t>
            </w:r>
          </w:p>
          <w:p w:rsidR="00C60332" w:rsidRPr="00C67BF5" w:rsidRDefault="00C60332" w:rsidP="00C67BF5">
            <w:pPr>
              <w:numPr>
                <w:ilvl w:val="0"/>
                <w:numId w:val="11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решать задачи с комплексными числами;</w:t>
            </w:r>
          </w:p>
          <w:p w:rsidR="00C60332" w:rsidRPr="00C67BF5" w:rsidRDefault="00C60332" w:rsidP="00C67BF5">
            <w:pPr>
              <w:numPr>
                <w:ilvl w:val="0"/>
                <w:numId w:val="11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геометрически интерпретировать комплексное число;</w:t>
            </w:r>
          </w:p>
          <w:p w:rsidR="00C60332" w:rsidRPr="00C67BF5" w:rsidRDefault="00C60332" w:rsidP="00C67BF5">
            <w:pPr>
              <w:numPr>
                <w:ilvl w:val="0"/>
                <w:numId w:val="11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находить площадь криволинейной трапеции;</w:t>
            </w:r>
          </w:p>
          <w:p w:rsidR="00C60332" w:rsidRPr="00C67BF5" w:rsidRDefault="00C60332" w:rsidP="00C67BF5">
            <w:pPr>
              <w:numPr>
                <w:ilvl w:val="0"/>
                <w:numId w:val="11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умение находить определённый </w:t>
            </w: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интеграл используя основные свойства, правила замены переменной и интегрирования по частям;</w:t>
            </w:r>
          </w:p>
          <w:p w:rsidR="00C60332" w:rsidRPr="00C67BF5" w:rsidRDefault="00C60332" w:rsidP="00C67BF5">
            <w:pPr>
              <w:numPr>
                <w:ilvl w:val="0"/>
                <w:numId w:val="11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вычислять несобственные интегралы;</w:t>
            </w:r>
          </w:p>
          <w:p w:rsidR="00C60332" w:rsidRPr="00C67BF5" w:rsidRDefault="00C60332" w:rsidP="00C67BF5">
            <w:pPr>
              <w:numPr>
                <w:ilvl w:val="0"/>
                <w:numId w:val="11"/>
              </w:numPr>
              <w:tabs>
                <w:tab w:val="left" w:pos="309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исследовать сходимость (расходимость) интегралов;</w:t>
            </w:r>
          </w:p>
        </w:tc>
        <w:tc>
          <w:tcPr>
            <w:tcW w:w="1603" w:type="pct"/>
          </w:tcPr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Экспертная оценка результатов выполнения практических работ № 1; 12, 13, 14</w:t>
            </w:r>
          </w:p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самостоятельной работы.</w:t>
            </w:r>
          </w:p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проведённого дифференцированного зачёта.</w:t>
            </w:r>
          </w:p>
        </w:tc>
      </w:tr>
      <w:tr w:rsidR="00C60332" w:rsidRPr="00C67BF5" w:rsidTr="00C67BF5">
        <w:trPr>
          <w:trHeight w:val="896"/>
        </w:trPr>
        <w:tc>
          <w:tcPr>
            <w:tcW w:w="1315" w:type="pct"/>
          </w:tcPr>
          <w:p w:rsidR="00C60332" w:rsidRPr="00C67BF5" w:rsidRDefault="00C60332" w:rsidP="00C67BF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быстрота и точность поиска, оптимальность и научность необходимой информации, а также обоснованность выбора применения современных технологий её обработки</w:t>
            </w:r>
          </w:p>
        </w:tc>
        <w:tc>
          <w:tcPr>
            <w:tcW w:w="2082" w:type="pct"/>
          </w:tcPr>
          <w:p w:rsidR="00C60332" w:rsidRPr="00C67BF5" w:rsidRDefault="00C60332" w:rsidP="00C67BF5">
            <w:pPr>
              <w:numPr>
                <w:ilvl w:val="0"/>
                <w:numId w:val="12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решать алгебраические уравнения с комплексными числами;</w:t>
            </w:r>
          </w:p>
          <w:p w:rsidR="00C60332" w:rsidRPr="00C67BF5" w:rsidRDefault="00C60332" w:rsidP="00C67BF5">
            <w:pPr>
              <w:numPr>
                <w:ilvl w:val="0"/>
                <w:numId w:val="12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решать задачи с комплексными числами;</w:t>
            </w:r>
          </w:p>
          <w:p w:rsidR="00C60332" w:rsidRPr="00C67BF5" w:rsidRDefault="00C60332" w:rsidP="00C67BF5">
            <w:pPr>
              <w:numPr>
                <w:ilvl w:val="0"/>
                <w:numId w:val="12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геометрически интерпретировать комплексное число;</w:t>
            </w:r>
          </w:p>
          <w:p w:rsidR="00C60332" w:rsidRPr="00C67BF5" w:rsidRDefault="00C60332" w:rsidP="00C67BF5">
            <w:pPr>
              <w:numPr>
                <w:ilvl w:val="0"/>
                <w:numId w:val="12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составлять матрицы и выполнять действия над ними;</w:t>
            </w:r>
          </w:p>
          <w:p w:rsidR="00C60332" w:rsidRPr="00C67BF5" w:rsidRDefault="00C60332" w:rsidP="00C67BF5">
            <w:pPr>
              <w:numPr>
                <w:ilvl w:val="0"/>
                <w:numId w:val="12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вычислять определитель матрицы;</w:t>
            </w:r>
          </w:p>
          <w:p w:rsidR="00C60332" w:rsidRPr="00C67BF5" w:rsidRDefault="00C60332" w:rsidP="00C67BF5">
            <w:pPr>
              <w:numPr>
                <w:ilvl w:val="0"/>
                <w:numId w:val="12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решать задачи при помощи дифференциальных уравнений;</w:t>
            </w:r>
          </w:p>
          <w:p w:rsidR="00C60332" w:rsidRPr="00C67BF5" w:rsidRDefault="00C60332" w:rsidP="00C67BF5">
            <w:pPr>
              <w:numPr>
                <w:ilvl w:val="0"/>
                <w:numId w:val="12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решать дифференциальные уравнения первого порядка и первой степени;</w:t>
            </w:r>
          </w:p>
          <w:p w:rsidR="00C60332" w:rsidRPr="00C67BF5" w:rsidRDefault="00C60332" w:rsidP="00C67BF5">
            <w:pPr>
              <w:numPr>
                <w:ilvl w:val="0"/>
                <w:numId w:val="12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решать дифференциальные уравнения с разделяющимися переменными;</w:t>
            </w:r>
          </w:p>
          <w:p w:rsidR="00C60332" w:rsidRPr="00C67BF5" w:rsidRDefault="00C60332" w:rsidP="00C67BF5">
            <w:pPr>
              <w:numPr>
                <w:ilvl w:val="0"/>
                <w:numId w:val="12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решать однородные дифференциальные уравнения;</w:t>
            </w:r>
          </w:p>
        </w:tc>
        <w:tc>
          <w:tcPr>
            <w:tcW w:w="1603" w:type="pct"/>
          </w:tcPr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выполнения практических работ № 1; 2, 3, 8, 12, 13, 14</w:t>
            </w:r>
          </w:p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самостоятельной работы.</w:t>
            </w:r>
          </w:p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проведённого дифференцированного зачёта.</w:t>
            </w:r>
          </w:p>
        </w:tc>
      </w:tr>
      <w:tr w:rsidR="00C60332" w:rsidRPr="00C67BF5" w:rsidTr="00C67BF5">
        <w:trPr>
          <w:trHeight w:val="896"/>
        </w:trPr>
        <w:tc>
          <w:tcPr>
            <w:tcW w:w="1315" w:type="pct"/>
          </w:tcPr>
          <w:p w:rsidR="00C60332" w:rsidRPr="00C67BF5" w:rsidRDefault="00C60332" w:rsidP="00C67BF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самостоятельную работу при освоении профессиональных компетенций; </w:t>
            </w:r>
            <w:r w:rsidRPr="00C67BF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 стремиться к самообразованию и повышению профессионального уровня</w:t>
            </w:r>
          </w:p>
        </w:tc>
        <w:tc>
          <w:tcPr>
            <w:tcW w:w="2082" w:type="pct"/>
          </w:tcPr>
          <w:p w:rsidR="00C60332" w:rsidRPr="00C67BF5" w:rsidRDefault="00C60332" w:rsidP="00C67BF5">
            <w:pPr>
              <w:numPr>
                <w:ilvl w:val="0"/>
                <w:numId w:val="13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решать системы линейных уравнений методом Гаусса, правилом Крамера и методом обратной матрицы;</w:t>
            </w:r>
          </w:p>
          <w:p w:rsidR="00C60332" w:rsidRPr="00C67BF5" w:rsidRDefault="00C60332" w:rsidP="00C67BF5">
            <w:pPr>
              <w:numPr>
                <w:ilvl w:val="0"/>
                <w:numId w:val="13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находить неопределённый интеграл с помощью таблиц, а также используя его свойства;</w:t>
            </w:r>
          </w:p>
          <w:p w:rsidR="00C60332" w:rsidRPr="00C67BF5" w:rsidRDefault="00C60332" w:rsidP="00C67BF5">
            <w:pPr>
              <w:numPr>
                <w:ilvl w:val="0"/>
                <w:numId w:val="13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вычислять неопределённый интеграл методом замены переменной и интегрирования по частям;</w:t>
            </w:r>
          </w:p>
          <w:p w:rsidR="00C60332" w:rsidRPr="00C67BF5" w:rsidRDefault="00C60332" w:rsidP="00C67BF5">
            <w:pPr>
              <w:numPr>
                <w:ilvl w:val="0"/>
                <w:numId w:val="13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интегрировать простейшие рациональные дроби;</w:t>
            </w:r>
          </w:p>
        </w:tc>
        <w:tc>
          <w:tcPr>
            <w:tcW w:w="1603" w:type="pct"/>
          </w:tcPr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выполнения практических работ № 4; 5, 6, 8, 9, 10, 11</w:t>
            </w:r>
          </w:p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самостоятельной работы.</w:t>
            </w:r>
          </w:p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проведённого дифференцированного зачёта.</w:t>
            </w:r>
          </w:p>
        </w:tc>
      </w:tr>
      <w:tr w:rsidR="00C60332" w:rsidRPr="00C67BF5" w:rsidTr="00C67BF5">
        <w:trPr>
          <w:trHeight w:val="896"/>
        </w:trPr>
        <w:tc>
          <w:tcPr>
            <w:tcW w:w="1315" w:type="pct"/>
          </w:tcPr>
          <w:p w:rsidR="00C60332" w:rsidRPr="00C67BF5" w:rsidRDefault="00C60332" w:rsidP="00C67BF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умело и эффективно работает в коллективе, соблюдает профессиональную этику</w:t>
            </w:r>
          </w:p>
        </w:tc>
        <w:tc>
          <w:tcPr>
            <w:tcW w:w="2082" w:type="pct"/>
          </w:tcPr>
          <w:p w:rsidR="00C60332" w:rsidRPr="00C67BF5" w:rsidRDefault="00C60332" w:rsidP="00C67BF5">
            <w:pPr>
              <w:numPr>
                <w:ilvl w:val="0"/>
                <w:numId w:val="14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решать системы линейных уравнений методом Гаусса, правилом Крамера и методом обратной матрицы;</w:t>
            </w:r>
          </w:p>
          <w:p w:rsidR="00C60332" w:rsidRPr="00C67BF5" w:rsidRDefault="00C60332" w:rsidP="00C67BF5">
            <w:pPr>
              <w:numPr>
                <w:ilvl w:val="0"/>
                <w:numId w:val="14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решать задачи при помощи дифференциальных уравнений;</w:t>
            </w:r>
          </w:p>
          <w:p w:rsidR="00C60332" w:rsidRPr="00C67BF5" w:rsidRDefault="00C60332" w:rsidP="00C67BF5">
            <w:pPr>
              <w:numPr>
                <w:ilvl w:val="0"/>
                <w:numId w:val="14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умение решать дифференциальные уравнения первого порядка и первой степени;</w:t>
            </w:r>
          </w:p>
          <w:p w:rsidR="00C60332" w:rsidRPr="00C67BF5" w:rsidRDefault="00C60332" w:rsidP="00C67BF5">
            <w:pPr>
              <w:numPr>
                <w:ilvl w:val="0"/>
                <w:numId w:val="14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решать дифференциальные уравнения с разделяющимися переменными;</w:t>
            </w:r>
          </w:p>
          <w:p w:rsidR="00C60332" w:rsidRPr="00C67BF5" w:rsidRDefault="00C60332" w:rsidP="00C67BF5">
            <w:pPr>
              <w:numPr>
                <w:ilvl w:val="0"/>
                <w:numId w:val="14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решать однородные дифференциальные уравнения;</w:t>
            </w:r>
          </w:p>
        </w:tc>
        <w:tc>
          <w:tcPr>
            <w:tcW w:w="1603" w:type="pct"/>
          </w:tcPr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Экспертная оценка результатов выполнения практических работ № 4; 5, 6, 15, 16, 17</w:t>
            </w:r>
          </w:p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Экспертная оценка результатов </w:t>
            </w: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самостоятельной работы.</w:t>
            </w:r>
          </w:p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проведённого дифференцированного зачёта.</w:t>
            </w:r>
          </w:p>
        </w:tc>
      </w:tr>
      <w:tr w:rsidR="00C60332" w:rsidRPr="00C67BF5" w:rsidTr="00C67BF5">
        <w:trPr>
          <w:trHeight w:val="896"/>
        </w:trPr>
        <w:tc>
          <w:tcPr>
            <w:tcW w:w="1315" w:type="pct"/>
          </w:tcPr>
          <w:p w:rsidR="00C60332" w:rsidRPr="00C67BF5" w:rsidRDefault="00C60332" w:rsidP="00C67BF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ясно, чётко, однозначно излагать математические факты, а также рассматривать профессиональные проблемы, используя математический аппарат</w:t>
            </w:r>
          </w:p>
        </w:tc>
        <w:tc>
          <w:tcPr>
            <w:tcW w:w="2082" w:type="pct"/>
          </w:tcPr>
          <w:p w:rsidR="00C60332" w:rsidRPr="00C67BF5" w:rsidRDefault="00C60332" w:rsidP="00C67BF5">
            <w:pPr>
              <w:numPr>
                <w:ilvl w:val="0"/>
                <w:numId w:val="15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составлять матрицы и выполнять действия над ними;</w:t>
            </w:r>
          </w:p>
          <w:p w:rsidR="00C60332" w:rsidRPr="00C67BF5" w:rsidRDefault="00C60332" w:rsidP="00C67BF5">
            <w:pPr>
              <w:numPr>
                <w:ilvl w:val="0"/>
                <w:numId w:val="15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вычислять определитель матрицы;</w:t>
            </w:r>
          </w:p>
          <w:p w:rsidR="00C60332" w:rsidRPr="00C67BF5" w:rsidRDefault="00C60332" w:rsidP="00C67BF5">
            <w:pPr>
              <w:numPr>
                <w:ilvl w:val="0"/>
                <w:numId w:val="15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находить площадь криволинейной трапеции;</w:t>
            </w:r>
          </w:p>
          <w:p w:rsidR="00C60332" w:rsidRPr="00C67BF5" w:rsidRDefault="00C60332" w:rsidP="00C67BF5">
            <w:pPr>
              <w:numPr>
                <w:ilvl w:val="0"/>
                <w:numId w:val="15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находить определённый интеграл используя основные свойства, правила замены переменной и интегрирования по частям;</w:t>
            </w:r>
          </w:p>
        </w:tc>
        <w:tc>
          <w:tcPr>
            <w:tcW w:w="1603" w:type="pct"/>
          </w:tcPr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выполнения практических работ № 2; 3, 12</w:t>
            </w:r>
          </w:p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самостоятельной работы.</w:t>
            </w:r>
          </w:p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проведённого дифференцированного зачёта.</w:t>
            </w:r>
          </w:p>
        </w:tc>
      </w:tr>
      <w:tr w:rsidR="00C60332" w:rsidRPr="00C67BF5" w:rsidTr="00C67BF5">
        <w:trPr>
          <w:trHeight w:val="896"/>
        </w:trPr>
        <w:tc>
          <w:tcPr>
            <w:tcW w:w="1315" w:type="pct"/>
          </w:tcPr>
          <w:p w:rsidR="00C60332" w:rsidRPr="00C67BF5" w:rsidRDefault="00C60332" w:rsidP="00C67BF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sz w:val="24"/>
                <w:szCs w:val="24"/>
              </w:rPr>
              <w:t>умение рационально и корректно использовать информационные ресурсы в профессиональной и учебной деятельности</w:t>
            </w:r>
          </w:p>
        </w:tc>
        <w:tc>
          <w:tcPr>
            <w:tcW w:w="2082" w:type="pct"/>
          </w:tcPr>
          <w:p w:rsidR="00C60332" w:rsidRPr="00C67BF5" w:rsidRDefault="00C60332" w:rsidP="00C67BF5">
            <w:pPr>
              <w:numPr>
                <w:ilvl w:val="0"/>
                <w:numId w:val="16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знает, что представляет собой математическая модель;</w:t>
            </w:r>
          </w:p>
          <w:p w:rsidR="00C60332" w:rsidRPr="00C67BF5" w:rsidRDefault="00C60332" w:rsidP="00C67BF5">
            <w:pPr>
              <w:numPr>
                <w:ilvl w:val="0"/>
                <w:numId w:val="16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знает, как практически применять математические модели при решении различных задач;</w:t>
            </w:r>
          </w:p>
          <w:p w:rsidR="00C60332" w:rsidRPr="00C67BF5" w:rsidRDefault="00C60332" w:rsidP="00C67BF5">
            <w:pPr>
              <w:numPr>
                <w:ilvl w:val="0"/>
                <w:numId w:val="16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 общую задачу линейного программирования;</w:t>
            </w:r>
          </w:p>
          <w:p w:rsidR="00C60332" w:rsidRPr="00C67BF5" w:rsidRDefault="00C60332" w:rsidP="00C67BF5">
            <w:pPr>
              <w:numPr>
                <w:ilvl w:val="0"/>
                <w:numId w:val="16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 матричную форму записи;</w:t>
            </w:r>
          </w:p>
          <w:p w:rsidR="00C60332" w:rsidRPr="00C67BF5" w:rsidRDefault="00C60332" w:rsidP="00C67BF5">
            <w:pPr>
              <w:numPr>
                <w:ilvl w:val="0"/>
                <w:numId w:val="16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 графический метод решения задачи линейного программирования;</w:t>
            </w:r>
          </w:p>
          <w:p w:rsidR="00C60332" w:rsidRPr="00C67BF5" w:rsidRDefault="00C60332" w:rsidP="00C67BF5">
            <w:pPr>
              <w:numPr>
                <w:ilvl w:val="0"/>
                <w:numId w:val="16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вычислять несобственные интегралы;</w:t>
            </w:r>
          </w:p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исследовать сходимость (расходимость) интегралов;</w:t>
            </w:r>
          </w:p>
        </w:tc>
        <w:tc>
          <w:tcPr>
            <w:tcW w:w="1603" w:type="pct"/>
          </w:tcPr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выполнения практических работ № 7; 13, 14</w:t>
            </w:r>
          </w:p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самостоятельной работы.</w:t>
            </w:r>
          </w:p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проведённого дифференцированного зачёта.</w:t>
            </w:r>
          </w:p>
        </w:tc>
      </w:tr>
      <w:tr w:rsidR="00C60332" w:rsidRPr="00C67BF5" w:rsidTr="00C67BF5">
        <w:trPr>
          <w:trHeight w:val="896"/>
        </w:trPr>
        <w:tc>
          <w:tcPr>
            <w:tcW w:w="1315" w:type="pct"/>
          </w:tcPr>
          <w:p w:rsidR="00C60332" w:rsidRPr="00C67BF5" w:rsidRDefault="00C60332" w:rsidP="00C67BF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sz w:val="24"/>
                <w:szCs w:val="24"/>
              </w:rPr>
              <w:t>умение обоснованно и адекватно применять методы и способы решения задач в профессиональной деятельности</w:t>
            </w:r>
          </w:p>
        </w:tc>
        <w:tc>
          <w:tcPr>
            <w:tcW w:w="2082" w:type="pct"/>
          </w:tcPr>
          <w:p w:rsidR="00C60332" w:rsidRPr="00C67BF5" w:rsidRDefault="00C60332" w:rsidP="00C67BF5">
            <w:pPr>
              <w:numPr>
                <w:ilvl w:val="0"/>
                <w:numId w:val="17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составлять матрицы и выполнять действия над ними;</w:t>
            </w:r>
          </w:p>
          <w:p w:rsidR="00C60332" w:rsidRPr="00C67BF5" w:rsidRDefault="00C60332" w:rsidP="00C67BF5">
            <w:pPr>
              <w:numPr>
                <w:ilvl w:val="0"/>
                <w:numId w:val="17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вычислять определитель матрицы;</w:t>
            </w:r>
          </w:p>
          <w:p w:rsidR="00C60332" w:rsidRPr="00C67BF5" w:rsidRDefault="00C60332" w:rsidP="00C67BF5">
            <w:pPr>
              <w:numPr>
                <w:ilvl w:val="0"/>
                <w:numId w:val="17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знает, что представляет собой математическая модель;</w:t>
            </w:r>
          </w:p>
          <w:p w:rsidR="00C60332" w:rsidRPr="00C67BF5" w:rsidRDefault="00C60332" w:rsidP="00C67BF5">
            <w:pPr>
              <w:numPr>
                <w:ilvl w:val="0"/>
                <w:numId w:val="17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знает, как практически применять математические модели при решении различных задач;</w:t>
            </w:r>
          </w:p>
          <w:p w:rsidR="00C60332" w:rsidRPr="00C67BF5" w:rsidRDefault="00C60332" w:rsidP="00C67BF5">
            <w:pPr>
              <w:numPr>
                <w:ilvl w:val="0"/>
                <w:numId w:val="17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 общую задачу линейного программирования;</w:t>
            </w:r>
          </w:p>
          <w:p w:rsidR="00C60332" w:rsidRPr="00C67BF5" w:rsidRDefault="00C60332" w:rsidP="00C67BF5">
            <w:pPr>
              <w:numPr>
                <w:ilvl w:val="0"/>
                <w:numId w:val="17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 матричную форму записи;</w:t>
            </w:r>
          </w:p>
          <w:p w:rsidR="00C60332" w:rsidRPr="00C67BF5" w:rsidRDefault="00C60332" w:rsidP="00C67BF5">
            <w:pPr>
              <w:numPr>
                <w:ilvl w:val="0"/>
                <w:numId w:val="17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знает графический метод решения задачи линейного программирования;</w:t>
            </w:r>
          </w:p>
          <w:p w:rsidR="00C60332" w:rsidRPr="00C67BF5" w:rsidRDefault="00C60332" w:rsidP="00C67BF5">
            <w:pPr>
              <w:numPr>
                <w:ilvl w:val="0"/>
                <w:numId w:val="17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умение находить неопределённый интеграл с помощью таблиц, а также используя его свойства;</w:t>
            </w:r>
          </w:p>
          <w:p w:rsidR="00C60332" w:rsidRPr="00C67BF5" w:rsidRDefault="00C60332" w:rsidP="00C67BF5">
            <w:pPr>
              <w:numPr>
                <w:ilvl w:val="0"/>
                <w:numId w:val="17"/>
              </w:numPr>
              <w:tabs>
                <w:tab w:val="left" w:pos="309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вычислять неопределённый интеграл методом замены переменной и интегрирования по частям;</w:t>
            </w:r>
          </w:p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интегрировать простейшие рациональные дроби.</w:t>
            </w:r>
          </w:p>
        </w:tc>
        <w:tc>
          <w:tcPr>
            <w:tcW w:w="1603" w:type="pct"/>
          </w:tcPr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Экспертная оценка результатов выполнения практических работ № 2; 3, 7,9, 10, 11</w:t>
            </w:r>
          </w:p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самостоятельной работы.</w:t>
            </w:r>
          </w:p>
          <w:p w:rsidR="00C60332" w:rsidRPr="00C67BF5" w:rsidRDefault="00C60332" w:rsidP="00C67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BF5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проведённого дифференцированного зачёта.</w:t>
            </w:r>
          </w:p>
        </w:tc>
      </w:tr>
    </w:tbl>
    <w:p w:rsidR="00C26B89" w:rsidRDefault="00C26B89" w:rsidP="00C67BF5">
      <w:pPr>
        <w:spacing w:after="0" w:line="240" w:lineRule="auto"/>
        <w:jc w:val="both"/>
      </w:pPr>
    </w:p>
    <w:sectPr w:rsidR="00C26B89" w:rsidSect="005E2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4D9" w:rsidRDefault="000F24D9" w:rsidP="00B623FD">
      <w:pPr>
        <w:spacing w:after="0" w:line="240" w:lineRule="auto"/>
      </w:pPr>
      <w:r>
        <w:separator/>
      </w:r>
    </w:p>
  </w:endnote>
  <w:endnote w:type="continuationSeparator" w:id="1">
    <w:p w:rsidR="000F24D9" w:rsidRDefault="000F24D9" w:rsidP="00B62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D85" w:rsidRDefault="009568ED" w:rsidP="00C67BF5">
    <w:pPr>
      <w:pStyle w:val="a7"/>
      <w:jc w:val="center"/>
    </w:pPr>
    <w:r>
      <w:fldChar w:fldCharType="begin"/>
    </w:r>
    <w:r w:rsidR="00885D85">
      <w:instrText xml:space="preserve"> PAGE   \* MERGEFORMAT </w:instrText>
    </w:r>
    <w:r>
      <w:fldChar w:fldCharType="separate"/>
    </w:r>
    <w:r w:rsidR="00314A0B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D85" w:rsidRDefault="00885D85">
    <w:pPr>
      <w:pStyle w:val="a7"/>
      <w:jc w:val="center"/>
    </w:pPr>
  </w:p>
  <w:p w:rsidR="00885D85" w:rsidRDefault="00885D8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4D9" w:rsidRDefault="000F24D9" w:rsidP="00B623FD">
      <w:pPr>
        <w:spacing w:after="0" w:line="240" w:lineRule="auto"/>
      </w:pPr>
      <w:r>
        <w:separator/>
      </w:r>
    </w:p>
  </w:footnote>
  <w:footnote w:type="continuationSeparator" w:id="1">
    <w:p w:rsidR="000F24D9" w:rsidRDefault="000F24D9" w:rsidP="00B623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2690"/>
      <w:gridCol w:w="5145"/>
      <w:gridCol w:w="1736"/>
    </w:tblGrid>
    <w:tr w:rsidR="00885D85" w:rsidTr="00C67BF5">
      <w:trPr>
        <w:trHeight w:val="465"/>
        <w:jc w:val="center"/>
      </w:trPr>
      <w:tc>
        <w:tcPr>
          <w:tcW w:w="140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885D85" w:rsidRPr="009137FD" w:rsidRDefault="00885D85" w:rsidP="00C75EC3">
          <w:pPr>
            <w:pStyle w:val="af5"/>
            <w:jc w:val="center"/>
            <w:rPr>
              <w:b/>
            </w:rPr>
          </w:pPr>
          <w:r w:rsidRPr="00DA211D">
            <w:rPr>
              <w:b/>
            </w:rPr>
            <w:t>ОГБПОУ ДиТЭК</w:t>
          </w:r>
        </w:p>
      </w:tc>
      <w:tc>
        <w:tcPr>
          <w:tcW w:w="268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885D85" w:rsidRPr="009137FD" w:rsidRDefault="00885D85" w:rsidP="00C75EC3">
          <w:pPr>
            <w:pStyle w:val="af5"/>
            <w:jc w:val="center"/>
          </w:pPr>
        </w:p>
      </w:tc>
      <w:tc>
        <w:tcPr>
          <w:tcW w:w="907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885D85" w:rsidRPr="00FD3155" w:rsidRDefault="00885D85" w:rsidP="00C67BF5">
          <w:pPr>
            <w:pStyle w:val="af5"/>
            <w:jc w:val="center"/>
          </w:pPr>
          <w:r w:rsidRPr="009137FD">
            <w:t>стр</w:t>
          </w:r>
          <w:r w:rsidRPr="009137FD">
            <w:rPr>
              <w:color w:val="000000"/>
            </w:rPr>
            <w:t xml:space="preserve">. </w:t>
          </w:r>
          <w:r w:rsidR="009568ED" w:rsidRPr="009137FD">
            <w:rPr>
              <w:color w:val="000000"/>
            </w:rPr>
            <w:fldChar w:fldCharType="begin"/>
          </w:r>
          <w:r w:rsidRPr="009137FD">
            <w:rPr>
              <w:color w:val="000000"/>
            </w:rPr>
            <w:instrText>PAGE   \* MERGEFORMAT</w:instrText>
          </w:r>
          <w:r w:rsidR="009568ED" w:rsidRPr="009137FD">
            <w:rPr>
              <w:color w:val="000000"/>
            </w:rPr>
            <w:fldChar w:fldCharType="separate"/>
          </w:r>
          <w:r w:rsidR="00314A0B">
            <w:rPr>
              <w:noProof/>
              <w:color w:val="000000"/>
            </w:rPr>
            <w:t>2</w:t>
          </w:r>
          <w:r w:rsidR="009568ED" w:rsidRPr="009137FD">
            <w:rPr>
              <w:color w:val="000000"/>
            </w:rPr>
            <w:fldChar w:fldCharType="end"/>
          </w:r>
          <w:r w:rsidRPr="009137FD">
            <w:rPr>
              <w:color w:val="000000"/>
            </w:rPr>
            <w:t xml:space="preserve"> из </w:t>
          </w:r>
          <w:r>
            <w:rPr>
              <w:color w:val="000000"/>
            </w:rPr>
            <w:t>2</w:t>
          </w:r>
          <w:r w:rsidR="00C67BF5">
            <w:rPr>
              <w:color w:val="000000"/>
            </w:rPr>
            <w:t>4</w:t>
          </w:r>
        </w:p>
      </w:tc>
    </w:tr>
    <w:tr w:rsidR="00885D85" w:rsidTr="00C67BF5">
      <w:trPr>
        <w:trHeight w:val="176"/>
        <w:jc w:val="center"/>
      </w:trPr>
      <w:tc>
        <w:tcPr>
          <w:tcW w:w="140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885D85" w:rsidRDefault="00885D85" w:rsidP="00C75EC3">
          <w:pPr>
            <w:rPr>
              <w:b/>
              <w:sz w:val="24"/>
              <w:szCs w:val="24"/>
            </w:rPr>
          </w:pPr>
        </w:p>
      </w:tc>
      <w:tc>
        <w:tcPr>
          <w:tcW w:w="268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885D85" w:rsidRDefault="00885D85" w:rsidP="00C75EC3">
          <w:pPr>
            <w:pStyle w:val="af5"/>
            <w:jc w:val="center"/>
          </w:pPr>
          <w:r>
            <w:t xml:space="preserve">Рабочая программа дисциплины </w:t>
          </w:r>
        </w:p>
        <w:p w:rsidR="00885D85" w:rsidRPr="00B623FD" w:rsidRDefault="00885D85" w:rsidP="00C75EC3">
          <w:pPr>
            <w:pStyle w:val="af5"/>
            <w:jc w:val="center"/>
          </w:pPr>
          <w:r>
            <w:t>ЕН.01 Элементы высшей математики</w:t>
          </w:r>
        </w:p>
      </w:tc>
      <w:tc>
        <w:tcPr>
          <w:tcW w:w="907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885D85" w:rsidRDefault="00885D85" w:rsidP="00C75EC3">
          <w:pPr>
            <w:rPr>
              <w:sz w:val="24"/>
              <w:szCs w:val="24"/>
            </w:rPr>
          </w:pPr>
        </w:p>
      </w:tc>
    </w:tr>
  </w:tbl>
  <w:p w:rsidR="00885D85" w:rsidRDefault="00885D85" w:rsidP="00B623FD">
    <w:pPr>
      <w:pStyle w:val="af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894EE873"/>
    <w:lvl w:ilvl="0">
      <w:start w:val="1"/>
      <w:numFmt w:val="decimal"/>
      <w:pStyle w:val="a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Arial Unicode MS" w:hAnsi="Times New Roman" w:hint="default"/>
        <w:b/>
        <w:position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firstLine="360"/>
      </w:pPr>
      <w:rPr>
        <w:rFonts w:ascii="Times New Roman" w:eastAsia="Arial Unicode MS" w:hAnsi="Times New Roman" w:hint="default"/>
        <w:b/>
        <w:position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firstLine="720"/>
      </w:pPr>
      <w:rPr>
        <w:rFonts w:ascii="Times New Roman" w:eastAsia="Arial Unicode MS" w:hAnsi="Times New Roman" w:hint="default"/>
        <w:b/>
        <w:position w:val="0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1080"/>
      </w:pPr>
      <w:rPr>
        <w:rFonts w:ascii="Times New Roman" w:eastAsia="Arial Unicode MS" w:hAnsi="Times New Roman" w:hint="default"/>
        <w:b/>
        <w:position w:val="0"/>
      </w:rPr>
    </w:lvl>
    <w:lvl w:ilvl="4">
      <w:start w:val="1"/>
      <w:numFmt w:val="decimal"/>
      <w:lvlText w:val="%5."/>
      <w:lvlJc w:val="left"/>
      <w:pPr>
        <w:tabs>
          <w:tab w:val="num" w:pos="360"/>
        </w:tabs>
        <w:ind w:left="360" w:firstLine="1440"/>
      </w:pPr>
      <w:rPr>
        <w:rFonts w:ascii="Times New Roman" w:eastAsia="Arial Unicode MS" w:hAnsi="Times New Roman" w:hint="default"/>
        <w:b/>
        <w:position w:val="0"/>
      </w:r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firstLine="1800"/>
      </w:pPr>
      <w:rPr>
        <w:rFonts w:ascii="Times New Roman" w:eastAsia="Arial Unicode MS" w:hAnsi="Times New Roman" w:hint="default"/>
        <w:b/>
        <w:position w:val="0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2160"/>
      </w:pPr>
      <w:rPr>
        <w:rFonts w:ascii="Times New Roman" w:eastAsia="Arial Unicode MS" w:hAnsi="Times New Roman" w:hint="default"/>
        <w:b/>
        <w:position w:val="0"/>
      </w:rPr>
    </w:lvl>
    <w:lvl w:ilvl="7">
      <w:start w:val="1"/>
      <w:numFmt w:val="decimal"/>
      <w:lvlText w:val="%8."/>
      <w:lvlJc w:val="left"/>
      <w:pPr>
        <w:tabs>
          <w:tab w:val="num" w:pos="360"/>
        </w:tabs>
        <w:ind w:left="360" w:firstLine="2520"/>
      </w:pPr>
      <w:rPr>
        <w:rFonts w:ascii="Times New Roman" w:eastAsia="Arial Unicode MS" w:hAnsi="Times New Roman" w:hint="default"/>
        <w:b/>
        <w:position w:val="0"/>
      </w:rPr>
    </w:lvl>
    <w:lvl w:ilvl="8">
      <w:start w:val="1"/>
      <w:numFmt w:val="decimal"/>
      <w:lvlText w:val="%9."/>
      <w:lvlJc w:val="left"/>
      <w:pPr>
        <w:tabs>
          <w:tab w:val="num" w:pos="360"/>
        </w:tabs>
        <w:ind w:left="360" w:firstLine="2880"/>
      </w:pPr>
      <w:rPr>
        <w:rFonts w:ascii="Times New Roman" w:eastAsia="Arial Unicode MS" w:hAnsi="Times New Roman" w:hint="default"/>
        <w:b/>
        <w:position w:val="0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</w:abstractNum>
  <w:abstractNum w:abstractNumId="2">
    <w:nsid w:val="00000005"/>
    <w:multiLevelType w:val="singleLevel"/>
    <w:tmpl w:val="00000005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B6603B3"/>
    <w:multiLevelType w:val="hybridMultilevel"/>
    <w:tmpl w:val="16503B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EB6681"/>
    <w:multiLevelType w:val="hybridMultilevel"/>
    <w:tmpl w:val="527A6C3C"/>
    <w:styleLink w:val="5"/>
    <w:lvl w:ilvl="0" w:tplc="DCB0CB26">
      <w:start w:val="1"/>
      <w:numFmt w:val="decimal"/>
      <w:lvlText w:val="%1."/>
      <w:lvlJc w:val="left"/>
      <w:pPr>
        <w:ind w:left="438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8C0CB76">
      <w:start w:val="1"/>
      <w:numFmt w:val="lowerLetter"/>
      <w:lvlText w:val="%2."/>
      <w:lvlJc w:val="left"/>
      <w:pPr>
        <w:ind w:left="148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6FE19BA">
      <w:start w:val="1"/>
      <w:numFmt w:val="lowerRoman"/>
      <w:lvlText w:val="%3."/>
      <w:lvlJc w:val="left"/>
      <w:pPr>
        <w:ind w:left="2205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D00922A">
      <w:start w:val="1"/>
      <w:numFmt w:val="decimal"/>
      <w:lvlText w:val="%4."/>
      <w:lvlJc w:val="left"/>
      <w:pPr>
        <w:ind w:left="292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D7A2B1E">
      <w:start w:val="1"/>
      <w:numFmt w:val="lowerLetter"/>
      <w:lvlText w:val="%5."/>
      <w:lvlJc w:val="left"/>
      <w:pPr>
        <w:ind w:left="364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8585B3C">
      <w:start w:val="1"/>
      <w:numFmt w:val="lowerRoman"/>
      <w:lvlText w:val="%6."/>
      <w:lvlJc w:val="left"/>
      <w:pPr>
        <w:ind w:left="4365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1507700">
      <w:start w:val="1"/>
      <w:numFmt w:val="decimal"/>
      <w:lvlText w:val="%7."/>
      <w:lvlJc w:val="left"/>
      <w:pPr>
        <w:ind w:left="508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6C6A37A">
      <w:start w:val="1"/>
      <w:numFmt w:val="lowerLetter"/>
      <w:lvlText w:val="%8."/>
      <w:lvlJc w:val="left"/>
      <w:pPr>
        <w:ind w:left="580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CB22D3A">
      <w:start w:val="1"/>
      <w:numFmt w:val="lowerRoman"/>
      <w:lvlText w:val="%9."/>
      <w:lvlJc w:val="left"/>
      <w:pPr>
        <w:ind w:left="6525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0CED0D06"/>
    <w:multiLevelType w:val="hybridMultilevel"/>
    <w:tmpl w:val="2C8ECF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14397726"/>
    <w:multiLevelType w:val="multilevel"/>
    <w:tmpl w:val="62CE1238"/>
    <w:lvl w:ilvl="0">
      <w:start w:val="1"/>
      <w:numFmt w:val="decimal"/>
      <w:lvlText w:val="%1."/>
      <w:lvlJc w:val="left"/>
      <w:pPr>
        <w:ind w:left="1429" w:hanging="360"/>
      </w:p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B246567"/>
    <w:multiLevelType w:val="hybridMultilevel"/>
    <w:tmpl w:val="D00032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603D8D"/>
    <w:multiLevelType w:val="hybridMultilevel"/>
    <w:tmpl w:val="021C31FC"/>
    <w:styleLink w:val="4"/>
    <w:lvl w:ilvl="0" w:tplc="1B784BBC">
      <w:start w:val="1"/>
      <w:numFmt w:val="decimal"/>
      <w:lvlText w:val="%1."/>
      <w:lvlJc w:val="left"/>
      <w:pPr>
        <w:ind w:left="438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8223A38">
      <w:start w:val="1"/>
      <w:numFmt w:val="lowerLetter"/>
      <w:lvlText w:val="%2."/>
      <w:lvlJc w:val="left"/>
      <w:pPr>
        <w:ind w:left="148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90C8C76">
      <w:start w:val="1"/>
      <w:numFmt w:val="lowerRoman"/>
      <w:lvlText w:val="%3."/>
      <w:lvlJc w:val="left"/>
      <w:pPr>
        <w:ind w:left="2205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DD86D58">
      <w:start w:val="1"/>
      <w:numFmt w:val="decimal"/>
      <w:lvlText w:val="%4."/>
      <w:lvlJc w:val="left"/>
      <w:pPr>
        <w:ind w:left="292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3C63F74">
      <w:start w:val="1"/>
      <w:numFmt w:val="lowerLetter"/>
      <w:lvlText w:val="%5."/>
      <w:lvlJc w:val="left"/>
      <w:pPr>
        <w:ind w:left="364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144E0C">
      <w:start w:val="1"/>
      <w:numFmt w:val="lowerRoman"/>
      <w:lvlText w:val="%6."/>
      <w:lvlJc w:val="left"/>
      <w:pPr>
        <w:ind w:left="4365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5166870">
      <w:start w:val="1"/>
      <w:numFmt w:val="decimal"/>
      <w:lvlText w:val="%7."/>
      <w:lvlJc w:val="left"/>
      <w:pPr>
        <w:ind w:left="508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FECAFCE">
      <w:start w:val="1"/>
      <w:numFmt w:val="lowerLetter"/>
      <w:lvlText w:val="%8."/>
      <w:lvlJc w:val="left"/>
      <w:pPr>
        <w:ind w:left="580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32485A0">
      <w:start w:val="1"/>
      <w:numFmt w:val="lowerRoman"/>
      <w:lvlText w:val="%9."/>
      <w:lvlJc w:val="left"/>
      <w:pPr>
        <w:ind w:left="6525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25420FE1"/>
    <w:multiLevelType w:val="hybridMultilevel"/>
    <w:tmpl w:val="9C445D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E52EAB"/>
    <w:multiLevelType w:val="hybridMultilevel"/>
    <w:tmpl w:val="2FD6A1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E006A5"/>
    <w:multiLevelType w:val="hybridMultilevel"/>
    <w:tmpl w:val="377C05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B43D23"/>
    <w:multiLevelType w:val="multilevel"/>
    <w:tmpl w:val="E430B8B8"/>
    <w:lvl w:ilvl="0">
      <w:start w:val="1"/>
      <w:numFmt w:val="decimal"/>
      <w:pStyle w:val="a0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7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7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44" w:hanging="1800"/>
      </w:pPr>
      <w:rPr>
        <w:rFonts w:hint="default"/>
      </w:rPr>
    </w:lvl>
  </w:abstractNum>
  <w:abstractNum w:abstractNumId="13">
    <w:nsid w:val="353F73F4"/>
    <w:multiLevelType w:val="hybridMultilevel"/>
    <w:tmpl w:val="B70CD5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1F7AAD"/>
    <w:multiLevelType w:val="hybridMultilevel"/>
    <w:tmpl w:val="2FD6A1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3702AE"/>
    <w:multiLevelType w:val="hybridMultilevel"/>
    <w:tmpl w:val="FCCA74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D20D84"/>
    <w:multiLevelType w:val="multilevel"/>
    <w:tmpl w:val="62CE1238"/>
    <w:lvl w:ilvl="0">
      <w:start w:val="1"/>
      <w:numFmt w:val="decimal"/>
      <w:lvlText w:val="%1."/>
      <w:lvlJc w:val="left"/>
      <w:pPr>
        <w:ind w:left="1429" w:hanging="360"/>
      </w:p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16A0EA8"/>
    <w:multiLevelType w:val="hybridMultilevel"/>
    <w:tmpl w:val="EDD839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3C3397"/>
    <w:multiLevelType w:val="hybridMultilevel"/>
    <w:tmpl w:val="5AB8AC36"/>
    <w:lvl w:ilvl="0" w:tplc="0AC0A93C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  <w:rPr>
        <w:rFonts w:cs="Times New Roman"/>
      </w:rPr>
    </w:lvl>
  </w:abstractNum>
  <w:abstractNum w:abstractNumId="19">
    <w:nsid w:val="58D06E3A"/>
    <w:multiLevelType w:val="hybridMultilevel"/>
    <w:tmpl w:val="02445A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092B43"/>
    <w:multiLevelType w:val="hybridMultilevel"/>
    <w:tmpl w:val="AE486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0D539A"/>
    <w:multiLevelType w:val="hybridMultilevel"/>
    <w:tmpl w:val="D00032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F9317D"/>
    <w:multiLevelType w:val="hybridMultilevel"/>
    <w:tmpl w:val="E2162C14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3">
    <w:nsid w:val="61887095"/>
    <w:multiLevelType w:val="hybridMultilevel"/>
    <w:tmpl w:val="B70CD5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BE57D6"/>
    <w:multiLevelType w:val="hybridMultilevel"/>
    <w:tmpl w:val="D00032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A46C58"/>
    <w:multiLevelType w:val="hybridMultilevel"/>
    <w:tmpl w:val="9C445D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  <w:lvlOverride w:ilvl="0">
      <w:startOverride w:val="1"/>
    </w:lvlOverride>
  </w:num>
  <w:num w:numId="3">
    <w:abstractNumId w:val="20"/>
  </w:num>
  <w:num w:numId="4">
    <w:abstractNumId w:val="23"/>
  </w:num>
  <w:num w:numId="5">
    <w:abstractNumId w:val="13"/>
  </w:num>
  <w:num w:numId="6">
    <w:abstractNumId w:val="9"/>
  </w:num>
  <w:num w:numId="7">
    <w:abstractNumId w:val="25"/>
  </w:num>
  <w:num w:numId="8">
    <w:abstractNumId w:val="11"/>
  </w:num>
  <w:num w:numId="9">
    <w:abstractNumId w:val="3"/>
  </w:num>
  <w:num w:numId="10">
    <w:abstractNumId w:val="14"/>
  </w:num>
  <w:num w:numId="11">
    <w:abstractNumId w:val="15"/>
  </w:num>
  <w:num w:numId="12">
    <w:abstractNumId w:val="24"/>
  </w:num>
  <w:num w:numId="13">
    <w:abstractNumId w:val="17"/>
  </w:num>
  <w:num w:numId="14">
    <w:abstractNumId w:val="19"/>
  </w:num>
  <w:num w:numId="15">
    <w:abstractNumId w:val="7"/>
  </w:num>
  <w:num w:numId="16">
    <w:abstractNumId w:val="10"/>
  </w:num>
  <w:num w:numId="17">
    <w:abstractNumId w:val="21"/>
  </w:num>
  <w:num w:numId="18">
    <w:abstractNumId w:val="8"/>
  </w:num>
  <w:num w:numId="19">
    <w:abstractNumId w:val="4"/>
  </w:num>
  <w:num w:numId="20">
    <w:abstractNumId w:val="22"/>
  </w:num>
  <w:num w:numId="21">
    <w:abstractNumId w:val="16"/>
  </w:num>
  <w:num w:numId="22">
    <w:abstractNumId w:val="6"/>
  </w:num>
  <w:num w:numId="23">
    <w:abstractNumId w:val="5"/>
  </w:num>
  <w:num w:numId="24">
    <w:abstractNumId w:val="18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623FD"/>
    <w:rsid w:val="00005B86"/>
    <w:rsid w:val="0001521A"/>
    <w:rsid w:val="00041D7A"/>
    <w:rsid w:val="00073460"/>
    <w:rsid w:val="00085411"/>
    <w:rsid w:val="000F24D9"/>
    <w:rsid w:val="00116A62"/>
    <w:rsid w:val="00133817"/>
    <w:rsid w:val="00186F09"/>
    <w:rsid w:val="001A0DB0"/>
    <w:rsid w:val="001A73E7"/>
    <w:rsid w:val="001E427A"/>
    <w:rsid w:val="001E50DD"/>
    <w:rsid w:val="00224466"/>
    <w:rsid w:val="002C7943"/>
    <w:rsid w:val="00303BCD"/>
    <w:rsid w:val="00314269"/>
    <w:rsid w:val="00314A0B"/>
    <w:rsid w:val="00331CC4"/>
    <w:rsid w:val="00332065"/>
    <w:rsid w:val="00340710"/>
    <w:rsid w:val="003762F2"/>
    <w:rsid w:val="003C1211"/>
    <w:rsid w:val="003C616E"/>
    <w:rsid w:val="003D1BD6"/>
    <w:rsid w:val="00424ADD"/>
    <w:rsid w:val="00450090"/>
    <w:rsid w:val="004828B8"/>
    <w:rsid w:val="004A5979"/>
    <w:rsid w:val="004E0322"/>
    <w:rsid w:val="0052613B"/>
    <w:rsid w:val="005536CF"/>
    <w:rsid w:val="005D03AA"/>
    <w:rsid w:val="005E2B0E"/>
    <w:rsid w:val="006243B9"/>
    <w:rsid w:val="006523BD"/>
    <w:rsid w:val="00663971"/>
    <w:rsid w:val="006C36E5"/>
    <w:rsid w:val="006D1A67"/>
    <w:rsid w:val="006E4FE9"/>
    <w:rsid w:val="007127F9"/>
    <w:rsid w:val="00721D88"/>
    <w:rsid w:val="00766799"/>
    <w:rsid w:val="007B4A6F"/>
    <w:rsid w:val="008203EF"/>
    <w:rsid w:val="008459D9"/>
    <w:rsid w:val="00885D85"/>
    <w:rsid w:val="008B2009"/>
    <w:rsid w:val="008B3E66"/>
    <w:rsid w:val="008B6D3B"/>
    <w:rsid w:val="00904B14"/>
    <w:rsid w:val="00911459"/>
    <w:rsid w:val="009568ED"/>
    <w:rsid w:val="0095725F"/>
    <w:rsid w:val="009A0084"/>
    <w:rsid w:val="009C0C20"/>
    <w:rsid w:val="00A50BBD"/>
    <w:rsid w:val="00A52F00"/>
    <w:rsid w:val="00A57E02"/>
    <w:rsid w:val="00A801FA"/>
    <w:rsid w:val="00A82BE7"/>
    <w:rsid w:val="00AA2D12"/>
    <w:rsid w:val="00AA6979"/>
    <w:rsid w:val="00AC2F7A"/>
    <w:rsid w:val="00AC543F"/>
    <w:rsid w:val="00B21C2F"/>
    <w:rsid w:val="00B623FD"/>
    <w:rsid w:val="00C2334D"/>
    <w:rsid w:val="00C26B89"/>
    <w:rsid w:val="00C30013"/>
    <w:rsid w:val="00C51849"/>
    <w:rsid w:val="00C60332"/>
    <w:rsid w:val="00C67BF5"/>
    <w:rsid w:val="00C74426"/>
    <w:rsid w:val="00C75EC3"/>
    <w:rsid w:val="00CB6996"/>
    <w:rsid w:val="00D12CD1"/>
    <w:rsid w:val="00D42981"/>
    <w:rsid w:val="00D918F5"/>
    <w:rsid w:val="00D96254"/>
    <w:rsid w:val="00DA211D"/>
    <w:rsid w:val="00DF1975"/>
    <w:rsid w:val="00DF3347"/>
    <w:rsid w:val="00E052A0"/>
    <w:rsid w:val="00E43134"/>
    <w:rsid w:val="00E61B91"/>
    <w:rsid w:val="00E73A74"/>
    <w:rsid w:val="00F441BC"/>
    <w:rsid w:val="00F50EE2"/>
    <w:rsid w:val="00F749F7"/>
    <w:rsid w:val="00FC7269"/>
    <w:rsid w:val="00FF47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Note Heading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12CD1"/>
  </w:style>
  <w:style w:type="paragraph" w:styleId="1">
    <w:name w:val="heading 1"/>
    <w:basedOn w:val="a1"/>
    <w:next w:val="a1"/>
    <w:link w:val="10"/>
    <w:uiPriority w:val="9"/>
    <w:qFormat/>
    <w:rsid w:val="00B623FD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uiPriority w:val="99"/>
    <w:qFormat/>
    <w:rsid w:val="00B623FD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"/>
    <w:qFormat/>
    <w:rsid w:val="00B623FD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40">
    <w:name w:val="heading 4"/>
    <w:basedOn w:val="3"/>
    <w:next w:val="a1"/>
    <w:link w:val="41"/>
    <w:uiPriority w:val="9"/>
    <w:qFormat/>
    <w:rsid w:val="00B623FD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50">
    <w:name w:val="heading 5"/>
    <w:basedOn w:val="a1"/>
    <w:next w:val="a1"/>
    <w:link w:val="51"/>
    <w:unhideWhenUsed/>
    <w:qFormat/>
    <w:rsid w:val="00B623FD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B623FD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2"/>
    <w:link w:val="2"/>
    <w:uiPriority w:val="99"/>
    <w:rsid w:val="00B623FD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2"/>
    <w:link w:val="3"/>
    <w:uiPriority w:val="9"/>
    <w:rsid w:val="00B623FD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1">
    <w:name w:val="Заголовок 4 Знак"/>
    <w:basedOn w:val="a2"/>
    <w:link w:val="40"/>
    <w:uiPriority w:val="9"/>
    <w:rsid w:val="00B623F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1">
    <w:name w:val="Заголовок 5 Знак"/>
    <w:basedOn w:val="a2"/>
    <w:link w:val="50"/>
    <w:rsid w:val="00B623FD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5">
    <w:name w:val="Body Text"/>
    <w:basedOn w:val="a1"/>
    <w:link w:val="a6"/>
    <w:uiPriority w:val="99"/>
    <w:rsid w:val="00B623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2"/>
    <w:link w:val="a5"/>
    <w:uiPriority w:val="99"/>
    <w:rsid w:val="00B623FD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1"/>
    <w:link w:val="22"/>
    <w:uiPriority w:val="99"/>
    <w:rsid w:val="00B623FD"/>
    <w:pPr>
      <w:spacing w:after="0" w:line="240" w:lineRule="auto"/>
      <w:ind w:right="-5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2"/>
    <w:link w:val="21"/>
    <w:uiPriority w:val="99"/>
    <w:rsid w:val="00B623FD"/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rsid w:val="00B623FD"/>
  </w:style>
  <w:style w:type="paragraph" w:styleId="a7">
    <w:name w:val="footer"/>
    <w:aliases w:val="Нижний колонтитул Знак Знак Знак,Нижний колонтитул1,Нижний колонтитул Знак Знак"/>
    <w:basedOn w:val="a1"/>
    <w:link w:val="a8"/>
    <w:uiPriority w:val="99"/>
    <w:rsid w:val="00B623FD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2"/>
    <w:link w:val="a7"/>
    <w:uiPriority w:val="99"/>
    <w:rsid w:val="00B623FD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uiPriority w:val="99"/>
    <w:rsid w:val="00B623FD"/>
    <w:rPr>
      <w:rFonts w:cs="Times New Roman"/>
    </w:rPr>
  </w:style>
  <w:style w:type="paragraph" w:styleId="aa">
    <w:name w:val="Normal (Web)"/>
    <w:aliases w:val="Обычный (Web)"/>
    <w:basedOn w:val="a1"/>
    <w:link w:val="ab"/>
    <w:uiPriority w:val="99"/>
    <w:qFormat/>
    <w:rsid w:val="00B623F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paragraph" w:styleId="ac">
    <w:name w:val="footnote text"/>
    <w:basedOn w:val="a1"/>
    <w:link w:val="ad"/>
    <w:uiPriority w:val="99"/>
    <w:rsid w:val="00B623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d">
    <w:name w:val="Текст сноски Знак"/>
    <w:basedOn w:val="a2"/>
    <w:link w:val="ac"/>
    <w:uiPriority w:val="99"/>
    <w:rsid w:val="00B623F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e">
    <w:name w:val="footnote reference"/>
    <w:rsid w:val="00B623FD"/>
    <w:rPr>
      <w:rFonts w:cs="Times New Roman"/>
      <w:vertAlign w:val="superscript"/>
    </w:rPr>
  </w:style>
  <w:style w:type="paragraph" w:styleId="23">
    <w:name w:val="List 2"/>
    <w:basedOn w:val="a1"/>
    <w:uiPriority w:val="99"/>
    <w:rsid w:val="00B623FD"/>
    <w:pPr>
      <w:spacing w:before="120" w:after="120" w:line="240" w:lineRule="auto"/>
      <w:ind w:left="720" w:hanging="360"/>
      <w:jc w:val="both"/>
    </w:pPr>
    <w:rPr>
      <w:rFonts w:ascii="Arial" w:eastAsia="Batang" w:hAnsi="Arial" w:cs="Times New Roman"/>
      <w:sz w:val="20"/>
      <w:szCs w:val="24"/>
      <w:lang w:eastAsia="ko-KR"/>
    </w:rPr>
  </w:style>
  <w:style w:type="character" w:styleId="af">
    <w:name w:val="Hyperlink"/>
    <w:uiPriority w:val="99"/>
    <w:rsid w:val="00B623FD"/>
    <w:rPr>
      <w:rFonts w:cs="Times New Roman"/>
      <w:color w:val="0000FF"/>
      <w:u w:val="single"/>
    </w:rPr>
  </w:style>
  <w:style w:type="paragraph" w:styleId="11">
    <w:name w:val="toc 1"/>
    <w:basedOn w:val="a1"/>
    <w:next w:val="a1"/>
    <w:autoRedefine/>
    <w:uiPriority w:val="39"/>
    <w:qFormat/>
    <w:rsid w:val="00B623FD"/>
    <w:pPr>
      <w:spacing w:before="240" w:after="120" w:line="240" w:lineRule="auto"/>
    </w:pPr>
    <w:rPr>
      <w:rFonts w:ascii="Calibri" w:eastAsia="Times New Roman" w:hAnsi="Calibri" w:cs="Calibri"/>
      <w:b/>
      <w:bCs/>
      <w:sz w:val="20"/>
      <w:szCs w:val="20"/>
    </w:rPr>
  </w:style>
  <w:style w:type="paragraph" w:styleId="24">
    <w:name w:val="toc 2"/>
    <w:basedOn w:val="a1"/>
    <w:next w:val="a1"/>
    <w:autoRedefine/>
    <w:uiPriority w:val="39"/>
    <w:qFormat/>
    <w:rsid w:val="00B623FD"/>
    <w:pPr>
      <w:spacing w:before="120" w:after="0" w:line="240" w:lineRule="auto"/>
      <w:ind w:left="240"/>
    </w:pPr>
    <w:rPr>
      <w:rFonts w:ascii="Calibri" w:eastAsia="Times New Roman" w:hAnsi="Calibri" w:cs="Calibri"/>
      <w:i/>
      <w:iCs/>
      <w:sz w:val="20"/>
      <w:szCs w:val="20"/>
    </w:rPr>
  </w:style>
  <w:style w:type="paragraph" w:styleId="31">
    <w:name w:val="toc 3"/>
    <w:basedOn w:val="a1"/>
    <w:next w:val="a1"/>
    <w:autoRedefine/>
    <w:uiPriority w:val="39"/>
    <w:qFormat/>
    <w:rsid w:val="00B623FD"/>
    <w:pPr>
      <w:spacing w:after="0" w:line="240" w:lineRule="auto"/>
      <w:ind w:left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otnoteTextChar">
    <w:name w:val="Footnote Text Char"/>
    <w:locked/>
    <w:rsid w:val="00B623FD"/>
    <w:rPr>
      <w:rFonts w:ascii="Times New Roman" w:hAnsi="Times New Roman"/>
      <w:sz w:val="20"/>
      <w:lang w:eastAsia="ru-RU"/>
    </w:rPr>
  </w:style>
  <w:style w:type="paragraph" w:styleId="af0">
    <w:name w:val="List Paragraph"/>
    <w:basedOn w:val="a1"/>
    <w:link w:val="af1"/>
    <w:uiPriority w:val="99"/>
    <w:qFormat/>
    <w:rsid w:val="00B623FD"/>
    <w:pPr>
      <w:spacing w:before="120" w:after="12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Emphasis"/>
    <w:uiPriority w:val="20"/>
    <w:qFormat/>
    <w:rsid w:val="00B623FD"/>
    <w:rPr>
      <w:rFonts w:cs="Times New Roman"/>
      <w:i/>
    </w:rPr>
  </w:style>
  <w:style w:type="paragraph" w:styleId="af3">
    <w:name w:val="Balloon Text"/>
    <w:basedOn w:val="a1"/>
    <w:link w:val="af4"/>
    <w:uiPriority w:val="99"/>
    <w:rsid w:val="00B623FD"/>
    <w:pPr>
      <w:spacing w:after="0" w:line="240" w:lineRule="auto"/>
    </w:pPr>
    <w:rPr>
      <w:rFonts w:ascii="Segoe UI" w:eastAsia="Times New Roman" w:hAnsi="Segoe UI" w:cs="Times New Roman"/>
      <w:sz w:val="18"/>
      <w:szCs w:val="18"/>
    </w:rPr>
  </w:style>
  <w:style w:type="character" w:customStyle="1" w:styleId="af4">
    <w:name w:val="Текст выноски Знак"/>
    <w:basedOn w:val="a2"/>
    <w:link w:val="af3"/>
    <w:uiPriority w:val="99"/>
    <w:rsid w:val="00B623FD"/>
    <w:rPr>
      <w:rFonts w:ascii="Segoe UI" w:eastAsia="Times New Roman" w:hAnsi="Segoe UI" w:cs="Times New Roman"/>
      <w:sz w:val="18"/>
      <w:szCs w:val="18"/>
    </w:rPr>
  </w:style>
  <w:style w:type="paragraph" w:customStyle="1" w:styleId="ConsPlusNormal">
    <w:name w:val="ConsPlusNormal"/>
    <w:qFormat/>
    <w:rsid w:val="00B623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f5">
    <w:name w:val="header"/>
    <w:basedOn w:val="a1"/>
    <w:link w:val="af6"/>
    <w:uiPriority w:val="99"/>
    <w:unhideWhenUsed/>
    <w:rsid w:val="00B623F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6">
    <w:name w:val="Верхний колонтитул Знак"/>
    <w:basedOn w:val="a2"/>
    <w:link w:val="af5"/>
    <w:uiPriority w:val="99"/>
    <w:rsid w:val="00B623FD"/>
    <w:rPr>
      <w:rFonts w:ascii="Times New Roman" w:eastAsia="Times New Roman" w:hAnsi="Times New Roman" w:cs="Times New Roman"/>
      <w:sz w:val="24"/>
      <w:szCs w:val="24"/>
    </w:rPr>
  </w:style>
  <w:style w:type="character" w:customStyle="1" w:styleId="110">
    <w:name w:val="Текст примечания Знак11"/>
    <w:uiPriority w:val="99"/>
    <w:rsid w:val="00B623FD"/>
    <w:rPr>
      <w:rFonts w:cs="Times New Roman"/>
      <w:sz w:val="20"/>
      <w:szCs w:val="20"/>
    </w:rPr>
  </w:style>
  <w:style w:type="paragraph" w:styleId="af7">
    <w:name w:val="annotation text"/>
    <w:basedOn w:val="a1"/>
    <w:link w:val="af8"/>
    <w:uiPriority w:val="99"/>
    <w:unhideWhenUsed/>
    <w:rsid w:val="00B623FD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8">
    <w:name w:val="Текст примечания Знак"/>
    <w:basedOn w:val="a2"/>
    <w:link w:val="af7"/>
    <w:uiPriority w:val="99"/>
    <w:rsid w:val="00B623FD"/>
    <w:rPr>
      <w:rFonts w:ascii="Calibri" w:eastAsia="Times New Roman" w:hAnsi="Calibri" w:cs="Times New Roman"/>
      <w:sz w:val="20"/>
      <w:szCs w:val="20"/>
    </w:rPr>
  </w:style>
  <w:style w:type="character" w:customStyle="1" w:styleId="12">
    <w:name w:val="Текст примечания Знак1"/>
    <w:uiPriority w:val="99"/>
    <w:rsid w:val="00B623FD"/>
    <w:rPr>
      <w:rFonts w:cs="Times New Roman"/>
      <w:sz w:val="20"/>
      <w:szCs w:val="20"/>
    </w:rPr>
  </w:style>
  <w:style w:type="character" w:customStyle="1" w:styleId="111">
    <w:name w:val="Тема примечания Знак11"/>
    <w:uiPriority w:val="99"/>
    <w:rsid w:val="00B623FD"/>
    <w:rPr>
      <w:rFonts w:cs="Times New Roman"/>
      <w:b/>
      <w:bCs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unhideWhenUsed/>
    <w:rsid w:val="00B623FD"/>
    <w:rPr>
      <w:rFonts w:ascii="Times New Roman" w:hAnsi="Times New Roman"/>
      <w:b/>
      <w:bCs/>
    </w:rPr>
  </w:style>
  <w:style w:type="character" w:customStyle="1" w:styleId="afa">
    <w:name w:val="Тема примечания Знак"/>
    <w:basedOn w:val="af8"/>
    <w:link w:val="af9"/>
    <w:uiPriority w:val="99"/>
    <w:rsid w:val="00B623F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3">
    <w:name w:val="Тема примечания Знак1"/>
    <w:uiPriority w:val="99"/>
    <w:rsid w:val="00B623FD"/>
    <w:rPr>
      <w:rFonts w:cs="Times New Roman"/>
      <w:b/>
      <w:bCs/>
      <w:sz w:val="20"/>
      <w:szCs w:val="20"/>
    </w:rPr>
  </w:style>
  <w:style w:type="paragraph" w:styleId="25">
    <w:name w:val="Body Text Indent 2"/>
    <w:basedOn w:val="a1"/>
    <w:link w:val="26"/>
    <w:uiPriority w:val="99"/>
    <w:rsid w:val="00B623F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с отступом 2 Знак"/>
    <w:basedOn w:val="a2"/>
    <w:link w:val="25"/>
    <w:uiPriority w:val="99"/>
    <w:rsid w:val="00B623FD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B623FD"/>
  </w:style>
  <w:style w:type="character" w:customStyle="1" w:styleId="afb">
    <w:name w:val="Цветовое выделение"/>
    <w:uiPriority w:val="99"/>
    <w:rsid w:val="00B623FD"/>
    <w:rPr>
      <w:b/>
      <w:color w:val="26282F"/>
    </w:rPr>
  </w:style>
  <w:style w:type="character" w:customStyle="1" w:styleId="afc">
    <w:name w:val="Гипертекстовая ссылка"/>
    <w:uiPriority w:val="99"/>
    <w:rsid w:val="00B623FD"/>
    <w:rPr>
      <w:b/>
      <w:color w:val="106BBE"/>
    </w:rPr>
  </w:style>
  <w:style w:type="character" w:customStyle="1" w:styleId="afd">
    <w:name w:val="Активная гипертекстовая ссылка"/>
    <w:uiPriority w:val="99"/>
    <w:rsid w:val="00B623FD"/>
    <w:rPr>
      <w:b/>
      <w:color w:val="106BBE"/>
      <w:u w:val="single"/>
    </w:rPr>
  </w:style>
  <w:style w:type="paragraph" w:customStyle="1" w:styleId="afe">
    <w:name w:val="Внимание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</w:rPr>
  </w:style>
  <w:style w:type="paragraph" w:customStyle="1" w:styleId="aff">
    <w:name w:val="Внимание: криминал!!"/>
    <w:basedOn w:val="afe"/>
    <w:next w:val="a1"/>
    <w:uiPriority w:val="99"/>
    <w:rsid w:val="00B623FD"/>
  </w:style>
  <w:style w:type="paragraph" w:customStyle="1" w:styleId="aff0">
    <w:name w:val="Внимание: недобросовестность!"/>
    <w:basedOn w:val="afe"/>
    <w:next w:val="a1"/>
    <w:uiPriority w:val="99"/>
    <w:rsid w:val="00B623FD"/>
  </w:style>
  <w:style w:type="character" w:customStyle="1" w:styleId="aff1">
    <w:name w:val="Выделение для Базового Поиска"/>
    <w:uiPriority w:val="99"/>
    <w:rsid w:val="00B623FD"/>
    <w:rPr>
      <w:b/>
      <w:color w:val="0058A9"/>
    </w:rPr>
  </w:style>
  <w:style w:type="character" w:customStyle="1" w:styleId="aff2">
    <w:name w:val="Выделение для Базового Поиска (курсив)"/>
    <w:uiPriority w:val="99"/>
    <w:rsid w:val="00B623FD"/>
    <w:rPr>
      <w:b/>
      <w:i/>
      <w:color w:val="0058A9"/>
    </w:rPr>
  </w:style>
  <w:style w:type="paragraph" w:customStyle="1" w:styleId="aff3">
    <w:name w:val="Дочерний элемент списка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color w:val="868381"/>
      <w:sz w:val="20"/>
      <w:szCs w:val="20"/>
    </w:rPr>
  </w:style>
  <w:style w:type="paragraph" w:customStyle="1" w:styleId="aff4">
    <w:name w:val="Основное меню (преемственное)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="Times New Roman" w:hAnsi="Verdana" w:cs="Verdana"/>
    </w:rPr>
  </w:style>
  <w:style w:type="paragraph" w:customStyle="1" w:styleId="14">
    <w:name w:val="Заголовок1"/>
    <w:basedOn w:val="aff4"/>
    <w:next w:val="a1"/>
    <w:uiPriority w:val="99"/>
    <w:rsid w:val="00B623FD"/>
    <w:rPr>
      <w:b/>
      <w:bCs/>
      <w:color w:val="0058A9"/>
      <w:shd w:val="clear" w:color="auto" w:fill="ECE9D8"/>
    </w:rPr>
  </w:style>
  <w:style w:type="paragraph" w:customStyle="1" w:styleId="aff5">
    <w:name w:val="Заголовок группы контролов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aff6">
    <w:name w:val="Заголовок для информации об изменениях"/>
    <w:basedOn w:val="1"/>
    <w:next w:val="a1"/>
    <w:uiPriority w:val="99"/>
    <w:rsid w:val="00B623FD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7">
    <w:name w:val="Заголовок распахивающейся части диалога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color w:val="000080"/>
    </w:rPr>
  </w:style>
  <w:style w:type="character" w:customStyle="1" w:styleId="aff8">
    <w:name w:val="Заголовок своего сообщения"/>
    <w:uiPriority w:val="99"/>
    <w:rsid w:val="00B623FD"/>
    <w:rPr>
      <w:b/>
      <w:color w:val="26282F"/>
    </w:rPr>
  </w:style>
  <w:style w:type="paragraph" w:customStyle="1" w:styleId="aff9">
    <w:name w:val="Заголовок статьи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a">
    <w:name w:val="Заголовок чужого сообщения"/>
    <w:uiPriority w:val="99"/>
    <w:rsid w:val="00B623FD"/>
    <w:rPr>
      <w:b/>
      <w:color w:val="FF0000"/>
    </w:rPr>
  </w:style>
  <w:style w:type="paragraph" w:customStyle="1" w:styleId="affb">
    <w:name w:val="Заголовок ЭР (левое окно)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="Times New Roman" w:hAnsi="Times New Roman" w:cs="Times New Roman"/>
      <w:b/>
      <w:bCs/>
      <w:color w:val="26282F"/>
      <w:sz w:val="26"/>
      <w:szCs w:val="26"/>
    </w:rPr>
  </w:style>
  <w:style w:type="paragraph" w:customStyle="1" w:styleId="affc">
    <w:name w:val="Заголовок ЭР (правое окно)"/>
    <w:basedOn w:val="affb"/>
    <w:next w:val="a1"/>
    <w:uiPriority w:val="99"/>
    <w:rsid w:val="00B623FD"/>
    <w:pPr>
      <w:spacing w:after="0"/>
      <w:jc w:val="left"/>
    </w:pPr>
  </w:style>
  <w:style w:type="paragraph" w:customStyle="1" w:styleId="affd">
    <w:name w:val="Интерактивный заголовок"/>
    <w:basedOn w:val="14"/>
    <w:next w:val="a1"/>
    <w:uiPriority w:val="99"/>
    <w:rsid w:val="00B623FD"/>
    <w:rPr>
      <w:u w:val="single"/>
    </w:rPr>
  </w:style>
  <w:style w:type="paragraph" w:customStyle="1" w:styleId="affe">
    <w:name w:val="Текст информации об изменениях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353842"/>
      <w:sz w:val="18"/>
      <w:szCs w:val="18"/>
    </w:rPr>
  </w:style>
  <w:style w:type="paragraph" w:customStyle="1" w:styleId="afff">
    <w:name w:val="Информация об изменениях"/>
    <w:basedOn w:val="affe"/>
    <w:next w:val="a1"/>
    <w:uiPriority w:val="99"/>
    <w:rsid w:val="00B623FD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0">
    <w:name w:val="Текст (справка)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1">
    <w:name w:val="Комментарий"/>
    <w:basedOn w:val="afff0"/>
    <w:next w:val="a1"/>
    <w:uiPriority w:val="99"/>
    <w:rsid w:val="00B623FD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2">
    <w:name w:val="Информация об изменениях документа"/>
    <w:basedOn w:val="afff1"/>
    <w:next w:val="a1"/>
    <w:uiPriority w:val="99"/>
    <w:rsid w:val="00B623FD"/>
    <w:rPr>
      <w:i/>
      <w:iCs/>
    </w:rPr>
  </w:style>
  <w:style w:type="paragraph" w:customStyle="1" w:styleId="afff3">
    <w:name w:val="Текст (лев. подпись)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4">
    <w:name w:val="Колонтитул (левый)"/>
    <w:basedOn w:val="afff3"/>
    <w:next w:val="a1"/>
    <w:uiPriority w:val="99"/>
    <w:rsid w:val="00B623FD"/>
    <w:rPr>
      <w:sz w:val="14"/>
      <w:szCs w:val="14"/>
    </w:rPr>
  </w:style>
  <w:style w:type="paragraph" w:customStyle="1" w:styleId="afff5">
    <w:name w:val="Текст (прав. подпись)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6">
    <w:name w:val="Колонтитул (правый)"/>
    <w:basedOn w:val="afff5"/>
    <w:next w:val="a1"/>
    <w:uiPriority w:val="99"/>
    <w:rsid w:val="00B623FD"/>
    <w:rPr>
      <w:sz w:val="14"/>
      <w:szCs w:val="14"/>
    </w:rPr>
  </w:style>
  <w:style w:type="paragraph" w:customStyle="1" w:styleId="afff7">
    <w:name w:val="Комментарий пользователя"/>
    <w:basedOn w:val="afff1"/>
    <w:next w:val="a1"/>
    <w:uiPriority w:val="99"/>
    <w:rsid w:val="00B623FD"/>
    <w:pPr>
      <w:jc w:val="left"/>
    </w:pPr>
    <w:rPr>
      <w:shd w:val="clear" w:color="auto" w:fill="FFDFE0"/>
    </w:rPr>
  </w:style>
  <w:style w:type="paragraph" w:customStyle="1" w:styleId="afff8">
    <w:name w:val="Куда обратиться?"/>
    <w:basedOn w:val="afe"/>
    <w:next w:val="a1"/>
    <w:uiPriority w:val="99"/>
    <w:rsid w:val="00B623FD"/>
  </w:style>
  <w:style w:type="paragraph" w:customStyle="1" w:styleId="afff9">
    <w:name w:val="Моноширинный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afffa">
    <w:name w:val="Найденные слова"/>
    <w:uiPriority w:val="99"/>
    <w:rsid w:val="00B623FD"/>
    <w:rPr>
      <w:b/>
      <w:color w:val="26282F"/>
      <w:shd w:val="clear" w:color="auto" w:fill="FFF580"/>
    </w:rPr>
  </w:style>
  <w:style w:type="paragraph" w:customStyle="1" w:styleId="afffb">
    <w:name w:val="Напишите нам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="Times New Roman" w:hAnsi="Times New Roman" w:cs="Times New Roman"/>
      <w:sz w:val="20"/>
      <w:szCs w:val="20"/>
      <w:shd w:val="clear" w:color="auto" w:fill="EFFFAD"/>
    </w:rPr>
  </w:style>
  <w:style w:type="character" w:customStyle="1" w:styleId="afffc">
    <w:name w:val="Не вступил в силу"/>
    <w:uiPriority w:val="99"/>
    <w:rsid w:val="00B623FD"/>
    <w:rPr>
      <w:b/>
      <w:color w:val="000000"/>
      <w:shd w:val="clear" w:color="auto" w:fill="D8EDE8"/>
    </w:rPr>
  </w:style>
  <w:style w:type="paragraph" w:customStyle="1" w:styleId="afffd">
    <w:name w:val="Необходимые документы"/>
    <w:basedOn w:val="afe"/>
    <w:next w:val="a1"/>
    <w:uiPriority w:val="99"/>
    <w:rsid w:val="00B623FD"/>
    <w:pPr>
      <w:ind w:firstLine="118"/>
    </w:pPr>
  </w:style>
  <w:style w:type="paragraph" w:customStyle="1" w:styleId="afffe">
    <w:name w:val="Нормальный (таблица)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">
    <w:name w:val="Таблицы (моноширинный)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affff0">
    <w:name w:val="Оглавление"/>
    <w:basedOn w:val="affff"/>
    <w:next w:val="a1"/>
    <w:uiPriority w:val="99"/>
    <w:rsid w:val="00B623FD"/>
    <w:pPr>
      <w:ind w:left="140"/>
    </w:pPr>
  </w:style>
  <w:style w:type="character" w:customStyle="1" w:styleId="affff1">
    <w:name w:val="Опечатки"/>
    <w:uiPriority w:val="99"/>
    <w:rsid w:val="00B623FD"/>
    <w:rPr>
      <w:color w:val="FF0000"/>
    </w:rPr>
  </w:style>
  <w:style w:type="paragraph" w:customStyle="1" w:styleId="affff2">
    <w:name w:val="Переменная часть"/>
    <w:basedOn w:val="aff4"/>
    <w:next w:val="a1"/>
    <w:uiPriority w:val="99"/>
    <w:rsid w:val="00B623FD"/>
    <w:rPr>
      <w:sz w:val="18"/>
      <w:szCs w:val="18"/>
    </w:rPr>
  </w:style>
  <w:style w:type="paragraph" w:customStyle="1" w:styleId="affff3">
    <w:name w:val="Подвал для информации об изменениях"/>
    <w:basedOn w:val="1"/>
    <w:next w:val="a1"/>
    <w:uiPriority w:val="99"/>
    <w:rsid w:val="00B623FD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4">
    <w:name w:val="Подзаголовок для информации об изменениях"/>
    <w:basedOn w:val="affe"/>
    <w:next w:val="a1"/>
    <w:uiPriority w:val="99"/>
    <w:rsid w:val="00B623FD"/>
    <w:rPr>
      <w:b/>
      <w:bCs/>
    </w:rPr>
  </w:style>
  <w:style w:type="paragraph" w:customStyle="1" w:styleId="affff5">
    <w:name w:val="Подчёркнуный текст"/>
    <w:basedOn w:val="a1"/>
    <w:next w:val="a1"/>
    <w:uiPriority w:val="99"/>
    <w:rsid w:val="00B623FD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6">
    <w:name w:val="Постоянная часть"/>
    <w:basedOn w:val="aff4"/>
    <w:next w:val="a1"/>
    <w:uiPriority w:val="99"/>
    <w:rsid w:val="00B623FD"/>
    <w:rPr>
      <w:sz w:val="20"/>
      <w:szCs w:val="20"/>
    </w:rPr>
  </w:style>
  <w:style w:type="paragraph" w:customStyle="1" w:styleId="affff7">
    <w:name w:val="Прижатый влево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8">
    <w:name w:val="Пример."/>
    <w:basedOn w:val="afe"/>
    <w:next w:val="a1"/>
    <w:uiPriority w:val="99"/>
    <w:rsid w:val="00B623FD"/>
  </w:style>
  <w:style w:type="paragraph" w:customStyle="1" w:styleId="affff9">
    <w:name w:val="Примечание."/>
    <w:basedOn w:val="afe"/>
    <w:next w:val="a1"/>
    <w:uiPriority w:val="99"/>
    <w:rsid w:val="00B623FD"/>
  </w:style>
  <w:style w:type="character" w:customStyle="1" w:styleId="affffa">
    <w:name w:val="Продолжение ссылки"/>
    <w:uiPriority w:val="99"/>
    <w:rsid w:val="00B623FD"/>
  </w:style>
  <w:style w:type="paragraph" w:customStyle="1" w:styleId="affffb">
    <w:name w:val="Словарная статья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c">
    <w:name w:val="Сравнение редакций"/>
    <w:uiPriority w:val="99"/>
    <w:rsid w:val="00B623FD"/>
    <w:rPr>
      <w:b/>
      <w:color w:val="26282F"/>
    </w:rPr>
  </w:style>
  <w:style w:type="character" w:customStyle="1" w:styleId="affffd">
    <w:name w:val="Сравнение редакций. Добавленный фрагмент"/>
    <w:uiPriority w:val="99"/>
    <w:rsid w:val="00B623FD"/>
    <w:rPr>
      <w:color w:val="000000"/>
      <w:shd w:val="clear" w:color="auto" w:fill="C1D7FF"/>
    </w:rPr>
  </w:style>
  <w:style w:type="character" w:customStyle="1" w:styleId="affffe">
    <w:name w:val="Сравнение редакций. Удаленный фрагмент"/>
    <w:uiPriority w:val="99"/>
    <w:rsid w:val="00B623FD"/>
    <w:rPr>
      <w:color w:val="000000"/>
      <w:shd w:val="clear" w:color="auto" w:fill="C4C413"/>
    </w:rPr>
  </w:style>
  <w:style w:type="paragraph" w:customStyle="1" w:styleId="afffff">
    <w:name w:val="Ссылка на официальную публикацию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0">
    <w:name w:val="Ссылка на утративший силу документ"/>
    <w:uiPriority w:val="99"/>
    <w:rsid w:val="00B623FD"/>
    <w:rPr>
      <w:b/>
      <w:color w:val="749232"/>
    </w:rPr>
  </w:style>
  <w:style w:type="paragraph" w:customStyle="1" w:styleId="afffff1">
    <w:name w:val="Текст в таблице"/>
    <w:basedOn w:val="afffe"/>
    <w:next w:val="a1"/>
    <w:uiPriority w:val="99"/>
    <w:rsid w:val="00B623FD"/>
    <w:pPr>
      <w:ind w:firstLine="500"/>
    </w:pPr>
  </w:style>
  <w:style w:type="paragraph" w:customStyle="1" w:styleId="afffff2">
    <w:name w:val="Текст ЭР (см. также)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3">
    <w:name w:val="Технический комментарий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color w:val="463F31"/>
      <w:sz w:val="24"/>
      <w:szCs w:val="24"/>
      <w:shd w:val="clear" w:color="auto" w:fill="FFFFA6"/>
    </w:rPr>
  </w:style>
  <w:style w:type="character" w:customStyle="1" w:styleId="afffff4">
    <w:name w:val="Утратил силу"/>
    <w:uiPriority w:val="99"/>
    <w:rsid w:val="00B623FD"/>
    <w:rPr>
      <w:b/>
      <w:strike/>
      <w:color w:val="666600"/>
    </w:rPr>
  </w:style>
  <w:style w:type="paragraph" w:customStyle="1" w:styleId="afffff5">
    <w:name w:val="Формула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</w:rPr>
  </w:style>
  <w:style w:type="paragraph" w:customStyle="1" w:styleId="afffff6">
    <w:name w:val="Центрированный (таблица)"/>
    <w:basedOn w:val="afffe"/>
    <w:next w:val="a1"/>
    <w:uiPriority w:val="99"/>
    <w:rsid w:val="00B623FD"/>
    <w:pPr>
      <w:jc w:val="center"/>
    </w:pPr>
  </w:style>
  <w:style w:type="paragraph" w:customStyle="1" w:styleId="-">
    <w:name w:val="ЭР-содержание (правое окно)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B623F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character" w:styleId="afffff7">
    <w:name w:val="annotation reference"/>
    <w:uiPriority w:val="99"/>
    <w:unhideWhenUsed/>
    <w:rsid w:val="00B623FD"/>
    <w:rPr>
      <w:rFonts w:cs="Times New Roman"/>
      <w:sz w:val="16"/>
    </w:rPr>
  </w:style>
  <w:style w:type="paragraph" w:styleId="42">
    <w:name w:val="toc 4"/>
    <w:basedOn w:val="a1"/>
    <w:next w:val="a1"/>
    <w:autoRedefine/>
    <w:uiPriority w:val="39"/>
    <w:rsid w:val="00B623FD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</w:rPr>
  </w:style>
  <w:style w:type="paragraph" w:styleId="52">
    <w:name w:val="toc 5"/>
    <w:basedOn w:val="a1"/>
    <w:next w:val="a1"/>
    <w:autoRedefine/>
    <w:uiPriority w:val="39"/>
    <w:rsid w:val="00B623FD"/>
    <w:pPr>
      <w:spacing w:after="0" w:line="240" w:lineRule="auto"/>
      <w:ind w:left="960"/>
    </w:pPr>
    <w:rPr>
      <w:rFonts w:ascii="Calibri" w:eastAsia="Times New Roman" w:hAnsi="Calibri" w:cs="Calibri"/>
      <w:sz w:val="20"/>
      <w:szCs w:val="20"/>
    </w:rPr>
  </w:style>
  <w:style w:type="paragraph" w:styleId="6">
    <w:name w:val="toc 6"/>
    <w:basedOn w:val="a1"/>
    <w:next w:val="a1"/>
    <w:autoRedefine/>
    <w:uiPriority w:val="39"/>
    <w:rsid w:val="00B623FD"/>
    <w:pPr>
      <w:spacing w:after="0" w:line="240" w:lineRule="auto"/>
      <w:ind w:left="1200"/>
    </w:pPr>
    <w:rPr>
      <w:rFonts w:ascii="Calibri" w:eastAsia="Times New Roman" w:hAnsi="Calibri" w:cs="Calibri"/>
      <w:sz w:val="20"/>
      <w:szCs w:val="20"/>
    </w:rPr>
  </w:style>
  <w:style w:type="paragraph" w:styleId="7">
    <w:name w:val="toc 7"/>
    <w:basedOn w:val="a1"/>
    <w:next w:val="a1"/>
    <w:autoRedefine/>
    <w:uiPriority w:val="39"/>
    <w:rsid w:val="00B623FD"/>
    <w:pPr>
      <w:spacing w:after="0" w:line="240" w:lineRule="auto"/>
      <w:ind w:left="1440"/>
    </w:pPr>
    <w:rPr>
      <w:rFonts w:ascii="Calibri" w:eastAsia="Times New Roman" w:hAnsi="Calibri" w:cs="Calibri"/>
      <w:sz w:val="20"/>
      <w:szCs w:val="20"/>
    </w:rPr>
  </w:style>
  <w:style w:type="paragraph" w:styleId="8">
    <w:name w:val="toc 8"/>
    <w:basedOn w:val="a1"/>
    <w:next w:val="a1"/>
    <w:autoRedefine/>
    <w:uiPriority w:val="39"/>
    <w:rsid w:val="00B623FD"/>
    <w:pPr>
      <w:spacing w:after="0" w:line="240" w:lineRule="auto"/>
      <w:ind w:left="1680"/>
    </w:pPr>
    <w:rPr>
      <w:rFonts w:ascii="Calibri" w:eastAsia="Times New Roman" w:hAnsi="Calibri" w:cs="Calibri"/>
      <w:sz w:val="20"/>
      <w:szCs w:val="20"/>
    </w:rPr>
  </w:style>
  <w:style w:type="paragraph" w:styleId="9">
    <w:name w:val="toc 9"/>
    <w:basedOn w:val="a1"/>
    <w:next w:val="a1"/>
    <w:autoRedefine/>
    <w:uiPriority w:val="39"/>
    <w:rsid w:val="00B623FD"/>
    <w:pPr>
      <w:spacing w:after="0" w:line="240" w:lineRule="auto"/>
      <w:ind w:left="1920"/>
    </w:pPr>
    <w:rPr>
      <w:rFonts w:ascii="Calibri" w:eastAsia="Times New Roman" w:hAnsi="Calibri" w:cs="Calibri"/>
      <w:sz w:val="20"/>
      <w:szCs w:val="20"/>
    </w:rPr>
  </w:style>
  <w:style w:type="paragraph" w:customStyle="1" w:styleId="s1">
    <w:name w:val="s_1"/>
    <w:basedOn w:val="a1"/>
    <w:rsid w:val="00B62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ffff8">
    <w:name w:val="Table Grid"/>
    <w:basedOn w:val="a3"/>
    <w:uiPriority w:val="59"/>
    <w:rsid w:val="00B623F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9">
    <w:name w:val="endnote text"/>
    <w:basedOn w:val="a1"/>
    <w:link w:val="afffffa"/>
    <w:uiPriority w:val="99"/>
    <w:unhideWhenUsed/>
    <w:rsid w:val="00B623FD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ffffa">
    <w:name w:val="Текст концевой сноски Знак"/>
    <w:basedOn w:val="a2"/>
    <w:link w:val="afffff9"/>
    <w:uiPriority w:val="99"/>
    <w:rsid w:val="00B623FD"/>
    <w:rPr>
      <w:rFonts w:ascii="Calibri" w:eastAsia="Times New Roman" w:hAnsi="Calibri" w:cs="Times New Roman"/>
      <w:sz w:val="20"/>
      <w:szCs w:val="20"/>
    </w:rPr>
  </w:style>
  <w:style w:type="character" w:styleId="afffffb">
    <w:name w:val="endnote reference"/>
    <w:uiPriority w:val="99"/>
    <w:unhideWhenUsed/>
    <w:rsid w:val="00B623FD"/>
    <w:rPr>
      <w:rFonts w:cs="Times New Roman"/>
      <w:vertAlign w:val="superscript"/>
    </w:rPr>
  </w:style>
  <w:style w:type="character" w:customStyle="1" w:styleId="af1">
    <w:name w:val="Абзац списка Знак"/>
    <w:link w:val="af0"/>
    <w:uiPriority w:val="99"/>
    <w:qFormat/>
    <w:locked/>
    <w:rsid w:val="00B623FD"/>
    <w:rPr>
      <w:rFonts w:ascii="Times New Roman" w:eastAsia="Times New Roman" w:hAnsi="Times New Roman" w:cs="Times New Roman"/>
      <w:sz w:val="24"/>
      <w:szCs w:val="24"/>
    </w:rPr>
  </w:style>
  <w:style w:type="numbering" w:customStyle="1" w:styleId="15">
    <w:name w:val="Нет списка1"/>
    <w:next w:val="a4"/>
    <w:uiPriority w:val="99"/>
    <w:semiHidden/>
    <w:unhideWhenUsed/>
    <w:rsid w:val="00B623FD"/>
  </w:style>
  <w:style w:type="paragraph" w:customStyle="1" w:styleId="Body1">
    <w:name w:val="Body 1"/>
    <w:rsid w:val="00B623FD"/>
    <w:pPr>
      <w:spacing w:after="0" w:line="240" w:lineRule="auto"/>
    </w:pPr>
    <w:rPr>
      <w:rFonts w:ascii="Helvetica" w:eastAsia="Arial Unicode MS" w:hAnsi="Helvetica" w:cs="Times New Roman"/>
      <w:color w:val="000000"/>
      <w:sz w:val="24"/>
      <w:szCs w:val="20"/>
    </w:rPr>
  </w:style>
  <w:style w:type="paragraph" w:customStyle="1" w:styleId="a">
    <w:name w:val="С числами"/>
    <w:rsid w:val="00B623FD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ffffc">
    <w:name w:val="No Spacing"/>
    <w:link w:val="afffffd"/>
    <w:uiPriority w:val="99"/>
    <w:qFormat/>
    <w:rsid w:val="00B623FD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fffffd">
    <w:name w:val="Без интервала Знак"/>
    <w:link w:val="afffffc"/>
    <w:uiPriority w:val="99"/>
    <w:rsid w:val="00B623FD"/>
    <w:rPr>
      <w:rFonts w:ascii="Calibri" w:eastAsia="Times New Roman" w:hAnsi="Calibri" w:cs="Times New Roman"/>
      <w:lang w:eastAsia="en-US"/>
    </w:rPr>
  </w:style>
  <w:style w:type="paragraph" w:styleId="afffffe">
    <w:name w:val="Body Text Indent"/>
    <w:basedOn w:val="a1"/>
    <w:link w:val="affffff"/>
    <w:uiPriority w:val="99"/>
    <w:unhideWhenUsed/>
    <w:rsid w:val="00B623F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">
    <w:name w:val="Основной текст с отступом Знак"/>
    <w:basedOn w:val="a2"/>
    <w:link w:val="afffffe"/>
    <w:uiPriority w:val="99"/>
    <w:rsid w:val="00B623FD"/>
    <w:rPr>
      <w:rFonts w:ascii="Times New Roman" w:eastAsia="Times New Roman" w:hAnsi="Times New Roman" w:cs="Times New Roman"/>
      <w:sz w:val="24"/>
      <w:szCs w:val="24"/>
    </w:rPr>
  </w:style>
  <w:style w:type="paragraph" w:styleId="affffff0">
    <w:name w:val="TOC Heading"/>
    <w:basedOn w:val="1"/>
    <w:next w:val="a1"/>
    <w:uiPriority w:val="39"/>
    <w:qFormat/>
    <w:rsid w:val="00B623FD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numbering" w:customStyle="1" w:styleId="27">
    <w:name w:val="Нет списка2"/>
    <w:next w:val="a4"/>
    <w:semiHidden/>
    <w:rsid w:val="00B623FD"/>
  </w:style>
  <w:style w:type="character" w:customStyle="1" w:styleId="120">
    <w:name w:val="Знак Знак12"/>
    <w:rsid w:val="00B623FD"/>
    <w:rPr>
      <w:rFonts w:ascii="Arial" w:hAnsi="Arial" w:cs="Times New Roman"/>
      <w:b/>
      <w:bCs w:val="0"/>
      <w:kern w:val="1"/>
      <w:sz w:val="32"/>
      <w:szCs w:val="32"/>
    </w:rPr>
  </w:style>
  <w:style w:type="character" w:customStyle="1" w:styleId="112">
    <w:name w:val="Знак Знак11"/>
    <w:rsid w:val="00B623FD"/>
    <w:rPr>
      <w:rFonts w:ascii="Arial" w:hAnsi="Arial" w:cs="Times New Roman"/>
      <w:b/>
      <w:bCs w:val="0"/>
      <w:i/>
      <w:iCs w:val="0"/>
      <w:sz w:val="28"/>
      <w:szCs w:val="28"/>
    </w:rPr>
  </w:style>
  <w:style w:type="character" w:customStyle="1" w:styleId="100">
    <w:name w:val="Знак Знак10"/>
    <w:rsid w:val="00B623FD"/>
    <w:rPr>
      <w:rFonts w:ascii="Arial" w:hAnsi="Arial" w:cs="Times New Roman"/>
      <w:b/>
      <w:bCs w:val="0"/>
      <w:sz w:val="26"/>
      <w:szCs w:val="26"/>
    </w:rPr>
  </w:style>
  <w:style w:type="character" w:customStyle="1" w:styleId="90">
    <w:name w:val="Знак Знак9"/>
    <w:rsid w:val="00B623FD"/>
    <w:rPr>
      <w:rFonts w:ascii="Times New Roman" w:hAnsi="Times New Roman" w:cs="Times New Roman"/>
      <w:b/>
      <w:bCs w:val="0"/>
      <w:sz w:val="24"/>
      <w:szCs w:val="24"/>
    </w:rPr>
  </w:style>
  <w:style w:type="character" w:customStyle="1" w:styleId="80">
    <w:name w:val="Знак Знак8"/>
    <w:rsid w:val="00B623FD"/>
    <w:rPr>
      <w:rFonts w:ascii="Times New Roman" w:hAnsi="Times New Roman" w:cs="Times New Roman"/>
      <w:sz w:val="24"/>
      <w:szCs w:val="24"/>
    </w:rPr>
  </w:style>
  <w:style w:type="character" w:customStyle="1" w:styleId="70">
    <w:name w:val="Знак Знак7"/>
    <w:rsid w:val="00B623FD"/>
    <w:rPr>
      <w:rFonts w:ascii="Times New Roman" w:hAnsi="Times New Roman" w:cs="Times New Roman"/>
      <w:sz w:val="24"/>
      <w:szCs w:val="24"/>
    </w:rPr>
  </w:style>
  <w:style w:type="character" w:customStyle="1" w:styleId="60">
    <w:name w:val="Знак Знак6"/>
    <w:rsid w:val="00B623FD"/>
    <w:rPr>
      <w:rFonts w:ascii="Times New Roman" w:hAnsi="Times New Roman" w:cs="Times New Roman"/>
      <w:sz w:val="20"/>
      <w:szCs w:val="20"/>
      <w:lang w:val="en-US"/>
    </w:rPr>
  </w:style>
  <w:style w:type="character" w:customStyle="1" w:styleId="53">
    <w:name w:val="Знак Знак5"/>
    <w:rsid w:val="00B623FD"/>
    <w:rPr>
      <w:rFonts w:ascii="Segoe UI" w:hAnsi="Segoe UI" w:cs="Times New Roman"/>
      <w:sz w:val="18"/>
      <w:szCs w:val="18"/>
    </w:rPr>
  </w:style>
  <w:style w:type="character" w:customStyle="1" w:styleId="43">
    <w:name w:val="Знак Знак4"/>
    <w:rsid w:val="00B623FD"/>
    <w:rPr>
      <w:rFonts w:ascii="Times New Roman" w:hAnsi="Times New Roman" w:cs="Times New Roman"/>
      <w:sz w:val="24"/>
      <w:szCs w:val="24"/>
    </w:rPr>
  </w:style>
  <w:style w:type="character" w:customStyle="1" w:styleId="32">
    <w:name w:val="Знак Знак3"/>
    <w:rsid w:val="00B623FD"/>
    <w:rPr>
      <w:rFonts w:cs="Times New Roman"/>
      <w:sz w:val="20"/>
      <w:szCs w:val="20"/>
    </w:rPr>
  </w:style>
  <w:style w:type="character" w:customStyle="1" w:styleId="28">
    <w:name w:val="Знак Знак2"/>
    <w:rsid w:val="00B623FD"/>
    <w:rPr>
      <w:rFonts w:ascii="Times New Roman" w:hAnsi="Times New Roman" w:cs="Times New Roman"/>
      <w:b/>
      <w:bCs w:val="0"/>
      <w:sz w:val="20"/>
      <w:szCs w:val="20"/>
    </w:rPr>
  </w:style>
  <w:style w:type="character" w:customStyle="1" w:styleId="16">
    <w:name w:val="Знак Знак1"/>
    <w:rsid w:val="00B623FD"/>
    <w:rPr>
      <w:rFonts w:ascii="Times New Roman" w:hAnsi="Times New Roman" w:cs="Times New Roman"/>
      <w:sz w:val="24"/>
      <w:szCs w:val="24"/>
    </w:rPr>
  </w:style>
  <w:style w:type="character" w:customStyle="1" w:styleId="affffff1">
    <w:name w:val="Знак Знак"/>
    <w:rsid w:val="00B623FD"/>
    <w:rPr>
      <w:rFonts w:cs="Times New Roman"/>
      <w:sz w:val="20"/>
      <w:szCs w:val="20"/>
    </w:rPr>
  </w:style>
  <w:style w:type="numbering" w:customStyle="1" w:styleId="33">
    <w:name w:val="Нет списка3"/>
    <w:next w:val="a4"/>
    <w:uiPriority w:val="99"/>
    <w:semiHidden/>
    <w:unhideWhenUsed/>
    <w:rsid w:val="00B623FD"/>
  </w:style>
  <w:style w:type="table" w:customStyle="1" w:styleId="17">
    <w:name w:val="Сетка таблицы1"/>
    <w:basedOn w:val="a3"/>
    <w:next w:val="afffff8"/>
    <w:uiPriority w:val="59"/>
    <w:rsid w:val="00B623FD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Средняя сетка 21"/>
    <w:uiPriority w:val="1"/>
    <w:qFormat/>
    <w:rsid w:val="00B623FD"/>
    <w:pPr>
      <w:widowControl w:val="0"/>
      <w:overflowPunct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4"/>
      <w:szCs w:val="24"/>
    </w:rPr>
  </w:style>
  <w:style w:type="character" w:customStyle="1" w:styleId="Bodytext">
    <w:name w:val="Body text_"/>
    <w:link w:val="29"/>
    <w:rsid w:val="00B623FD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9">
    <w:name w:val="Основной текст2"/>
    <w:basedOn w:val="a1"/>
    <w:link w:val="Bodytext"/>
    <w:rsid w:val="00B623FD"/>
    <w:pPr>
      <w:shd w:val="clear" w:color="auto" w:fill="FFFFFF"/>
      <w:spacing w:before="360" w:after="0" w:line="475" w:lineRule="exact"/>
      <w:ind w:hanging="360"/>
      <w:jc w:val="both"/>
    </w:pPr>
    <w:rPr>
      <w:rFonts w:ascii="Times New Roman" w:hAnsi="Times New Roman"/>
      <w:sz w:val="26"/>
      <w:szCs w:val="26"/>
    </w:rPr>
  </w:style>
  <w:style w:type="character" w:customStyle="1" w:styleId="FontStyle12">
    <w:name w:val="Font Style12"/>
    <w:uiPriority w:val="99"/>
    <w:rsid w:val="00B623FD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1"/>
    <w:uiPriority w:val="99"/>
    <w:rsid w:val="00B623FD"/>
    <w:pPr>
      <w:widowControl w:val="0"/>
      <w:autoSpaceDE w:val="0"/>
      <w:autoSpaceDN w:val="0"/>
      <w:adjustRightInd w:val="0"/>
      <w:spacing w:after="0" w:line="235" w:lineRule="exact"/>
      <w:ind w:hanging="312"/>
    </w:pPr>
    <w:rPr>
      <w:rFonts w:ascii="Franklin Gothic Book" w:eastAsia="Times New Roman" w:hAnsi="Franklin Gothic Book" w:cs="Times New Roman"/>
      <w:sz w:val="24"/>
      <w:szCs w:val="24"/>
    </w:rPr>
  </w:style>
  <w:style w:type="paragraph" w:customStyle="1" w:styleId="18">
    <w:name w:val="Абзац списка1"/>
    <w:basedOn w:val="a1"/>
    <w:rsid w:val="00B623FD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blk3">
    <w:name w:val="blk3"/>
    <w:rsid w:val="00B623FD"/>
    <w:rPr>
      <w:vanish w:val="0"/>
      <w:webHidden w:val="0"/>
      <w:specVanish/>
    </w:rPr>
  </w:style>
  <w:style w:type="character" w:customStyle="1" w:styleId="275pt">
    <w:name w:val="Основной текст (2) + 7.5 pt;Курсив"/>
    <w:rsid w:val="00B623FD"/>
    <w:rPr>
      <w:rFonts w:ascii="Arial" w:eastAsia="Arial" w:hAnsi="Arial" w:cs="Arial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styleId="affffff2">
    <w:name w:val="FollowedHyperlink"/>
    <w:uiPriority w:val="99"/>
    <w:unhideWhenUsed/>
    <w:rsid w:val="00B623FD"/>
    <w:rPr>
      <w:color w:val="800080"/>
      <w:u w:val="single"/>
    </w:rPr>
  </w:style>
  <w:style w:type="paragraph" w:styleId="affffff3">
    <w:name w:val="Revision"/>
    <w:hidden/>
    <w:uiPriority w:val="99"/>
    <w:semiHidden/>
    <w:rsid w:val="00B623FD"/>
    <w:pPr>
      <w:spacing w:after="0" w:line="240" w:lineRule="auto"/>
    </w:pPr>
    <w:rPr>
      <w:rFonts w:ascii="Calibri" w:eastAsia="Times New Roman" w:hAnsi="Calibri" w:cs="Times New Roman"/>
    </w:rPr>
  </w:style>
  <w:style w:type="numbering" w:customStyle="1" w:styleId="44">
    <w:name w:val="Нет списка4"/>
    <w:next w:val="a4"/>
    <w:semiHidden/>
    <w:rsid w:val="00B623FD"/>
  </w:style>
  <w:style w:type="paragraph" w:customStyle="1" w:styleId="2a">
    <w:name w:val="Абзац списка2"/>
    <w:basedOn w:val="a1"/>
    <w:rsid w:val="00B623FD"/>
    <w:pPr>
      <w:spacing w:before="120" w:after="120" w:line="240" w:lineRule="auto"/>
      <w:ind w:left="708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9">
    <w:name w:val="Неразрешенное упоминание1"/>
    <w:semiHidden/>
    <w:rsid w:val="00B623FD"/>
    <w:rPr>
      <w:rFonts w:cs="Times New Roman"/>
      <w:color w:val="605E5C"/>
      <w:shd w:val="clear" w:color="auto" w:fill="E1DFDD"/>
    </w:rPr>
  </w:style>
  <w:style w:type="character" w:customStyle="1" w:styleId="Bodytext2">
    <w:name w:val="Body text (2)_"/>
    <w:rsid w:val="00B623FD"/>
    <w:rPr>
      <w:rFonts w:ascii="Times New Roman" w:hAnsi="Times New Roman" w:cs="Times New Roman"/>
      <w:sz w:val="22"/>
      <w:szCs w:val="22"/>
      <w:u w:val="none"/>
    </w:rPr>
  </w:style>
  <w:style w:type="character" w:customStyle="1" w:styleId="Bodytext20">
    <w:name w:val="Body text (2)"/>
    <w:rsid w:val="00B623FD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single"/>
      <w:lang w:val="en-US" w:eastAsia="en-US"/>
    </w:rPr>
  </w:style>
  <w:style w:type="character" w:styleId="affffff4">
    <w:name w:val="Strong"/>
    <w:qFormat/>
    <w:rsid w:val="00B623FD"/>
    <w:rPr>
      <w:rFonts w:cs="Times New Roman"/>
      <w:b/>
      <w:bCs/>
    </w:rPr>
  </w:style>
  <w:style w:type="table" w:customStyle="1" w:styleId="2b">
    <w:name w:val="Сетка таблицы2"/>
    <w:basedOn w:val="a3"/>
    <w:next w:val="afffff8"/>
    <w:locked/>
    <w:rsid w:val="00B623FD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Обычный (веб) Знак"/>
    <w:aliases w:val="Обычный (Web) Знак"/>
    <w:link w:val="aa"/>
    <w:uiPriority w:val="99"/>
    <w:locked/>
    <w:rsid w:val="00B623FD"/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character" w:customStyle="1" w:styleId="Footnote49ptBoldNotItalic">
    <w:name w:val="Footnote (4) + 9 pt;Bold;Not Italic"/>
    <w:rsid w:val="00B623FD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Bodytext8">
    <w:name w:val="Body text (8)_"/>
    <w:link w:val="Bodytext80"/>
    <w:rsid w:val="00B623FD"/>
    <w:rPr>
      <w:rFonts w:ascii="Times New Roman" w:hAnsi="Times New Roman"/>
      <w:i/>
      <w:iCs/>
      <w:shd w:val="clear" w:color="auto" w:fill="FFFFFF"/>
    </w:rPr>
  </w:style>
  <w:style w:type="character" w:customStyle="1" w:styleId="Bodytext12">
    <w:name w:val="Body text (12)_"/>
    <w:link w:val="Bodytext120"/>
    <w:rsid w:val="00B623FD"/>
    <w:rPr>
      <w:rFonts w:ascii="Times New Roman" w:hAnsi="Times New Roman"/>
      <w:sz w:val="23"/>
      <w:szCs w:val="23"/>
      <w:shd w:val="clear" w:color="auto" w:fill="FFFFFF"/>
    </w:rPr>
  </w:style>
  <w:style w:type="character" w:customStyle="1" w:styleId="Bodytext1211pt">
    <w:name w:val="Body text (12) + 11 pt"/>
    <w:rsid w:val="00B623FD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1211ptItalic">
    <w:name w:val="Body text (12) + 11 pt;Italic"/>
    <w:rsid w:val="00B623F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12Italic">
    <w:name w:val="Body text (12) + Italic"/>
    <w:rsid w:val="00B623F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Bodytext1212ptBoldItalic">
    <w:name w:val="Body text (12) + 12 pt;Bold;Italic"/>
    <w:rsid w:val="00B623FD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Heading32">
    <w:name w:val="Heading #3 (2)_"/>
    <w:link w:val="Heading320"/>
    <w:rsid w:val="00B623FD"/>
    <w:rPr>
      <w:rFonts w:ascii="Times New Roman" w:hAnsi="Times New Roman"/>
      <w:shd w:val="clear" w:color="auto" w:fill="FFFFFF"/>
    </w:rPr>
  </w:style>
  <w:style w:type="character" w:customStyle="1" w:styleId="Bodytext10">
    <w:name w:val="Body text (10)"/>
    <w:rsid w:val="00B623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Bodytext80">
    <w:name w:val="Body text (8)"/>
    <w:basedOn w:val="a1"/>
    <w:link w:val="Bodytext8"/>
    <w:rsid w:val="00B623FD"/>
    <w:pPr>
      <w:widowControl w:val="0"/>
      <w:shd w:val="clear" w:color="auto" w:fill="FFFFFF"/>
      <w:spacing w:after="0" w:line="490" w:lineRule="exact"/>
      <w:ind w:hanging="1840"/>
    </w:pPr>
    <w:rPr>
      <w:rFonts w:ascii="Times New Roman" w:hAnsi="Times New Roman"/>
      <w:i/>
      <w:iCs/>
    </w:rPr>
  </w:style>
  <w:style w:type="paragraph" w:customStyle="1" w:styleId="Bodytext120">
    <w:name w:val="Body text (12)"/>
    <w:basedOn w:val="a1"/>
    <w:link w:val="Bodytext12"/>
    <w:rsid w:val="00B623FD"/>
    <w:pPr>
      <w:widowControl w:val="0"/>
      <w:shd w:val="clear" w:color="auto" w:fill="FFFFFF"/>
      <w:spacing w:after="0" w:line="274" w:lineRule="exact"/>
      <w:ind w:hanging="740"/>
      <w:jc w:val="both"/>
    </w:pPr>
    <w:rPr>
      <w:rFonts w:ascii="Times New Roman" w:hAnsi="Times New Roman"/>
      <w:sz w:val="23"/>
      <w:szCs w:val="23"/>
    </w:rPr>
  </w:style>
  <w:style w:type="paragraph" w:customStyle="1" w:styleId="Heading320">
    <w:name w:val="Heading #3 (2)"/>
    <w:basedOn w:val="a1"/>
    <w:link w:val="Heading32"/>
    <w:rsid w:val="00B623FD"/>
    <w:pPr>
      <w:widowControl w:val="0"/>
      <w:shd w:val="clear" w:color="auto" w:fill="FFFFFF"/>
      <w:spacing w:before="420" w:after="180" w:line="0" w:lineRule="atLeast"/>
      <w:jc w:val="both"/>
      <w:outlineLvl w:val="2"/>
    </w:pPr>
    <w:rPr>
      <w:rFonts w:ascii="Times New Roman" w:hAnsi="Times New Roman"/>
    </w:rPr>
  </w:style>
  <w:style w:type="paragraph" w:customStyle="1" w:styleId="c19">
    <w:name w:val="c19"/>
    <w:basedOn w:val="a1"/>
    <w:rsid w:val="00B62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5">
    <w:name w:val="c35"/>
    <w:rsid w:val="00B623FD"/>
  </w:style>
  <w:style w:type="paragraph" w:customStyle="1" w:styleId="c21">
    <w:name w:val="c21"/>
    <w:basedOn w:val="a1"/>
    <w:rsid w:val="00B62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ff5">
    <w:name w:val="СВЕЛ тектс"/>
    <w:basedOn w:val="a1"/>
    <w:link w:val="affffff6"/>
    <w:qFormat/>
    <w:rsid w:val="00B623FD"/>
    <w:pPr>
      <w:spacing w:after="0" w:line="360" w:lineRule="auto"/>
      <w:ind w:firstLine="709"/>
      <w:jc w:val="both"/>
    </w:pPr>
    <w:rPr>
      <w:rFonts w:ascii="Times New Roman" w:eastAsia="Arial Unicode MS" w:hAnsi="Times New Roman" w:cs="Times New Roman"/>
      <w:bCs/>
      <w:sz w:val="24"/>
      <w:szCs w:val="24"/>
    </w:rPr>
  </w:style>
  <w:style w:type="paragraph" w:customStyle="1" w:styleId="affffff7">
    <w:name w:val="СВЕЛ таб/спис"/>
    <w:basedOn w:val="a1"/>
    <w:link w:val="affffff8"/>
    <w:rsid w:val="00B623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6">
    <w:name w:val="СВЕЛ тектс Знак"/>
    <w:link w:val="affffff5"/>
    <w:rsid w:val="00B623FD"/>
    <w:rPr>
      <w:rFonts w:ascii="Times New Roman" w:eastAsia="Arial Unicode MS" w:hAnsi="Times New Roman" w:cs="Times New Roman"/>
      <w:bCs/>
      <w:sz w:val="24"/>
      <w:szCs w:val="24"/>
    </w:rPr>
  </w:style>
  <w:style w:type="paragraph" w:customStyle="1" w:styleId="affffff9">
    <w:name w:val="СВЕЛ загол без огл"/>
    <w:basedOn w:val="affffff7"/>
    <w:qFormat/>
    <w:rsid w:val="00B623FD"/>
    <w:pPr>
      <w:spacing w:before="120" w:after="120"/>
      <w:ind w:firstLine="709"/>
    </w:pPr>
    <w:rPr>
      <w:b/>
    </w:rPr>
  </w:style>
  <w:style w:type="paragraph" w:customStyle="1" w:styleId="affffffa">
    <w:name w:val="СВЕЛ загол табл"/>
    <w:basedOn w:val="affffff7"/>
    <w:rsid w:val="00B623FD"/>
    <w:pPr>
      <w:jc w:val="center"/>
    </w:pPr>
    <w:rPr>
      <w:b/>
    </w:rPr>
  </w:style>
  <w:style w:type="character" w:customStyle="1" w:styleId="affffffb">
    <w:name w:val="СВЕЛ отдельныые быделения"/>
    <w:rsid w:val="00B623FD"/>
    <w:rPr>
      <w:rFonts w:ascii="Times New Roman" w:hAnsi="Times New Roman"/>
      <w:b/>
      <w:sz w:val="24"/>
    </w:rPr>
  </w:style>
  <w:style w:type="character" w:customStyle="1" w:styleId="affffff8">
    <w:name w:val="СВЕЛ таб/спис Знак"/>
    <w:link w:val="affffff7"/>
    <w:rsid w:val="00B623FD"/>
    <w:rPr>
      <w:rFonts w:ascii="Times New Roman" w:eastAsia="Times New Roman" w:hAnsi="Times New Roman" w:cs="Times New Roman"/>
      <w:sz w:val="24"/>
      <w:szCs w:val="24"/>
    </w:rPr>
  </w:style>
  <w:style w:type="paragraph" w:customStyle="1" w:styleId="a0">
    <w:name w:val="СВЕЛ список"/>
    <w:basedOn w:val="affffff7"/>
    <w:qFormat/>
    <w:rsid w:val="00B623FD"/>
    <w:pPr>
      <w:numPr>
        <w:numId w:val="2"/>
      </w:numPr>
      <w:tabs>
        <w:tab w:val="num" w:pos="360"/>
        <w:tab w:val="num" w:pos="720"/>
      </w:tabs>
      <w:spacing w:line="360" w:lineRule="auto"/>
      <w:ind w:left="0" w:firstLine="0"/>
    </w:pPr>
    <w:rPr>
      <w:rFonts w:eastAsia="Arial Unicode MS"/>
    </w:rPr>
  </w:style>
  <w:style w:type="character" w:customStyle="1" w:styleId="FontStyle30">
    <w:name w:val="Font Style30"/>
    <w:rsid w:val="00B623FD"/>
    <w:rPr>
      <w:rFonts w:ascii="Arial" w:hAnsi="Arial" w:cs="Arial"/>
      <w:sz w:val="22"/>
      <w:szCs w:val="22"/>
    </w:rPr>
  </w:style>
  <w:style w:type="character" w:customStyle="1" w:styleId="FontStyle34">
    <w:name w:val="Font Style34"/>
    <w:rsid w:val="00B623FD"/>
    <w:rPr>
      <w:rFonts w:ascii="Arial" w:hAnsi="Arial" w:cs="Arial"/>
      <w:b/>
      <w:bCs/>
      <w:sz w:val="22"/>
      <w:szCs w:val="22"/>
    </w:rPr>
  </w:style>
  <w:style w:type="character" w:customStyle="1" w:styleId="FontStyle11">
    <w:name w:val="Font Style11"/>
    <w:uiPriority w:val="99"/>
    <w:rsid w:val="00B623FD"/>
    <w:rPr>
      <w:rFonts w:ascii="Times New Roman" w:hAnsi="Times New Roman" w:cs="Times New Roman"/>
      <w:sz w:val="18"/>
      <w:szCs w:val="18"/>
    </w:rPr>
  </w:style>
  <w:style w:type="paragraph" w:customStyle="1" w:styleId="Style2">
    <w:name w:val="Style2"/>
    <w:basedOn w:val="a1"/>
    <w:uiPriority w:val="99"/>
    <w:rsid w:val="00B623FD"/>
    <w:pPr>
      <w:widowControl w:val="0"/>
      <w:autoSpaceDE w:val="0"/>
      <w:autoSpaceDN w:val="0"/>
      <w:adjustRightInd w:val="0"/>
      <w:spacing w:after="0" w:line="245" w:lineRule="exact"/>
      <w:ind w:hanging="3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">
    <w:name w:val="Абзац списка3"/>
    <w:basedOn w:val="a1"/>
    <w:rsid w:val="00B623FD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affffffc">
    <w:name w:val="Стиль"/>
    <w:rsid w:val="00B623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affffffd">
    <w:basedOn w:val="a1"/>
    <w:next w:val="a1"/>
    <w:uiPriority w:val="10"/>
    <w:qFormat/>
    <w:rsid w:val="00B623FD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1a">
    <w:name w:val="Название Знак1"/>
    <w:link w:val="affffffe"/>
    <w:uiPriority w:val="10"/>
    <w:rsid w:val="00B623FD"/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Bodytext6">
    <w:name w:val="Body text (6)_"/>
    <w:link w:val="Bodytext60"/>
    <w:rsid w:val="00B623FD"/>
    <w:rPr>
      <w:rFonts w:ascii="Times New Roman" w:hAnsi="Times New Roman"/>
      <w:i/>
      <w:iCs/>
      <w:sz w:val="23"/>
      <w:szCs w:val="23"/>
      <w:shd w:val="clear" w:color="auto" w:fill="FFFFFF"/>
    </w:rPr>
  </w:style>
  <w:style w:type="character" w:customStyle="1" w:styleId="Bodytext611ptNotItalic">
    <w:name w:val="Body text (6) + 11 pt;Not Italic"/>
    <w:rsid w:val="00B623F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9">
    <w:name w:val="Body text (9)_"/>
    <w:link w:val="Bodytext90"/>
    <w:rsid w:val="00B623FD"/>
    <w:rPr>
      <w:rFonts w:ascii="Times New Roman" w:hAnsi="Times New Roman"/>
      <w:b/>
      <w:bCs/>
      <w:shd w:val="clear" w:color="auto" w:fill="FFFFFF"/>
    </w:rPr>
  </w:style>
  <w:style w:type="character" w:customStyle="1" w:styleId="Bodytext100">
    <w:name w:val="Body text (10)_"/>
    <w:rsid w:val="00B623F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15Exact">
    <w:name w:val="Body text (15) Exact"/>
    <w:link w:val="Bodytext15"/>
    <w:rsid w:val="00B623FD"/>
    <w:rPr>
      <w:rFonts w:ascii="Times New Roman" w:hAnsi="Times New Roman"/>
      <w:b/>
      <w:bCs/>
      <w:sz w:val="18"/>
      <w:szCs w:val="18"/>
      <w:shd w:val="clear" w:color="auto" w:fill="FFFFFF"/>
    </w:rPr>
  </w:style>
  <w:style w:type="character" w:customStyle="1" w:styleId="Heading32SmallCaps">
    <w:name w:val="Heading #3 (2) + Small Caps"/>
    <w:rsid w:val="00B623FD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Bodytext60">
    <w:name w:val="Body text (6)"/>
    <w:basedOn w:val="a1"/>
    <w:link w:val="Bodytext6"/>
    <w:rsid w:val="00B623FD"/>
    <w:pPr>
      <w:widowControl w:val="0"/>
      <w:shd w:val="clear" w:color="auto" w:fill="FFFFFF"/>
      <w:spacing w:before="300" w:after="0" w:line="0" w:lineRule="atLeast"/>
      <w:ind w:hanging="280"/>
    </w:pPr>
    <w:rPr>
      <w:rFonts w:ascii="Times New Roman" w:hAnsi="Times New Roman"/>
      <w:i/>
      <w:iCs/>
      <w:sz w:val="23"/>
      <w:szCs w:val="23"/>
    </w:rPr>
  </w:style>
  <w:style w:type="paragraph" w:customStyle="1" w:styleId="Bodytext90">
    <w:name w:val="Body text (9)"/>
    <w:basedOn w:val="a1"/>
    <w:link w:val="Bodytext9"/>
    <w:rsid w:val="00B623FD"/>
    <w:pPr>
      <w:widowControl w:val="0"/>
      <w:shd w:val="clear" w:color="auto" w:fill="FFFFFF"/>
      <w:spacing w:before="840" w:after="240" w:line="0" w:lineRule="atLeast"/>
      <w:jc w:val="both"/>
    </w:pPr>
    <w:rPr>
      <w:rFonts w:ascii="Times New Roman" w:hAnsi="Times New Roman"/>
      <w:b/>
      <w:bCs/>
    </w:rPr>
  </w:style>
  <w:style w:type="paragraph" w:customStyle="1" w:styleId="Bodytext15">
    <w:name w:val="Body text (15)"/>
    <w:basedOn w:val="a1"/>
    <w:link w:val="Bodytext15Exact"/>
    <w:rsid w:val="00B623FD"/>
    <w:pPr>
      <w:widowControl w:val="0"/>
      <w:shd w:val="clear" w:color="auto" w:fill="FFFFFF"/>
      <w:spacing w:after="0" w:line="264" w:lineRule="exact"/>
      <w:jc w:val="both"/>
    </w:pPr>
    <w:rPr>
      <w:rFonts w:ascii="Times New Roman" w:hAnsi="Times New Roman"/>
      <w:b/>
      <w:bCs/>
      <w:sz w:val="18"/>
      <w:szCs w:val="18"/>
    </w:rPr>
  </w:style>
  <w:style w:type="paragraph" w:customStyle="1" w:styleId="1b">
    <w:name w:val="СВЕЛ 1"/>
    <w:basedOn w:val="1"/>
    <w:qFormat/>
    <w:rsid w:val="00B623FD"/>
    <w:pPr>
      <w:spacing w:before="0" w:after="120"/>
      <w:jc w:val="center"/>
    </w:pPr>
    <w:rPr>
      <w:rFonts w:ascii="Times New Roman" w:hAnsi="Times New Roman"/>
      <w:bCs w:val="0"/>
      <w:caps/>
      <w:sz w:val="24"/>
      <w:szCs w:val="24"/>
    </w:rPr>
  </w:style>
  <w:style w:type="paragraph" w:customStyle="1" w:styleId="2c">
    <w:name w:val="СВЕЛ 2"/>
    <w:basedOn w:val="2"/>
    <w:qFormat/>
    <w:rsid w:val="00B623FD"/>
    <w:pPr>
      <w:spacing w:before="0" w:after="120" w:line="360" w:lineRule="auto"/>
    </w:pPr>
    <w:rPr>
      <w:i w:val="0"/>
      <w:sz w:val="24"/>
    </w:rPr>
  </w:style>
  <w:style w:type="paragraph" w:customStyle="1" w:styleId="35">
    <w:name w:val="СВЕЛ 3"/>
    <w:basedOn w:val="3"/>
    <w:qFormat/>
    <w:rsid w:val="00B623FD"/>
    <w:pPr>
      <w:spacing w:before="0" w:after="120" w:line="360" w:lineRule="auto"/>
      <w:ind w:firstLine="709"/>
    </w:pPr>
    <w:rPr>
      <w:rFonts w:ascii="Times New Roman" w:hAnsi="Times New Roman"/>
      <w:b w:val="0"/>
      <w:sz w:val="24"/>
    </w:rPr>
  </w:style>
  <w:style w:type="paragraph" w:customStyle="1" w:styleId="45">
    <w:name w:val="СВЕЛ 4"/>
    <w:basedOn w:val="40"/>
    <w:qFormat/>
    <w:rsid w:val="00B623FD"/>
    <w:pPr>
      <w:spacing w:before="0" w:after="0"/>
      <w:ind w:firstLine="709"/>
    </w:pPr>
    <w:rPr>
      <w:b w:val="0"/>
    </w:rPr>
  </w:style>
  <w:style w:type="numbering" w:customStyle="1" w:styleId="54">
    <w:name w:val="Нет списка5"/>
    <w:next w:val="a4"/>
    <w:uiPriority w:val="99"/>
    <w:semiHidden/>
    <w:unhideWhenUsed/>
    <w:rsid w:val="00B623FD"/>
  </w:style>
  <w:style w:type="numbering" w:customStyle="1" w:styleId="61">
    <w:name w:val="Нет списка6"/>
    <w:next w:val="a4"/>
    <w:uiPriority w:val="99"/>
    <w:semiHidden/>
    <w:unhideWhenUsed/>
    <w:rsid w:val="00B623FD"/>
  </w:style>
  <w:style w:type="numbering" w:customStyle="1" w:styleId="71">
    <w:name w:val="Нет списка7"/>
    <w:next w:val="a4"/>
    <w:uiPriority w:val="99"/>
    <w:semiHidden/>
    <w:unhideWhenUsed/>
    <w:rsid w:val="00B623FD"/>
  </w:style>
  <w:style w:type="numbering" w:customStyle="1" w:styleId="81">
    <w:name w:val="Нет списка8"/>
    <w:next w:val="a4"/>
    <w:uiPriority w:val="99"/>
    <w:semiHidden/>
    <w:unhideWhenUsed/>
    <w:rsid w:val="00B623FD"/>
  </w:style>
  <w:style w:type="numbering" w:customStyle="1" w:styleId="91">
    <w:name w:val="Нет списка9"/>
    <w:next w:val="a4"/>
    <w:uiPriority w:val="99"/>
    <w:semiHidden/>
    <w:unhideWhenUsed/>
    <w:rsid w:val="00B623FD"/>
  </w:style>
  <w:style w:type="paragraph" w:customStyle="1" w:styleId="msonormal0">
    <w:name w:val="msonormal"/>
    <w:basedOn w:val="a1"/>
    <w:rsid w:val="00B62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fff">
    <w:name w:val="Стиль текста + жирный"/>
    <w:basedOn w:val="a1"/>
    <w:rsid w:val="00B623F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ConsPlusTitle">
    <w:name w:val="ConsPlusTitle"/>
    <w:uiPriority w:val="99"/>
    <w:rsid w:val="00B623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character" w:customStyle="1" w:styleId="afffffff0">
    <w:name w:val="Основной текст_"/>
    <w:link w:val="36"/>
    <w:locked/>
    <w:rsid w:val="00B623FD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36">
    <w:name w:val="Основной текст3"/>
    <w:basedOn w:val="a1"/>
    <w:link w:val="afffffff0"/>
    <w:rsid w:val="00B623FD"/>
    <w:pPr>
      <w:widowControl w:val="0"/>
      <w:shd w:val="clear" w:color="auto" w:fill="FFFFFF"/>
      <w:spacing w:after="0" w:line="264" w:lineRule="exact"/>
      <w:ind w:hanging="1200"/>
    </w:pPr>
    <w:rPr>
      <w:rFonts w:ascii="Times New Roman" w:hAnsi="Times New Roman"/>
      <w:sz w:val="23"/>
      <w:szCs w:val="23"/>
    </w:rPr>
  </w:style>
  <w:style w:type="character" w:customStyle="1" w:styleId="2d">
    <w:name w:val="Заголовок №2_"/>
    <w:link w:val="2e"/>
    <w:locked/>
    <w:rsid w:val="00B623FD"/>
    <w:rPr>
      <w:rFonts w:ascii="Times New Roman" w:hAnsi="Times New Roman"/>
      <w:b/>
      <w:bCs/>
      <w:sz w:val="23"/>
      <w:szCs w:val="23"/>
      <w:shd w:val="clear" w:color="auto" w:fill="FFFFFF"/>
    </w:rPr>
  </w:style>
  <w:style w:type="paragraph" w:customStyle="1" w:styleId="2e">
    <w:name w:val="Заголовок №2"/>
    <w:basedOn w:val="a1"/>
    <w:link w:val="2d"/>
    <w:rsid w:val="00B623FD"/>
    <w:pPr>
      <w:widowControl w:val="0"/>
      <w:shd w:val="clear" w:color="auto" w:fill="FFFFFF"/>
      <w:spacing w:after="60" w:line="278" w:lineRule="exact"/>
      <w:ind w:hanging="1060"/>
      <w:outlineLvl w:val="1"/>
    </w:pPr>
    <w:rPr>
      <w:rFonts w:ascii="Times New Roman" w:hAnsi="Times New Roman"/>
      <w:b/>
      <w:bCs/>
      <w:sz w:val="23"/>
      <w:szCs w:val="23"/>
    </w:rPr>
  </w:style>
  <w:style w:type="character" w:customStyle="1" w:styleId="afffffff1">
    <w:name w:val="Основной текст + Полужирный"/>
    <w:rsid w:val="00B623FD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table" w:customStyle="1" w:styleId="37">
    <w:name w:val="Сетка таблицы3"/>
    <w:basedOn w:val="a3"/>
    <w:next w:val="afffff8"/>
    <w:uiPriority w:val="59"/>
    <w:rsid w:val="00B623F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4"/>
    <w:uiPriority w:val="99"/>
    <w:semiHidden/>
    <w:unhideWhenUsed/>
    <w:rsid w:val="00B623FD"/>
  </w:style>
  <w:style w:type="table" w:customStyle="1" w:styleId="46">
    <w:name w:val="Сетка таблицы4"/>
    <w:basedOn w:val="a3"/>
    <w:next w:val="afffff8"/>
    <w:uiPriority w:val="59"/>
    <w:rsid w:val="00B623F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">
    <w:name w:val="Нет списка11"/>
    <w:next w:val="a4"/>
    <w:uiPriority w:val="99"/>
    <w:semiHidden/>
    <w:unhideWhenUsed/>
    <w:rsid w:val="00B623FD"/>
  </w:style>
  <w:style w:type="table" w:customStyle="1" w:styleId="55">
    <w:name w:val="Сетка таблицы5"/>
    <w:basedOn w:val="a3"/>
    <w:next w:val="afffff8"/>
    <w:uiPriority w:val="39"/>
    <w:rsid w:val="00B623F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B623FD"/>
  </w:style>
  <w:style w:type="paragraph" w:customStyle="1" w:styleId="Style26">
    <w:name w:val="Style26"/>
    <w:basedOn w:val="a1"/>
    <w:rsid w:val="00B623FD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2">
    <w:name w:val="Font Style62"/>
    <w:rsid w:val="00B623FD"/>
    <w:rPr>
      <w:rFonts w:ascii="Times New Roman" w:hAnsi="Times New Roman" w:cs="Times New Roman"/>
      <w:b/>
      <w:bCs/>
      <w:sz w:val="16"/>
      <w:szCs w:val="16"/>
    </w:rPr>
  </w:style>
  <w:style w:type="paragraph" w:customStyle="1" w:styleId="pboth">
    <w:name w:val="pboth"/>
    <w:basedOn w:val="a1"/>
    <w:rsid w:val="00B62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21">
    <w:name w:val="Нет списка12"/>
    <w:next w:val="a4"/>
    <w:uiPriority w:val="99"/>
    <w:semiHidden/>
    <w:unhideWhenUsed/>
    <w:rsid w:val="00B623FD"/>
  </w:style>
  <w:style w:type="table" w:customStyle="1" w:styleId="62">
    <w:name w:val="Сетка таблицы6"/>
    <w:basedOn w:val="a3"/>
    <w:next w:val="afffff8"/>
    <w:uiPriority w:val="39"/>
    <w:rsid w:val="00B623F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4"/>
    <w:uiPriority w:val="99"/>
    <w:semiHidden/>
    <w:unhideWhenUsed/>
    <w:rsid w:val="00B623FD"/>
  </w:style>
  <w:style w:type="table" w:customStyle="1" w:styleId="72">
    <w:name w:val="Сетка таблицы7"/>
    <w:basedOn w:val="a3"/>
    <w:next w:val="afffff8"/>
    <w:uiPriority w:val="59"/>
    <w:rsid w:val="00B623F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"/>
    <w:basedOn w:val="a3"/>
    <w:next w:val="afffff8"/>
    <w:uiPriority w:val="59"/>
    <w:rsid w:val="00B623FD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rsid w:val="00B623F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2">
    <w:name w:val="Колонтитулы"/>
    <w:rsid w:val="00B623F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numbering" w:customStyle="1" w:styleId="4">
    <w:name w:val="Импортированный стиль 4"/>
    <w:rsid w:val="00B623FD"/>
    <w:pPr>
      <w:numPr>
        <w:numId w:val="18"/>
      </w:numPr>
    </w:pPr>
  </w:style>
  <w:style w:type="numbering" w:customStyle="1" w:styleId="5">
    <w:name w:val="Импортированный стиль 5"/>
    <w:rsid w:val="00B623FD"/>
    <w:pPr>
      <w:numPr>
        <w:numId w:val="19"/>
      </w:numPr>
    </w:pPr>
  </w:style>
  <w:style w:type="table" w:customStyle="1" w:styleId="92">
    <w:name w:val="Сетка таблицы9"/>
    <w:basedOn w:val="a3"/>
    <w:next w:val="afffff8"/>
    <w:uiPriority w:val="59"/>
    <w:rsid w:val="00B623F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0">
    <w:name w:val="Нет списка14"/>
    <w:next w:val="a4"/>
    <w:uiPriority w:val="99"/>
    <w:semiHidden/>
    <w:unhideWhenUsed/>
    <w:rsid w:val="00B623FD"/>
  </w:style>
  <w:style w:type="character" w:styleId="afffffff3">
    <w:name w:val="Subtle Emphasis"/>
    <w:uiPriority w:val="19"/>
    <w:qFormat/>
    <w:rsid w:val="00B623FD"/>
    <w:rPr>
      <w:i/>
      <w:iCs/>
    </w:rPr>
  </w:style>
  <w:style w:type="paragraph" w:styleId="38">
    <w:name w:val="Body Text 3"/>
    <w:basedOn w:val="a1"/>
    <w:link w:val="39"/>
    <w:uiPriority w:val="99"/>
    <w:unhideWhenUsed/>
    <w:rsid w:val="00B623FD"/>
    <w:pPr>
      <w:spacing w:after="120" w:line="259" w:lineRule="auto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9">
    <w:name w:val="Основной текст 3 Знак"/>
    <w:basedOn w:val="a2"/>
    <w:link w:val="38"/>
    <w:uiPriority w:val="99"/>
    <w:rsid w:val="00B623FD"/>
    <w:rPr>
      <w:rFonts w:ascii="Calibri" w:eastAsia="Calibri" w:hAnsi="Calibri" w:cs="Times New Roman"/>
      <w:sz w:val="16"/>
      <w:szCs w:val="16"/>
      <w:lang w:eastAsia="en-US"/>
    </w:rPr>
  </w:style>
  <w:style w:type="paragraph" w:customStyle="1" w:styleId="Normal1">
    <w:name w:val="Normal1"/>
    <w:uiPriority w:val="99"/>
    <w:semiHidden/>
    <w:rsid w:val="00B623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afffffff4">
    <w:name w:val="Intense Reference"/>
    <w:uiPriority w:val="32"/>
    <w:qFormat/>
    <w:rsid w:val="00B623FD"/>
    <w:rPr>
      <w:rFonts w:ascii="Calibri" w:eastAsia="Times New Roman" w:hAnsi="Calibri" w:cs="Times New Roman"/>
      <w:b/>
      <w:bCs/>
      <w:i/>
      <w:iCs/>
      <w:color w:val="823B0B"/>
    </w:rPr>
  </w:style>
  <w:style w:type="paragraph" w:customStyle="1" w:styleId="s22">
    <w:name w:val="s_22"/>
    <w:basedOn w:val="a1"/>
    <w:rsid w:val="00B62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2">
    <w:name w:val="Сетка таблицы10"/>
    <w:basedOn w:val="a3"/>
    <w:next w:val="afffff8"/>
    <w:uiPriority w:val="39"/>
    <w:rsid w:val="00B623FD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5">
    <w:name w:val="Сетка таблицы светлая"/>
    <w:basedOn w:val="a3"/>
    <w:uiPriority w:val="40"/>
    <w:rsid w:val="00B623FD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0">
    <w:name w:val="aa"/>
    <w:basedOn w:val="a1"/>
    <w:next w:val="a1"/>
    <w:rsid w:val="00B623FD"/>
    <w:pPr>
      <w:suppressAutoHyphens/>
      <w:autoSpaceDE w:val="0"/>
      <w:spacing w:after="0" w:line="240" w:lineRule="auto"/>
    </w:pPr>
    <w:rPr>
      <w:rFonts w:ascii="Arial" w:eastAsia="Lucida Sans Unicode" w:hAnsi="Arial" w:cs="Mangal"/>
      <w:sz w:val="20"/>
      <w:szCs w:val="24"/>
      <w:lang w:eastAsia="hi-IN" w:bidi="hi-IN"/>
    </w:rPr>
  </w:style>
  <w:style w:type="paragraph" w:styleId="affffffe">
    <w:name w:val="Title"/>
    <w:basedOn w:val="a1"/>
    <w:next w:val="a1"/>
    <w:link w:val="1a"/>
    <w:uiPriority w:val="10"/>
    <w:qFormat/>
    <w:rsid w:val="00B623F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fffffff6">
    <w:name w:val="Название Знак"/>
    <w:basedOn w:val="a2"/>
    <w:uiPriority w:val="10"/>
    <w:rsid w:val="00B623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ffffff7">
    <w:name w:val="Subtitle"/>
    <w:basedOn w:val="a1"/>
    <w:next w:val="a5"/>
    <w:link w:val="afffffff8"/>
    <w:qFormat/>
    <w:rsid w:val="001A0DB0"/>
    <w:pPr>
      <w:keepNext/>
      <w:suppressAutoHyphens/>
      <w:spacing w:before="240" w:after="120" w:line="240" w:lineRule="auto"/>
      <w:jc w:val="center"/>
    </w:pPr>
    <w:rPr>
      <w:rFonts w:ascii="Arial" w:eastAsia="Lucida Sans Unicode" w:hAnsi="Arial" w:cs="Mangal"/>
      <w:i/>
      <w:iCs/>
      <w:sz w:val="28"/>
      <w:szCs w:val="28"/>
      <w:lang w:eastAsia="ar-SA"/>
    </w:rPr>
  </w:style>
  <w:style w:type="character" w:customStyle="1" w:styleId="afffffff8">
    <w:name w:val="Подзаголовок Знак"/>
    <w:basedOn w:val="a2"/>
    <w:link w:val="afffffff7"/>
    <w:rsid w:val="001A0DB0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styleId="afffffff9">
    <w:name w:val="Note Heading"/>
    <w:basedOn w:val="a1"/>
    <w:next w:val="a1"/>
    <w:link w:val="afffffffa"/>
    <w:rsid w:val="001A0D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ffffa">
    <w:name w:val="Заголовок записки Знак"/>
    <w:basedOn w:val="a2"/>
    <w:link w:val="afffffff9"/>
    <w:rsid w:val="001A0DB0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Note Heading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B623FD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uiPriority w:val="99"/>
    <w:qFormat/>
    <w:rsid w:val="00B623FD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"/>
    <w:qFormat/>
    <w:rsid w:val="00B623FD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40">
    <w:name w:val="heading 4"/>
    <w:basedOn w:val="3"/>
    <w:next w:val="a1"/>
    <w:link w:val="41"/>
    <w:uiPriority w:val="9"/>
    <w:qFormat/>
    <w:rsid w:val="00B623FD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50">
    <w:name w:val="heading 5"/>
    <w:basedOn w:val="a1"/>
    <w:next w:val="a1"/>
    <w:link w:val="51"/>
    <w:unhideWhenUsed/>
    <w:qFormat/>
    <w:rsid w:val="00B623FD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B623FD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2"/>
    <w:link w:val="2"/>
    <w:uiPriority w:val="99"/>
    <w:rsid w:val="00B623FD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2"/>
    <w:link w:val="3"/>
    <w:uiPriority w:val="9"/>
    <w:rsid w:val="00B623FD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1">
    <w:name w:val="Заголовок 4 Знак"/>
    <w:basedOn w:val="a2"/>
    <w:link w:val="40"/>
    <w:uiPriority w:val="9"/>
    <w:rsid w:val="00B623F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1">
    <w:name w:val="Заголовок 5 Знак"/>
    <w:basedOn w:val="a2"/>
    <w:link w:val="50"/>
    <w:rsid w:val="00B623FD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5">
    <w:name w:val="Body Text"/>
    <w:basedOn w:val="a1"/>
    <w:link w:val="a6"/>
    <w:uiPriority w:val="99"/>
    <w:rsid w:val="00B623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2"/>
    <w:link w:val="a5"/>
    <w:uiPriority w:val="99"/>
    <w:rsid w:val="00B623FD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1"/>
    <w:link w:val="22"/>
    <w:uiPriority w:val="99"/>
    <w:rsid w:val="00B623FD"/>
    <w:pPr>
      <w:spacing w:after="0" w:line="240" w:lineRule="auto"/>
      <w:ind w:right="-5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2"/>
    <w:link w:val="21"/>
    <w:uiPriority w:val="99"/>
    <w:rsid w:val="00B623FD"/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rsid w:val="00B623FD"/>
  </w:style>
  <w:style w:type="paragraph" w:styleId="a7">
    <w:name w:val="footer"/>
    <w:aliases w:val="Нижний колонтитул Знак Знак Знак,Нижний колонтитул1,Нижний колонтитул Знак Знак"/>
    <w:basedOn w:val="a1"/>
    <w:link w:val="a8"/>
    <w:uiPriority w:val="99"/>
    <w:rsid w:val="00B623FD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2"/>
    <w:link w:val="a7"/>
    <w:uiPriority w:val="99"/>
    <w:rsid w:val="00B623FD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uiPriority w:val="99"/>
    <w:rsid w:val="00B623FD"/>
    <w:rPr>
      <w:rFonts w:cs="Times New Roman"/>
    </w:rPr>
  </w:style>
  <w:style w:type="paragraph" w:styleId="aa">
    <w:name w:val="Normal (Web)"/>
    <w:aliases w:val="Обычный (Web)"/>
    <w:basedOn w:val="a1"/>
    <w:link w:val="ab"/>
    <w:uiPriority w:val="99"/>
    <w:qFormat/>
    <w:rsid w:val="00B623F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paragraph" w:styleId="ac">
    <w:name w:val="footnote text"/>
    <w:basedOn w:val="a1"/>
    <w:link w:val="ad"/>
    <w:uiPriority w:val="99"/>
    <w:rsid w:val="00B623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d">
    <w:name w:val="Текст сноски Знак"/>
    <w:basedOn w:val="a2"/>
    <w:link w:val="ac"/>
    <w:uiPriority w:val="99"/>
    <w:rsid w:val="00B623F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e">
    <w:name w:val="footnote reference"/>
    <w:rsid w:val="00B623FD"/>
    <w:rPr>
      <w:rFonts w:cs="Times New Roman"/>
      <w:vertAlign w:val="superscript"/>
    </w:rPr>
  </w:style>
  <w:style w:type="paragraph" w:styleId="23">
    <w:name w:val="List 2"/>
    <w:basedOn w:val="a1"/>
    <w:uiPriority w:val="99"/>
    <w:rsid w:val="00B623FD"/>
    <w:pPr>
      <w:spacing w:before="120" w:after="120" w:line="240" w:lineRule="auto"/>
      <w:ind w:left="720" w:hanging="360"/>
      <w:jc w:val="both"/>
    </w:pPr>
    <w:rPr>
      <w:rFonts w:ascii="Arial" w:eastAsia="Batang" w:hAnsi="Arial" w:cs="Times New Roman"/>
      <w:sz w:val="20"/>
      <w:szCs w:val="24"/>
      <w:lang w:eastAsia="ko-KR"/>
    </w:rPr>
  </w:style>
  <w:style w:type="character" w:styleId="af">
    <w:name w:val="Hyperlink"/>
    <w:uiPriority w:val="99"/>
    <w:rsid w:val="00B623FD"/>
    <w:rPr>
      <w:rFonts w:cs="Times New Roman"/>
      <w:color w:val="0000FF"/>
      <w:u w:val="single"/>
    </w:rPr>
  </w:style>
  <w:style w:type="paragraph" w:styleId="11">
    <w:name w:val="toc 1"/>
    <w:basedOn w:val="a1"/>
    <w:next w:val="a1"/>
    <w:autoRedefine/>
    <w:uiPriority w:val="39"/>
    <w:qFormat/>
    <w:rsid w:val="00B623FD"/>
    <w:pPr>
      <w:spacing w:before="240" w:after="120" w:line="240" w:lineRule="auto"/>
    </w:pPr>
    <w:rPr>
      <w:rFonts w:ascii="Calibri" w:eastAsia="Times New Roman" w:hAnsi="Calibri" w:cs="Calibri"/>
      <w:b/>
      <w:bCs/>
      <w:sz w:val="20"/>
      <w:szCs w:val="20"/>
    </w:rPr>
  </w:style>
  <w:style w:type="paragraph" w:styleId="24">
    <w:name w:val="toc 2"/>
    <w:basedOn w:val="a1"/>
    <w:next w:val="a1"/>
    <w:autoRedefine/>
    <w:uiPriority w:val="39"/>
    <w:qFormat/>
    <w:rsid w:val="00B623FD"/>
    <w:pPr>
      <w:spacing w:before="120" w:after="0" w:line="240" w:lineRule="auto"/>
      <w:ind w:left="240"/>
    </w:pPr>
    <w:rPr>
      <w:rFonts w:ascii="Calibri" w:eastAsia="Times New Roman" w:hAnsi="Calibri" w:cs="Calibri"/>
      <w:i/>
      <w:iCs/>
      <w:sz w:val="20"/>
      <w:szCs w:val="20"/>
    </w:rPr>
  </w:style>
  <w:style w:type="paragraph" w:styleId="31">
    <w:name w:val="toc 3"/>
    <w:basedOn w:val="a1"/>
    <w:next w:val="a1"/>
    <w:autoRedefine/>
    <w:uiPriority w:val="39"/>
    <w:qFormat/>
    <w:rsid w:val="00B623FD"/>
    <w:pPr>
      <w:spacing w:after="0" w:line="240" w:lineRule="auto"/>
      <w:ind w:left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otnoteTextChar">
    <w:name w:val="Footnote Text Char"/>
    <w:locked/>
    <w:rsid w:val="00B623FD"/>
    <w:rPr>
      <w:rFonts w:ascii="Times New Roman" w:hAnsi="Times New Roman"/>
      <w:sz w:val="20"/>
      <w:lang w:eastAsia="ru-RU"/>
    </w:rPr>
  </w:style>
  <w:style w:type="paragraph" w:styleId="af0">
    <w:name w:val="List Paragraph"/>
    <w:basedOn w:val="a1"/>
    <w:link w:val="af1"/>
    <w:uiPriority w:val="99"/>
    <w:qFormat/>
    <w:rsid w:val="00B623FD"/>
    <w:pPr>
      <w:spacing w:before="120" w:after="12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Emphasis"/>
    <w:uiPriority w:val="20"/>
    <w:qFormat/>
    <w:rsid w:val="00B623FD"/>
    <w:rPr>
      <w:rFonts w:cs="Times New Roman"/>
      <w:i/>
    </w:rPr>
  </w:style>
  <w:style w:type="paragraph" w:styleId="af3">
    <w:name w:val="Balloon Text"/>
    <w:basedOn w:val="a1"/>
    <w:link w:val="af4"/>
    <w:uiPriority w:val="99"/>
    <w:rsid w:val="00B623FD"/>
    <w:pPr>
      <w:spacing w:after="0" w:line="240" w:lineRule="auto"/>
    </w:pPr>
    <w:rPr>
      <w:rFonts w:ascii="Segoe UI" w:eastAsia="Times New Roman" w:hAnsi="Segoe UI" w:cs="Times New Roman"/>
      <w:sz w:val="18"/>
      <w:szCs w:val="18"/>
    </w:rPr>
  </w:style>
  <w:style w:type="character" w:customStyle="1" w:styleId="af4">
    <w:name w:val="Текст выноски Знак"/>
    <w:basedOn w:val="a2"/>
    <w:link w:val="af3"/>
    <w:uiPriority w:val="99"/>
    <w:rsid w:val="00B623FD"/>
    <w:rPr>
      <w:rFonts w:ascii="Segoe UI" w:eastAsia="Times New Roman" w:hAnsi="Segoe UI" w:cs="Times New Roman"/>
      <w:sz w:val="18"/>
      <w:szCs w:val="18"/>
    </w:rPr>
  </w:style>
  <w:style w:type="paragraph" w:customStyle="1" w:styleId="ConsPlusNormal">
    <w:name w:val="ConsPlusNormal"/>
    <w:qFormat/>
    <w:rsid w:val="00B623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f5">
    <w:name w:val="header"/>
    <w:basedOn w:val="a1"/>
    <w:link w:val="af6"/>
    <w:uiPriority w:val="99"/>
    <w:unhideWhenUsed/>
    <w:rsid w:val="00B623F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6">
    <w:name w:val="Верхний колонтитул Знак"/>
    <w:basedOn w:val="a2"/>
    <w:link w:val="af5"/>
    <w:uiPriority w:val="99"/>
    <w:rsid w:val="00B623FD"/>
    <w:rPr>
      <w:rFonts w:ascii="Times New Roman" w:eastAsia="Times New Roman" w:hAnsi="Times New Roman" w:cs="Times New Roman"/>
      <w:sz w:val="24"/>
      <w:szCs w:val="24"/>
    </w:rPr>
  </w:style>
  <w:style w:type="character" w:customStyle="1" w:styleId="110">
    <w:name w:val="Текст примечания Знак11"/>
    <w:uiPriority w:val="99"/>
    <w:rsid w:val="00B623FD"/>
    <w:rPr>
      <w:rFonts w:cs="Times New Roman"/>
      <w:sz w:val="20"/>
      <w:szCs w:val="20"/>
    </w:rPr>
  </w:style>
  <w:style w:type="paragraph" w:styleId="af7">
    <w:name w:val="annotation text"/>
    <w:basedOn w:val="a1"/>
    <w:link w:val="af8"/>
    <w:uiPriority w:val="99"/>
    <w:unhideWhenUsed/>
    <w:rsid w:val="00B623FD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8">
    <w:name w:val="Текст примечания Знак"/>
    <w:basedOn w:val="a2"/>
    <w:link w:val="af7"/>
    <w:uiPriority w:val="99"/>
    <w:rsid w:val="00B623FD"/>
    <w:rPr>
      <w:rFonts w:ascii="Calibri" w:eastAsia="Times New Roman" w:hAnsi="Calibri" w:cs="Times New Roman"/>
      <w:sz w:val="20"/>
      <w:szCs w:val="20"/>
    </w:rPr>
  </w:style>
  <w:style w:type="character" w:customStyle="1" w:styleId="12">
    <w:name w:val="Текст примечания Знак1"/>
    <w:uiPriority w:val="99"/>
    <w:rsid w:val="00B623FD"/>
    <w:rPr>
      <w:rFonts w:cs="Times New Roman"/>
      <w:sz w:val="20"/>
      <w:szCs w:val="20"/>
    </w:rPr>
  </w:style>
  <w:style w:type="character" w:customStyle="1" w:styleId="111">
    <w:name w:val="Тема примечания Знак11"/>
    <w:uiPriority w:val="99"/>
    <w:rsid w:val="00B623FD"/>
    <w:rPr>
      <w:rFonts w:cs="Times New Roman"/>
      <w:b/>
      <w:bCs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unhideWhenUsed/>
    <w:rsid w:val="00B623FD"/>
    <w:rPr>
      <w:rFonts w:ascii="Times New Roman" w:hAnsi="Times New Roman"/>
      <w:b/>
      <w:bCs/>
    </w:rPr>
  </w:style>
  <w:style w:type="character" w:customStyle="1" w:styleId="afa">
    <w:name w:val="Тема примечания Знак"/>
    <w:basedOn w:val="af8"/>
    <w:link w:val="af9"/>
    <w:uiPriority w:val="99"/>
    <w:rsid w:val="00B623F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3">
    <w:name w:val="Тема примечания Знак1"/>
    <w:uiPriority w:val="99"/>
    <w:rsid w:val="00B623FD"/>
    <w:rPr>
      <w:rFonts w:cs="Times New Roman"/>
      <w:b/>
      <w:bCs/>
      <w:sz w:val="20"/>
      <w:szCs w:val="20"/>
    </w:rPr>
  </w:style>
  <w:style w:type="paragraph" w:styleId="25">
    <w:name w:val="Body Text Indent 2"/>
    <w:basedOn w:val="a1"/>
    <w:link w:val="26"/>
    <w:uiPriority w:val="99"/>
    <w:rsid w:val="00B623F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с отступом 2 Знак"/>
    <w:basedOn w:val="a2"/>
    <w:link w:val="25"/>
    <w:uiPriority w:val="99"/>
    <w:rsid w:val="00B623FD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B623FD"/>
  </w:style>
  <w:style w:type="character" w:customStyle="1" w:styleId="afb">
    <w:name w:val="Цветовое выделение"/>
    <w:uiPriority w:val="99"/>
    <w:rsid w:val="00B623FD"/>
    <w:rPr>
      <w:b/>
      <w:color w:val="26282F"/>
    </w:rPr>
  </w:style>
  <w:style w:type="character" w:customStyle="1" w:styleId="afc">
    <w:name w:val="Гипертекстовая ссылка"/>
    <w:uiPriority w:val="99"/>
    <w:rsid w:val="00B623FD"/>
    <w:rPr>
      <w:b/>
      <w:color w:val="106BBE"/>
    </w:rPr>
  </w:style>
  <w:style w:type="character" w:customStyle="1" w:styleId="afd">
    <w:name w:val="Активная гипертекстовая ссылка"/>
    <w:uiPriority w:val="99"/>
    <w:rsid w:val="00B623FD"/>
    <w:rPr>
      <w:b/>
      <w:color w:val="106BBE"/>
      <w:u w:val="single"/>
    </w:rPr>
  </w:style>
  <w:style w:type="paragraph" w:customStyle="1" w:styleId="afe">
    <w:name w:val="Внимание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</w:rPr>
  </w:style>
  <w:style w:type="paragraph" w:customStyle="1" w:styleId="aff">
    <w:name w:val="Внимание: криминал!!"/>
    <w:basedOn w:val="afe"/>
    <w:next w:val="a1"/>
    <w:uiPriority w:val="99"/>
    <w:rsid w:val="00B623FD"/>
  </w:style>
  <w:style w:type="paragraph" w:customStyle="1" w:styleId="aff0">
    <w:name w:val="Внимание: недобросовестность!"/>
    <w:basedOn w:val="afe"/>
    <w:next w:val="a1"/>
    <w:uiPriority w:val="99"/>
    <w:rsid w:val="00B623FD"/>
  </w:style>
  <w:style w:type="character" w:customStyle="1" w:styleId="aff1">
    <w:name w:val="Выделение для Базового Поиска"/>
    <w:uiPriority w:val="99"/>
    <w:rsid w:val="00B623FD"/>
    <w:rPr>
      <w:b/>
      <w:color w:val="0058A9"/>
    </w:rPr>
  </w:style>
  <w:style w:type="character" w:customStyle="1" w:styleId="aff2">
    <w:name w:val="Выделение для Базового Поиска (курсив)"/>
    <w:uiPriority w:val="99"/>
    <w:rsid w:val="00B623FD"/>
    <w:rPr>
      <w:b/>
      <w:i/>
      <w:color w:val="0058A9"/>
    </w:rPr>
  </w:style>
  <w:style w:type="paragraph" w:customStyle="1" w:styleId="aff3">
    <w:name w:val="Дочерний элемент списка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color w:val="868381"/>
      <w:sz w:val="20"/>
      <w:szCs w:val="20"/>
    </w:rPr>
  </w:style>
  <w:style w:type="paragraph" w:customStyle="1" w:styleId="aff4">
    <w:name w:val="Основное меню (преемственное)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="Times New Roman" w:hAnsi="Verdana" w:cs="Verdana"/>
    </w:rPr>
  </w:style>
  <w:style w:type="paragraph" w:customStyle="1" w:styleId="14">
    <w:name w:val="Заголовок1"/>
    <w:basedOn w:val="aff4"/>
    <w:next w:val="a1"/>
    <w:uiPriority w:val="99"/>
    <w:rsid w:val="00B623FD"/>
    <w:rPr>
      <w:b/>
      <w:bCs/>
      <w:color w:val="0058A9"/>
      <w:shd w:val="clear" w:color="auto" w:fill="ECE9D8"/>
    </w:rPr>
  </w:style>
  <w:style w:type="paragraph" w:customStyle="1" w:styleId="aff5">
    <w:name w:val="Заголовок группы контролов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aff6">
    <w:name w:val="Заголовок для информации об изменениях"/>
    <w:basedOn w:val="1"/>
    <w:next w:val="a1"/>
    <w:uiPriority w:val="99"/>
    <w:rsid w:val="00B623FD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7">
    <w:name w:val="Заголовок распахивающейся части диалога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color w:val="000080"/>
    </w:rPr>
  </w:style>
  <w:style w:type="character" w:customStyle="1" w:styleId="aff8">
    <w:name w:val="Заголовок своего сообщения"/>
    <w:uiPriority w:val="99"/>
    <w:rsid w:val="00B623FD"/>
    <w:rPr>
      <w:b/>
      <w:color w:val="26282F"/>
    </w:rPr>
  </w:style>
  <w:style w:type="paragraph" w:customStyle="1" w:styleId="aff9">
    <w:name w:val="Заголовок статьи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a">
    <w:name w:val="Заголовок чужого сообщения"/>
    <w:uiPriority w:val="99"/>
    <w:rsid w:val="00B623FD"/>
    <w:rPr>
      <w:b/>
      <w:color w:val="FF0000"/>
    </w:rPr>
  </w:style>
  <w:style w:type="paragraph" w:customStyle="1" w:styleId="affb">
    <w:name w:val="Заголовок ЭР (левое окно)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="Times New Roman" w:hAnsi="Times New Roman" w:cs="Times New Roman"/>
      <w:b/>
      <w:bCs/>
      <w:color w:val="26282F"/>
      <w:sz w:val="26"/>
      <w:szCs w:val="26"/>
    </w:rPr>
  </w:style>
  <w:style w:type="paragraph" w:customStyle="1" w:styleId="affc">
    <w:name w:val="Заголовок ЭР (правое окно)"/>
    <w:basedOn w:val="affb"/>
    <w:next w:val="a1"/>
    <w:uiPriority w:val="99"/>
    <w:rsid w:val="00B623FD"/>
    <w:pPr>
      <w:spacing w:after="0"/>
      <w:jc w:val="left"/>
    </w:pPr>
  </w:style>
  <w:style w:type="paragraph" w:customStyle="1" w:styleId="affd">
    <w:name w:val="Интерактивный заголовок"/>
    <w:basedOn w:val="14"/>
    <w:next w:val="a1"/>
    <w:uiPriority w:val="99"/>
    <w:rsid w:val="00B623FD"/>
    <w:rPr>
      <w:u w:val="single"/>
    </w:rPr>
  </w:style>
  <w:style w:type="paragraph" w:customStyle="1" w:styleId="affe">
    <w:name w:val="Текст информации об изменениях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353842"/>
      <w:sz w:val="18"/>
      <w:szCs w:val="18"/>
    </w:rPr>
  </w:style>
  <w:style w:type="paragraph" w:customStyle="1" w:styleId="afff">
    <w:name w:val="Информация об изменениях"/>
    <w:basedOn w:val="affe"/>
    <w:next w:val="a1"/>
    <w:uiPriority w:val="99"/>
    <w:rsid w:val="00B623FD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0">
    <w:name w:val="Текст (справка)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1">
    <w:name w:val="Комментарий"/>
    <w:basedOn w:val="afff0"/>
    <w:next w:val="a1"/>
    <w:uiPriority w:val="99"/>
    <w:rsid w:val="00B623FD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2">
    <w:name w:val="Информация об изменениях документа"/>
    <w:basedOn w:val="afff1"/>
    <w:next w:val="a1"/>
    <w:uiPriority w:val="99"/>
    <w:rsid w:val="00B623FD"/>
    <w:rPr>
      <w:i/>
      <w:iCs/>
    </w:rPr>
  </w:style>
  <w:style w:type="paragraph" w:customStyle="1" w:styleId="afff3">
    <w:name w:val="Текст (лев. подпись)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4">
    <w:name w:val="Колонтитул (левый)"/>
    <w:basedOn w:val="afff3"/>
    <w:next w:val="a1"/>
    <w:uiPriority w:val="99"/>
    <w:rsid w:val="00B623FD"/>
    <w:rPr>
      <w:sz w:val="14"/>
      <w:szCs w:val="14"/>
    </w:rPr>
  </w:style>
  <w:style w:type="paragraph" w:customStyle="1" w:styleId="afff5">
    <w:name w:val="Текст (прав. подпись)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6">
    <w:name w:val="Колонтитул (правый)"/>
    <w:basedOn w:val="afff5"/>
    <w:next w:val="a1"/>
    <w:uiPriority w:val="99"/>
    <w:rsid w:val="00B623FD"/>
    <w:rPr>
      <w:sz w:val="14"/>
      <w:szCs w:val="14"/>
    </w:rPr>
  </w:style>
  <w:style w:type="paragraph" w:customStyle="1" w:styleId="afff7">
    <w:name w:val="Комментарий пользователя"/>
    <w:basedOn w:val="afff1"/>
    <w:next w:val="a1"/>
    <w:uiPriority w:val="99"/>
    <w:rsid w:val="00B623FD"/>
    <w:pPr>
      <w:jc w:val="left"/>
    </w:pPr>
    <w:rPr>
      <w:shd w:val="clear" w:color="auto" w:fill="FFDFE0"/>
    </w:rPr>
  </w:style>
  <w:style w:type="paragraph" w:customStyle="1" w:styleId="afff8">
    <w:name w:val="Куда обратиться?"/>
    <w:basedOn w:val="afe"/>
    <w:next w:val="a1"/>
    <w:uiPriority w:val="99"/>
    <w:rsid w:val="00B623FD"/>
  </w:style>
  <w:style w:type="paragraph" w:customStyle="1" w:styleId="afff9">
    <w:name w:val="Моноширинный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afffa">
    <w:name w:val="Найденные слова"/>
    <w:uiPriority w:val="99"/>
    <w:rsid w:val="00B623FD"/>
    <w:rPr>
      <w:b/>
      <w:color w:val="26282F"/>
      <w:shd w:val="clear" w:color="auto" w:fill="FFF580"/>
    </w:rPr>
  </w:style>
  <w:style w:type="paragraph" w:customStyle="1" w:styleId="afffb">
    <w:name w:val="Напишите нам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="Times New Roman" w:hAnsi="Times New Roman" w:cs="Times New Roman"/>
      <w:sz w:val="20"/>
      <w:szCs w:val="20"/>
      <w:shd w:val="clear" w:color="auto" w:fill="EFFFAD"/>
    </w:rPr>
  </w:style>
  <w:style w:type="character" w:customStyle="1" w:styleId="afffc">
    <w:name w:val="Не вступил в силу"/>
    <w:uiPriority w:val="99"/>
    <w:rsid w:val="00B623FD"/>
    <w:rPr>
      <w:b/>
      <w:color w:val="000000"/>
      <w:shd w:val="clear" w:color="auto" w:fill="D8EDE8"/>
    </w:rPr>
  </w:style>
  <w:style w:type="paragraph" w:customStyle="1" w:styleId="afffd">
    <w:name w:val="Необходимые документы"/>
    <w:basedOn w:val="afe"/>
    <w:next w:val="a1"/>
    <w:uiPriority w:val="99"/>
    <w:rsid w:val="00B623FD"/>
    <w:pPr>
      <w:ind w:firstLine="118"/>
    </w:pPr>
  </w:style>
  <w:style w:type="paragraph" w:customStyle="1" w:styleId="afffe">
    <w:name w:val="Нормальный (таблица)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">
    <w:name w:val="Таблицы (моноширинный)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affff0">
    <w:name w:val="Оглавление"/>
    <w:basedOn w:val="affff"/>
    <w:next w:val="a1"/>
    <w:uiPriority w:val="99"/>
    <w:rsid w:val="00B623FD"/>
    <w:pPr>
      <w:ind w:left="140"/>
    </w:pPr>
  </w:style>
  <w:style w:type="character" w:customStyle="1" w:styleId="affff1">
    <w:name w:val="Опечатки"/>
    <w:uiPriority w:val="99"/>
    <w:rsid w:val="00B623FD"/>
    <w:rPr>
      <w:color w:val="FF0000"/>
    </w:rPr>
  </w:style>
  <w:style w:type="paragraph" w:customStyle="1" w:styleId="affff2">
    <w:name w:val="Переменная часть"/>
    <w:basedOn w:val="aff4"/>
    <w:next w:val="a1"/>
    <w:uiPriority w:val="99"/>
    <w:rsid w:val="00B623FD"/>
    <w:rPr>
      <w:sz w:val="18"/>
      <w:szCs w:val="18"/>
    </w:rPr>
  </w:style>
  <w:style w:type="paragraph" w:customStyle="1" w:styleId="affff3">
    <w:name w:val="Подвал для информации об изменениях"/>
    <w:basedOn w:val="1"/>
    <w:next w:val="a1"/>
    <w:uiPriority w:val="99"/>
    <w:rsid w:val="00B623FD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4">
    <w:name w:val="Подзаголовок для информации об изменениях"/>
    <w:basedOn w:val="affe"/>
    <w:next w:val="a1"/>
    <w:uiPriority w:val="99"/>
    <w:rsid w:val="00B623FD"/>
    <w:rPr>
      <w:b/>
      <w:bCs/>
    </w:rPr>
  </w:style>
  <w:style w:type="paragraph" w:customStyle="1" w:styleId="affff5">
    <w:name w:val="Подчёркнуный текст"/>
    <w:basedOn w:val="a1"/>
    <w:next w:val="a1"/>
    <w:uiPriority w:val="99"/>
    <w:rsid w:val="00B623FD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6">
    <w:name w:val="Постоянная часть"/>
    <w:basedOn w:val="aff4"/>
    <w:next w:val="a1"/>
    <w:uiPriority w:val="99"/>
    <w:rsid w:val="00B623FD"/>
    <w:rPr>
      <w:sz w:val="20"/>
      <w:szCs w:val="20"/>
    </w:rPr>
  </w:style>
  <w:style w:type="paragraph" w:customStyle="1" w:styleId="affff7">
    <w:name w:val="Прижатый влево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8">
    <w:name w:val="Пример."/>
    <w:basedOn w:val="afe"/>
    <w:next w:val="a1"/>
    <w:uiPriority w:val="99"/>
    <w:rsid w:val="00B623FD"/>
  </w:style>
  <w:style w:type="paragraph" w:customStyle="1" w:styleId="affff9">
    <w:name w:val="Примечание."/>
    <w:basedOn w:val="afe"/>
    <w:next w:val="a1"/>
    <w:uiPriority w:val="99"/>
    <w:rsid w:val="00B623FD"/>
  </w:style>
  <w:style w:type="character" w:customStyle="1" w:styleId="affffa">
    <w:name w:val="Продолжение ссылки"/>
    <w:uiPriority w:val="99"/>
    <w:rsid w:val="00B623FD"/>
  </w:style>
  <w:style w:type="paragraph" w:customStyle="1" w:styleId="affffb">
    <w:name w:val="Словарная статья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c">
    <w:name w:val="Сравнение редакций"/>
    <w:uiPriority w:val="99"/>
    <w:rsid w:val="00B623FD"/>
    <w:rPr>
      <w:b/>
      <w:color w:val="26282F"/>
    </w:rPr>
  </w:style>
  <w:style w:type="character" w:customStyle="1" w:styleId="affffd">
    <w:name w:val="Сравнение редакций. Добавленный фрагмент"/>
    <w:uiPriority w:val="99"/>
    <w:rsid w:val="00B623FD"/>
    <w:rPr>
      <w:color w:val="000000"/>
      <w:shd w:val="clear" w:color="auto" w:fill="C1D7FF"/>
    </w:rPr>
  </w:style>
  <w:style w:type="character" w:customStyle="1" w:styleId="affffe">
    <w:name w:val="Сравнение редакций. Удаленный фрагмент"/>
    <w:uiPriority w:val="99"/>
    <w:rsid w:val="00B623FD"/>
    <w:rPr>
      <w:color w:val="000000"/>
      <w:shd w:val="clear" w:color="auto" w:fill="C4C413"/>
    </w:rPr>
  </w:style>
  <w:style w:type="paragraph" w:customStyle="1" w:styleId="afffff">
    <w:name w:val="Ссылка на официальную публикацию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0">
    <w:name w:val="Ссылка на утративший силу документ"/>
    <w:uiPriority w:val="99"/>
    <w:rsid w:val="00B623FD"/>
    <w:rPr>
      <w:b/>
      <w:color w:val="749232"/>
    </w:rPr>
  </w:style>
  <w:style w:type="paragraph" w:customStyle="1" w:styleId="afffff1">
    <w:name w:val="Текст в таблице"/>
    <w:basedOn w:val="afffe"/>
    <w:next w:val="a1"/>
    <w:uiPriority w:val="99"/>
    <w:rsid w:val="00B623FD"/>
    <w:pPr>
      <w:ind w:firstLine="500"/>
    </w:pPr>
  </w:style>
  <w:style w:type="paragraph" w:customStyle="1" w:styleId="afffff2">
    <w:name w:val="Текст ЭР (см. также)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3">
    <w:name w:val="Технический комментарий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color w:val="463F31"/>
      <w:sz w:val="24"/>
      <w:szCs w:val="24"/>
      <w:shd w:val="clear" w:color="auto" w:fill="FFFFA6"/>
    </w:rPr>
  </w:style>
  <w:style w:type="character" w:customStyle="1" w:styleId="afffff4">
    <w:name w:val="Утратил силу"/>
    <w:uiPriority w:val="99"/>
    <w:rsid w:val="00B623FD"/>
    <w:rPr>
      <w:b/>
      <w:strike/>
      <w:color w:val="666600"/>
    </w:rPr>
  </w:style>
  <w:style w:type="paragraph" w:customStyle="1" w:styleId="afffff5">
    <w:name w:val="Формула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</w:rPr>
  </w:style>
  <w:style w:type="paragraph" w:customStyle="1" w:styleId="afffff6">
    <w:name w:val="Центрированный (таблица)"/>
    <w:basedOn w:val="afffe"/>
    <w:next w:val="a1"/>
    <w:uiPriority w:val="99"/>
    <w:rsid w:val="00B623FD"/>
    <w:pPr>
      <w:jc w:val="center"/>
    </w:pPr>
  </w:style>
  <w:style w:type="paragraph" w:customStyle="1" w:styleId="-">
    <w:name w:val="ЭР-содержание (правое окно)"/>
    <w:basedOn w:val="a1"/>
    <w:next w:val="a1"/>
    <w:uiPriority w:val="99"/>
    <w:rsid w:val="00B623FD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B623F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character" w:styleId="afffff7">
    <w:name w:val="annotation reference"/>
    <w:uiPriority w:val="99"/>
    <w:unhideWhenUsed/>
    <w:rsid w:val="00B623FD"/>
    <w:rPr>
      <w:rFonts w:cs="Times New Roman"/>
      <w:sz w:val="16"/>
    </w:rPr>
  </w:style>
  <w:style w:type="paragraph" w:styleId="42">
    <w:name w:val="toc 4"/>
    <w:basedOn w:val="a1"/>
    <w:next w:val="a1"/>
    <w:autoRedefine/>
    <w:uiPriority w:val="39"/>
    <w:rsid w:val="00B623FD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</w:rPr>
  </w:style>
  <w:style w:type="paragraph" w:styleId="52">
    <w:name w:val="toc 5"/>
    <w:basedOn w:val="a1"/>
    <w:next w:val="a1"/>
    <w:autoRedefine/>
    <w:uiPriority w:val="39"/>
    <w:rsid w:val="00B623FD"/>
    <w:pPr>
      <w:spacing w:after="0" w:line="240" w:lineRule="auto"/>
      <w:ind w:left="960"/>
    </w:pPr>
    <w:rPr>
      <w:rFonts w:ascii="Calibri" w:eastAsia="Times New Roman" w:hAnsi="Calibri" w:cs="Calibri"/>
      <w:sz w:val="20"/>
      <w:szCs w:val="20"/>
    </w:rPr>
  </w:style>
  <w:style w:type="paragraph" w:styleId="6">
    <w:name w:val="toc 6"/>
    <w:basedOn w:val="a1"/>
    <w:next w:val="a1"/>
    <w:autoRedefine/>
    <w:uiPriority w:val="39"/>
    <w:rsid w:val="00B623FD"/>
    <w:pPr>
      <w:spacing w:after="0" w:line="240" w:lineRule="auto"/>
      <w:ind w:left="1200"/>
    </w:pPr>
    <w:rPr>
      <w:rFonts w:ascii="Calibri" w:eastAsia="Times New Roman" w:hAnsi="Calibri" w:cs="Calibri"/>
      <w:sz w:val="20"/>
      <w:szCs w:val="20"/>
    </w:rPr>
  </w:style>
  <w:style w:type="paragraph" w:styleId="7">
    <w:name w:val="toc 7"/>
    <w:basedOn w:val="a1"/>
    <w:next w:val="a1"/>
    <w:autoRedefine/>
    <w:uiPriority w:val="39"/>
    <w:rsid w:val="00B623FD"/>
    <w:pPr>
      <w:spacing w:after="0" w:line="240" w:lineRule="auto"/>
      <w:ind w:left="1440"/>
    </w:pPr>
    <w:rPr>
      <w:rFonts w:ascii="Calibri" w:eastAsia="Times New Roman" w:hAnsi="Calibri" w:cs="Calibri"/>
      <w:sz w:val="20"/>
      <w:szCs w:val="20"/>
    </w:rPr>
  </w:style>
  <w:style w:type="paragraph" w:styleId="8">
    <w:name w:val="toc 8"/>
    <w:basedOn w:val="a1"/>
    <w:next w:val="a1"/>
    <w:autoRedefine/>
    <w:uiPriority w:val="39"/>
    <w:rsid w:val="00B623FD"/>
    <w:pPr>
      <w:spacing w:after="0" w:line="240" w:lineRule="auto"/>
      <w:ind w:left="1680"/>
    </w:pPr>
    <w:rPr>
      <w:rFonts w:ascii="Calibri" w:eastAsia="Times New Roman" w:hAnsi="Calibri" w:cs="Calibri"/>
      <w:sz w:val="20"/>
      <w:szCs w:val="20"/>
    </w:rPr>
  </w:style>
  <w:style w:type="paragraph" w:styleId="9">
    <w:name w:val="toc 9"/>
    <w:basedOn w:val="a1"/>
    <w:next w:val="a1"/>
    <w:autoRedefine/>
    <w:uiPriority w:val="39"/>
    <w:rsid w:val="00B623FD"/>
    <w:pPr>
      <w:spacing w:after="0" w:line="240" w:lineRule="auto"/>
      <w:ind w:left="1920"/>
    </w:pPr>
    <w:rPr>
      <w:rFonts w:ascii="Calibri" w:eastAsia="Times New Roman" w:hAnsi="Calibri" w:cs="Calibri"/>
      <w:sz w:val="20"/>
      <w:szCs w:val="20"/>
    </w:rPr>
  </w:style>
  <w:style w:type="paragraph" w:customStyle="1" w:styleId="s1">
    <w:name w:val="s_1"/>
    <w:basedOn w:val="a1"/>
    <w:rsid w:val="00B62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ffff8">
    <w:name w:val="Table Grid"/>
    <w:basedOn w:val="a3"/>
    <w:uiPriority w:val="59"/>
    <w:rsid w:val="00B623F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9">
    <w:name w:val="endnote text"/>
    <w:basedOn w:val="a1"/>
    <w:link w:val="afffffa"/>
    <w:uiPriority w:val="99"/>
    <w:unhideWhenUsed/>
    <w:rsid w:val="00B623FD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ffffa">
    <w:name w:val="Текст концевой сноски Знак"/>
    <w:basedOn w:val="a2"/>
    <w:link w:val="afffff9"/>
    <w:uiPriority w:val="99"/>
    <w:rsid w:val="00B623FD"/>
    <w:rPr>
      <w:rFonts w:ascii="Calibri" w:eastAsia="Times New Roman" w:hAnsi="Calibri" w:cs="Times New Roman"/>
      <w:sz w:val="20"/>
      <w:szCs w:val="20"/>
    </w:rPr>
  </w:style>
  <w:style w:type="character" w:styleId="afffffb">
    <w:name w:val="endnote reference"/>
    <w:uiPriority w:val="99"/>
    <w:unhideWhenUsed/>
    <w:rsid w:val="00B623FD"/>
    <w:rPr>
      <w:rFonts w:cs="Times New Roman"/>
      <w:vertAlign w:val="superscript"/>
    </w:rPr>
  </w:style>
  <w:style w:type="character" w:customStyle="1" w:styleId="af1">
    <w:name w:val="Абзац списка Знак"/>
    <w:link w:val="af0"/>
    <w:uiPriority w:val="99"/>
    <w:qFormat/>
    <w:locked/>
    <w:rsid w:val="00B623FD"/>
    <w:rPr>
      <w:rFonts w:ascii="Times New Roman" w:eastAsia="Times New Roman" w:hAnsi="Times New Roman" w:cs="Times New Roman"/>
      <w:sz w:val="24"/>
      <w:szCs w:val="24"/>
    </w:rPr>
  </w:style>
  <w:style w:type="numbering" w:customStyle="1" w:styleId="15">
    <w:name w:val="Нет списка1"/>
    <w:next w:val="a4"/>
    <w:uiPriority w:val="99"/>
    <w:semiHidden/>
    <w:unhideWhenUsed/>
    <w:rsid w:val="00B623FD"/>
  </w:style>
  <w:style w:type="paragraph" w:customStyle="1" w:styleId="Body1">
    <w:name w:val="Body 1"/>
    <w:rsid w:val="00B623FD"/>
    <w:pPr>
      <w:spacing w:after="0" w:line="240" w:lineRule="auto"/>
    </w:pPr>
    <w:rPr>
      <w:rFonts w:ascii="Helvetica" w:eastAsia="Arial Unicode MS" w:hAnsi="Helvetica" w:cs="Times New Roman"/>
      <w:color w:val="000000"/>
      <w:sz w:val="24"/>
      <w:szCs w:val="20"/>
    </w:rPr>
  </w:style>
  <w:style w:type="paragraph" w:customStyle="1" w:styleId="a">
    <w:name w:val="С числами"/>
    <w:rsid w:val="00B623FD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ffffc">
    <w:name w:val="No Spacing"/>
    <w:link w:val="afffffd"/>
    <w:uiPriority w:val="99"/>
    <w:qFormat/>
    <w:rsid w:val="00B623FD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fffffd">
    <w:name w:val="Без интервала Знак"/>
    <w:link w:val="afffffc"/>
    <w:uiPriority w:val="99"/>
    <w:rsid w:val="00B623FD"/>
    <w:rPr>
      <w:rFonts w:ascii="Calibri" w:eastAsia="Times New Roman" w:hAnsi="Calibri" w:cs="Times New Roman"/>
      <w:lang w:eastAsia="en-US"/>
    </w:rPr>
  </w:style>
  <w:style w:type="paragraph" w:styleId="afffffe">
    <w:name w:val="Body Text Indent"/>
    <w:basedOn w:val="a1"/>
    <w:link w:val="affffff"/>
    <w:uiPriority w:val="99"/>
    <w:unhideWhenUsed/>
    <w:rsid w:val="00B623F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">
    <w:name w:val="Основной текст с отступом Знак"/>
    <w:basedOn w:val="a2"/>
    <w:link w:val="afffffe"/>
    <w:uiPriority w:val="99"/>
    <w:rsid w:val="00B623FD"/>
    <w:rPr>
      <w:rFonts w:ascii="Times New Roman" w:eastAsia="Times New Roman" w:hAnsi="Times New Roman" w:cs="Times New Roman"/>
      <w:sz w:val="24"/>
      <w:szCs w:val="24"/>
    </w:rPr>
  </w:style>
  <w:style w:type="paragraph" w:styleId="affffff0">
    <w:name w:val="TOC Heading"/>
    <w:basedOn w:val="1"/>
    <w:next w:val="a1"/>
    <w:uiPriority w:val="39"/>
    <w:qFormat/>
    <w:rsid w:val="00B623FD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numbering" w:customStyle="1" w:styleId="27">
    <w:name w:val="Нет списка2"/>
    <w:next w:val="a4"/>
    <w:semiHidden/>
    <w:rsid w:val="00B623FD"/>
  </w:style>
  <w:style w:type="character" w:customStyle="1" w:styleId="120">
    <w:name w:val="Знак Знак12"/>
    <w:rsid w:val="00B623FD"/>
    <w:rPr>
      <w:rFonts w:ascii="Arial" w:hAnsi="Arial" w:cs="Times New Roman"/>
      <w:b/>
      <w:bCs w:val="0"/>
      <w:kern w:val="1"/>
      <w:sz w:val="32"/>
      <w:szCs w:val="32"/>
    </w:rPr>
  </w:style>
  <w:style w:type="character" w:customStyle="1" w:styleId="112">
    <w:name w:val="Знак Знак11"/>
    <w:rsid w:val="00B623FD"/>
    <w:rPr>
      <w:rFonts w:ascii="Arial" w:hAnsi="Arial" w:cs="Times New Roman"/>
      <w:b/>
      <w:bCs w:val="0"/>
      <w:i/>
      <w:iCs w:val="0"/>
      <w:sz w:val="28"/>
      <w:szCs w:val="28"/>
    </w:rPr>
  </w:style>
  <w:style w:type="character" w:customStyle="1" w:styleId="100">
    <w:name w:val="Знак Знак10"/>
    <w:rsid w:val="00B623FD"/>
    <w:rPr>
      <w:rFonts w:ascii="Arial" w:hAnsi="Arial" w:cs="Times New Roman"/>
      <w:b/>
      <w:bCs w:val="0"/>
      <w:sz w:val="26"/>
      <w:szCs w:val="26"/>
    </w:rPr>
  </w:style>
  <w:style w:type="character" w:customStyle="1" w:styleId="90">
    <w:name w:val="Знак Знак9"/>
    <w:rsid w:val="00B623FD"/>
    <w:rPr>
      <w:rFonts w:ascii="Times New Roman" w:hAnsi="Times New Roman" w:cs="Times New Roman"/>
      <w:b/>
      <w:bCs w:val="0"/>
      <w:sz w:val="24"/>
      <w:szCs w:val="24"/>
    </w:rPr>
  </w:style>
  <w:style w:type="character" w:customStyle="1" w:styleId="80">
    <w:name w:val="Знак Знак8"/>
    <w:rsid w:val="00B623FD"/>
    <w:rPr>
      <w:rFonts w:ascii="Times New Roman" w:hAnsi="Times New Roman" w:cs="Times New Roman"/>
      <w:sz w:val="24"/>
      <w:szCs w:val="24"/>
    </w:rPr>
  </w:style>
  <w:style w:type="character" w:customStyle="1" w:styleId="70">
    <w:name w:val="Знак Знак7"/>
    <w:rsid w:val="00B623FD"/>
    <w:rPr>
      <w:rFonts w:ascii="Times New Roman" w:hAnsi="Times New Roman" w:cs="Times New Roman"/>
      <w:sz w:val="24"/>
      <w:szCs w:val="24"/>
    </w:rPr>
  </w:style>
  <w:style w:type="character" w:customStyle="1" w:styleId="60">
    <w:name w:val="Знак Знак6"/>
    <w:rsid w:val="00B623FD"/>
    <w:rPr>
      <w:rFonts w:ascii="Times New Roman" w:hAnsi="Times New Roman" w:cs="Times New Roman"/>
      <w:sz w:val="20"/>
      <w:szCs w:val="20"/>
      <w:lang w:val="en-US"/>
    </w:rPr>
  </w:style>
  <w:style w:type="character" w:customStyle="1" w:styleId="53">
    <w:name w:val="Знак Знак5"/>
    <w:rsid w:val="00B623FD"/>
    <w:rPr>
      <w:rFonts w:ascii="Segoe UI" w:hAnsi="Segoe UI" w:cs="Times New Roman"/>
      <w:sz w:val="18"/>
      <w:szCs w:val="18"/>
    </w:rPr>
  </w:style>
  <w:style w:type="character" w:customStyle="1" w:styleId="43">
    <w:name w:val="Знак Знак4"/>
    <w:rsid w:val="00B623FD"/>
    <w:rPr>
      <w:rFonts w:ascii="Times New Roman" w:hAnsi="Times New Roman" w:cs="Times New Roman"/>
      <w:sz w:val="24"/>
      <w:szCs w:val="24"/>
    </w:rPr>
  </w:style>
  <w:style w:type="character" w:customStyle="1" w:styleId="32">
    <w:name w:val="Знак Знак3"/>
    <w:rsid w:val="00B623FD"/>
    <w:rPr>
      <w:rFonts w:cs="Times New Roman"/>
      <w:sz w:val="20"/>
      <w:szCs w:val="20"/>
    </w:rPr>
  </w:style>
  <w:style w:type="character" w:customStyle="1" w:styleId="28">
    <w:name w:val="Знак Знак2"/>
    <w:rsid w:val="00B623FD"/>
    <w:rPr>
      <w:rFonts w:ascii="Times New Roman" w:hAnsi="Times New Roman" w:cs="Times New Roman"/>
      <w:b/>
      <w:bCs w:val="0"/>
      <w:sz w:val="20"/>
      <w:szCs w:val="20"/>
    </w:rPr>
  </w:style>
  <w:style w:type="character" w:customStyle="1" w:styleId="16">
    <w:name w:val="Знак Знак1"/>
    <w:rsid w:val="00B623FD"/>
    <w:rPr>
      <w:rFonts w:ascii="Times New Roman" w:hAnsi="Times New Roman" w:cs="Times New Roman"/>
      <w:sz w:val="24"/>
      <w:szCs w:val="24"/>
    </w:rPr>
  </w:style>
  <w:style w:type="character" w:customStyle="1" w:styleId="affffff1">
    <w:name w:val="Знак Знак"/>
    <w:rsid w:val="00B623FD"/>
    <w:rPr>
      <w:rFonts w:cs="Times New Roman"/>
      <w:sz w:val="20"/>
      <w:szCs w:val="20"/>
    </w:rPr>
  </w:style>
  <w:style w:type="numbering" w:customStyle="1" w:styleId="33">
    <w:name w:val="Нет списка3"/>
    <w:next w:val="a4"/>
    <w:uiPriority w:val="99"/>
    <w:semiHidden/>
    <w:unhideWhenUsed/>
    <w:rsid w:val="00B623FD"/>
  </w:style>
  <w:style w:type="table" w:customStyle="1" w:styleId="17">
    <w:name w:val="Сетка таблицы1"/>
    <w:basedOn w:val="a3"/>
    <w:next w:val="afffff8"/>
    <w:uiPriority w:val="59"/>
    <w:rsid w:val="00B623FD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Средняя сетка 21"/>
    <w:uiPriority w:val="1"/>
    <w:qFormat/>
    <w:rsid w:val="00B623FD"/>
    <w:pPr>
      <w:widowControl w:val="0"/>
      <w:overflowPunct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4"/>
      <w:szCs w:val="24"/>
    </w:rPr>
  </w:style>
  <w:style w:type="character" w:customStyle="1" w:styleId="Bodytext">
    <w:name w:val="Body text_"/>
    <w:link w:val="29"/>
    <w:rsid w:val="00B623FD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9">
    <w:name w:val="Основной текст2"/>
    <w:basedOn w:val="a1"/>
    <w:link w:val="Bodytext"/>
    <w:rsid w:val="00B623FD"/>
    <w:pPr>
      <w:shd w:val="clear" w:color="auto" w:fill="FFFFFF"/>
      <w:spacing w:before="360" w:after="0" w:line="475" w:lineRule="exact"/>
      <w:ind w:hanging="360"/>
      <w:jc w:val="both"/>
    </w:pPr>
    <w:rPr>
      <w:rFonts w:ascii="Times New Roman" w:hAnsi="Times New Roman"/>
      <w:sz w:val="26"/>
      <w:szCs w:val="26"/>
    </w:rPr>
  </w:style>
  <w:style w:type="character" w:customStyle="1" w:styleId="FontStyle12">
    <w:name w:val="Font Style12"/>
    <w:uiPriority w:val="99"/>
    <w:rsid w:val="00B623FD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1"/>
    <w:uiPriority w:val="99"/>
    <w:rsid w:val="00B623FD"/>
    <w:pPr>
      <w:widowControl w:val="0"/>
      <w:autoSpaceDE w:val="0"/>
      <w:autoSpaceDN w:val="0"/>
      <w:adjustRightInd w:val="0"/>
      <w:spacing w:after="0" w:line="235" w:lineRule="exact"/>
      <w:ind w:hanging="312"/>
    </w:pPr>
    <w:rPr>
      <w:rFonts w:ascii="Franklin Gothic Book" w:eastAsia="Times New Roman" w:hAnsi="Franklin Gothic Book" w:cs="Times New Roman"/>
      <w:sz w:val="24"/>
      <w:szCs w:val="24"/>
    </w:rPr>
  </w:style>
  <w:style w:type="paragraph" w:customStyle="1" w:styleId="18">
    <w:name w:val="Абзац списка1"/>
    <w:basedOn w:val="a1"/>
    <w:rsid w:val="00B623FD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blk3">
    <w:name w:val="blk3"/>
    <w:rsid w:val="00B623FD"/>
    <w:rPr>
      <w:vanish w:val="0"/>
      <w:webHidden w:val="0"/>
      <w:specVanish/>
    </w:rPr>
  </w:style>
  <w:style w:type="character" w:customStyle="1" w:styleId="275pt">
    <w:name w:val="Основной текст (2) + 7.5 pt;Курсив"/>
    <w:rsid w:val="00B623FD"/>
    <w:rPr>
      <w:rFonts w:ascii="Arial" w:eastAsia="Arial" w:hAnsi="Arial" w:cs="Arial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styleId="affffff2">
    <w:name w:val="FollowedHyperlink"/>
    <w:uiPriority w:val="99"/>
    <w:unhideWhenUsed/>
    <w:rsid w:val="00B623FD"/>
    <w:rPr>
      <w:color w:val="800080"/>
      <w:u w:val="single"/>
    </w:rPr>
  </w:style>
  <w:style w:type="paragraph" w:styleId="affffff3">
    <w:name w:val="Revision"/>
    <w:hidden/>
    <w:uiPriority w:val="99"/>
    <w:semiHidden/>
    <w:rsid w:val="00B623FD"/>
    <w:pPr>
      <w:spacing w:after="0" w:line="240" w:lineRule="auto"/>
    </w:pPr>
    <w:rPr>
      <w:rFonts w:ascii="Calibri" w:eastAsia="Times New Roman" w:hAnsi="Calibri" w:cs="Times New Roman"/>
    </w:rPr>
  </w:style>
  <w:style w:type="numbering" w:customStyle="1" w:styleId="44">
    <w:name w:val="Нет списка4"/>
    <w:next w:val="a4"/>
    <w:semiHidden/>
    <w:rsid w:val="00B623FD"/>
  </w:style>
  <w:style w:type="paragraph" w:customStyle="1" w:styleId="2a">
    <w:name w:val="Абзац списка2"/>
    <w:basedOn w:val="a1"/>
    <w:rsid w:val="00B623FD"/>
    <w:pPr>
      <w:spacing w:before="120" w:after="120" w:line="240" w:lineRule="auto"/>
      <w:ind w:left="708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9">
    <w:name w:val="Неразрешенное упоминание1"/>
    <w:semiHidden/>
    <w:rsid w:val="00B623FD"/>
    <w:rPr>
      <w:rFonts w:cs="Times New Roman"/>
      <w:color w:val="605E5C"/>
      <w:shd w:val="clear" w:color="auto" w:fill="E1DFDD"/>
    </w:rPr>
  </w:style>
  <w:style w:type="character" w:customStyle="1" w:styleId="Bodytext2">
    <w:name w:val="Body text (2)_"/>
    <w:rsid w:val="00B623FD"/>
    <w:rPr>
      <w:rFonts w:ascii="Times New Roman" w:hAnsi="Times New Roman" w:cs="Times New Roman"/>
      <w:sz w:val="22"/>
      <w:szCs w:val="22"/>
      <w:u w:val="none"/>
    </w:rPr>
  </w:style>
  <w:style w:type="character" w:customStyle="1" w:styleId="Bodytext20">
    <w:name w:val="Body text (2)"/>
    <w:rsid w:val="00B623FD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single"/>
      <w:lang w:val="en-US" w:eastAsia="en-US"/>
    </w:rPr>
  </w:style>
  <w:style w:type="character" w:styleId="affffff4">
    <w:name w:val="Strong"/>
    <w:qFormat/>
    <w:rsid w:val="00B623FD"/>
    <w:rPr>
      <w:rFonts w:cs="Times New Roman"/>
      <w:b/>
      <w:bCs/>
    </w:rPr>
  </w:style>
  <w:style w:type="table" w:customStyle="1" w:styleId="2b">
    <w:name w:val="Сетка таблицы2"/>
    <w:basedOn w:val="a3"/>
    <w:next w:val="afffff8"/>
    <w:locked/>
    <w:rsid w:val="00B623FD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Обычный (веб) Знак"/>
    <w:aliases w:val="Обычный (Web) Знак"/>
    <w:link w:val="aa"/>
    <w:uiPriority w:val="99"/>
    <w:locked/>
    <w:rsid w:val="00B623FD"/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character" w:customStyle="1" w:styleId="Footnote49ptBoldNotItalic">
    <w:name w:val="Footnote (4) + 9 pt;Bold;Not Italic"/>
    <w:rsid w:val="00B623FD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Bodytext8">
    <w:name w:val="Body text (8)_"/>
    <w:link w:val="Bodytext80"/>
    <w:rsid w:val="00B623FD"/>
    <w:rPr>
      <w:rFonts w:ascii="Times New Roman" w:hAnsi="Times New Roman"/>
      <w:i/>
      <w:iCs/>
      <w:shd w:val="clear" w:color="auto" w:fill="FFFFFF"/>
    </w:rPr>
  </w:style>
  <w:style w:type="character" w:customStyle="1" w:styleId="Bodytext12">
    <w:name w:val="Body text (12)_"/>
    <w:link w:val="Bodytext120"/>
    <w:rsid w:val="00B623FD"/>
    <w:rPr>
      <w:rFonts w:ascii="Times New Roman" w:hAnsi="Times New Roman"/>
      <w:sz w:val="23"/>
      <w:szCs w:val="23"/>
      <w:shd w:val="clear" w:color="auto" w:fill="FFFFFF"/>
    </w:rPr>
  </w:style>
  <w:style w:type="character" w:customStyle="1" w:styleId="Bodytext1211pt">
    <w:name w:val="Body text (12) + 11 pt"/>
    <w:rsid w:val="00B623FD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1211ptItalic">
    <w:name w:val="Body text (12) + 11 pt;Italic"/>
    <w:rsid w:val="00B623F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12Italic">
    <w:name w:val="Body text (12) + Italic"/>
    <w:rsid w:val="00B623F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Bodytext1212ptBoldItalic">
    <w:name w:val="Body text (12) + 12 pt;Bold;Italic"/>
    <w:rsid w:val="00B623FD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Heading32">
    <w:name w:val="Heading #3 (2)_"/>
    <w:link w:val="Heading320"/>
    <w:rsid w:val="00B623FD"/>
    <w:rPr>
      <w:rFonts w:ascii="Times New Roman" w:hAnsi="Times New Roman"/>
      <w:shd w:val="clear" w:color="auto" w:fill="FFFFFF"/>
    </w:rPr>
  </w:style>
  <w:style w:type="character" w:customStyle="1" w:styleId="Bodytext10">
    <w:name w:val="Body text (10)"/>
    <w:rsid w:val="00B623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Bodytext80">
    <w:name w:val="Body text (8)"/>
    <w:basedOn w:val="a1"/>
    <w:link w:val="Bodytext8"/>
    <w:rsid w:val="00B623FD"/>
    <w:pPr>
      <w:widowControl w:val="0"/>
      <w:shd w:val="clear" w:color="auto" w:fill="FFFFFF"/>
      <w:spacing w:after="0" w:line="490" w:lineRule="exact"/>
      <w:ind w:hanging="1840"/>
    </w:pPr>
    <w:rPr>
      <w:rFonts w:ascii="Times New Roman" w:hAnsi="Times New Roman"/>
      <w:i/>
      <w:iCs/>
    </w:rPr>
  </w:style>
  <w:style w:type="paragraph" w:customStyle="1" w:styleId="Bodytext120">
    <w:name w:val="Body text (12)"/>
    <w:basedOn w:val="a1"/>
    <w:link w:val="Bodytext12"/>
    <w:rsid w:val="00B623FD"/>
    <w:pPr>
      <w:widowControl w:val="0"/>
      <w:shd w:val="clear" w:color="auto" w:fill="FFFFFF"/>
      <w:spacing w:after="0" w:line="274" w:lineRule="exact"/>
      <w:ind w:hanging="740"/>
      <w:jc w:val="both"/>
    </w:pPr>
    <w:rPr>
      <w:rFonts w:ascii="Times New Roman" w:hAnsi="Times New Roman"/>
      <w:sz w:val="23"/>
      <w:szCs w:val="23"/>
    </w:rPr>
  </w:style>
  <w:style w:type="paragraph" w:customStyle="1" w:styleId="Heading320">
    <w:name w:val="Heading #3 (2)"/>
    <w:basedOn w:val="a1"/>
    <w:link w:val="Heading32"/>
    <w:rsid w:val="00B623FD"/>
    <w:pPr>
      <w:widowControl w:val="0"/>
      <w:shd w:val="clear" w:color="auto" w:fill="FFFFFF"/>
      <w:spacing w:before="420" w:after="180" w:line="0" w:lineRule="atLeast"/>
      <w:jc w:val="both"/>
      <w:outlineLvl w:val="2"/>
    </w:pPr>
    <w:rPr>
      <w:rFonts w:ascii="Times New Roman" w:hAnsi="Times New Roman"/>
    </w:rPr>
  </w:style>
  <w:style w:type="paragraph" w:customStyle="1" w:styleId="c19">
    <w:name w:val="c19"/>
    <w:basedOn w:val="a1"/>
    <w:rsid w:val="00B62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5">
    <w:name w:val="c35"/>
    <w:rsid w:val="00B623FD"/>
  </w:style>
  <w:style w:type="paragraph" w:customStyle="1" w:styleId="c21">
    <w:name w:val="c21"/>
    <w:basedOn w:val="a1"/>
    <w:rsid w:val="00B62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ff5">
    <w:name w:val="СВЕЛ тектс"/>
    <w:basedOn w:val="a1"/>
    <w:link w:val="affffff6"/>
    <w:qFormat/>
    <w:rsid w:val="00B623FD"/>
    <w:pPr>
      <w:spacing w:after="0" w:line="360" w:lineRule="auto"/>
      <w:ind w:firstLine="709"/>
      <w:jc w:val="both"/>
    </w:pPr>
    <w:rPr>
      <w:rFonts w:ascii="Times New Roman" w:eastAsia="Arial Unicode MS" w:hAnsi="Times New Roman" w:cs="Times New Roman"/>
      <w:bCs/>
      <w:sz w:val="24"/>
      <w:szCs w:val="24"/>
    </w:rPr>
  </w:style>
  <w:style w:type="paragraph" w:customStyle="1" w:styleId="affffff7">
    <w:name w:val="СВЕЛ таб/спис"/>
    <w:basedOn w:val="a1"/>
    <w:link w:val="affffff8"/>
    <w:rsid w:val="00B623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6">
    <w:name w:val="СВЕЛ тектс Знак"/>
    <w:link w:val="affffff5"/>
    <w:rsid w:val="00B623FD"/>
    <w:rPr>
      <w:rFonts w:ascii="Times New Roman" w:eastAsia="Arial Unicode MS" w:hAnsi="Times New Roman" w:cs="Times New Roman"/>
      <w:bCs/>
      <w:sz w:val="24"/>
      <w:szCs w:val="24"/>
    </w:rPr>
  </w:style>
  <w:style w:type="paragraph" w:customStyle="1" w:styleId="affffff9">
    <w:name w:val="СВЕЛ загол без огл"/>
    <w:basedOn w:val="affffff7"/>
    <w:qFormat/>
    <w:rsid w:val="00B623FD"/>
    <w:pPr>
      <w:spacing w:before="120" w:after="120"/>
      <w:ind w:firstLine="709"/>
    </w:pPr>
    <w:rPr>
      <w:b/>
    </w:rPr>
  </w:style>
  <w:style w:type="paragraph" w:customStyle="1" w:styleId="affffffa">
    <w:name w:val="СВЕЛ загол табл"/>
    <w:basedOn w:val="affffff7"/>
    <w:rsid w:val="00B623FD"/>
    <w:pPr>
      <w:jc w:val="center"/>
    </w:pPr>
    <w:rPr>
      <w:b/>
    </w:rPr>
  </w:style>
  <w:style w:type="character" w:customStyle="1" w:styleId="affffffb">
    <w:name w:val="СВЕЛ отдельныые быделения"/>
    <w:rsid w:val="00B623FD"/>
    <w:rPr>
      <w:rFonts w:ascii="Times New Roman" w:hAnsi="Times New Roman"/>
      <w:b/>
      <w:sz w:val="24"/>
    </w:rPr>
  </w:style>
  <w:style w:type="character" w:customStyle="1" w:styleId="affffff8">
    <w:name w:val="СВЕЛ таб/спис Знак"/>
    <w:link w:val="affffff7"/>
    <w:rsid w:val="00B623FD"/>
    <w:rPr>
      <w:rFonts w:ascii="Times New Roman" w:eastAsia="Times New Roman" w:hAnsi="Times New Roman" w:cs="Times New Roman"/>
      <w:sz w:val="24"/>
      <w:szCs w:val="24"/>
    </w:rPr>
  </w:style>
  <w:style w:type="paragraph" w:customStyle="1" w:styleId="a0">
    <w:name w:val="СВЕЛ список"/>
    <w:basedOn w:val="affffff7"/>
    <w:qFormat/>
    <w:rsid w:val="00B623FD"/>
    <w:pPr>
      <w:numPr>
        <w:numId w:val="2"/>
      </w:numPr>
      <w:tabs>
        <w:tab w:val="num" w:pos="360"/>
        <w:tab w:val="num" w:pos="720"/>
      </w:tabs>
      <w:spacing w:line="360" w:lineRule="auto"/>
      <w:ind w:left="0" w:firstLine="0"/>
    </w:pPr>
    <w:rPr>
      <w:rFonts w:eastAsia="Arial Unicode MS"/>
    </w:rPr>
  </w:style>
  <w:style w:type="character" w:customStyle="1" w:styleId="FontStyle30">
    <w:name w:val="Font Style30"/>
    <w:rsid w:val="00B623FD"/>
    <w:rPr>
      <w:rFonts w:ascii="Arial" w:hAnsi="Arial" w:cs="Arial"/>
      <w:sz w:val="22"/>
      <w:szCs w:val="22"/>
    </w:rPr>
  </w:style>
  <w:style w:type="character" w:customStyle="1" w:styleId="FontStyle34">
    <w:name w:val="Font Style34"/>
    <w:rsid w:val="00B623FD"/>
    <w:rPr>
      <w:rFonts w:ascii="Arial" w:hAnsi="Arial" w:cs="Arial"/>
      <w:b/>
      <w:bCs/>
      <w:sz w:val="22"/>
      <w:szCs w:val="22"/>
    </w:rPr>
  </w:style>
  <w:style w:type="character" w:customStyle="1" w:styleId="FontStyle11">
    <w:name w:val="Font Style11"/>
    <w:uiPriority w:val="99"/>
    <w:rsid w:val="00B623FD"/>
    <w:rPr>
      <w:rFonts w:ascii="Times New Roman" w:hAnsi="Times New Roman" w:cs="Times New Roman"/>
      <w:sz w:val="18"/>
      <w:szCs w:val="18"/>
    </w:rPr>
  </w:style>
  <w:style w:type="paragraph" w:customStyle="1" w:styleId="Style2">
    <w:name w:val="Style2"/>
    <w:basedOn w:val="a1"/>
    <w:uiPriority w:val="99"/>
    <w:rsid w:val="00B623FD"/>
    <w:pPr>
      <w:widowControl w:val="0"/>
      <w:autoSpaceDE w:val="0"/>
      <w:autoSpaceDN w:val="0"/>
      <w:adjustRightInd w:val="0"/>
      <w:spacing w:after="0" w:line="245" w:lineRule="exact"/>
      <w:ind w:hanging="3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">
    <w:name w:val="Абзац списка3"/>
    <w:basedOn w:val="a1"/>
    <w:rsid w:val="00B623FD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affffffc">
    <w:name w:val="Стиль"/>
    <w:rsid w:val="00B623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affffffd">
    <w:basedOn w:val="a1"/>
    <w:next w:val="a1"/>
    <w:uiPriority w:val="10"/>
    <w:qFormat/>
    <w:rsid w:val="00B623FD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1a">
    <w:name w:val="Название Знак1"/>
    <w:link w:val="affffffe"/>
    <w:uiPriority w:val="10"/>
    <w:rsid w:val="00B623FD"/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Bodytext6">
    <w:name w:val="Body text (6)_"/>
    <w:link w:val="Bodytext60"/>
    <w:rsid w:val="00B623FD"/>
    <w:rPr>
      <w:rFonts w:ascii="Times New Roman" w:hAnsi="Times New Roman"/>
      <w:i/>
      <w:iCs/>
      <w:sz w:val="23"/>
      <w:szCs w:val="23"/>
      <w:shd w:val="clear" w:color="auto" w:fill="FFFFFF"/>
    </w:rPr>
  </w:style>
  <w:style w:type="character" w:customStyle="1" w:styleId="Bodytext611ptNotItalic">
    <w:name w:val="Body text (6) + 11 pt;Not Italic"/>
    <w:rsid w:val="00B623F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9">
    <w:name w:val="Body text (9)_"/>
    <w:link w:val="Bodytext90"/>
    <w:rsid w:val="00B623FD"/>
    <w:rPr>
      <w:rFonts w:ascii="Times New Roman" w:hAnsi="Times New Roman"/>
      <w:b/>
      <w:bCs/>
      <w:shd w:val="clear" w:color="auto" w:fill="FFFFFF"/>
    </w:rPr>
  </w:style>
  <w:style w:type="character" w:customStyle="1" w:styleId="Bodytext100">
    <w:name w:val="Body text (10)_"/>
    <w:rsid w:val="00B623F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15Exact">
    <w:name w:val="Body text (15) Exact"/>
    <w:link w:val="Bodytext15"/>
    <w:rsid w:val="00B623FD"/>
    <w:rPr>
      <w:rFonts w:ascii="Times New Roman" w:hAnsi="Times New Roman"/>
      <w:b/>
      <w:bCs/>
      <w:sz w:val="18"/>
      <w:szCs w:val="18"/>
      <w:shd w:val="clear" w:color="auto" w:fill="FFFFFF"/>
    </w:rPr>
  </w:style>
  <w:style w:type="character" w:customStyle="1" w:styleId="Heading32SmallCaps">
    <w:name w:val="Heading #3 (2) + Small Caps"/>
    <w:rsid w:val="00B623FD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Bodytext60">
    <w:name w:val="Body text (6)"/>
    <w:basedOn w:val="a1"/>
    <w:link w:val="Bodytext6"/>
    <w:rsid w:val="00B623FD"/>
    <w:pPr>
      <w:widowControl w:val="0"/>
      <w:shd w:val="clear" w:color="auto" w:fill="FFFFFF"/>
      <w:spacing w:before="300" w:after="0" w:line="0" w:lineRule="atLeast"/>
      <w:ind w:hanging="280"/>
    </w:pPr>
    <w:rPr>
      <w:rFonts w:ascii="Times New Roman" w:hAnsi="Times New Roman"/>
      <w:i/>
      <w:iCs/>
      <w:sz w:val="23"/>
      <w:szCs w:val="23"/>
    </w:rPr>
  </w:style>
  <w:style w:type="paragraph" w:customStyle="1" w:styleId="Bodytext90">
    <w:name w:val="Body text (9)"/>
    <w:basedOn w:val="a1"/>
    <w:link w:val="Bodytext9"/>
    <w:rsid w:val="00B623FD"/>
    <w:pPr>
      <w:widowControl w:val="0"/>
      <w:shd w:val="clear" w:color="auto" w:fill="FFFFFF"/>
      <w:spacing w:before="840" w:after="240" w:line="0" w:lineRule="atLeast"/>
      <w:jc w:val="both"/>
    </w:pPr>
    <w:rPr>
      <w:rFonts w:ascii="Times New Roman" w:hAnsi="Times New Roman"/>
      <w:b/>
      <w:bCs/>
    </w:rPr>
  </w:style>
  <w:style w:type="paragraph" w:customStyle="1" w:styleId="Bodytext15">
    <w:name w:val="Body text (15)"/>
    <w:basedOn w:val="a1"/>
    <w:link w:val="Bodytext15Exact"/>
    <w:rsid w:val="00B623FD"/>
    <w:pPr>
      <w:widowControl w:val="0"/>
      <w:shd w:val="clear" w:color="auto" w:fill="FFFFFF"/>
      <w:spacing w:after="0" w:line="264" w:lineRule="exact"/>
      <w:jc w:val="both"/>
    </w:pPr>
    <w:rPr>
      <w:rFonts w:ascii="Times New Roman" w:hAnsi="Times New Roman"/>
      <w:b/>
      <w:bCs/>
      <w:sz w:val="18"/>
      <w:szCs w:val="18"/>
    </w:rPr>
  </w:style>
  <w:style w:type="paragraph" w:customStyle="1" w:styleId="1b">
    <w:name w:val="СВЕЛ 1"/>
    <w:basedOn w:val="1"/>
    <w:qFormat/>
    <w:rsid w:val="00B623FD"/>
    <w:pPr>
      <w:spacing w:before="0" w:after="120"/>
      <w:jc w:val="center"/>
    </w:pPr>
    <w:rPr>
      <w:rFonts w:ascii="Times New Roman" w:hAnsi="Times New Roman"/>
      <w:bCs w:val="0"/>
      <w:caps/>
      <w:sz w:val="24"/>
      <w:szCs w:val="24"/>
    </w:rPr>
  </w:style>
  <w:style w:type="paragraph" w:customStyle="1" w:styleId="2c">
    <w:name w:val="СВЕЛ 2"/>
    <w:basedOn w:val="2"/>
    <w:qFormat/>
    <w:rsid w:val="00B623FD"/>
    <w:pPr>
      <w:spacing w:before="0" w:after="120" w:line="360" w:lineRule="auto"/>
    </w:pPr>
    <w:rPr>
      <w:i w:val="0"/>
      <w:sz w:val="24"/>
    </w:rPr>
  </w:style>
  <w:style w:type="paragraph" w:customStyle="1" w:styleId="35">
    <w:name w:val="СВЕЛ 3"/>
    <w:basedOn w:val="3"/>
    <w:qFormat/>
    <w:rsid w:val="00B623FD"/>
    <w:pPr>
      <w:spacing w:before="0" w:after="120" w:line="360" w:lineRule="auto"/>
      <w:ind w:firstLine="709"/>
    </w:pPr>
    <w:rPr>
      <w:rFonts w:ascii="Times New Roman" w:hAnsi="Times New Roman"/>
      <w:b w:val="0"/>
      <w:sz w:val="24"/>
    </w:rPr>
  </w:style>
  <w:style w:type="paragraph" w:customStyle="1" w:styleId="45">
    <w:name w:val="СВЕЛ 4"/>
    <w:basedOn w:val="40"/>
    <w:qFormat/>
    <w:rsid w:val="00B623FD"/>
    <w:pPr>
      <w:spacing w:before="0" w:after="0"/>
      <w:ind w:firstLine="709"/>
    </w:pPr>
    <w:rPr>
      <w:b w:val="0"/>
    </w:rPr>
  </w:style>
  <w:style w:type="numbering" w:customStyle="1" w:styleId="54">
    <w:name w:val="Нет списка5"/>
    <w:next w:val="a4"/>
    <w:uiPriority w:val="99"/>
    <w:semiHidden/>
    <w:unhideWhenUsed/>
    <w:rsid w:val="00B623FD"/>
  </w:style>
  <w:style w:type="numbering" w:customStyle="1" w:styleId="61">
    <w:name w:val="Нет списка6"/>
    <w:next w:val="a4"/>
    <w:uiPriority w:val="99"/>
    <w:semiHidden/>
    <w:unhideWhenUsed/>
    <w:rsid w:val="00B623FD"/>
  </w:style>
  <w:style w:type="numbering" w:customStyle="1" w:styleId="71">
    <w:name w:val="Нет списка7"/>
    <w:next w:val="a4"/>
    <w:uiPriority w:val="99"/>
    <w:semiHidden/>
    <w:unhideWhenUsed/>
    <w:rsid w:val="00B623FD"/>
  </w:style>
  <w:style w:type="numbering" w:customStyle="1" w:styleId="81">
    <w:name w:val="Нет списка8"/>
    <w:next w:val="a4"/>
    <w:uiPriority w:val="99"/>
    <w:semiHidden/>
    <w:unhideWhenUsed/>
    <w:rsid w:val="00B623FD"/>
  </w:style>
  <w:style w:type="numbering" w:customStyle="1" w:styleId="91">
    <w:name w:val="Нет списка9"/>
    <w:next w:val="a4"/>
    <w:uiPriority w:val="99"/>
    <w:semiHidden/>
    <w:unhideWhenUsed/>
    <w:rsid w:val="00B623FD"/>
  </w:style>
  <w:style w:type="paragraph" w:customStyle="1" w:styleId="msonormal0">
    <w:name w:val="msonormal"/>
    <w:basedOn w:val="a1"/>
    <w:rsid w:val="00B62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fff">
    <w:name w:val="Стиль текста + жирный"/>
    <w:basedOn w:val="a1"/>
    <w:rsid w:val="00B623F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ConsPlusTitle">
    <w:name w:val="ConsPlusTitle"/>
    <w:uiPriority w:val="99"/>
    <w:rsid w:val="00B623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character" w:customStyle="1" w:styleId="afffffff0">
    <w:name w:val="Основной текст_"/>
    <w:link w:val="36"/>
    <w:locked/>
    <w:rsid w:val="00B623FD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36">
    <w:name w:val="Основной текст3"/>
    <w:basedOn w:val="a1"/>
    <w:link w:val="afffffff0"/>
    <w:rsid w:val="00B623FD"/>
    <w:pPr>
      <w:widowControl w:val="0"/>
      <w:shd w:val="clear" w:color="auto" w:fill="FFFFFF"/>
      <w:spacing w:after="0" w:line="264" w:lineRule="exact"/>
      <w:ind w:hanging="1200"/>
    </w:pPr>
    <w:rPr>
      <w:rFonts w:ascii="Times New Roman" w:hAnsi="Times New Roman"/>
      <w:sz w:val="23"/>
      <w:szCs w:val="23"/>
    </w:rPr>
  </w:style>
  <w:style w:type="character" w:customStyle="1" w:styleId="2d">
    <w:name w:val="Заголовок №2_"/>
    <w:link w:val="2e"/>
    <w:locked/>
    <w:rsid w:val="00B623FD"/>
    <w:rPr>
      <w:rFonts w:ascii="Times New Roman" w:hAnsi="Times New Roman"/>
      <w:b/>
      <w:bCs/>
      <w:sz w:val="23"/>
      <w:szCs w:val="23"/>
      <w:shd w:val="clear" w:color="auto" w:fill="FFFFFF"/>
    </w:rPr>
  </w:style>
  <w:style w:type="paragraph" w:customStyle="1" w:styleId="2e">
    <w:name w:val="Заголовок №2"/>
    <w:basedOn w:val="a1"/>
    <w:link w:val="2d"/>
    <w:rsid w:val="00B623FD"/>
    <w:pPr>
      <w:widowControl w:val="0"/>
      <w:shd w:val="clear" w:color="auto" w:fill="FFFFFF"/>
      <w:spacing w:after="60" w:line="278" w:lineRule="exact"/>
      <w:ind w:hanging="1060"/>
      <w:outlineLvl w:val="1"/>
    </w:pPr>
    <w:rPr>
      <w:rFonts w:ascii="Times New Roman" w:hAnsi="Times New Roman"/>
      <w:b/>
      <w:bCs/>
      <w:sz w:val="23"/>
      <w:szCs w:val="23"/>
    </w:rPr>
  </w:style>
  <w:style w:type="character" w:customStyle="1" w:styleId="afffffff1">
    <w:name w:val="Основной текст + Полужирный"/>
    <w:rsid w:val="00B623FD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table" w:customStyle="1" w:styleId="37">
    <w:name w:val="Сетка таблицы3"/>
    <w:basedOn w:val="a3"/>
    <w:next w:val="afffff8"/>
    <w:uiPriority w:val="59"/>
    <w:rsid w:val="00B623F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4"/>
    <w:uiPriority w:val="99"/>
    <w:semiHidden/>
    <w:unhideWhenUsed/>
    <w:rsid w:val="00B623FD"/>
  </w:style>
  <w:style w:type="table" w:customStyle="1" w:styleId="46">
    <w:name w:val="Сетка таблицы4"/>
    <w:basedOn w:val="a3"/>
    <w:next w:val="afffff8"/>
    <w:uiPriority w:val="59"/>
    <w:rsid w:val="00B623F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">
    <w:name w:val="Нет списка11"/>
    <w:next w:val="a4"/>
    <w:uiPriority w:val="99"/>
    <w:semiHidden/>
    <w:unhideWhenUsed/>
    <w:rsid w:val="00B623FD"/>
  </w:style>
  <w:style w:type="table" w:customStyle="1" w:styleId="55">
    <w:name w:val="Сетка таблицы5"/>
    <w:basedOn w:val="a3"/>
    <w:next w:val="afffff8"/>
    <w:uiPriority w:val="39"/>
    <w:rsid w:val="00B623F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B623FD"/>
  </w:style>
  <w:style w:type="paragraph" w:customStyle="1" w:styleId="Style26">
    <w:name w:val="Style26"/>
    <w:basedOn w:val="a1"/>
    <w:rsid w:val="00B623FD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2">
    <w:name w:val="Font Style62"/>
    <w:rsid w:val="00B623FD"/>
    <w:rPr>
      <w:rFonts w:ascii="Times New Roman" w:hAnsi="Times New Roman" w:cs="Times New Roman"/>
      <w:b/>
      <w:bCs/>
      <w:sz w:val="16"/>
      <w:szCs w:val="16"/>
    </w:rPr>
  </w:style>
  <w:style w:type="paragraph" w:customStyle="1" w:styleId="pboth">
    <w:name w:val="pboth"/>
    <w:basedOn w:val="a1"/>
    <w:rsid w:val="00B62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21">
    <w:name w:val="Нет списка12"/>
    <w:next w:val="a4"/>
    <w:uiPriority w:val="99"/>
    <w:semiHidden/>
    <w:unhideWhenUsed/>
    <w:rsid w:val="00B623FD"/>
  </w:style>
  <w:style w:type="table" w:customStyle="1" w:styleId="62">
    <w:name w:val="Сетка таблицы6"/>
    <w:basedOn w:val="a3"/>
    <w:next w:val="afffff8"/>
    <w:uiPriority w:val="39"/>
    <w:rsid w:val="00B623F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4"/>
    <w:uiPriority w:val="99"/>
    <w:semiHidden/>
    <w:unhideWhenUsed/>
    <w:rsid w:val="00B623FD"/>
  </w:style>
  <w:style w:type="table" w:customStyle="1" w:styleId="72">
    <w:name w:val="Сетка таблицы7"/>
    <w:basedOn w:val="a3"/>
    <w:next w:val="afffff8"/>
    <w:uiPriority w:val="59"/>
    <w:rsid w:val="00B623F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"/>
    <w:basedOn w:val="a3"/>
    <w:next w:val="afffff8"/>
    <w:uiPriority w:val="59"/>
    <w:rsid w:val="00B623FD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rsid w:val="00B623F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2">
    <w:name w:val="Колонтитулы"/>
    <w:rsid w:val="00B623F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numbering" w:customStyle="1" w:styleId="4">
    <w:name w:val="Импортированный стиль 4"/>
    <w:rsid w:val="00B623FD"/>
    <w:pPr>
      <w:numPr>
        <w:numId w:val="18"/>
      </w:numPr>
    </w:pPr>
  </w:style>
  <w:style w:type="numbering" w:customStyle="1" w:styleId="5">
    <w:name w:val="Импортированный стиль 5"/>
    <w:rsid w:val="00B623FD"/>
    <w:pPr>
      <w:numPr>
        <w:numId w:val="19"/>
      </w:numPr>
    </w:pPr>
  </w:style>
  <w:style w:type="table" w:customStyle="1" w:styleId="92">
    <w:name w:val="Сетка таблицы9"/>
    <w:basedOn w:val="a3"/>
    <w:next w:val="afffff8"/>
    <w:uiPriority w:val="59"/>
    <w:rsid w:val="00B623F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0">
    <w:name w:val="Нет списка14"/>
    <w:next w:val="a4"/>
    <w:uiPriority w:val="99"/>
    <w:semiHidden/>
    <w:unhideWhenUsed/>
    <w:rsid w:val="00B623FD"/>
  </w:style>
  <w:style w:type="character" w:styleId="afffffff3">
    <w:name w:val="Subtle Emphasis"/>
    <w:uiPriority w:val="19"/>
    <w:qFormat/>
    <w:rsid w:val="00B623FD"/>
    <w:rPr>
      <w:i/>
      <w:iCs/>
    </w:rPr>
  </w:style>
  <w:style w:type="paragraph" w:styleId="38">
    <w:name w:val="Body Text 3"/>
    <w:basedOn w:val="a1"/>
    <w:link w:val="39"/>
    <w:uiPriority w:val="99"/>
    <w:unhideWhenUsed/>
    <w:rsid w:val="00B623FD"/>
    <w:pPr>
      <w:spacing w:after="120" w:line="259" w:lineRule="auto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9">
    <w:name w:val="Основной текст 3 Знак"/>
    <w:basedOn w:val="a2"/>
    <w:link w:val="38"/>
    <w:uiPriority w:val="99"/>
    <w:rsid w:val="00B623FD"/>
    <w:rPr>
      <w:rFonts w:ascii="Calibri" w:eastAsia="Calibri" w:hAnsi="Calibri" w:cs="Times New Roman"/>
      <w:sz w:val="16"/>
      <w:szCs w:val="16"/>
      <w:lang w:eastAsia="en-US"/>
    </w:rPr>
  </w:style>
  <w:style w:type="paragraph" w:customStyle="1" w:styleId="Normal1">
    <w:name w:val="Normal1"/>
    <w:uiPriority w:val="99"/>
    <w:semiHidden/>
    <w:rsid w:val="00B623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afffffff4">
    <w:name w:val="Intense Reference"/>
    <w:uiPriority w:val="32"/>
    <w:qFormat/>
    <w:rsid w:val="00B623FD"/>
    <w:rPr>
      <w:rFonts w:ascii="Calibri" w:eastAsia="Times New Roman" w:hAnsi="Calibri" w:cs="Times New Roman"/>
      <w:b/>
      <w:bCs/>
      <w:i/>
      <w:iCs/>
      <w:color w:val="823B0B"/>
    </w:rPr>
  </w:style>
  <w:style w:type="paragraph" w:customStyle="1" w:styleId="s22">
    <w:name w:val="s_22"/>
    <w:basedOn w:val="a1"/>
    <w:rsid w:val="00B62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2">
    <w:name w:val="Сетка таблицы10"/>
    <w:basedOn w:val="a3"/>
    <w:next w:val="afffff8"/>
    <w:uiPriority w:val="39"/>
    <w:rsid w:val="00B623FD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5">
    <w:name w:val="Сетка таблицы светлая"/>
    <w:basedOn w:val="a3"/>
    <w:uiPriority w:val="40"/>
    <w:rsid w:val="00B623FD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0">
    <w:name w:val="aa"/>
    <w:basedOn w:val="a1"/>
    <w:next w:val="a1"/>
    <w:rsid w:val="00B623FD"/>
    <w:pPr>
      <w:suppressAutoHyphens/>
      <w:autoSpaceDE w:val="0"/>
      <w:spacing w:after="0" w:line="240" w:lineRule="auto"/>
    </w:pPr>
    <w:rPr>
      <w:rFonts w:ascii="Arial" w:eastAsia="Lucida Sans Unicode" w:hAnsi="Arial" w:cs="Mangal"/>
      <w:sz w:val="20"/>
      <w:szCs w:val="24"/>
      <w:lang w:eastAsia="hi-IN" w:bidi="hi-IN"/>
    </w:rPr>
  </w:style>
  <w:style w:type="paragraph" w:styleId="affffffe">
    <w:name w:val="Title"/>
    <w:basedOn w:val="a1"/>
    <w:next w:val="a1"/>
    <w:link w:val="1a"/>
    <w:uiPriority w:val="10"/>
    <w:qFormat/>
    <w:rsid w:val="00B623F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fffffff6">
    <w:name w:val="Название Знак"/>
    <w:basedOn w:val="a2"/>
    <w:uiPriority w:val="10"/>
    <w:rsid w:val="00B623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ffffff7">
    <w:name w:val="Subtitle"/>
    <w:basedOn w:val="a1"/>
    <w:next w:val="a5"/>
    <w:link w:val="afffffff8"/>
    <w:qFormat/>
    <w:rsid w:val="001A0DB0"/>
    <w:pPr>
      <w:keepNext/>
      <w:suppressAutoHyphens/>
      <w:spacing w:before="240" w:after="120" w:line="240" w:lineRule="auto"/>
      <w:jc w:val="center"/>
    </w:pPr>
    <w:rPr>
      <w:rFonts w:ascii="Arial" w:eastAsia="Lucida Sans Unicode" w:hAnsi="Arial" w:cs="Mangal"/>
      <w:i/>
      <w:iCs/>
      <w:sz w:val="28"/>
      <w:szCs w:val="28"/>
      <w:lang w:eastAsia="ar-SA"/>
    </w:rPr>
  </w:style>
  <w:style w:type="character" w:customStyle="1" w:styleId="afffffff8">
    <w:name w:val="Подзаголовок Знак"/>
    <w:basedOn w:val="a2"/>
    <w:link w:val="afffffff7"/>
    <w:rsid w:val="001A0DB0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styleId="afffffff9">
    <w:name w:val="Note Heading"/>
    <w:basedOn w:val="a1"/>
    <w:next w:val="a1"/>
    <w:link w:val="afffffffa"/>
    <w:rsid w:val="001A0D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ffffa">
    <w:name w:val="Заголовок записки Знак"/>
    <w:basedOn w:val="a2"/>
    <w:link w:val="afffffff9"/>
    <w:rsid w:val="001A0DB0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0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elib.mosgu.ru/" TargetMode="External"/><Relationship Id="rId18" Type="http://schemas.openxmlformats.org/officeDocument/2006/relationships/hyperlink" Target="http://www.mathprofi.ru/" TargetMode="Externa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://www.cleverstudents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math.ru" TargetMode="External"/><Relationship Id="rId17" Type="http://schemas.openxmlformats.org/officeDocument/2006/relationships/hyperlink" Target="http://matematika.electrichelp.ru/matricy-i-opredeliteli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studfiles.net/" TargetMode="External"/><Relationship Id="rId20" Type="http://schemas.openxmlformats.org/officeDocument/2006/relationships/hyperlink" Target="https://www.bestreferat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mathportal.net/" TargetMode="External"/><Relationship Id="rId23" Type="http://schemas.openxmlformats.org/officeDocument/2006/relationships/hyperlink" Target="https://www.calc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ru.onlinemschool.com/math/library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elib.mosgu.ru" TargetMode="External"/><Relationship Id="rId22" Type="http://schemas.openxmlformats.org/officeDocument/2006/relationships/hyperlink" Target="http://ru.solverbook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5AB63-8152-4D9D-87D4-CF1D3AD3A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5234</Words>
  <Characters>29836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cp:lastPrinted>2022-09-15T12:20:00Z</cp:lastPrinted>
  <dcterms:created xsi:type="dcterms:W3CDTF">2021-09-08T08:19:00Z</dcterms:created>
  <dcterms:modified xsi:type="dcterms:W3CDTF">2022-09-01T02:23:00Z</dcterms:modified>
</cp:coreProperties>
</file>