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747" w:rsidRPr="006708A1" w:rsidRDefault="00E06747" w:rsidP="00E067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708A1">
        <w:rPr>
          <w:rFonts w:ascii="Times New Roman" w:hAnsi="Times New Roman"/>
          <w:b/>
          <w:bCs/>
          <w:sz w:val="24"/>
          <w:szCs w:val="24"/>
        </w:rPr>
        <w:t>МИНИСТЕРСТВО ПРОСВЕЩЕНИЯ И ВОСПИТАНИЯУЛЬЯНОВСКОЙ ОБЛАСТИ</w:t>
      </w:r>
    </w:p>
    <w:p w:rsidR="00E06747" w:rsidRPr="006708A1" w:rsidRDefault="00E06747" w:rsidP="00E067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708A1">
        <w:rPr>
          <w:rFonts w:ascii="Times New Roman" w:hAnsi="Times New Roman"/>
          <w:sz w:val="28"/>
          <w:szCs w:val="28"/>
        </w:rPr>
        <w:t xml:space="preserve">Областное государственное бюджетное профессиональное образовательное учреждение </w:t>
      </w:r>
    </w:p>
    <w:p w:rsidR="00E06747" w:rsidRPr="006708A1" w:rsidRDefault="00E06747" w:rsidP="00E067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708A1">
        <w:rPr>
          <w:rFonts w:ascii="Times New Roman" w:hAnsi="Times New Roman"/>
          <w:b/>
          <w:bCs/>
          <w:sz w:val="32"/>
          <w:szCs w:val="32"/>
        </w:rPr>
        <w:t>Димитровградский технико-экономический колледж</w:t>
      </w:r>
    </w:p>
    <w:p w:rsidR="003646F0" w:rsidRPr="008F48D5" w:rsidRDefault="003646F0" w:rsidP="003646F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</w:rPr>
      </w:pP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</w:rPr>
      </w:pP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</w:rPr>
      </w:pP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</w:rPr>
      </w:pP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</w:rPr>
      </w:pPr>
    </w:p>
    <w:p w:rsidR="003646F0" w:rsidRPr="008F48D5" w:rsidRDefault="003646F0" w:rsidP="003646F0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F48D5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3646F0" w:rsidRPr="008F48D5" w:rsidRDefault="003646F0" w:rsidP="003646F0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3646F0" w:rsidRPr="008F48D5" w:rsidRDefault="003646F0" w:rsidP="003646F0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3646F0" w:rsidRPr="008F48D5" w:rsidRDefault="003646F0" w:rsidP="003646F0">
      <w:pPr>
        <w:spacing w:after="0" w:line="240" w:lineRule="auto"/>
        <w:jc w:val="both"/>
        <w:rPr>
          <w:rFonts w:ascii="Times New Roman" w:hAnsi="Times New Roman"/>
          <w:sz w:val="40"/>
          <w:szCs w:val="40"/>
          <w:u w:val="single"/>
        </w:rPr>
      </w:pPr>
      <w:r w:rsidRPr="008F48D5">
        <w:rPr>
          <w:rFonts w:ascii="Times New Roman" w:hAnsi="Times New Roman"/>
          <w:b/>
          <w:sz w:val="32"/>
          <w:szCs w:val="32"/>
        </w:rPr>
        <w:t>учебной дисциплины</w:t>
      </w:r>
      <w:r w:rsidRPr="008F48D5">
        <w:rPr>
          <w:rFonts w:ascii="Times New Roman" w:hAnsi="Times New Roman"/>
          <w:sz w:val="40"/>
          <w:szCs w:val="40"/>
          <w:u w:val="single"/>
        </w:rPr>
        <w:tab/>
      </w:r>
      <w:r w:rsidRPr="008F48D5">
        <w:rPr>
          <w:rFonts w:ascii="Times New Roman" w:hAnsi="Times New Roman"/>
          <w:sz w:val="40"/>
          <w:szCs w:val="40"/>
          <w:u w:val="single"/>
        </w:rPr>
        <w:tab/>
      </w:r>
      <w:r w:rsidRPr="00420307">
        <w:rPr>
          <w:rFonts w:ascii="Times New Roman" w:hAnsi="Times New Roman"/>
          <w:b/>
          <w:sz w:val="32"/>
          <w:szCs w:val="32"/>
          <w:u w:val="single"/>
        </w:rPr>
        <w:t xml:space="preserve">ОГСЭ.02 История </w:t>
      </w:r>
      <w:r w:rsidRPr="00420307">
        <w:rPr>
          <w:rFonts w:ascii="Times New Roman" w:hAnsi="Times New Roman"/>
          <w:b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</w:p>
    <w:p w:rsidR="003646F0" w:rsidRPr="008F48D5" w:rsidRDefault="003646F0" w:rsidP="003646F0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8F48D5">
        <w:rPr>
          <w:rFonts w:ascii="Times New Roman" w:hAnsi="Times New Roman"/>
          <w:i/>
          <w:sz w:val="18"/>
          <w:szCs w:val="18"/>
        </w:rPr>
        <w:t>(индекс, наименование)</w:t>
      </w:r>
    </w:p>
    <w:p w:rsidR="003646F0" w:rsidRPr="008F48D5" w:rsidRDefault="003646F0" w:rsidP="003646F0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3646F0" w:rsidRPr="008F48D5" w:rsidRDefault="003646F0" w:rsidP="003646F0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3646F0" w:rsidRPr="008F48D5" w:rsidRDefault="003646F0" w:rsidP="003646F0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3646F0" w:rsidRPr="008F48D5" w:rsidRDefault="003646F0" w:rsidP="003646F0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8F48D5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Pr="008F48D5">
        <w:rPr>
          <w:rFonts w:ascii="Times New Roman" w:hAnsi="Times New Roman"/>
          <w:sz w:val="32"/>
          <w:szCs w:val="32"/>
          <w:u w:val="single"/>
        </w:rPr>
        <w:t>38.02.07 Банковское дело</w:t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</w:p>
    <w:p w:rsidR="003646F0" w:rsidRPr="008F48D5" w:rsidRDefault="003646F0" w:rsidP="003646F0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F48D5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3646F0" w:rsidRPr="008F48D5" w:rsidRDefault="003646F0" w:rsidP="003646F0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E06747" w:rsidRDefault="00E06747" w:rsidP="00904F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6747" w:rsidRDefault="00E06747" w:rsidP="00904F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6747" w:rsidRDefault="00E06747" w:rsidP="00904F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6747" w:rsidRDefault="00E06747" w:rsidP="00904F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6747" w:rsidRDefault="00E06747" w:rsidP="00904F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6747" w:rsidRDefault="00E06747" w:rsidP="00904F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04F8D" w:rsidRDefault="003646F0" w:rsidP="00904F8D">
      <w:pPr>
        <w:jc w:val="center"/>
        <w:rPr>
          <w:rFonts w:ascii="Times New Roman" w:hAnsi="Times New Roman"/>
          <w:b/>
          <w:sz w:val="28"/>
          <w:szCs w:val="28"/>
        </w:rPr>
      </w:pPr>
      <w:r w:rsidRPr="008F48D5">
        <w:rPr>
          <w:rFonts w:ascii="Times New Roman" w:hAnsi="Times New Roman"/>
          <w:b/>
          <w:sz w:val="28"/>
          <w:szCs w:val="28"/>
        </w:rPr>
        <w:t>Димитровград 20</w:t>
      </w:r>
      <w:r w:rsidR="00467875">
        <w:rPr>
          <w:rFonts w:ascii="Times New Roman" w:hAnsi="Times New Roman"/>
          <w:b/>
          <w:sz w:val="28"/>
          <w:szCs w:val="28"/>
        </w:rPr>
        <w:t>2</w:t>
      </w:r>
      <w:r w:rsidR="008700C8">
        <w:rPr>
          <w:rFonts w:ascii="Times New Roman" w:hAnsi="Times New Roman"/>
          <w:b/>
          <w:sz w:val="28"/>
          <w:szCs w:val="28"/>
        </w:rPr>
        <w:t>2</w:t>
      </w:r>
      <w:r w:rsidR="00904F8D">
        <w:rPr>
          <w:rFonts w:ascii="Times New Roman" w:hAnsi="Times New Roman"/>
          <w:b/>
          <w:sz w:val="28"/>
          <w:szCs w:val="28"/>
        </w:rPr>
        <w:br w:type="page"/>
      </w:r>
    </w:p>
    <w:p w:rsidR="003646F0" w:rsidRDefault="003B388A" w:rsidP="003646F0">
      <w:pPr>
        <w:rPr>
          <w:bCs/>
          <w:i/>
          <w:sz w:val="10"/>
          <w:szCs w:val="10"/>
          <w:u w:val="single"/>
          <w:vertAlign w:val="superscript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116320" cy="86370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3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0" w:rsidRDefault="003646F0" w:rsidP="003646F0">
      <w:pPr>
        <w:rPr>
          <w:bCs/>
          <w:i/>
          <w:sz w:val="10"/>
          <w:szCs w:val="10"/>
          <w:u w:val="single"/>
          <w:vertAlign w:val="superscript"/>
        </w:rPr>
      </w:pP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12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u w:color="000000"/>
          <w:bdr w:val="nil"/>
        </w:rPr>
      </w:pPr>
      <w:r w:rsidRPr="008F48D5">
        <w:rPr>
          <w:rFonts w:ascii="Times New Roman" w:eastAsia="Helvetica Neue" w:hAnsi="Times New Roman" w:cs="Helvetica Neue"/>
          <w:b/>
          <w:bCs/>
          <w:iCs/>
          <w:color w:val="000000"/>
          <w:sz w:val="24"/>
          <w:u w:color="000000"/>
          <w:bdr w:val="nil"/>
        </w:rPr>
        <w:t>СОДЕРЖАНИЕ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hAnsi="Times New Roman"/>
          <w:b/>
          <w:bCs/>
          <w:iCs/>
          <w:color w:val="000000"/>
          <w:sz w:val="24"/>
          <w:u w:color="000000"/>
          <w:bdr w:val="nil"/>
        </w:rPr>
      </w:pPr>
    </w:p>
    <w:tbl>
      <w:tblPr>
        <w:tblW w:w="9355" w:type="dxa"/>
        <w:tblInd w:w="112" w:type="dxa"/>
        <w:shd w:val="clear" w:color="auto" w:fill="CADFFF"/>
        <w:tblLayout w:type="fixed"/>
        <w:tblCellMar>
          <w:left w:w="0" w:type="dxa"/>
          <w:right w:w="0" w:type="dxa"/>
        </w:tblCellMar>
        <w:tblLook w:val="04A0"/>
      </w:tblPr>
      <w:tblGrid>
        <w:gridCol w:w="7501"/>
        <w:gridCol w:w="1854"/>
      </w:tblGrid>
      <w:tr w:rsidR="003646F0" w:rsidRPr="008F48D5" w:rsidTr="00266480">
        <w:trPr>
          <w:trHeight w:val="525"/>
        </w:trPr>
        <w:tc>
          <w:tcPr>
            <w:tcW w:w="750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46F0" w:rsidRPr="008F48D5" w:rsidRDefault="003646F0" w:rsidP="003646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both"/>
              <w:rPr>
                <w:rFonts w:ascii="Times New Roman" w:eastAsia="Helvetica Neue" w:hAnsi="Times New Roman" w:cs="Helvetica Neue"/>
                <w:b/>
                <w:bCs/>
                <w:color w:val="000000"/>
                <w:sz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 w:cs="Helvetica Neue"/>
                <w:b/>
                <w:bCs/>
                <w:color w:val="000000"/>
                <w:sz w:val="24"/>
                <w:u w:color="000000"/>
                <w:bdr w:val="nil"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3646F0" w:rsidP="0026648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color w:val="000000"/>
                <w:sz w:val="28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8"/>
                <w:szCs w:val="24"/>
                <w:u w:color="000000"/>
                <w:bdr w:val="nil"/>
              </w:rPr>
              <w:t>4</w:t>
            </w:r>
          </w:p>
        </w:tc>
      </w:tr>
      <w:tr w:rsidR="003646F0" w:rsidRPr="008F48D5" w:rsidTr="00266480">
        <w:trPr>
          <w:trHeight w:val="555"/>
        </w:trPr>
        <w:tc>
          <w:tcPr>
            <w:tcW w:w="750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46F0" w:rsidRPr="008F48D5" w:rsidRDefault="003646F0" w:rsidP="003646F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jc w:val="both"/>
              <w:rPr>
                <w:rFonts w:ascii="Times New Roman" w:eastAsia="Helvetica Neue" w:hAnsi="Times New Roman" w:cs="Helvetica Neue"/>
                <w:b/>
                <w:bCs/>
                <w:color w:val="000000"/>
                <w:sz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 w:cs="Helvetica Neue"/>
                <w:b/>
                <w:bCs/>
                <w:color w:val="000000"/>
                <w:sz w:val="24"/>
                <w:u w:color="000000"/>
                <w:bdr w:val="nil"/>
              </w:rPr>
              <w:t>СТРУКТУРА И СОДЕРЖАНИЕ УЧЕБНОЙ ДИСЦИПЛИНЫ</w:t>
            </w:r>
          </w:p>
        </w:tc>
        <w:tc>
          <w:tcPr>
            <w:tcW w:w="185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E06747" w:rsidP="0026648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color w:val="000000"/>
                <w:sz w:val="28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8"/>
                <w:szCs w:val="24"/>
                <w:u w:color="000000"/>
                <w:bdr w:val="nil"/>
              </w:rPr>
              <w:t>7</w:t>
            </w:r>
          </w:p>
        </w:tc>
      </w:tr>
      <w:tr w:rsidR="003646F0" w:rsidRPr="008F48D5" w:rsidTr="00266480">
        <w:trPr>
          <w:trHeight w:val="745"/>
        </w:trPr>
        <w:tc>
          <w:tcPr>
            <w:tcW w:w="750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46F0" w:rsidRPr="008F48D5" w:rsidRDefault="003646F0" w:rsidP="003646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jc w:val="both"/>
              <w:rPr>
                <w:rFonts w:ascii="Times New Roman" w:eastAsia="Helvetica Neue" w:hAnsi="Times New Roman" w:cs="Helvetica Neue"/>
                <w:b/>
                <w:bCs/>
                <w:color w:val="000000"/>
                <w:sz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 w:cs="Helvetica Neue"/>
                <w:b/>
                <w:bCs/>
                <w:color w:val="000000"/>
                <w:sz w:val="24"/>
                <w:u w:color="000000"/>
                <w:bdr w:val="nil"/>
              </w:rPr>
              <w:t>УСЛОВИЯ РЕАЛИЗАЦИИ</w:t>
            </w:r>
            <w:r w:rsidR="00E06747">
              <w:rPr>
                <w:rFonts w:ascii="Times New Roman" w:eastAsia="Helvetica Neue" w:hAnsi="Times New Roman" w:cs="Helvetica Neue"/>
                <w:b/>
                <w:bCs/>
                <w:color w:val="000000"/>
                <w:sz w:val="24"/>
                <w:u w:color="000000"/>
                <w:bdr w:val="nil"/>
              </w:rPr>
              <w:t xml:space="preserve"> </w:t>
            </w:r>
            <w:r w:rsidRPr="008F48D5">
              <w:rPr>
                <w:rFonts w:ascii="Times New Roman" w:eastAsia="Helvetica Neue" w:hAnsi="Times New Roman" w:cs="Helvetica Neue"/>
                <w:b/>
                <w:bCs/>
                <w:color w:val="000000"/>
                <w:sz w:val="24"/>
                <w:u w:color="000000"/>
                <w:bdr w:val="nil"/>
              </w:rPr>
              <w:t>УЧЕБНОЙ ДИСЦИПЛИНЫ</w:t>
            </w:r>
            <w:r>
              <w:rPr>
                <w:rFonts w:ascii="Times New Roman" w:eastAsia="Helvetica Neue" w:hAnsi="Times New Roman" w:cs="Helvetica Neue"/>
                <w:b/>
                <w:bCs/>
                <w:color w:val="000000"/>
                <w:sz w:val="24"/>
                <w:u w:color="000000"/>
                <w:bdr w:val="nil"/>
              </w:rPr>
              <w:t xml:space="preserve"> </w:t>
            </w:r>
          </w:p>
        </w:tc>
        <w:tc>
          <w:tcPr>
            <w:tcW w:w="185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Default="002C5EC2" w:rsidP="00E067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Arial Unicode MS" w:hAnsi="Times New Roman" w:cs="Arial Unicode MS"/>
                <w:color w:val="000000"/>
                <w:sz w:val="28"/>
                <w:szCs w:val="24"/>
                <w:u w:color="000000"/>
                <w:bdr w:val="nil"/>
              </w:rPr>
            </w:pPr>
            <w:r>
              <w:rPr>
                <w:rFonts w:ascii="Times New Roman" w:eastAsia="Helvetica Neue" w:hAnsi="Times New Roman" w:cs="Helvetica Neue"/>
                <w:bCs/>
                <w:color w:val="000000"/>
                <w:sz w:val="28"/>
                <w:u w:color="000000"/>
                <w:bdr w:val="nil"/>
              </w:rPr>
              <w:t>2</w:t>
            </w:r>
            <w:r w:rsidR="00E06747">
              <w:rPr>
                <w:rFonts w:ascii="Times New Roman" w:eastAsia="Helvetica Neue" w:hAnsi="Times New Roman" w:cs="Helvetica Neue"/>
                <w:bCs/>
                <w:color w:val="000000"/>
                <w:sz w:val="28"/>
                <w:u w:color="000000"/>
                <w:bdr w:val="nil"/>
              </w:rPr>
              <w:t>2</w:t>
            </w:r>
          </w:p>
        </w:tc>
      </w:tr>
      <w:tr w:rsidR="003646F0" w:rsidRPr="008F48D5" w:rsidTr="00266480">
        <w:trPr>
          <w:trHeight w:val="980"/>
        </w:trPr>
        <w:tc>
          <w:tcPr>
            <w:tcW w:w="750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46F0" w:rsidRPr="008F48D5" w:rsidRDefault="003646F0" w:rsidP="003646F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both"/>
              <w:rPr>
                <w:rFonts w:ascii="Times New Roman" w:eastAsia="Helvetica Neue" w:hAnsi="Times New Roman" w:cs="Helvetica Neue"/>
                <w:b/>
                <w:bCs/>
                <w:color w:val="000000"/>
                <w:sz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 w:cs="Helvetica Neue"/>
                <w:b/>
                <w:bCs/>
                <w:color w:val="000000"/>
                <w:sz w:val="24"/>
                <w:u w:color="000000"/>
                <w:bdr w:val="nil"/>
              </w:rPr>
              <w:t>КОНТРОЛЬ И ОЦЕНКА РЕЗУЛЬТАТОВ ОСВОЕНИЯ УЧЕБНОЙ ДИСЦИПЛИНЫ</w:t>
            </w:r>
          </w:p>
        </w:tc>
        <w:tc>
          <w:tcPr>
            <w:tcW w:w="185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2C5EC2" w:rsidP="00E067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color w:val="000000"/>
                <w:sz w:val="28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8"/>
                <w:szCs w:val="24"/>
                <w:u w:color="000000"/>
                <w:bdr w:val="nil"/>
              </w:rPr>
              <w:t>2</w:t>
            </w:r>
            <w:r w:rsidR="00E06747">
              <w:rPr>
                <w:rFonts w:ascii="Times New Roman" w:eastAsia="Arial Unicode MS" w:hAnsi="Times New Roman" w:cs="Arial Unicode MS"/>
                <w:color w:val="000000"/>
                <w:sz w:val="28"/>
                <w:szCs w:val="24"/>
                <w:u w:color="000000"/>
                <w:bdr w:val="nil"/>
              </w:rPr>
              <w:t>3</w:t>
            </w:r>
          </w:p>
        </w:tc>
      </w:tr>
    </w:tbl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A31202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40" w:lineRule="auto"/>
        <w:ind w:left="4" w:hanging="4"/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u w:color="000000"/>
          <w:bdr w:val="nil"/>
        </w:rPr>
      </w:pPr>
      <w:r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  <w:br w:type="page"/>
      </w:r>
      <w:r w:rsidRPr="008F48D5">
        <w:rPr>
          <w:rFonts w:ascii="Times New Roman" w:eastAsia="Helvetica Neue" w:hAnsi="Times New Roman" w:cs="Helvetica Neue"/>
          <w:b/>
          <w:bCs/>
          <w:iCs/>
          <w:color w:val="000000"/>
          <w:sz w:val="24"/>
          <w:szCs w:val="24"/>
          <w:u w:color="000000"/>
          <w:bdr w:val="nil"/>
        </w:rPr>
        <w:lastRenderedPageBreak/>
        <w:t>1. ОБЩАЯ ХАРАКТЕРИСТИКА РАБОЧЕЙ ПРОГРАММЫ УЧЕБНОЙ ДИСЦИПЛИНЫ «ИСТОРИЯ»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0"/>
        <w:rPr>
          <w:rFonts w:ascii="Times New Roman" w:hAnsi="Times New Roman"/>
          <w:i/>
          <w:iCs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Helvetica Neue" w:hAnsi="Times New Roman" w:cs="Helvetica Neue"/>
          <w:i/>
          <w:iCs/>
          <w:color w:val="000000"/>
          <w:sz w:val="24"/>
          <w:szCs w:val="24"/>
          <w:u w:color="000000"/>
          <w:bdr w:val="nil"/>
        </w:rPr>
        <w:t xml:space="preserve">                                      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Helvetica Neue" w:hAnsi="Times New Roman" w:cs="Helvetica Neue"/>
          <w:b/>
          <w:bCs/>
          <w:color w:val="000000"/>
          <w:sz w:val="24"/>
          <w:szCs w:val="24"/>
          <w:u w:color="000000"/>
          <w:bdr w:val="nil"/>
        </w:rPr>
        <w:t xml:space="preserve">1.1. Место дисциплины в структуре основной образовательной программы: </w:t>
      </w:r>
      <w:r w:rsidRPr="008F48D5">
        <w:rPr>
          <w:rFonts w:ascii="Times New Roman" w:hAnsi="Times New Roman"/>
          <w:color w:val="000000"/>
          <w:sz w:val="24"/>
          <w:szCs w:val="24"/>
          <w:u w:color="000000"/>
          <w:bdr w:val="nil"/>
        </w:rPr>
        <w:tab/>
      </w:r>
    </w:p>
    <w:p w:rsidR="003646F0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</w:pP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  <w:t xml:space="preserve">Учебная дисциплина ОГСЭ.02. является обязательной частью общего гуманитарного и социально-экономического цикла примерной основной образовательной программы в соответствии с ФГОС по специальности СПО 38.02.07 Банковское дело. 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ind w:firstLine="709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  <w:t xml:space="preserve">Учебная дисциплина ОГСЭ.02. обеспечивает формирование </w:t>
      </w:r>
      <w:r w:rsidR="0076162E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  <w:t xml:space="preserve">элементов </w:t>
      </w:r>
      <w:r w:rsidRPr="008F48D5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  <w:t>общих компетенций по всем видам деятельности ФГОС по специальности 38.02.07 Банковское дело.</w:t>
      </w:r>
    </w:p>
    <w:p w:rsidR="00711533" w:rsidRPr="00711533" w:rsidRDefault="00711533" w:rsidP="0071153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11533">
        <w:rPr>
          <w:rFonts w:ascii="Times New Roman" w:eastAsia="Times New Roman" w:hAnsi="Times New Roman" w:cs="Times New Roman"/>
          <w:sz w:val="24"/>
          <w:szCs w:val="24"/>
        </w:rPr>
        <w:t xml:space="preserve">Содержание дисциплины направлено на </w:t>
      </w:r>
      <w:r w:rsidRPr="00711533">
        <w:rPr>
          <w:rFonts w:ascii="Times New Roman" w:eastAsia="Times New Roman" w:hAnsi="Times New Roman" w:cs="Times New Roman"/>
          <w:sz w:val="24"/>
          <w:szCs w:val="24"/>
          <w:u w:val="single"/>
        </w:rPr>
        <w:t>формирование элементов следующих компетенций и личностных результатов:</w:t>
      </w:r>
    </w:p>
    <w:p w:rsidR="003646F0" w:rsidRPr="008F48D5" w:rsidRDefault="003646F0" w:rsidP="0093651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ind w:firstLine="56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  <w:t>ОК 01. Выбирать способы решения задач профессиональной деятельности применительно к различным контекстам.</w:t>
      </w:r>
    </w:p>
    <w:p w:rsidR="003646F0" w:rsidRPr="008F48D5" w:rsidRDefault="003646F0" w:rsidP="0093651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ind w:firstLine="56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  <w:t>ОК 05.</w:t>
      </w:r>
      <w:r w:rsidRPr="008F48D5">
        <w:rPr>
          <w:rFonts w:ascii="Times New Roman" w:eastAsia="Arial Unicode MS" w:hAnsi="Times New Roman" w:cs="Arial Unicode MS"/>
          <w:color w:val="FF0000"/>
          <w:sz w:val="24"/>
          <w:szCs w:val="24"/>
          <w:u w:color="000000"/>
          <w:bdr w:val="nil"/>
        </w:rPr>
        <w:t xml:space="preserve"> </w:t>
      </w:r>
      <w:r w:rsidRPr="008F48D5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3646F0" w:rsidRPr="008F48D5" w:rsidRDefault="003646F0" w:rsidP="0093651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ind w:firstLine="56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3646F0" w:rsidRPr="008F48D5" w:rsidRDefault="003646F0" w:rsidP="0093651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ind w:firstLine="56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  <w:t>ОК 09. Использовать информационные технологии в профессиональной деятельности.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1</w:t>
      </w:r>
      <w:r w:rsidRPr="008D46C7">
        <w:rPr>
          <w:rFonts w:ascii="Times New Roman" w:hAnsi="Times New Roman" w:cs="Times New Roman"/>
          <w:sz w:val="24"/>
          <w:szCs w:val="24"/>
        </w:rPr>
        <w:t xml:space="preserve"> Осознающий себя гражданином и защитником великой страны.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2</w:t>
      </w:r>
      <w:r w:rsidRPr="008D46C7">
        <w:rPr>
          <w:rFonts w:ascii="Times New Roman" w:hAnsi="Times New Roman" w:cs="Times New Roman"/>
          <w:sz w:val="24"/>
          <w:szCs w:val="24"/>
        </w:rPr>
        <w:t xml:space="preserve">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D46C7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 xml:space="preserve">ЛР 3 </w:t>
      </w:r>
      <w:r w:rsidRPr="008D46C7">
        <w:rPr>
          <w:rFonts w:ascii="Times New Roman" w:hAnsi="Times New Roman" w:cs="Times New Roman"/>
          <w:color w:val="000000" w:themeColor="text1"/>
          <w:sz w:val="24"/>
          <w:szCs w:val="24"/>
        </w:rPr>
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4</w:t>
      </w:r>
      <w:r w:rsidRPr="008D46C7">
        <w:rPr>
          <w:rFonts w:ascii="Times New Roman" w:hAnsi="Times New Roman" w:cs="Times New Roman"/>
          <w:sz w:val="24"/>
          <w:szCs w:val="24"/>
        </w:rPr>
        <w:t xml:space="preserve">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5</w:t>
      </w:r>
      <w:r w:rsidRPr="008D46C7">
        <w:rPr>
          <w:rFonts w:ascii="Times New Roman" w:hAnsi="Times New Roman" w:cs="Times New Roman"/>
          <w:sz w:val="24"/>
          <w:szCs w:val="24"/>
        </w:rPr>
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6</w:t>
      </w:r>
      <w:r w:rsidRPr="008D46C7">
        <w:rPr>
          <w:rFonts w:ascii="Times New Roman" w:hAnsi="Times New Roman" w:cs="Times New Roman"/>
          <w:sz w:val="24"/>
          <w:szCs w:val="24"/>
        </w:rPr>
        <w:t xml:space="preserve"> Проявляющий уважение к людям старшего поколения и готовность к участию в социальной поддержке и волонтерских движениях.  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7</w:t>
      </w:r>
      <w:r w:rsidRPr="008D46C7">
        <w:rPr>
          <w:rFonts w:ascii="Times New Roman" w:hAnsi="Times New Roman" w:cs="Times New Roman"/>
          <w:sz w:val="24"/>
          <w:szCs w:val="24"/>
        </w:rPr>
        <w:t xml:space="preserve">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8</w:t>
      </w:r>
      <w:r w:rsidRPr="008D46C7">
        <w:rPr>
          <w:rFonts w:ascii="Times New Roman" w:hAnsi="Times New Roman" w:cs="Times New Roman"/>
          <w:sz w:val="24"/>
          <w:szCs w:val="24"/>
        </w:rPr>
        <w:t xml:space="preserve">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lastRenderedPageBreak/>
        <w:t>ЛР 9</w:t>
      </w:r>
      <w:r w:rsidRPr="008D46C7">
        <w:rPr>
          <w:rFonts w:ascii="Times New Roman" w:hAnsi="Times New Roman" w:cs="Times New Roman"/>
          <w:sz w:val="24"/>
          <w:szCs w:val="24"/>
        </w:rPr>
        <w:t xml:space="preserve">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10</w:t>
      </w:r>
      <w:r w:rsidRPr="008D46C7">
        <w:rPr>
          <w:rFonts w:ascii="Times New Roman" w:hAnsi="Times New Roman" w:cs="Times New Roman"/>
          <w:sz w:val="24"/>
          <w:szCs w:val="24"/>
        </w:rPr>
        <w:t xml:space="preserve"> Заботящийся о защите окружающей среды, собственной и чужой безопасности, в том числе цифровой.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11</w:t>
      </w:r>
      <w:r w:rsidRPr="008D46C7">
        <w:rPr>
          <w:rFonts w:ascii="Times New Roman" w:hAnsi="Times New Roman" w:cs="Times New Roman"/>
          <w:sz w:val="24"/>
          <w:szCs w:val="24"/>
        </w:rPr>
        <w:t xml:space="preserve"> Проявляющий уважение к эстетическим ценностям, обладающий основами эстетической культуры.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12</w:t>
      </w:r>
      <w:r w:rsidRPr="008D46C7">
        <w:rPr>
          <w:rFonts w:ascii="Times New Roman" w:hAnsi="Times New Roman" w:cs="Times New Roman"/>
          <w:sz w:val="24"/>
          <w:szCs w:val="24"/>
        </w:rPr>
        <w:t xml:space="preserve"> 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13</w:t>
      </w:r>
      <w:r w:rsidRPr="008D46C7">
        <w:rPr>
          <w:rFonts w:ascii="Times New Roman" w:hAnsi="Times New Roman" w:cs="Times New Roman"/>
          <w:sz w:val="24"/>
          <w:szCs w:val="24"/>
        </w:rPr>
        <w:t xml:space="preserve"> 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14</w:t>
      </w:r>
      <w:r w:rsidRPr="008D46C7">
        <w:rPr>
          <w:rFonts w:ascii="Times New Roman" w:hAnsi="Times New Roman" w:cs="Times New Roman"/>
          <w:sz w:val="24"/>
          <w:szCs w:val="24"/>
        </w:rPr>
        <w:t xml:space="preserve"> Оценивающий возможные ограничители свободы своего профессионального выбора, предопределенные психофизиологическими особенностями или состоянием здоровья, мотивированный к сохранению здоровья в процессе профессиональной деятельности.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sz w:val="24"/>
          <w:szCs w:val="24"/>
        </w:rPr>
        <w:t>ЛР 15</w:t>
      </w:r>
      <w:r w:rsidRPr="008D46C7">
        <w:rPr>
          <w:rFonts w:ascii="Times New Roman" w:hAnsi="Times New Roman" w:cs="Times New Roman"/>
          <w:sz w:val="24"/>
          <w:szCs w:val="24"/>
        </w:rPr>
        <w:t xml:space="preserve"> Готовый к профессиональной конкуренции и конструктивной реакции на критику.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6C7">
        <w:rPr>
          <w:rFonts w:ascii="Times New Roman" w:eastAsia="Calibri" w:hAnsi="Times New Roman" w:cs="Times New Roman"/>
          <w:b/>
          <w:bCs/>
          <w:sz w:val="24"/>
          <w:szCs w:val="24"/>
        </w:rPr>
        <w:t>ЛР 22</w:t>
      </w:r>
      <w:r w:rsidRPr="008D46C7">
        <w:rPr>
          <w:rFonts w:ascii="Times New Roman" w:eastAsia="Calibri" w:hAnsi="Times New Roman" w:cs="Times New Roman"/>
          <w:sz w:val="24"/>
          <w:szCs w:val="24"/>
        </w:rPr>
        <w:t xml:space="preserve"> Способный к самостоятельному решению вопросов жизнеустройства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6C7">
        <w:rPr>
          <w:rFonts w:ascii="Times New Roman" w:eastAsia="Calibri" w:hAnsi="Times New Roman" w:cs="Times New Roman"/>
          <w:b/>
          <w:bCs/>
          <w:sz w:val="24"/>
          <w:szCs w:val="24"/>
        </w:rPr>
        <w:t>ЛР23</w:t>
      </w:r>
      <w:r w:rsidRPr="008D46C7">
        <w:rPr>
          <w:rFonts w:ascii="Times New Roman" w:eastAsia="Calibri" w:hAnsi="Times New Roman" w:cs="Times New Roman"/>
          <w:sz w:val="24"/>
          <w:szCs w:val="24"/>
        </w:rPr>
        <w:t xml:space="preserve"> Владеющий навыками принятия решений социально-бытовых вопросов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6C7">
        <w:rPr>
          <w:rFonts w:ascii="Times New Roman" w:eastAsia="Calibri" w:hAnsi="Times New Roman" w:cs="Times New Roman"/>
          <w:b/>
          <w:bCs/>
          <w:sz w:val="24"/>
          <w:szCs w:val="24"/>
        </w:rPr>
        <w:t>ЛР 24</w:t>
      </w:r>
      <w:r w:rsidRPr="008D46C7">
        <w:rPr>
          <w:rFonts w:ascii="Times New Roman" w:eastAsia="Calibri" w:hAnsi="Times New Roman" w:cs="Times New Roman"/>
          <w:sz w:val="24"/>
          <w:szCs w:val="24"/>
        </w:rPr>
        <w:t xml:space="preserve"> Владеющий физической выносливостью в соответствии с требованиями профессиональных компетенций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6C7">
        <w:rPr>
          <w:rFonts w:ascii="Times New Roman" w:eastAsia="Calibri" w:hAnsi="Times New Roman" w:cs="Times New Roman"/>
          <w:b/>
          <w:bCs/>
          <w:sz w:val="24"/>
          <w:szCs w:val="24"/>
        </w:rPr>
        <w:t>ЛР 25</w:t>
      </w:r>
      <w:r w:rsidRPr="008D46C7">
        <w:rPr>
          <w:rFonts w:ascii="Times New Roman" w:eastAsia="Calibri" w:hAnsi="Times New Roman" w:cs="Times New Roman"/>
          <w:sz w:val="24"/>
          <w:szCs w:val="24"/>
        </w:rPr>
        <w:t xml:space="preserve"> Осознающий значимость ведения ЗОЖ для достижения собственных и общественно-значимых целей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6C7">
        <w:rPr>
          <w:rFonts w:ascii="Times New Roman" w:eastAsia="Calibri" w:hAnsi="Times New Roman" w:cs="Times New Roman"/>
          <w:b/>
          <w:bCs/>
          <w:sz w:val="24"/>
          <w:szCs w:val="24"/>
        </w:rPr>
        <w:t>ЛР 26</w:t>
      </w:r>
      <w:r w:rsidRPr="008D46C7">
        <w:rPr>
          <w:rFonts w:ascii="Times New Roman" w:eastAsia="Calibri" w:hAnsi="Times New Roman" w:cs="Times New Roman"/>
          <w:sz w:val="24"/>
          <w:szCs w:val="24"/>
        </w:rPr>
        <w:t xml:space="preserve"> Способный формировать проектные идеи и обеспечивать их ресурсно-программной деятельностью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6C7">
        <w:rPr>
          <w:rFonts w:ascii="Times New Roman" w:eastAsia="Calibri" w:hAnsi="Times New Roman" w:cs="Times New Roman"/>
          <w:b/>
          <w:bCs/>
          <w:sz w:val="24"/>
          <w:szCs w:val="24"/>
        </w:rPr>
        <w:t>ЛР 27</w:t>
      </w:r>
      <w:r w:rsidRPr="008D46C7">
        <w:rPr>
          <w:rFonts w:ascii="Times New Roman" w:eastAsia="Calibri" w:hAnsi="Times New Roman" w:cs="Times New Roman"/>
          <w:sz w:val="24"/>
          <w:szCs w:val="24"/>
        </w:rPr>
        <w:t xml:space="preserve"> Способный к применению инструментов и методов бережливого производства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6C7">
        <w:rPr>
          <w:rFonts w:ascii="Times New Roman" w:eastAsia="Calibri" w:hAnsi="Times New Roman" w:cs="Times New Roman"/>
          <w:b/>
          <w:bCs/>
          <w:sz w:val="24"/>
          <w:szCs w:val="24"/>
        </w:rPr>
        <w:t>ЛР 28</w:t>
      </w:r>
      <w:r w:rsidRPr="008D46C7">
        <w:rPr>
          <w:rFonts w:ascii="Times New Roman" w:eastAsia="Calibri" w:hAnsi="Times New Roman" w:cs="Times New Roman"/>
          <w:sz w:val="24"/>
          <w:szCs w:val="24"/>
        </w:rPr>
        <w:t xml:space="preserve"> Умеющий быстро принимать решения, распределять собственные ресурсы и управлять своим временем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6C7">
        <w:rPr>
          <w:rFonts w:ascii="Times New Roman" w:eastAsia="Calibri" w:hAnsi="Times New Roman" w:cs="Times New Roman"/>
          <w:b/>
          <w:bCs/>
          <w:sz w:val="24"/>
          <w:szCs w:val="24"/>
        </w:rPr>
        <w:t>ЛР 29</w:t>
      </w:r>
      <w:r w:rsidRPr="008D46C7">
        <w:rPr>
          <w:rFonts w:ascii="Times New Roman" w:eastAsia="Calibri" w:hAnsi="Times New Roman" w:cs="Times New Roman"/>
          <w:sz w:val="24"/>
          <w:szCs w:val="24"/>
        </w:rPr>
        <w:t xml:space="preserve"> Способный к художественному творчеству и развитию эстетического вкуса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6C7">
        <w:rPr>
          <w:rFonts w:ascii="Times New Roman" w:eastAsia="Calibri" w:hAnsi="Times New Roman" w:cs="Times New Roman"/>
          <w:b/>
          <w:bCs/>
          <w:sz w:val="24"/>
          <w:szCs w:val="24"/>
        </w:rPr>
        <w:t>ЛР 30</w:t>
      </w:r>
      <w:r w:rsidRPr="008D46C7">
        <w:rPr>
          <w:rFonts w:ascii="Times New Roman" w:eastAsia="Calibri" w:hAnsi="Times New Roman" w:cs="Times New Roman"/>
          <w:sz w:val="24"/>
          <w:szCs w:val="24"/>
        </w:rPr>
        <w:t xml:space="preserve"> Способный к сознательному восприятию экосистемы и демонстрирующий экокультуру</w:t>
      </w:r>
    </w:p>
    <w:p w:rsidR="008D46C7" w:rsidRPr="008D46C7" w:rsidRDefault="008D46C7" w:rsidP="008D46C7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46C7">
        <w:rPr>
          <w:rFonts w:ascii="Times New Roman" w:eastAsia="Calibri" w:hAnsi="Times New Roman" w:cs="Times New Roman"/>
          <w:b/>
          <w:bCs/>
          <w:sz w:val="24"/>
          <w:szCs w:val="24"/>
        </w:rPr>
        <w:t>ЛР 31</w:t>
      </w:r>
      <w:r w:rsidRPr="008D46C7">
        <w:rPr>
          <w:rFonts w:ascii="Times New Roman" w:eastAsia="Calibri" w:hAnsi="Times New Roman" w:cs="Times New Roman"/>
          <w:sz w:val="24"/>
          <w:szCs w:val="24"/>
        </w:rPr>
        <w:t xml:space="preserve"> Способный к применению логистики навыков в решении личных и профессиональных задач</w:t>
      </w:r>
    </w:p>
    <w:p w:rsidR="003646F0" w:rsidRPr="008D46C7" w:rsidRDefault="008D46C7" w:rsidP="008D46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ЛР 34</w:t>
      </w:r>
      <w:r w:rsidRPr="008D46C7"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Способность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</w:t>
      </w:r>
    </w:p>
    <w:p w:rsidR="008D46C7" w:rsidRPr="008D46C7" w:rsidRDefault="008D46C7" w:rsidP="008D46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46C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ЛР 37</w:t>
      </w:r>
      <w:r w:rsidRPr="008D46C7">
        <w:rPr>
          <w:rFonts w:ascii="Times New Roman" w:hAnsi="Times New Roman" w:cs="Times New Roman"/>
          <w:color w:val="000000"/>
          <w:sz w:val="24"/>
          <w:szCs w:val="24"/>
        </w:rPr>
        <w:t xml:space="preserve"> Способный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</w:r>
    </w:p>
    <w:p w:rsidR="008D46C7" w:rsidRPr="008D46C7" w:rsidRDefault="008D46C7" w:rsidP="008D46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u w:color="000000"/>
          <w:bdr w:val="nil"/>
        </w:rPr>
      </w:pPr>
      <w:r w:rsidRPr="008D46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ЛР 38</w:t>
      </w:r>
      <w:r w:rsidRPr="008D46C7">
        <w:rPr>
          <w:rFonts w:ascii="Times New Roman" w:hAnsi="Times New Roman" w:cs="Times New Roman"/>
          <w:color w:val="000000"/>
          <w:sz w:val="24"/>
          <w:szCs w:val="24"/>
        </w:rPr>
        <w:t xml:space="preserve"> Способный к 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</w:t>
      </w:r>
    </w:p>
    <w:p w:rsidR="0093651F" w:rsidRDefault="0093651F" w:rsidP="008D46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jc w:val="both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u w:color="000000"/>
          <w:bdr w:val="nil"/>
        </w:rPr>
      </w:pPr>
    </w:p>
    <w:p w:rsidR="003646F0" w:rsidRPr="00A31202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jc w:val="both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u w:color="000000"/>
          <w:bdr w:val="nil"/>
        </w:rPr>
      </w:pPr>
      <w:r w:rsidRPr="00A31202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u w:color="000000"/>
          <w:bdr w:val="nil"/>
        </w:rPr>
        <w:t>1.2. Цель и планируемые результаты освоения дисциплины:</w:t>
      </w:r>
    </w:p>
    <w:p w:rsidR="003646F0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jc w:val="both"/>
        <w:rPr>
          <w:rFonts w:ascii="Times New Roman" w:eastAsia="Arial Unicode MS" w:hAnsi="Times New Roman" w:cs="Arial Unicode MS"/>
          <w:bCs/>
          <w:color w:val="000000"/>
          <w:sz w:val="24"/>
          <w:szCs w:val="24"/>
          <w:u w:color="000000"/>
          <w:bdr w:val="nil"/>
        </w:rPr>
      </w:pPr>
      <w:r w:rsidRPr="00A31202">
        <w:rPr>
          <w:rFonts w:ascii="Times New Roman" w:eastAsia="Arial Unicode MS" w:hAnsi="Times New Roman" w:cs="Arial Unicode MS"/>
          <w:bCs/>
          <w:color w:val="000000"/>
          <w:sz w:val="24"/>
          <w:szCs w:val="24"/>
          <w:u w:color="000000"/>
          <w:bdr w:val="nil"/>
        </w:rPr>
        <w:t xml:space="preserve">В рамках программы учебной дисциплины </w:t>
      </w:r>
      <w:r>
        <w:rPr>
          <w:rFonts w:ascii="Times New Roman" w:eastAsia="Arial Unicode MS" w:hAnsi="Times New Roman" w:cs="Arial Unicode MS"/>
          <w:bCs/>
          <w:color w:val="000000"/>
          <w:sz w:val="24"/>
          <w:szCs w:val="24"/>
          <w:u w:color="000000"/>
          <w:bdr w:val="nil"/>
        </w:rPr>
        <w:t>студентами</w:t>
      </w:r>
      <w:r w:rsidRPr="00A31202">
        <w:rPr>
          <w:rFonts w:ascii="Times New Roman" w:eastAsia="Arial Unicode MS" w:hAnsi="Times New Roman" w:cs="Arial Unicode MS"/>
          <w:bCs/>
          <w:color w:val="000000"/>
          <w:sz w:val="24"/>
          <w:szCs w:val="24"/>
          <w:u w:color="000000"/>
          <w:bdr w:val="nil"/>
        </w:rPr>
        <w:t xml:space="preserve"> осваиваются умения и знания </w:t>
      </w:r>
    </w:p>
    <w:p w:rsidR="003646F0" w:rsidRPr="00A31202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after="0" w:line="24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7"/>
        <w:gridCol w:w="4390"/>
        <w:gridCol w:w="4101"/>
      </w:tblGrid>
      <w:tr w:rsidR="003646F0" w:rsidRPr="00A63277" w:rsidTr="00E06747">
        <w:tc>
          <w:tcPr>
            <w:tcW w:w="688" w:type="pct"/>
            <w:shd w:val="clear" w:color="auto" w:fill="auto"/>
          </w:tcPr>
          <w:p w:rsidR="003646F0" w:rsidRPr="0093651F" w:rsidRDefault="0093651F" w:rsidP="009365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u w:color="000000"/>
                <w:bdr w:val="nil"/>
              </w:rPr>
            </w:pPr>
            <w:r w:rsidRPr="0093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ОК, ЛР</w:t>
            </w:r>
          </w:p>
        </w:tc>
        <w:tc>
          <w:tcPr>
            <w:tcW w:w="2229" w:type="pct"/>
            <w:shd w:val="clear" w:color="auto" w:fill="auto"/>
          </w:tcPr>
          <w:p w:rsidR="003646F0" w:rsidRPr="00A63277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Умения</w:t>
            </w:r>
          </w:p>
        </w:tc>
        <w:tc>
          <w:tcPr>
            <w:tcW w:w="2082" w:type="pct"/>
            <w:shd w:val="clear" w:color="auto" w:fill="auto"/>
          </w:tcPr>
          <w:p w:rsidR="003646F0" w:rsidRPr="00A63277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Знания</w:t>
            </w:r>
          </w:p>
        </w:tc>
      </w:tr>
      <w:tr w:rsidR="00E06747" w:rsidRPr="00A63277" w:rsidTr="00E06747">
        <w:tc>
          <w:tcPr>
            <w:tcW w:w="688" w:type="pct"/>
            <w:shd w:val="clear" w:color="auto" w:fill="auto"/>
          </w:tcPr>
          <w:p w:rsidR="00E06747" w:rsidRPr="00A63277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 01.</w:t>
            </w:r>
          </w:p>
          <w:p w:rsidR="00E06747" w:rsidRPr="00A63277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 05.</w:t>
            </w:r>
          </w:p>
          <w:p w:rsidR="00E06747" w:rsidRPr="00A63277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 06.</w:t>
            </w:r>
          </w:p>
          <w:p w:rsidR="00E06747" w:rsidRPr="00A63277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 09.</w:t>
            </w:r>
          </w:p>
          <w:p w:rsidR="00E06747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E06747" w:rsidRPr="00A63277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  <w:tc>
          <w:tcPr>
            <w:tcW w:w="2229" w:type="pct"/>
            <w:shd w:val="clear" w:color="auto" w:fill="auto"/>
          </w:tcPr>
          <w:p w:rsidR="00E06747" w:rsidRPr="00A63277" w:rsidRDefault="00E06747" w:rsidP="00403DB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u w:color="000000"/>
                <w:bdr w:val="nil"/>
              </w:rPr>
              <w:t>Р</w:t>
            </w:r>
            <w:r w:rsidRPr="00A63277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u w:color="000000"/>
                <w:bdr w:val="nil"/>
              </w:rPr>
              <w:t>аспознавать задачу и/или проблему в профессиональном и/или социальном контексте; анализировать задачу и/или проблему и выделять ее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реализовывать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E06747" w:rsidRPr="00A63277" w:rsidRDefault="00E06747" w:rsidP="00403DB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u w:color="000000"/>
                <w:bdr w:val="nil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  <w:p w:rsidR="00E06747" w:rsidRPr="00A63277" w:rsidRDefault="00E06747" w:rsidP="00403DB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u w:color="000000"/>
                <w:bdr w:val="nil"/>
              </w:rPr>
              <w:t xml:space="preserve">описывать значимость своей специальности </w:t>
            </w:r>
          </w:p>
          <w:p w:rsidR="00E06747" w:rsidRPr="00A63277" w:rsidRDefault="00E06747" w:rsidP="00403DB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u w:color="000000"/>
                <w:bdr w:val="nil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2082" w:type="pct"/>
            <w:shd w:val="clear" w:color="auto" w:fill="auto"/>
          </w:tcPr>
          <w:p w:rsidR="00E06747" w:rsidRPr="00A63277" w:rsidRDefault="00E06747" w:rsidP="00403DB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u w:color="000000"/>
                <w:bdr w:val="nil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:rsidR="00E06747" w:rsidRPr="00A63277" w:rsidRDefault="00E06747" w:rsidP="00403DB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u w:color="000000"/>
                <w:bdr w:val="nil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  <w:p w:rsidR="00E06747" w:rsidRPr="00A63277" w:rsidRDefault="00E06747" w:rsidP="00403DB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u w:color="000000"/>
                <w:bdr w:val="nil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специальности </w:t>
            </w:r>
            <w:r w:rsidRPr="00A63277">
              <w:rPr>
                <w:rFonts w:ascii="Helvetica Neue" w:eastAsia="Helvetica Neue" w:hAnsi="Helvetica Neue" w:cs="Helvetica Neue"/>
                <w:color w:val="000000"/>
                <w:u w:color="000000"/>
                <w:bdr w:val="nil"/>
              </w:rPr>
              <w:t>38.02.07 Банковское дело.</w:t>
            </w:r>
          </w:p>
          <w:p w:rsidR="00E06747" w:rsidRPr="00A63277" w:rsidRDefault="00E06747" w:rsidP="00403DB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A63277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u w:color="000000"/>
                <w:bdr w:val="nil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</w:tbl>
    <w:p w:rsidR="0093651F" w:rsidRDefault="0093651F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jc w:val="center"/>
        <w:rPr>
          <w:rFonts w:ascii="Times New Roman" w:eastAsia="Helvetica Neue" w:hAnsi="Times New Roman" w:cs="Helvetica Neue"/>
          <w:b/>
          <w:bCs/>
          <w:color w:val="000000"/>
          <w:sz w:val="24"/>
          <w:szCs w:val="24"/>
          <w:u w:color="000000"/>
          <w:bdr w:val="nil"/>
        </w:rPr>
      </w:pPr>
    </w:p>
    <w:p w:rsidR="0093651F" w:rsidRDefault="0093651F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jc w:val="center"/>
        <w:rPr>
          <w:rFonts w:ascii="Times New Roman" w:eastAsia="Helvetica Neue" w:hAnsi="Times New Roman" w:cs="Helvetica Neue"/>
          <w:b/>
          <w:bCs/>
          <w:color w:val="000000"/>
          <w:sz w:val="24"/>
          <w:szCs w:val="24"/>
          <w:u w:color="000000"/>
          <w:bdr w:val="nil"/>
        </w:rPr>
      </w:pPr>
    </w:p>
    <w:p w:rsidR="0093651F" w:rsidRDefault="0093651F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jc w:val="center"/>
        <w:rPr>
          <w:rFonts w:ascii="Times New Roman" w:eastAsia="Helvetica Neue" w:hAnsi="Times New Roman" w:cs="Helvetica Neue"/>
          <w:b/>
          <w:bCs/>
          <w:color w:val="000000"/>
          <w:sz w:val="24"/>
          <w:szCs w:val="24"/>
          <w:u w:color="000000"/>
          <w:bdr w:val="nil"/>
        </w:rPr>
      </w:pPr>
    </w:p>
    <w:p w:rsidR="0093651F" w:rsidRDefault="0093651F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jc w:val="center"/>
        <w:rPr>
          <w:rFonts w:ascii="Times New Roman" w:eastAsia="Helvetica Neue" w:hAnsi="Times New Roman" w:cs="Helvetica Neue"/>
          <w:b/>
          <w:bCs/>
          <w:color w:val="000000"/>
          <w:sz w:val="24"/>
          <w:szCs w:val="24"/>
          <w:u w:color="000000"/>
          <w:bdr w:val="nil"/>
        </w:rPr>
      </w:pPr>
    </w:p>
    <w:p w:rsidR="0093651F" w:rsidRDefault="0093651F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jc w:val="center"/>
        <w:rPr>
          <w:rFonts w:ascii="Times New Roman" w:eastAsia="Helvetica Neue" w:hAnsi="Times New Roman" w:cs="Helvetica Neue"/>
          <w:b/>
          <w:bCs/>
          <w:color w:val="000000"/>
          <w:sz w:val="24"/>
          <w:szCs w:val="24"/>
          <w:u w:color="000000"/>
          <w:bdr w:val="nil"/>
        </w:rPr>
      </w:pPr>
    </w:p>
    <w:p w:rsidR="0093651F" w:rsidRDefault="0093651F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jc w:val="center"/>
        <w:rPr>
          <w:rFonts w:ascii="Times New Roman" w:eastAsia="Helvetica Neue" w:hAnsi="Times New Roman" w:cs="Helvetica Neue"/>
          <w:b/>
          <w:bCs/>
          <w:color w:val="000000"/>
          <w:sz w:val="24"/>
          <w:szCs w:val="24"/>
          <w:u w:color="000000"/>
          <w:bdr w:val="nil"/>
        </w:rPr>
      </w:pP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Helvetica Neue" w:hAnsi="Times New Roman" w:cs="Helvetica Neue"/>
          <w:b/>
          <w:bCs/>
          <w:color w:val="000000"/>
          <w:sz w:val="24"/>
          <w:szCs w:val="24"/>
          <w:u w:color="000000"/>
          <w:bdr w:val="nil"/>
        </w:rPr>
        <w:lastRenderedPageBreak/>
        <w:t>2. СТРУКТУРА И СОДЕРЖАНИЕ УЧЕБНОЙ ДИСЦИПЛИНЫ</w:t>
      </w:r>
    </w:p>
    <w:p w:rsidR="003646F0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rPr>
          <w:rFonts w:ascii="Times New Roman" w:eastAsia="Helvetica Neue" w:hAnsi="Times New Roman" w:cs="Helvetica Neue"/>
          <w:b/>
          <w:bCs/>
          <w:color w:val="000000"/>
          <w:sz w:val="24"/>
          <w:szCs w:val="24"/>
          <w:u w:color="000000"/>
          <w:bdr w:val="nil"/>
        </w:rPr>
      </w:pP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Helvetica Neue" w:hAnsi="Times New Roman" w:cs="Helvetica Neue"/>
          <w:b/>
          <w:bCs/>
          <w:color w:val="000000"/>
          <w:sz w:val="24"/>
          <w:szCs w:val="24"/>
          <w:u w:color="000000"/>
          <w:bdr w:val="nil"/>
        </w:rPr>
        <w:t>2.1. Объем учебной дисциплины и виды учебной работы</w:t>
      </w:r>
    </w:p>
    <w:tbl>
      <w:tblPr>
        <w:tblW w:w="88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left w:w="0" w:type="dxa"/>
          <w:right w:w="0" w:type="dxa"/>
        </w:tblCellMar>
        <w:tblLook w:val="04A0"/>
      </w:tblPr>
      <w:tblGrid>
        <w:gridCol w:w="7219"/>
        <w:gridCol w:w="1643"/>
      </w:tblGrid>
      <w:tr w:rsidR="003646F0" w:rsidRPr="008F48D5" w:rsidTr="00053F46">
        <w:trPr>
          <w:trHeight w:val="330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8F48D5">
              <w:rPr>
                <w:rFonts w:ascii="Times New Roman" w:eastAsia="Arial Unicode MS" w:hAnsi="Times New Roman" w:cs="Arial Unicode MS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Вид учебной работы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8F48D5">
              <w:rPr>
                <w:rFonts w:ascii="Times New Roman" w:eastAsia="Arial Unicode MS" w:hAnsi="Times New Roman" w:cs="Arial Unicode MS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Объем часов</w:t>
            </w:r>
          </w:p>
        </w:tc>
      </w:tr>
      <w:tr w:rsidR="003646F0" w:rsidRPr="008F48D5" w:rsidTr="00053F46">
        <w:trPr>
          <w:trHeight w:val="330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 w:cs="Arial Unicode MS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Объем образовательной программы учебной дисциплины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904F8D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 w:cs="Arial Unicode MS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64</w:t>
            </w:r>
          </w:p>
        </w:tc>
      </w:tr>
      <w:tr w:rsidR="00711533" w:rsidRPr="008F48D5" w:rsidTr="00053F46">
        <w:trPr>
          <w:trHeight w:val="330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533" w:rsidRPr="00711533" w:rsidRDefault="00711533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7115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т.ч. в форме практической подготовки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1533" w:rsidRDefault="00711533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 w:cs="Arial Unicode MS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-</w:t>
            </w:r>
          </w:p>
        </w:tc>
      </w:tr>
      <w:tr w:rsidR="003646F0" w:rsidRPr="008F48D5" w:rsidTr="00053F46">
        <w:trPr>
          <w:trHeight w:val="330"/>
        </w:trPr>
        <w:tc>
          <w:tcPr>
            <w:tcW w:w="88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8F48D5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  <w:lang w:val="en-US"/>
              </w:rPr>
              <w:t>в том числе:</w:t>
            </w:r>
          </w:p>
        </w:tc>
      </w:tr>
      <w:tr w:rsidR="003646F0" w:rsidRPr="008F48D5" w:rsidTr="00053F46">
        <w:trPr>
          <w:trHeight w:val="330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8F48D5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  <w:lang w:val="en-US"/>
              </w:rPr>
              <w:t>теоретическое обучение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186138" w:rsidP="00DF2DB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>
              <w:rPr>
                <w:rFonts w:ascii="Times New Roman" w:eastAsia="Arial Unicode MS" w:hAnsi="Times New Roman" w:cs="Arial Unicode MS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52</w:t>
            </w:r>
          </w:p>
        </w:tc>
      </w:tr>
      <w:tr w:rsidR="003646F0" w:rsidRPr="008F48D5" w:rsidTr="00053F46">
        <w:trPr>
          <w:trHeight w:val="330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8F48D5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  <w:lang w:val="en-US"/>
              </w:rPr>
              <w:t>практические занятия</w:t>
            </w:r>
            <w:r w:rsidRPr="008F48D5">
              <w:rPr>
                <w:rFonts w:ascii="Times New Roman" w:eastAsia="Arial Unicode MS" w:hAnsi="Times New Roman" w:cs="Arial Unicode MS"/>
                <w:i/>
                <w:iCs/>
                <w:color w:val="000000"/>
                <w:sz w:val="24"/>
                <w:szCs w:val="24"/>
                <w:u w:color="000000"/>
                <w:bdr w:val="nil"/>
                <w:lang w:val="en-US"/>
              </w:rPr>
              <w:t xml:space="preserve"> (если предусмотрено)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467875" w:rsidRDefault="00186138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 w:cs="Arial Unicode MS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8</w:t>
            </w:r>
          </w:p>
        </w:tc>
      </w:tr>
      <w:tr w:rsidR="003646F0" w:rsidRPr="008F48D5" w:rsidTr="00053F46">
        <w:trPr>
          <w:trHeight w:val="330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8F48D5">
              <w:rPr>
                <w:rFonts w:ascii="Times New Roman" w:eastAsia="Arial Unicode MS" w:hAnsi="Times New Roman" w:cs="Arial Unicode MS"/>
                <w:i/>
                <w:iCs/>
                <w:color w:val="000000"/>
                <w:sz w:val="24"/>
                <w:szCs w:val="24"/>
                <w:u w:color="000000"/>
                <w:bdr w:val="nil"/>
                <w:lang w:val="en-US"/>
              </w:rPr>
              <w:t xml:space="preserve">Самостоятельная работа 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DF2DBF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>
              <w:rPr>
                <w:rFonts w:ascii="Times New Roman" w:eastAsia="Arial Unicode MS" w:hAnsi="Times New Roman" w:cs="Arial Unicode MS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</w:tr>
      <w:tr w:rsidR="003646F0" w:rsidRPr="008F48D5" w:rsidTr="00053F46">
        <w:trPr>
          <w:trHeight w:val="336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904F8D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u w:color="000000"/>
                <w:bdr w:val="nil"/>
              </w:rPr>
            </w:pPr>
            <w:r w:rsidRPr="00475F0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в форме </w:t>
            </w:r>
            <w:r w:rsidRPr="00475F01">
              <w:rPr>
                <w:rFonts w:ascii="Times New Roman" w:hAnsi="Times New Roman"/>
                <w:b/>
                <w:iCs/>
                <w:sz w:val="24"/>
                <w:szCs w:val="24"/>
              </w:rPr>
              <w:t>дифференцированн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ого</w:t>
            </w:r>
            <w:r w:rsidRPr="00475F0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зачёт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а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46F0" w:rsidRPr="008F48D5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b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 w:cs="Arial Unicode MS"/>
                <w:b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</w:tr>
    </w:tbl>
    <w:p w:rsidR="003646F0" w:rsidRPr="008F48D5" w:rsidRDefault="003646F0" w:rsidP="003646F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u w:color="000000"/>
          <w:bdr w:val="nil"/>
        </w:rPr>
      </w:pP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0" w:line="240" w:lineRule="auto"/>
        <w:rPr>
          <w:rFonts w:ascii="Helvetica Neue" w:eastAsia="Helvetica Neue" w:hAnsi="Helvetica Neue" w:cs="Helvetica Neue"/>
          <w:color w:val="000000"/>
          <w:sz w:val="24"/>
          <w:szCs w:val="24"/>
          <w:u w:color="000000"/>
          <w:bdr w:val="nil"/>
        </w:rPr>
        <w:sectPr w:rsidR="003646F0" w:rsidRPr="008F48D5" w:rsidSect="00053F46">
          <w:headerReference w:type="default" r:id="rId9"/>
          <w:pgSz w:w="11900" w:h="16840"/>
          <w:pgMar w:top="1134" w:right="567" w:bottom="1134" w:left="1701" w:header="709" w:footer="850" w:gutter="0"/>
          <w:cols w:space="720"/>
          <w:docGrid w:linePitch="326"/>
        </w:sectPr>
      </w:pPr>
    </w:p>
    <w:p w:rsidR="003646F0" w:rsidRPr="008F48D5" w:rsidRDefault="003646F0" w:rsidP="0071153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u w:color="000000"/>
          <w:bdr w:val="nil"/>
        </w:rPr>
      </w:pPr>
      <w:r w:rsidRPr="00E71C65">
        <w:rPr>
          <w:rFonts w:ascii="Times New Roman" w:eastAsia="Helvetica Neue" w:hAnsi="Times New Roman" w:cs="Helvetica Neue"/>
          <w:b/>
          <w:bCs/>
          <w:color w:val="000000"/>
          <w:sz w:val="24"/>
          <w:u w:color="000000"/>
          <w:bdr w:val="nil"/>
        </w:rPr>
        <w:lastRenderedPageBreak/>
        <w:t>2.2. Тематический план и содержание учебной дисциплины</w:t>
      </w:r>
    </w:p>
    <w:tbl>
      <w:tblPr>
        <w:tblW w:w="53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1"/>
        <w:gridCol w:w="285"/>
        <w:gridCol w:w="103"/>
        <w:gridCol w:w="606"/>
        <w:gridCol w:w="285"/>
        <w:gridCol w:w="135"/>
        <w:gridCol w:w="7522"/>
        <w:gridCol w:w="1003"/>
        <w:gridCol w:w="1968"/>
      </w:tblGrid>
      <w:tr w:rsidR="00432BA4" w:rsidRPr="009E7058" w:rsidTr="00467875">
        <w:trPr>
          <w:trHeight w:val="20"/>
        </w:trPr>
        <w:tc>
          <w:tcPr>
            <w:tcW w:w="952" w:type="pct"/>
            <w:vAlign w:val="center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Наименование разделов и тем</w:t>
            </w:r>
          </w:p>
        </w:tc>
        <w:tc>
          <w:tcPr>
            <w:tcW w:w="3038" w:type="pct"/>
            <w:gridSpan w:val="6"/>
            <w:vAlign w:val="center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341" w:type="pct"/>
            <w:vAlign w:val="center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Объем часов</w:t>
            </w:r>
          </w:p>
        </w:tc>
        <w:tc>
          <w:tcPr>
            <w:tcW w:w="669" w:type="pct"/>
            <w:vAlign w:val="center"/>
          </w:tcPr>
          <w:p w:rsidR="003646F0" w:rsidRPr="00711533" w:rsidRDefault="00711533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bdr w:val="nil"/>
              </w:rPr>
            </w:pPr>
            <w:r w:rsidRPr="00711533">
              <w:rPr>
                <w:rFonts w:ascii="Times New Roman" w:hAnsi="Times New Roman" w:cs="Times New Roman"/>
                <w:sz w:val="24"/>
                <w:szCs w:val="24"/>
              </w:rPr>
              <w:t>Осваиваемые элементы компетенций и личностных результатов</w:t>
            </w:r>
          </w:p>
        </w:tc>
      </w:tr>
      <w:tr w:rsidR="00432BA4" w:rsidRPr="009E7058" w:rsidTr="00467875">
        <w:trPr>
          <w:trHeight w:val="20"/>
        </w:trPr>
        <w:tc>
          <w:tcPr>
            <w:tcW w:w="952" w:type="pct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1</w:t>
            </w:r>
          </w:p>
        </w:tc>
        <w:tc>
          <w:tcPr>
            <w:tcW w:w="3038" w:type="pct"/>
            <w:gridSpan w:val="6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2</w:t>
            </w:r>
          </w:p>
        </w:tc>
        <w:tc>
          <w:tcPr>
            <w:tcW w:w="341" w:type="pct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3</w:t>
            </w:r>
          </w:p>
        </w:tc>
        <w:tc>
          <w:tcPr>
            <w:tcW w:w="669" w:type="pct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4</w:t>
            </w:r>
          </w:p>
        </w:tc>
      </w:tr>
      <w:tr w:rsidR="003646F0" w:rsidRPr="009E7058" w:rsidTr="00467875">
        <w:trPr>
          <w:trHeight w:val="20"/>
        </w:trPr>
        <w:tc>
          <w:tcPr>
            <w:tcW w:w="3990" w:type="pct"/>
            <w:gridSpan w:val="7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Раздел 1. ПОСЛЕВОЕННОЕ МИРНОЕ УРЕГУЛИРОВАНИЕ. НАЧАЛО «ХОЛОДНОЙ ВОЙНЫ».</w:t>
            </w:r>
          </w:p>
        </w:tc>
        <w:tc>
          <w:tcPr>
            <w:tcW w:w="341" w:type="pct"/>
          </w:tcPr>
          <w:p w:rsidR="003646F0" w:rsidRPr="009E7058" w:rsidRDefault="00986612" w:rsidP="00DF2DB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1</w:t>
            </w:r>
            <w:r w:rsidR="00DF2DBF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</w:p>
        </w:tc>
      </w:tr>
      <w:tr w:rsidR="00432BA4" w:rsidRPr="009E7058" w:rsidTr="008C29E4">
        <w:trPr>
          <w:trHeight w:val="942"/>
        </w:trPr>
        <w:tc>
          <w:tcPr>
            <w:tcW w:w="952" w:type="pct"/>
            <w:vMerge w:val="restart"/>
          </w:tcPr>
          <w:p w:rsidR="00904F8D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Helvetica Neue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№ 1.1.</w:t>
            </w:r>
            <w:r w:rsidRPr="003646F0"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Послевоенное мирное урегулирование в Европе</w:t>
            </w: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Pr="003646F0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038" w:type="pct"/>
            <w:gridSpan w:val="6"/>
          </w:tcPr>
          <w:p w:rsidR="00904F8D" w:rsidRPr="00E71AA4" w:rsidRDefault="00904F8D" w:rsidP="0047135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904F8D" w:rsidRDefault="00904F8D" w:rsidP="0047135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4F8D" w:rsidRDefault="00904F8D" w:rsidP="00432BA4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ее составные части; определять этапы решения задачи; оценивать результат и последствия своих действий (самостоятельно или с помощью наставника)</w:t>
            </w:r>
            <w:r w:rsidR="00432BA4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.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</w:t>
            </w:r>
            <w:r w:rsidR="00986612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986612" w:rsidRPr="00986612" w:rsidRDefault="001C364E" w:rsidP="00986612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</w:t>
            </w:r>
            <w:r w:rsidR="00986612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уктуру плана для решения задач.</w:t>
            </w:r>
          </w:p>
          <w:p w:rsidR="00904F8D" w:rsidRPr="00475F01" w:rsidRDefault="00904F8D" w:rsidP="0047135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  <w:vMerge w:val="restart"/>
          </w:tcPr>
          <w:p w:rsidR="00904F8D" w:rsidRPr="00432BA4" w:rsidRDefault="00986612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6</w:t>
            </w:r>
          </w:p>
          <w:p w:rsidR="00904F8D" w:rsidRPr="009E7058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</w:p>
        </w:tc>
        <w:tc>
          <w:tcPr>
            <w:tcW w:w="669" w:type="pct"/>
            <w:vMerge w:val="restart"/>
          </w:tcPr>
          <w:p w:rsidR="00904F8D" w:rsidRPr="009E7058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904F8D" w:rsidRPr="009E7058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904F8D" w:rsidRPr="009E7058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904F8D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</w:t>
            </w:r>
            <w:r w:rsidR="00471357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1, 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711533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432BA4" w:rsidRPr="009E7058" w:rsidTr="008C29E4">
        <w:trPr>
          <w:trHeight w:val="20"/>
        </w:trPr>
        <w:tc>
          <w:tcPr>
            <w:tcW w:w="952" w:type="pct"/>
            <w:vMerge/>
          </w:tcPr>
          <w:p w:rsidR="003646F0" w:rsidRPr="003646F0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038" w:type="pct"/>
            <w:gridSpan w:val="6"/>
          </w:tcPr>
          <w:p w:rsidR="003646F0" w:rsidRPr="009E7058" w:rsidRDefault="003646F0" w:rsidP="0047135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Общая характеристика и периодизация новейшей истории.</w:t>
            </w:r>
          </w:p>
          <w:p w:rsidR="003646F0" w:rsidRPr="009E7058" w:rsidRDefault="003646F0" w:rsidP="0047135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Интересы СССР, США, Великобритании и Франции в Европе и мире после войны. Выработка согласованной политики союзных держав в Германии.</w:t>
            </w:r>
          </w:p>
          <w:p w:rsidR="003646F0" w:rsidRPr="009E7058" w:rsidRDefault="003646F0" w:rsidP="0047135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Идея коллективной безопасности.</w:t>
            </w:r>
          </w:p>
          <w:p w:rsidR="003646F0" w:rsidRPr="009E7058" w:rsidRDefault="003646F0" w:rsidP="0047135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Новый расклад сил на мировой арене.</w:t>
            </w:r>
          </w:p>
          <w:p w:rsidR="003646F0" w:rsidRPr="009E7058" w:rsidRDefault="003646F0" w:rsidP="0047135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Доктрина «сдерживания». </w:t>
            </w:r>
          </w:p>
          <w:p w:rsidR="003646F0" w:rsidRPr="009E7058" w:rsidRDefault="003646F0" w:rsidP="0047135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Начало «холодной войны».</w:t>
            </w:r>
          </w:p>
        </w:tc>
        <w:tc>
          <w:tcPr>
            <w:tcW w:w="341" w:type="pct"/>
            <w:vMerge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669" w:type="pct"/>
            <w:vMerge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467875">
        <w:trPr>
          <w:trHeight w:val="20"/>
        </w:trPr>
        <w:tc>
          <w:tcPr>
            <w:tcW w:w="952" w:type="pct"/>
          </w:tcPr>
          <w:p w:rsidR="00432BA4" w:rsidRPr="003646F0" w:rsidRDefault="00F465E9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Helvetica Neue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lastRenderedPageBreak/>
              <w:t>Тема 1.1.1</w:t>
            </w:r>
            <w:r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Периотизация новейшей истории</w:t>
            </w:r>
          </w:p>
        </w:tc>
        <w:tc>
          <w:tcPr>
            <w:tcW w:w="338" w:type="pct"/>
            <w:gridSpan w:val="3"/>
          </w:tcPr>
          <w:p w:rsidR="00D86A97" w:rsidRDefault="00432BA4" w:rsidP="00432BA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32BA4">
              <w:rPr>
                <w:rFonts w:ascii="Times New Roman" w:hAnsi="Times New Roman"/>
                <w:sz w:val="20"/>
                <w:szCs w:val="20"/>
              </w:rPr>
              <w:t xml:space="preserve">Занятие </w:t>
            </w:r>
          </w:p>
          <w:p w:rsidR="00432BA4" w:rsidRPr="00432BA4" w:rsidRDefault="00432BA4" w:rsidP="00432BA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32BA4">
              <w:rPr>
                <w:rFonts w:ascii="Times New Roman" w:hAnsi="Times New Roman"/>
                <w:sz w:val="20"/>
                <w:szCs w:val="20"/>
              </w:rPr>
              <w:t>№1</w:t>
            </w:r>
          </w:p>
        </w:tc>
        <w:tc>
          <w:tcPr>
            <w:tcW w:w="2699" w:type="pct"/>
            <w:gridSpan w:val="3"/>
          </w:tcPr>
          <w:p w:rsidR="00432BA4" w:rsidRPr="00432BA4" w:rsidRDefault="00432BA4" w:rsidP="00432BA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1.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Общая характеристика и периодизация новейшей истории.</w:t>
            </w:r>
            <w:r w:rsidRPr="00750DDF">
              <w:rPr>
                <w:rFonts w:ascii="Times New Roman" w:hAnsi="Times New Roman"/>
              </w:rPr>
              <w:t xml:space="preserve"> Послевоенное устройство мира.</w:t>
            </w:r>
          </w:p>
        </w:tc>
        <w:tc>
          <w:tcPr>
            <w:tcW w:w="341" w:type="pct"/>
            <w:vAlign w:val="center"/>
          </w:tcPr>
          <w:p w:rsidR="00432BA4" w:rsidRPr="009E7058" w:rsidRDefault="00432BA4" w:rsidP="00B569E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70" w:type="pct"/>
            <w:vMerge w:val="restart"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467875">
        <w:trPr>
          <w:trHeight w:val="20"/>
        </w:trPr>
        <w:tc>
          <w:tcPr>
            <w:tcW w:w="952" w:type="pct"/>
          </w:tcPr>
          <w:p w:rsidR="00F465E9" w:rsidRDefault="00F465E9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D86A97">
              <w:rPr>
                <w:rFonts w:ascii="Times New Roman" w:eastAsia="Helvetica Neue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1.1.2</w:t>
            </w:r>
            <w:r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 w:rsidRPr="00432BA4">
              <w:rPr>
                <w:rFonts w:ascii="Times New Roman" w:hAnsi="Times New Roman"/>
              </w:rPr>
              <w:t xml:space="preserve">Основные тенденции международных отношений во 2-й половине </w:t>
            </w:r>
            <w:r w:rsidRPr="00432BA4">
              <w:rPr>
                <w:rFonts w:ascii="Times New Roman" w:hAnsi="Times New Roman"/>
                <w:lang w:val="en-US"/>
              </w:rPr>
              <w:t>XX</w:t>
            </w:r>
            <w:r w:rsidRPr="00432BA4">
              <w:rPr>
                <w:rFonts w:ascii="Times New Roman" w:hAnsi="Times New Roman"/>
              </w:rPr>
              <w:t xml:space="preserve"> в.</w:t>
            </w:r>
            <w:r w:rsidRPr="00750DDF">
              <w:rPr>
                <w:rFonts w:ascii="Times New Roman" w:hAnsi="Times New Roman"/>
                <w:b/>
              </w:rPr>
              <w:t xml:space="preserve">  </w:t>
            </w:r>
          </w:p>
          <w:p w:rsidR="00432BA4" w:rsidRPr="003646F0" w:rsidRDefault="00432BA4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38" w:type="pct"/>
            <w:gridSpan w:val="3"/>
          </w:tcPr>
          <w:p w:rsidR="00D86A97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Занятие </w:t>
            </w:r>
          </w:p>
          <w:p w:rsidR="00432BA4" w:rsidRPr="00432BA4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№2</w:t>
            </w:r>
          </w:p>
        </w:tc>
        <w:tc>
          <w:tcPr>
            <w:tcW w:w="2699" w:type="pct"/>
            <w:gridSpan w:val="3"/>
          </w:tcPr>
          <w:p w:rsidR="00432BA4" w:rsidRPr="00655CE2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655CE2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2.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Выработка согласованной политики союзных держав в Германии.</w:t>
            </w:r>
            <w:r w:rsidRPr="00750DDF">
              <w:rPr>
                <w:rFonts w:ascii="Times New Roman" w:hAnsi="Times New Roman"/>
              </w:rPr>
              <w:t xml:space="preserve">Раздел территории Германии на оккупационные зоны. Рост влияния СССР в мире. Нарастание противоречий между бывшими союзниками. 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Идея коллективной безопасности.</w:t>
            </w:r>
            <w:r w:rsidRPr="00750DDF">
              <w:rPr>
                <w:rFonts w:ascii="Times New Roman" w:hAnsi="Times New Roman"/>
              </w:rPr>
              <w:t xml:space="preserve"> Сущность холодной войны, её проявления в политической, экономической и культурно-идеологической сфере. Формирование двуполярного мира. Гонка вооружений.</w:t>
            </w:r>
          </w:p>
        </w:tc>
        <w:tc>
          <w:tcPr>
            <w:tcW w:w="341" w:type="pct"/>
            <w:vAlign w:val="center"/>
          </w:tcPr>
          <w:p w:rsidR="00432BA4" w:rsidRPr="009E7058" w:rsidRDefault="00432BA4" w:rsidP="00B569E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70" w:type="pct"/>
            <w:vMerge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986612" w:rsidRPr="009E7058" w:rsidTr="00467875">
        <w:trPr>
          <w:trHeight w:val="20"/>
        </w:trPr>
        <w:tc>
          <w:tcPr>
            <w:tcW w:w="952" w:type="pct"/>
          </w:tcPr>
          <w:p w:rsidR="00986612" w:rsidRPr="00D86A97" w:rsidRDefault="00986612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Helvetica Neue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</w:rPr>
              <w:t xml:space="preserve">Тема 1.1.3 </w:t>
            </w:r>
            <w:r w:rsidRPr="00750DDF">
              <w:rPr>
                <w:rFonts w:ascii="Times New Roman" w:hAnsi="Times New Roman"/>
                <w:bCs/>
              </w:rPr>
              <w:t xml:space="preserve">международных отношений в конце </w:t>
            </w:r>
            <w:r w:rsidRPr="00750DDF">
              <w:rPr>
                <w:rFonts w:ascii="Times New Roman" w:hAnsi="Times New Roman"/>
                <w:bCs/>
                <w:lang w:val="en-US"/>
              </w:rPr>
              <w:t>XX</w:t>
            </w:r>
            <w:r w:rsidRPr="00750DDF">
              <w:rPr>
                <w:rFonts w:ascii="Times New Roman" w:hAnsi="Times New Roman"/>
                <w:bCs/>
              </w:rPr>
              <w:t xml:space="preserve"> – нач. </w:t>
            </w:r>
            <w:r w:rsidRPr="00750DDF">
              <w:rPr>
                <w:rFonts w:ascii="Times New Roman" w:hAnsi="Times New Roman"/>
                <w:bCs/>
                <w:lang w:val="en-US"/>
              </w:rPr>
              <w:t>XXI</w:t>
            </w:r>
            <w:r w:rsidRPr="00750DDF">
              <w:rPr>
                <w:rFonts w:ascii="Times New Roman" w:hAnsi="Times New Roman"/>
                <w:bCs/>
              </w:rPr>
              <w:t xml:space="preserve"> в.</w:t>
            </w:r>
          </w:p>
        </w:tc>
        <w:tc>
          <w:tcPr>
            <w:tcW w:w="338" w:type="pct"/>
            <w:gridSpan w:val="3"/>
          </w:tcPr>
          <w:p w:rsidR="00986612" w:rsidRDefault="00986612" w:rsidP="00986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Занятие </w:t>
            </w:r>
          </w:p>
          <w:p w:rsidR="00986612" w:rsidRPr="00432BA4" w:rsidRDefault="00986612" w:rsidP="00986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№3</w:t>
            </w:r>
          </w:p>
        </w:tc>
        <w:tc>
          <w:tcPr>
            <w:tcW w:w="2699" w:type="pct"/>
            <w:gridSpan w:val="3"/>
          </w:tcPr>
          <w:p w:rsidR="00986612" w:rsidRPr="00655CE2" w:rsidRDefault="00986612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750DDF">
              <w:rPr>
                <w:rFonts w:ascii="Times New Roman" w:hAnsi="Times New Roman"/>
              </w:rPr>
              <w:t>Ядерная монополия США и её ликвидация СССР. Формирование противоборствующих блоков. Возникновение НАТО и ОВД. Роль ООН в международной политике послевоенного периода.</w:t>
            </w:r>
          </w:p>
        </w:tc>
        <w:tc>
          <w:tcPr>
            <w:tcW w:w="341" w:type="pct"/>
            <w:vAlign w:val="center"/>
          </w:tcPr>
          <w:p w:rsidR="00986612" w:rsidRDefault="00986612" w:rsidP="00B569E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70" w:type="pct"/>
          </w:tcPr>
          <w:p w:rsidR="00986612" w:rsidRPr="009E7058" w:rsidRDefault="00986612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467875">
        <w:trPr>
          <w:trHeight w:val="20"/>
        </w:trPr>
        <w:tc>
          <w:tcPr>
            <w:tcW w:w="952" w:type="pct"/>
          </w:tcPr>
          <w:p w:rsidR="003646F0" w:rsidRPr="003646F0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037" w:type="pct"/>
            <w:gridSpan w:val="6"/>
          </w:tcPr>
          <w:p w:rsidR="003646F0" w:rsidRDefault="003646F0" w:rsidP="0047135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Helvetica Neue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Самостоятельная работа студентов </w:t>
            </w:r>
          </w:p>
          <w:p w:rsidR="00214A37" w:rsidRPr="00214A37" w:rsidRDefault="00214A37" w:rsidP="0047135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i/>
                <w:color w:val="000000"/>
                <w:sz w:val="24"/>
                <w:szCs w:val="24"/>
                <w:u w:color="000000"/>
                <w:bdr w:val="nil"/>
              </w:rPr>
            </w:pPr>
            <w:r w:rsidRPr="00214A37">
              <w:rPr>
                <w:rFonts w:ascii="Times New Roman" w:eastAsia="Helvetica Neue" w:hAnsi="Times New Roman"/>
                <w:bCs/>
                <w:i/>
                <w:color w:val="000000"/>
                <w:sz w:val="24"/>
                <w:szCs w:val="24"/>
                <w:u w:color="000000"/>
                <w:bdr w:val="nil"/>
              </w:rPr>
              <w:t>Подготовка тезизов и докладов:</w:t>
            </w:r>
          </w:p>
          <w:p w:rsidR="003646F0" w:rsidRPr="009E7058" w:rsidRDefault="003646F0" w:rsidP="0047135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-Всеобщая декларация прав человека.</w:t>
            </w:r>
          </w:p>
          <w:p w:rsidR="003646F0" w:rsidRPr="009E7058" w:rsidRDefault="003646F0" w:rsidP="0047135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-Новая ядерная политика США, претензии на мировое господство.</w:t>
            </w:r>
          </w:p>
        </w:tc>
        <w:tc>
          <w:tcPr>
            <w:tcW w:w="341" w:type="pct"/>
            <w:vAlign w:val="center"/>
          </w:tcPr>
          <w:p w:rsidR="003646F0" w:rsidRPr="009E7058" w:rsidRDefault="003646F0" w:rsidP="00B569E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  <w:t>1</w:t>
            </w:r>
          </w:p>
        </w:tc>
        <w:tc>
          <w:tcPr>
            <w:tcW w:w="670" w:type="pct"/>
          </w:tcPr>
          <w:p w:rsidR="003646F0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3651F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ОК1, 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711533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432BA4" w:rsidRPr="009E7058" w:rsidTr="00467875">
        <w:trPr>
          <w:trHeight w:val="20"/>
        </w:trPr>
        <w:tc>
          <w:tcPr>
            <w:tcW w:w="952" w:type="pct"/>
            <w:vMerge w:val="restart"/>
          </w:tcPr>
          <w:p w:rsidR="00432BA4" w:rsidRPr="00432BA4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1.2.</w:t>
            </w:r>
          </w:p>
          <w:p w:rsidR="00432BA4" w:rsidRPr="00214A37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214A3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Первые конфликты и кризисы «холодной войны»</w:t>
            </w: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Pr="003646F0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037" w:type="pct"/>
            <w:gridSpan w:val="6"/>
          </w:tcPr>
          <w:p w:rsidR="00432BA4" w:rsidRPr="00E71AA4" w:rsidRDefault="00432BA4" w:rsidP="0047135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432BA4" w:rsidRDefault="00432BA4" w:rsidP="00432BA4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Правила построения простых и сложных предложений на профессиональные темы; основные общеупотребительные 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  <w:p w:rsidR="00432BA4" w:rsidRDefault="00432BA4" w:rsidP="00D63841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BA4" w:rsidRDefault="00432BA4" w:rsidP="0047135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Определять задачи для поиска информации; определять необходимые источники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 xml:space="preserve">информации; планировать процесс поиска; структурировать получаемую информацию; </w:t>
            </w:r>
          </w:p>
          <w:p w:rsidR="00432BA4" w:rsidRDefault="00432BA4" w:rsidP="0047135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 описывать значимость своей специальности </w:t>
            </w:r>
          </w:p>
          <w:p w:rsidR="00432BA4" w:rsidRPr="00475F01" w:rsidRDefault="00432BA4" w:rsidP="0047135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432BA4" w:rsidRPr="00904F8D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P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2</w:t>
            </w:r>
          </w:p>
        </w:tc>
        <w:tc>
          <w:tcPr>
            <w:tcW w:w="670" w:type="pct"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ОК1, , ОК5, ОК6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432BA4" w:rsidRPr="009E7058" w:rsidTr="00467875">
        <w:trPr>
          <w:trHeight w:val="20"/>
        </w:trPr>
        <w:tc>
          <w:tcPr>
            <w:tcW w:w="952" w:type="pct"/>
            <w:vMerge/>
          </w:tcPr>
          <w:p w:rsidR="00432BA4" w:rsidRPr="003646F0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38" w:type="pct"/>
            <w:gridSpan w:val="3"/>
          </w:tcPr>
          <w:p w:rsidR="00D86A97" w:rsidRDefault="00432BA4" w:rsidP="00432BA4">
            <w:pPr>
              <w:spacing w:after="0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Занятие </w:t>
            </w:r>
          </w:p>
          <w:p w:rsidR="00432BA4" w:rsidRPr="00432BA4" w:rsidRDefault="00432BA4" w:rsidP="00432BA4">
            <w:pPr>
              <w:spacing w:after="0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№</w:t>
            </w:r>
            <w:r w:rsidR="0062328E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4</w:t>
            </w:r>
          </w:p>
        </w:tc>
        <w:tc>
          <w:tcPr>
            <w:tcW w:w="2699" w:type="pct"/>
            <w:gridSpan w:val="3"/>
          </w:tcPr>
          <w:p w:rsidR="00432BA4" w:rsidRPr="009E7058" w:rsidRDefault="00432BA4" w:rsidP="00432BA4">
            <w:pPr>
              <w:spacing w:after="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D63841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Корейская война, как первый опыт эпохи «холодной войны».</w:t>
            </w:r>
            <w:r w:rsidRPr="00750DDF">
              <w:rPr>
                <w:rFonts w:ascii="Times New Roman" w:hAnsi="Times New Roman"/>
              </w:rPr>
              <w:t xml:space="preserve"> Основные конфликты пе</w:t>
            </w:r>
            <w:r>
              <w:rPr>
                <w:rFonts w:ascii="Times New Roman" w:hAnsi="Times New Roman"/>
              </w:rPr>
              <w:t>риода холодной войны.</w:t>
            </w:r>
            <w:r w:rsidRPr="00750DDF">
              <w:rPr>
                <w:rFonts w:ascii="Times New Roman" w:hAnsi="Times New Roman"/>
              </w:rPr>
              <w:t>. Договоры о нераспространении и ограничении вооружений между СССР и США.</w:t>
            </w:r>
          </w:p>
        </w:tc>
        <w:tc>
          <w:tcPr>
            <w:tcW w:w="341" w:type="pct"/>
          </w:tcPr>
          <w:p w:rsidR="00432BA4" w:rsidRPr="00D63841" w:rsidRDefault="00432BA4" w:rsidP="00D6384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70" w:type="pct"/>
          </w:tcPr>
          <w:p w:rsidR="00432BA4" w:rsidRPr="00D63841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467875">
        <w:trPr>
          <w:trHeight w:val="20"/>
        </w:trPr>
        <w:tc>
          <w:tcPr>
            <w:tcW w:w="952" w:type="pct"/>
            <w:vMerge w:val="restart"/>
          </w:tcPr>
          <w:p w:rsidR="00904F8D" w:rsidRPr="00432BA4" w:rsidRDefault="00904F8D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1.3.</w:t>
            </w:r>
          </w:p>
          <w:p w:rsidR="00904F8D" w:rsidRPr="00214A37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214A3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Страны «третьего мира»</w:t>
            </w: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Pr="003646F0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037" w:type="pct"/>
            <w:gridSpan w:val="6"/>
          </w:tcPr>
          <w:p w:rsidR="00904F8D" w:rsidRPr="00E71AA4" w:rsidRDefault="00904F8D" w:rsidP="00053F4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904F8D" w:rsidRDefault="00904F8D" w:rsidP="00053F4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4F8D" w:rsidRDefault="00904F8D" w:rsidP="00D63841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</w:t>
            </w:r>
            <w:r w:rsidR="00432BA4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 значимое в перечне информации.</w:t>
            </w:r>
          </w:p>
          <w:p w:rsidR="001C364E" w:rsidRDefault="001C364E" w:rsidP="001C364E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C364E" w:rsidRDefault="001C364E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</w:p>
          <w:p w:rsidR="001C364E" w:rsidRDefault="001C364E" w:rsidP="001C364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Сущность гражданско-патриотической позиции, общечеловеческих ценностей; </w:t>
            </w:r>
          </w:p>
          <w:p w:rsidR="00904F8D" w:rsidRPr="00475F01" w:rsidRDefault="00904F8D" w:rsidP="00053F4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904F8D" w:rsidRPr="0062328E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62328E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2</w:t>
            </w:r>
          </w:p>
        </w:tc>
        <w:tc>
          <w:tcPr>
            <w:tcW w:w="670" w:type="pct"/>
          </w:tcPr>
          <w:p w:rsidR="00904F8D" w:rsidRPr="009E7058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904F8D" w:rsidRPr="009E7058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904F8D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ОК6, ОК9 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432BA4" w:rsidRPr="009E7058" w:rsidTr="00467875">
        <w:trPr>
          <w:trHeight w:val="20"/>
        </w:trPr>
        <w:tc>
          <w:tcPr>
            <w:tcW w:w="952" w:type="pct"/>
            <w:vMerge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38" w:type="pct"/>
            <w:gridSpan w:val="3"/>
          </w:tcPr>
          <w:p w:rsidR="00D86A97" w:rsidRDefault="00432BA4" w:rsidP="002562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27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432BA4" w:rsidRPr="00432BA4" w:rsidRDefault="00432BA4" w:rsidP="002562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27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5</w:t>
            </w:r>
          </w:p>
        </w:tc>
        <w:tc>
          <w:tcPr>
            <w:tcW w:w="2699" w:type="pct"/>
            <w:gridSpan w:val="3"/>
          </w:tcPr>
          <w:p w:rsidR="00432BA4" w:rsidRPr="002562F0" w:rsidRDefault="00432BA4" w:rsidP="002562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27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Образование новых независимых государств вследствие крушения колониальных империй.</w:t>
            </w:r>
          </w:p>
        </w:tc>
        <w:tc>
          <w:tcPr>
            <w:tcW w:w="341" w:type="pct"/>
          </w:tcPr>
          <w:p w:rsidR="00432BA4" w:rsidRPr="002562F0" w:rsidRDefault="00432BA4" w:rsidP="002562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70" w:type="pct"/>
          </w:tcPr>
          <w:p w:rsidR="00432BA4" w:rsidRPr="002562F0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467875">
        <w:trPr>
          <w:trHeight w:val="20"/>
        </w:trPr>
        <w:tc>
          <w:tcPr>
            <w:tcW w:w="952" w:type="pct"/>
            <w:vMerge/>
          </w:tcPr>
          <w:p w:rsidR="003646F0" w:rsidRPr="002562F0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037" w:type="pct"/>
            <w:gridSpan w:val="6"/>
          </w:tcPr>
          <w:p w:rsidR="003646F0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Самостоятельная работа студентов </w:t>
            </w:r>
          </w:p>
          <w:p w:rsidR="00214A37" w:rsidRPr="00214A37" w:rsidRDefault="00214A37" w:rsidP="00214A3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i/>
                <w:color w:val="000000"/>
                <w:sz w:val="24"/>
                <w:szCs w:val="24"/>
                <w:u w:color="000000"/>
                <w:bdr w:val="nil"/>
              </w:rPr>
            </w:pPr>
            <w:r w:rsidRPr="00214A37">
              <w:rPr>
                <w:rFonts w:ascii="Times New Roman" w:eastAsia="Helvetica Neue" w:hAnsi="Times New Roman"/>
                <w:bCs/>
                <w:i/>
                <w:color w:val="000000"/>
                <w:sz w:val="24"/>
                <w:szCs w:val="24"/>
                <w:u w:color="000000"/>
                <w:bdr w:val="nil"/>
              </w:rPr>
              <w:t>Подготовка тезизов и докладов:</w:t>
            </w:r>
          </w:p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-Влияние «холодной войны» на освободительные движения. Доклад</w:t>
            </w:r>
          </w:p>
        </w:tc>
        <w:tc>
          <w:tcPr>
            <w:tcW w:w="341" w:type="pct"/>
            <w:vAlign w:val="center"/>
          </w:tcPr>
          <w:p w:rsidR="003646F0" w:rsidRPr="009E7058" w:rsidRDefault="003646F0" w:rsidP="00235D4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9E7058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1</w:t>
            </w:r>
          </w:p>
        </w:tc>
        <w:tc>
          <w:tcPr>
            <w:tcW w:w="670" w:type="pct"/>
          </w:tcPr>
          <w:p w:rsidR="00432BA4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ОК6, ОК9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3646F0" w:rsidRPr="009E7058" w:rsidTr="00467875">
        <w:trPr>
          <w:trHeight w:val="20"/>
        </w:trPr>
        <w:tc>
          <w:tcPr>
            <w:tcW w:w="3989" w:type="pct"/>
            <w:gridSpan w:val="7"/>
          </w:tcPr>
          <w:p w:rsidR="003646F0" w:rsidRPr="00235D4A" w:rsidRDefault="003646F0" w:rsidP="00235D4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710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Раздел 2. ОСНОВНЫЕ СОЦИАЛЬНО-ЭКОНОМИЧЕСКИЕ И ПОЛИТИЧЕСКИЕ ТЕНДЕНЦИИ РАЗВИТИЯ СТРАН </w:t>
            </w:r>
            <w:r w:rsidR="00235D4A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ВО 2-ой пол. </w:t>
            </w: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XX</w:t>
            </w:r>
            <w:r w:rsidRPr="00235D4A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В.</w:t>
            </w:r>
          </w:p>
        </w:tc>
        <w:tc>
          <w:tcPr>
            <w:tcW w:w="341" w:type="pct"/>
            <w:vAlign w:val="center"/>
          </w:tcPr>
          <w:p w:rsidR="003646F0" w:rsidRPr="009E7058" w:rsidRDefault="003646F0" w:rsidP="00235D4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Helvetica Neue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3</w:t>
            </w:r>
            <w:r w:rsidR="0062328E">
              <w:rPr>
                <w:rFonts w:ascii="Times New Roman" w:eastAsia="Helvetica Neue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70" w:type="pct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467875">
        <w:trPr>
          <w:trHeight w:val="20"/>
        </w:trPr>
        <w:tc>
          <w:tcPr>
            <w:tcW w:w="1049" w:type="pct"/>
            <w:gridSpan w:val="2"/>
          </w:tcPr>
          <w:p w:rsidR="00432BA4" w:rsidRPr="00432BA4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2.1.</w:t>
            </w: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3646F0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>Крупнейшие страны мира. США</w:t>
            </w: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P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940" w:type="pct"/>
            <w:gridSpan w:val="5"/>
          </w:tcPr>
          <w:p w:rsidR="00432BA4" w:rsidRPr="00E71AA4" w:rsidRDefault="00432BA4" w:rsidP="0072541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432BA4" w:rsidRDefault="00432BA4" w:rsidP="0072541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BA4" w:rsidRDefault="00432BA4" w:rsidP="0072541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Определять актуальность нормативно-правовой документации в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самообразования.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Психологические основы деятельности коллектива; психологические особенности личности; основы проектной деятельности</w:t>
            </w:r>
          </w:p>
          <w:p w:rsidR="00432BA4" w:rsidRPr="00475F01" w:rsidRDefault="00432BA4" w:rsidP="0072541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432BA4" w:rsidRPr="00432BA4" w:rsidRDefault="00432BA4" w:rsidP="006B657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lastRenderedPageBreak/>
              <w:t>6</w:t>
            </w:r>
          </w:p>
        </w:tc>
        <w:tc>
          <w:tcPr>
            <w:tcW w:w="670" w:type="pct"/>
            <w:vMerge w:val="restart"/>
          </w:tcPr>
          <w:p w:rsidR="00432BA4" w:rsidRPr="00904F8D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3651F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ОК5, ОК6 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711533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13-15, 22-31,34,37,38</w:t>
            </w:r>
          </w:p>
        </w:tc>
      </w:tr>
      <w:tr w:rsidR="00432BA4" w:rsidRPr="009E7058" w:rsidTr="00467875">
        <w:trPr>
          <w:trHeight w:val="493"/>
        </w:trPr>
        <w:tc>
          <w:tcPr>
            <w:tcW w:w="1049" w:type="pct"/>
            <w:gridSpan w:val="2"/>
          </w:tcPr>
          <w:p w:rsidR="00432BA4" w:rsidRPr="00467875" w:rsidRDefault="00E4041A" w:rsidP="008C29E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lastRenderedPageBreak/>
              <w:t>Тема 2.1.1</w:t>
            </w: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 w:rsidR="008C29E4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>Внутренняя политика</w:t>
            </w:r>
            <w:r w:rsidR="008C29E4" w:rsidRPr="00750DDF">
              <w:rPr>
                <w:rFonts w:ascii="Times New Roman" w:hAnsi="Times New Roman"/>
                <w:bCs/>
              </w:rPr>
              <w:t xml:space="preserve"> США в конце </w:t>
            </w:r>
            <w:r w:rsidR="008C29E4" w:rsidRPr="00750DDF">
              <w:rPr>
                <w:rFonts w:ascii="Times New Roman" w:hAnsi="Times New Roman"/>
                <w:bCs/>
                <w:lang w:val="en-US"/>
              </w:rPr>
              <w:t>XX</w:t>
            </w:r>
            <w:r w:rsidR="008C29E4" w:rsidRPr="00750DDF">
              <w:rPr>
                <w:rFonts w:ascii="Times New Roman" w:hAnsi="Times New Roman"/>
                <w:bCs/>
              </w:rPr>
              <w:t xml:space="preserve"> – нач. </w:t>
            </w:r>
            <w:r w:rsidR="008C29E4" w:rsidRPr="00750DDF">
              <w:rPr>
                <w:rFonts w:ascii="Times New Roman" w:hAnsi="Times New Roman"/>
                <w:bCs/>
                <w:lang w:val="en-US"/>
              </w:rPr>
              <w:t>XXI</w:t>
            </w:r>
            <w:r w:rsidR="008C29E4" w:rsidRPr="00750DDF">
              <w:rPr>
                <w:rFonts w:ascii="Times New Roman" w:hAnsi="Times New Roman"/>
                <w:bCs/>
              </w:rPr>
              <w:t xml:space="preserve"> вв.</w:t>
            </w:r>
          </w:p>
        </w:tc>
        <w:tc>
          <w:tcPr>
            <w:tcW w:w="338" w:type="pct"/>
            <w:gridSpan w:val="3"/>
          </w:tcPr>
          <w:p w:rsidR="00432BA4" w:rsidRDefault="00432BA4"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 №</w:t>
            </w:r>
            <w:r w:rsidR="00D86A97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6</w:t>
            </w:r>
          </w:p>
        </w:tc>
        <w:tc>
          <w:tcPr>
            <w:tcW w:w="2602" w:type="pct"/>
            <w:gridSpan w:val="2"/>
          </w:tcPr>
          <w:p w:rsidR="00432BA4" w:rsidRPr="009E7058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Экономические, геополитические итоги второй мировой войны для США.</w:t>
            </w:r>
            <w:r w:rsidRPr="00750DDF">
              <w:rPr>
                <w:rFonts w:ascii="Times New Roman" w:hAnsi="Times New Roman"/>
              </w:rPr>
              <w:t xml:space="preserve"> Роль США в международной политике после 2-й мировой войны. Роль США в мировой финансовой политике.</w:t>
            </w:r>
            <w:r w:rsidR="008C29E4"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Превращение США в финансово-экономического и военно-политического лидера западного мира.</w:t>
            </w:r>
            <w:r w:rsidR="008C29E4" w:rsidRPr="00750DDF">
              <w:rPr>
                <w:rFonts w:ascii="Times New Roman" w:hAnsi="Times New Roman"/>
              </w:rPr>
              <w:t xml:space="preserve"> Внутренняя политика администрации президентов демократов </w:t>
            </w:r>
            <w:r w:rsidR="008C29E4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  <w:r w:rsidR="008C29E4" w:rsidRPr="00750DDF">
              <w:rPr>
                <w:rFonts w:ascii="Times New Roman" w:hAnsi="Times New Roman"/>
              </w:rPr>
              <w:t>и республиканцев.</w:t>
            </w:r>
          </w:p>
        </w:tc>
        <w:tc>
          <w:tcPr>
            <w:tcW w:w="341" w:type="pct"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70" w:type="pct"/>
            <w:vMerge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</w:p>
        </w:tc>
      </w:tr>
      <w:tr w:rsidR="00432BA4" w:rsidRPr="009E7058" w:rsidTr="00467875">
        <w:trPr>
          <w:trHeight w:val="492"/>
        </w:trPr>
        <w:tc>
          <w:tcPr>
            <w:tcW w:w="1049" w:type="pct"/>
            <w:gridSpan w:val="2"/>
          </w:tcPr>
          <w:p w:rsidR="00432BA4" w:rsidRPr="008C29E4" w:rsidRDefault="00724EFC" w:rsidP="008C29E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2.1.2</w:t>
            </w: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 w:rsidR="008C29E4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Внешняя политика </w:t>
            </w:r>
            <w:r w:rsidR="008C29E4" w:rsidRPr="00750DDF">
              <w:rPr>
                <w:rFonts w:ascii="Times New Roman" w:hAnsi="Times New Roman"/>
                <w:bCs/>
              </w:rPr>
              <w:t xml:space="preserve">США в конце </w:t>
            </w:r>
            <w:r w:rsidR="008C29E4" w:rsidRPr="00750DDF">
              <w:rPr>
                <w:rFonts w:ascii="Times New Roman" w:hAnsi="Times New Roman"/>
                <w:bCs/>
                <w:lang w:val="en-US"/>
              </w:rPr>
              <w:t>XX</w:t>
            </w:r>
            <w:r w:rsidR="008C29E4" w:rsidRPr="00750DDF">
              <w:rPr>
                <w:rFonts w:ascii="Times New Roman" w:hAnsi="Times New Roman"/>
                <w:bCs/>
              </w:rPr>
              <w:t xml:space="preserve"> – нач. </w:t>
            </w:r>
            <w:r w:rsidR="008C29E4" w:rsidRPr="00750DDF">
              <w:rPr>
                <w:rFonts w:ascii="Times New Roman" w:hAnsi="Times New Roman"/>
                <w:bCs/>
                <w:lang w:val="en-US"/>
              </w:rPr>
              <w:t>XXI</w:t>
            </w:r>
            <w:r w:rsidR="008C29E4" w:rsidRPr="00750DDF">
              <w:rPr>
                <w:rFonts w:ascii="Times New Roman" w:hAnsi="Times New Roman"/>
                <w:bCs/>
              </w:rPr>
              <w:t xml:space="preserve"> вв.</w:t>
            </w:r>
          </w:p>
        </w:tc>
        <w:tc>
          <w:tcPr>
            <w:tcW w:w="338" w:type="pct"/>
            <w:gridSpan w:val="3"/>
          </w:tcPr>
          <w:p w:rsidR="00432BA4" w:rsidRDefault="00432BA4"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 №</w:t>
            </w:r>
            <w:r w:rsidR="00D86A97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7</w:t>
            </w:r>
          </w:p>
        </w:tc>
        <w:tc>
          <w:tcPr>
            <w:tcW w:w="2602" w:type="pct"/>
            <w:gridSpan w:val="2"/>
          </w:tcPr>
          <w:p w:rsidR="00432BA4" w:rsidRPr="009E7058" w:rsidRDefault="008C29E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Внешняя политика США во второй половине </w:t>
            </w:r>
            <w:r w:rsidRPr="009E7058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XX</w:t>
            </w:r>
            <w:r w:rsidRPr="009E7058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века.</w:t>
            </w:r>
          </w:p>
        </w:tc>
        <w:tc>
          <w:tcPr>
            <w:tcW w:w="341" w:type="pct"/>
          </w:tcPr>
          <w:p w:rsidR="00432BA4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70" w:type="pct"/>
            <w:vMerge/>
          </w:tcPr>
          <w:p w:rsidR="00432BA4" w:rsidRP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8C29E4" w:rsidRPr="009E7058" w:rsidTr="00426622">
        <w:trPr>
          <w:trHeight w:val="20"/>
        </w:trPr>
        <w:tc>
          <w:tcPr>
            <w:tcW w:w="1049" w:type="pct"/>
            <w:gridSpan w:val="2"/>
            <w:vMerge w:val="restart"/>
          </w:tcPr>
          <w:p w:rsidR="008C29E4" w:rsidRPr="00432BA4" w:rsidRDefault="008C29E4" w:rsidP="008C29E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2.1.</w:t>
            </w: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3 </w:t>
            </w:r>
          </w:p>
        </w:tc>
        <w:tc>
          <w:tcPr>
            <w:tcW w:w="1" w:type="pct"/>
            <w:gridSpan w:val="5"/>
          </w:tcPr>
          <w:p w:rsidR="008C29E4" w:rsidRPr="009E7058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В том числе практических занятий</w:t>
            </w:r>
          </w:p>
        </w:tc>
        <w:tc>
          <w:tcPr>
            <w:tcW w:w="341" w:type="pct"/>
          </w:tcPr>
          <w:p w:rsidR="008C29E4" w:rsidRPr="008C29E4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8C29E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70" w:type="pct"/>
            <w:vMerge/>
          </w:tcPr>
          <w:p w:rsidR="008C29E4" w:rsidRPr="009E7058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</w:p>
        </w:tc>
      </w:tr>
      <w:tr w:rsidR="008C29E4" w:rsidRPr="009E7058" w:rsidTr="008C29E4">
        <w:trPr>
          <w:trHeight w:val="20"/>
        </w:trPr>
        <w:tc>
          <w:tcPr>
            <w:tcW w:w="1049" w:type="pct"/>
            <w:gridSpan w:val="2"/>
            <w:vMerge/>
          </w:tcPr>
          <w:p w:rsidR="008C29E4" w:rsidRPr="00467875" w:rsidRDefault="008C29E4" w:rsidP="008C29E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38" w:type="pct"/>
            <w:gridSpan w:val="3"/>
          </w:tcPr>
          <w:p w:rsidR="008C29E4" w:rsidRPr="009E7058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8</w:t>
            </w:r>
          </w:p>
        </w:tc>
        <w:tc>
          <w:tcPr>
            <w:tcW w:w="2603" w:type="pct"/>
            <w:gridSpan w:val="2"/>
          </w:tcPr>
          <w:p w:rsidR="008C29E4" w:rsidRPr="009E7058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ПЗ № 1.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Внешняя политика США во второй половине </w:t>
            </w: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XX</w:t>
            </w: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века.</w:t>
            </w:r>
          </w:p>
        </w:tc>
        <w:tc>
          <w:tcPr>
            <w:tcW w:w="341" w:type="pct"/>
          </w:tcPr>
          <w:p w:rsidR="008C29E4" w:rsidRPr="009E7058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  <w:vMerge/>
          </w:tcPr>
          <w:p w:rsidR="008C29E4" w:rsidRPr="009E7058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</w:p>
        </w:tc>
      </w:tr>
      <w:tr w:rsidR="00432BA4" w:rsidRPr="009E7058" w:rsidTr="008C29E4">
        <w:trPr>
          <w:trHeight w:val="20"/>
        </w:trPr>
        <w:tc>
          <w:tcPr>
            <w:tcW w:w="1049" w:type="pct"/>
            <w:gridSpan w:val="2"/>
          </w:tcPr>
          <w:p w:rsidR="00432BA4" w:rsidRPr="00986612" w:rsidRDefault="00214A3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2.2.Крупнейшие страны мира. Германия</w:t>
            </w:r>
          </w:p>
        </w:tc>
        <w:tc>
          <w:tcPr>
            <w:tcW w:w="2941" w:type="pct"/>
            <w:gridSpan w:val="5"/>
          </w:tcPr>
          <w:p w:rsidR="00432BA4" w:rsidRPr="00E71AA4" w:rsidRDefault="00432BA4" w:rsidP="002F2D1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432BA4" w:rsidRDefault="00432BA4" w:rsidP="002F2D1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BA4" w:rsidRDefault="00432BA4" w:rsidP="002F2D1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432BA4" w:rsidRDefault="00432BA4" w:rsidP="002F2D1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Психологические основы деятельности коллектива; психологические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особенности личности; основы проектной деятельности</w:t>
            </w:r>
          </w:p>
          <w:p w:rsidR="00432BA4" w:rsidRDefault="00432BA4" w:rsidP="001C364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32BA4" w:rsidRPr="00432BA4" w:rsidRDefault="00432BA4" w:rsidP="002F2D1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</w:tcPr>
          <w:p w:rsidR="00432BA4" w:rsidRP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lastRenderedPageBreak/>
              <w:t>6</w:t>
            </w:r>
          </w:p>
        </w:tc>
        <w:tc>
          <w:tcPr>
            <w:tcW w:w="669" w:type="pct"/>
            <w:vMerge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8C29E4">
        <w:trPr>
          <w:trHeight w:val="281"/>
        </w:trPr>
        <w:tc>
          <w:tcPr>
            <w:tcW w:w="1049" w:type="pct"/>
            <w:gridSpan w:val="2"/>
          </w:tcPr>
          <w:p w:rsidR="00432BA4" w:rsidRPr="00432BA4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941" w:type="pct"/>
            <w:gridSpan w:val="5"/>
          </w:tcPr>
          <w:p w:rsidR="00432BA4" w:rsidRPr="009E7058" w:rsidRDefault="00432BA4" w:rsidP="002F2D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  <w:vAlign w:val="center"/>
          </w:tcPr>
          <w:p w:rsidR="00432BA4" w:rsidRPr="009E7058" w:rsidRDefault="00E4041A" w:rsidP="002F2D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669" w:type="pct"/>
            <w:vMerge w:val="restart"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ОК5, ОК6, ОК9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432BA4" w:rsidRPr="009E7058" w:rsidTr="008C29E4">
        <w:trPr>
          <w:trHeight w:val="523"/>
        </w:trPr>
        <w:tc>
          <w:tcPr>
            <w:tcW w:w="1049" w:type="pct"/>
            <w:gridSpan w:val="2"/>
          </w:tcPr>
          <w:p w:rsidR="00432BA4" w:rsidRPr="00432BA4" w:rsidRDefault="00724EFC" w:rsidP="00E067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hAnsi="Times New Roman"/>
                <w:b/>
              </w:rPr>
              <w:t xml:space="preserve">Тема 2.2.1 </w:t>
            </w:r>
            <w:r w:rsidRPr="00750DDF">
              <w:rPr>
                <w:rFonts w:ascii="Times New Roman" w:hAnsi="Times New Roman"/>
              </w:rPr>
              <w:t xml:space="preserve">Раскол Германии: </w:t>
            </w:r>
            <w:r w:rsidR="00084B37" w:rsidRPr="00750DDF">
              <w:rPr>
                <w:rFonts w:ascii="Times New Roman" w:hAnsi="Times New Roman"/>
              </w:rPr>
              <w:t>образование ГДР и ФРГ.</w:t>
            </w:r>
          </w:p>
        </w:tc>
        <w:tc>
          <w:tcPr>
            <w:tcW w:w="338" w:type="pct"/>
            <w:gridSpan w:val="3"/>
          </w:tcPr>
          <w:p w:rsidR="00432BA4" w:rsidRPr="00475F01" w:rsidRDefault="00432BA4" w:rsidP="002F2D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9</w:t>
            </w:r>
          </w:p>
        </w:tc>
        <w:tc>
          <w:tcPr>
            <w:tcW w:w="2603" w:type="pct"/>
            <w:gridSpan w:val="2"/>
          </w:tcPr>
          <w:p w:rsidR="00432BA4" w:rsidRPr="00475F01" w:rsidRDefault="00432BA4" w:rsidP="002F2D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Провозглашение Федеративной Республики Германии и образование ГДР.</w:t>
            </w:r>
          </w:p>
        </w:tc>
        <w:tc>
          <w:tcPr>
            <w:tcW w:w="341" w:type="pct"/>
            <w:vAlign w:val="center"/>
          </w:tcPr>
          <w:p w:rsidR="00432BA4" w:rsidRDefault="00DF2DBF" w:rsidP="002F2D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  </w:t>
            </w:r>
            <w:r w:rsidR="00E4041A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 2</w:t>
            </w:r>
          </w:p>
        </w:tc>
        <w:tc>
          <w:tcPr>
            <w:tcW w:w="669" w:type="pct"/>
            <w:vMerge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67875" w:rsidRPr="009E7058" w:rsidTr="008C29E4">
        <w:trPr>
          <w:trHeight w:val="494"/>
        </w:trPr>
        <w:tc>
          <w:tcPr>
            <w:tcW w:w="1049" w:type="pct"/>
            <w:gridSpan w:val="2"/>
          </w:tcPr>
          <w:p w:rsidR="00467875" w:rsidRPr="00467875" w:rsidRDefault="00467875" w:rsidP="008C29E4">
            <w:pPr>
              <w:spacing w:after="0"/>
              <w:rPr>
                <w:rFonts w:ascii="Times New Roman" w:hAnsi="Times New Roman"/>
                <w:bCs/>
              </w:rPr>
            </w:pPr>
            <w:r w:rsidRPr="00432BA4">
              <w:rPr>
                <w:rFonts w:ascii="Times New Roman" w:hAnsi="Times New Roman"/>
                <w:b/>
              </w:rPr>
              <w:t>Тема 2.2.2</w:t>
            </w:r>
            <w:r>
              <w:rPr>
                <w:rFonts w:ascii="Times New Roman" w:hAnsi="Times New Roman"/>
              </w:rPr>
              <w:t xml:space="preserve"> </w:t>
            </w:r>
            <w:r w:rsidR="008C29E4">
              <w:rPr>
                <w:rFonts w:ascii="Times New Roman" w:hAnsi="Times New Roman"/>
              </w:rPr>
              <w:t xml:space="preserve">Развитие </w:t>
            </w:r>
            <w:r w:rsidR="008C29E4" w:rsidRPr="00750DDF">
              <w:rPr>
                <w:rFonts w:ascii="Times New Roman" w:hAnsi="Times New Roman"/>
                <w:bCs/>
              </w:rPr>
              <w:t>Германия в 1945 – 2016 гг.</w:t>
            </w:r>
          </w:p>
        </w:tc>
        <w:tc>
          <w:tcPr>
            <w:tcW w:w="338" w:type="pct"/>
            <w:gridSpan w:val="3"/>
            <w:vMerge w:val="restart"/>
          </w:tcPr>
          <w:p w:rsidR="00467875" w:rsidRDefault="00467875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467875" w:rsidRPr="002F2D16" w:rsidRDefault="00467875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10</w:t>
            </w:r>
          </w:p>
          <w:p w:rsidR="00467875" w:rsidRPr="002F2D16" w:rsidRDefault="0046787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03" w:type="pct"/>
            <w:gridSpan w:val="2"/>
            <w:vMerge w:val="restart"/>
          </w:tcPr>
          <w:p w:rsidR="00467875" w:rsidRPr="00432BA4" w:rsidRDefault="008C29E4" w:rsidP="00432BA4">
            <w:pPr>
              <w:spacing w:after="0"/>
              <w:jc w:val="both"/>
              <w:rPr>
                <w:rFonts w:ascii="Times New Roman" w:hAnsi="Times New Roman"/>
              </w:rPr>
            </w:pPr>
            <w:r w:rsidRPr="002F2D16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Германо-американские отношения на современном этапе.</w:t>
            </w:r>
            <w:r w:rsidRPr="009E7058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Российско-германские отношения на современном этапе.</w:t>
            </w:r>
            <w:r w:rsidRPr="00750DDF">
              <w:rPr>
                <w:rFonts w:ascii="Times New Roman" w:hAnsi="Times New Roman"/>
              </w:rPr>
              <w:t xml:space="preserve"> Разница в политическом и социально-экономическом развитии ФРГ и ГДР. Возведение Берлинской стены. Нарастание кризисных явлений в экономике ГДР. Падение социализма в ГДР и объединение Германии. </w:t>
            </w:r>
            <w:r>
              <w:rPr>
                <w:rFonts w:ascii="Times New Roman" w:hAnsi="Times New Roman"/>
              </w:rPr>
              <w:t>О</w:t>
            </w:r>
            <w:r w:rsidRPr="00750DDF">
              <w:rPr>
                <w:rFonts w:ascii="Times New Roman" w:hAnsi="Times New Roman"/>
              </w:rPr>
              <w:t>бъединение Германии</w:t>
            </w:r>
            <w:r>
              <w:rPr>
                <w:rFonts w:ascii="Times New Roman" w:hAnsi="Times New Roman"/>
              </w:rPr>
              <w:t>.</w:t>
            </w:r>
            <w:r w:rsidRPr="00750DDF">
              <w:rPr>
                <w:rFonts w:ascii="Times New Roman" w:hAnsi="Times New Roman"/>
              </w:rPr>
              <w:t xml:space="preserve"> Политика правительства ХСС. А. Меркель. Германия и миграционный кризис.</w:t>
            </w:r>
            <w:r w:rsidR="00467875"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Объединение Германии и его влияние на международные отношения.</w:t>
            </w:r>
          </w:p>
        </w:tc>
        <w:tc>
          <w:tcPr>
            <w:tcW w:w="341" w:type="pct"/>
            <w:vAlign w:val="center"/>
          </w:tcPr>
          <w:p w:rsidR="00467875" w:rsidRPr="009E7058" w:rsidRDefault="00467875" w:rsidP="002F2D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  <w:vMerge/>
          </w:tcPr>
          <w:p w:rsidR="00467875" w:rsidRPr="009E7058" w:rsidRDefault="0046787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67875" w:rsidRPr="009E7058" w:rsidTr="008C29E4">
        <w:trPr>
          <w:trHeight w:val="276"/>
        </w:trPr>
        <w:tc>
          <w:tcPr>
            <w:tcW w:w="1049" w:type="pct"/>
            <w:gridSpan w:val="2"/>
            <w:vMerge w:val="restart"/>
          </w:tcPr>
          <w:p w:rsidR="00467875" w:rsidRPr="00467875" w:rsidRDefault="00467875" w:rsidP="008C29E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hAnsi="Times New Roman"/>
                <w:b/>
              </w:rPr>
              <w:t>Тема 2.2.2</w:t>
            </w: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</w:p>
        </w:tc>
        <w:tc>
          <w:tcPr>
            <w:tcW w:w="338" w:type="pct"/>
            <w:gridSpan w:val="3"/>
            <w:vMerge/>
          </w:tcPr>
          <w:p w:rsidR="00467875" w:rsidRPr="009E7058" w:rsidRDefault="0046787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603" w:type="pct"/>
            <w:gridSpan w:val="2"/>
            <w:vMerge/>
          </w:tcPr>
          <w:p w:rsidR="00467875" w:rsidRPr="009E7058" w:rsidRDefault="0046787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41" w:type="pct"/>
            <w:vMerge w:val="restart"/>
          </w:tcPr>
          <w:p w:rsidR="00467875" w:rsidRPr="00467875" w:rsidRDefault="0046787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2</w:t>
            </w:r>
          </w:p>
        </w:tc>
        <w:tc>
          <w:tcPr>
            <w:tcW w:w="669" w:type="pct"/>
            <w:vMerge/>
          </w:tcPr>
          <w:p w:rsidR="00467875" w:rsidRPr="009E7058" w:rsidRDefault="0046787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8C29E4" w:rsidRPr="009E7058" w:rsidTr="00E1363D">
        <w:trPr>
          <w:trHeight w:val="20"/>
        </w:trPr>
        <w:tc>
          <w:tcPr>
            <w:tcW w:w="1049" w:type="pct"/>
            <w:gridSpan w:val="2"/>
            <w:vMerge/>
          </w:tcPr>
          <w:p w:rsidR="008C29E4" w:rsidRPr="009E7058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" w:type="pct"/>
            <w:gridSpan w:val="5"/>
          </w:tcPr>
          <w:p w:rsidR="008C29E4" w:rsidRPr="009E7058" w:rsidRDefault="008C29E4" w:rsidP="002F2D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В том числе практических занятий</w:t>
            </w:r>
          </w:p>
        </w:tc>
        <w:tc>
          <w:tcPr>
            <w:tcW w:w="341" w:type="pct"/>
            <w:vMerge/>
          </w:tcPr>
          <w:p w:rsidR="008C29E4" w:rsidRPr="00711533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669" w:type="pct"/>
            <w:vMerge/>
          </w:tcPr>
          <w:p w:rsidR="008C29E4" w:rsidRPr="00711533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67875" w:rsidRPr="009E7058" w:rsidTr="008C29E4">
        <w:trPr>
          <w:trHeight w:val="20"/>
        </w:trPr>
        <w:tc>
          <w:tcPr>
            <w:tcW w:w="1049" w:type="pct"/>
            <w:gridSpan w:val="2"/>
            <w:vMerge/>
          </w:tcPr>
          <w:p w:rsidR="00467875" w:rsidRPr="009E7058" w:rsidRDefault="0046787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38" w:type="pct"/>
            <w:gridSpan w:val="3"/>
          </w:tcPr>
          <w:p w:rsidR="00467875" w:rsidRDefault="00467875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467875" w:rsidRPr="009E7058" w:rsidRDefault="00467875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11</w:t>
            </w:r>
          </w:p>
        </w:tc>
        <w:tc>
          <w:tcPr>
            <w:tcW w:w="2603" w:type="pct"/>
            <w:gridSpan w:val="2"/>
          </w:tcPr>
          <w:p w:rsidR="00467875" w:rsidRPr="009E7058" w:rsidRDefault="008C29E4" w:rsidP="002F2D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ПЗ № 2.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Объединение Германии и его влияние на международные отношения.</w:t>
            </w:r>
          </w:p>
        </w:tc>
        <w:tc>
          <w:tcPr>
            <w:tcW w:w="341" w:type="pct"/>
            <w:vMerge/>
          </w:tcPr>
          <w:p w:rsidR="00467875" w:rsidRPr="00711533" w:rsidRDefault="0046787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669" w:type="pct"/>
            <w:vMerge/>
          </w:tcPr>
          <w:p w:rsidR="00467875" w:rsidRPr="00711533" w:rsidRDefault="0046787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8C29E4">
        <w:trPr>
          <w:trHeight w:val="20"/>
        </w:trPr>
        <w:tc>
          <w:tcPr>
            <w:tcW w:w="1049" w:type="pct"/>
            <w:gridSpan w:val="2"/>
          </w:tcPr>
          <w:p w:rsidR="00432BA4" w:rsidRPr="00986612" w:rsidRDefault="00214A3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Тема 2.3.Развитие стран Восточной Европы во второй половине </w:t>
            </w: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XX</w:t>
            </w: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века</w:t>
            </w:r>
          </w:p>
        </w:tc>
        <w:tc>
          <w:tcPr>
            <w:tcW w:w="2941" w:type="pct"/>
            <w:gridSpan w:val="5"/>
          </w:tcPr>
          <w:p w:rsidR="00432BA4" w:rsidRPr="00E71AA4" w:rsidRDefault="00432BA4" w:rsidP="00053F4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432BA4" w:rsidRDefault="00432BA4" w:rsidP="00164C3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BA4" w:rsidRDefault="00432BA4" w:rsidP="00164C3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 строить простые высказывания о себе и о своей профессиональной деятельности; кратко обосновывать и объяснять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BA4" w:rsidRDefault="00432BA4" w:rsidP="001C36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Психологические основы деятельности коллектива; психологические особенности личности; основы проектной деятельности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Особенности социального и культурного контекста; правила оформления документов и построения устных сообщений. </w:t>
            </w:r>
          </w:p>
          <w:p w:rsidR="00432BA4" w:rsidRPr="00475F01" w:rsidRDefault="00432BA4" w:rsidP="00053F4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1" w:type="pct"/>
          </w:tcPr>
          <w:p w:rsidR="00432BA4" w:rsidRPr="0062328E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62328E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lastRenderedPageBreak/>
              <w:t>4</w:t>
            </w:r>
          </w:p>
        </w:tc>
        <w:tc>
          <w:tcPr>
            <w:tcW w:w="669" w:type="pct"/>
            <w:vMerge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</w:p>
        </w:tc>
      </w:tr>
      <w:tr w:rsidR="00E06747" w:rsidRPr="009E7058" w:rsidTr="008C29E4">
        <w:trPr>
          <w:trHeight w:val="325"/>
        </w:trPr>
        <w:tc>
          <w:tcPr>
            <w:tcW w:w="1049" w:type="pct"/>
            <w:gridSpan w:val="2"/>
            <w:vMerge w:val="restart"/>
          </w:tcPr>
          <w:p w:rsidR="00E06747" w:rsidRPr="00214A37" w:rsidRDefault="00E06747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lastRenderedPageBreak/>
              <w:t xml:space="preserve">Тема 2.3.1 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Страны Восточной Европы после второй мировой войны.</w:t>
            </w:r>
          </w:p>
        </w:tc>
        <w:tc>
          <w:tcPr>
            <w:tcW w:w="2941" w:type="pct"/>
            <w:gridSpan w:val="5"/>
          </w:tcPr>
          <w:p w:rsidR="00E06747" w:rsidRPr="009E7058" w:rsidRDefault="00E06747" w:rsidP="00E067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</w:p>
        </w:tc>
        <w:tc>
          <w:tcPr>
            <w:tcW w:w="341" w:type="pct"/>
            <w:vAlign w:val="center"/>
          </w:tcPr>
          <w:p w:rsidR="00E06747" w:rsidRPr="009E7058" w:rsidRDefault="00E06747" w:rsidP="00E06EA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669" w:type="pct"/>
            <w:vMerge w:val="restart"/>
          </w:tcPr>
          <w:p w:rsidR="00E06747" w:rsidRDefault="00E06747" w:rsidP="00E067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ОК5, ОК6, ОК9, </w:t>
            </w:r>
          </w:p>
          <w:p w:rsidR="00E06747" w:rsidRDefault="00E06747" w:rsidP="00E0674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E06747" w:rsidRPr="009E7058" w:rsidRDefault="00E06747" w:rsidP="00E067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E06747" w:rsidRPr="009E7058" w:rsidTr="008C29E4">
        <w:trPr>
          <w:trHeight w:val="20"/>
        </w:trPr>
        <w:tc>
          <w:tcPr>
            <w:tcW w:w="1049" w:type="pct"/>
            <w:gridSpan w:val="2"/>
            <w:vMerge/>
          </w:tcPr>
          <w:p w:rsidR="00E06747" w:rsidRPr="003646F0" w:rsidRDefault="00E06747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38" w:type="pct"/>
            <w:gridSpan w:val="3"/>
          </w:tcPr>
          <w:p w:rsidR="00E06747" w:rsidRDefault="00E06747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E06747" w:rsidRPr="00475F01" w:rsidRDefault="00E06747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12</w:t>
            </w:r>
          </w:p>
        </w:tc>
        <w:tc>
          <w:tcPr>
            <w:tcW w:w="2603" w:type="pct"/>
            <w:gridSpan w:val="2"/>
          </w:tcPr>
          <w:p w:rsidR="00E06747" w:rsidRPr="00475F01" w:rsidRDefault="00E06747" w:rsidP="00E06EA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Страны Восточной Европы после второй мировой войны. Образование социалистического лагеря.</w:t>
            </w:r>
            <w:r w:rsidRPr="00750DDF">
              <w:rPr>
                <w:rFonts w:ascii="Times New Roman" w:hAnsi="Times New Roman"/>
              </w:rPr>
              <w:t xml:space="preserve"> Социально-экономические преобразования.</w:t>
            </w:r>
          </w:p>
        </w:tc>
        <w:tc>
          <w:tcPr>
            <w:tcW w:w="341" w:type="pct"/>
            <w:vAlign w:val="center"/>
          </w:tcPr>
          <w:p w:rsidR="00E06747" w:rsidRDefault="00E06747" w:rsidP="00E06EA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  <w:vMerge/>
          </w:tcPr>
          <w:p w:rsidR="00E06747" w:rsidRPr="009E7058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8C29E4">
        <w:trPr>
          <w:trHeight w:val="20"/>
        </w:trPr>
        <w:tc>
          <w:tcPr>
            <w:tcW w:w="1049" w:type="pct"/>
            <w:gridSpan w:val="2"/>
          </w:tcPr>
          <w:p w:rsidR="00432BA4" w:rsidRPr="003646F0" w:rsidRDefault="00E4041A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>Тема 2.3.2</w:t>
            </w:r>
            <w:r w:rsidRPr="00750DDF">
              <w:rPr>
                <w:rFonts w:ascii="Times New Roman" w:hAnsi="Times New Roman"/>
                <w:bCs/>
              </w:rPr>
              <w:t xml:space="preserve"> Страны </w:t>
            </w:r>
            <w:r>
              <w:rPr>
                <w:rFonts w:ascii="Times New Roman" w:hAnsi="Times New Roman"/>
                <w:bCs/>
              </w:rPr>
              <w:t xml:space="preserve">Восточной </w:t>
            </w:r>
            <w:r w:rsidRPr="00750DDF">
              <w:rPr>
                <w:rFonts w:ascii="Times New Roman" w:hAnsi="Times New Roman"/>
                <w:bCs/>
              </w:rPr>
              <w:t>Европы в 1990 – 2016 гг.</w:t>
            </w:r>
          </w:p>
        </w:tc>
        <w:tc>
          <w:tcPr>
            <w:tcW w:w="338" w:type="pct"/>
            <w:gridSpan w:val="3"/>
          </w:tcPr>
          <w:p w:rsidR="00432BA4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432BA4" w:rsidRPr="009E7058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1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3</w:t>
            </w:r>
          </w:p>
        </w:tc>
        <w:tc>
          <w:tcPr>
            <w:tcW w:w="2603" w:type="pct"/>
            <w:gridSpan w:val="2"/>
          </w:tcPr>
          <w:p w:rsidR="00432BA4" w:rsidRPr="0062328E" w:rsidRDefault="00432BA4" w:rsidP="0062328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E7058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Роль СССР в подавлении социально-политического движения в странах Восточной Европы.</w:t>
            </w:r>
            <w:r w:rsidRPr="00750DDF">
              <w:rPr>
                <w:rFonts w:ascii="Times New Roman" w:hAnsi="Times New Roman"/>
              </w:rPr>
              <w:t xml:space="preserve"> Демократические революции 1989 г. в Восточной Европе. Крушение социалистических режимов. Распад структур социалистического лагеря. </w:t>
            </w:r>
          </w:p>
        </w:tc>
        <w:tc>
          <w:tcPr>
            <w:tcW w:w="341" w:type="pct"/>
            <w:vAlign w:val="center"/>
          </w:tcPr>
          <w:p w:rsidR="00432BA4" w:rsidRPr="009E7058" w:rsidRDefault="00432BA4" w:rsidP="00E06EA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  <w:vMerge w:val="restart"/>
          </w:tcPr>
          <w:p w:rsidR="00432BA4" w:rsidRPr="009E7058" w:rsidRDefault="00432BA4" w:rsidP="00E067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8C29E4">
        <w:trPr>
          <w:trHeight w:val="20"/>
        </w:trPr>
        <w:tc>
          <w:tcPr>
            <w:tcW w:w="1049" w:type="pct"/>
            <w:gridSpan w:val="2"/>
          </w:tcPr>
          <w:p w:rsidR="00432BA4" w:rsidRPr="003646F0" w:rsidRDefault="00035AC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Тема 2.4.Социально-экономическое и политическое развитие государств Восточной и Южной Азии во второй половине </w:t>
            </w: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XX</w:t>
            </w: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века. Япония</w:t>
            </w:r>
            <w:r w:rsidRPr="00432BA4">
              <w:rPr>
                <w:rFonts w:ascii="Times New Roman" w:eastAsia="Arial Unicode MS" w:hAnsi="Times New Roman"/>
                <w:b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и Китай</w:t>
            </w:r>
          </w:p>
        </w:tc>
        <w:tc>
          <w:tcPr>
            <w:tcW w:w="2941" w:type="pct"/>
            <w:gridSpan w:val="5"/>
          </w:tcPr>
          <w:p w:rsidR="00432BA4" w:rsidRDefault="00432BA4" w:rsidP="00904F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432BA4" w:rsidRDefault="00432BA4" w:rsidP="008C4FD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BA4" w:rsidRDefault="00432BA4" w:rsidP="008C4FD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распознавать задачу и/или проблему в профессиональном и/или социальном контексте; анализировать задачу и/или проблему и выделять ее составные части; определять этапы решения задачи; </w:t>
            </w:r>
          </w:p>
          <w:p w:rsidR="00432BA4" w:rsidRDefault="00432BA4" w:rsidP="008C4FD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 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  <w:p w:rsidR="00432BA4" w:rsidRPr="00475F01" w:rsidRDefault="00432BA4" w:rsidP="00E06747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Правила построения простых и сложных предложений на профессиональные темы; основные общеупотребительные  глаголы (бытовая и профессиональная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  <w:tc>
          <w:tcPr>
            <w:tcW w:w="341" w:type="pct"/>
          </w:tcPr>
          <w:p w:rsidR="00432BA4" w:rsidRP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lastRenderedPageBreak/>
              <w:t>4</w:t>
            </w:r>
          </w:p>
        </w:tc>
        <w:tc>
          <w:tcPr>
            <w:tcW w:w="669" w:type="pct"/>
            <w:vMerge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8C29E4">
        <w:trPr>
          <w:trHeight w:val="20"/>
        </w:trPr>
        <w:tc>
          <w:tcPr>
            <w:tcW w:w="1049" w:type="pct"/>
            <w:gridSpan w:val="2"/>
          </w:tcPr>
          <w:p w:rsidR="00432BA4" w:rsidRPr="00432BA4" w:rsidRDefault="00432BA4" w:rsidP="00035AC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lastRenderedPageBreak/>
              <w:t xml:space="preserve"> </w:t>
            </w:r>
          </w:p>
        </w:tc>
        <w:tc>
          <w:tcPr>
            <w:tcW w:w="2941" w:type="pct"/>
            <w:gridSpan w:val="5"/>
          </w:tcPr>
          <w:p w:rsidR="00432BA4" w:rsidRPr="00475F01" w:rsidRDefault="00035ACD" w:rsidP="008C4FD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669" w:type="pct"/>
          </w:tcPr>
          <w:p w:rsidR="00711533" w:rsidRPr="009E7058" w:rsidRDefault="00711533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E06747" w:rsidRPr="009E7058" w:rsidTr="008C29E4">
        <w:trPr>
          <w:trHeight w:val="20"/>
        </w:trPr>
        <w:tc>
          <w:tcPr>
            <w:tcW w:w="1049" w:type="pct"/>
            <w:gridSpan w:val="2"/>
          </w:tcPr>
          <w:p w:rsidR="00E06747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br w:type="page"/>
            </w:r>
            <w:r w:rsidRPr="00432BA4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 xml:space="preserve">Тема 2.4.1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Япония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после второй мировой войны.</w:t>
            </w:r>
          </w:p>
          <w:p w:rsidR="00E06747" w:rsidRPr="00432BA4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>Тема 2.4.2</w:t>
            </w:r>
            <w:r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У</w:t>
            </w:r>
            <w:r w:rsidRPr="00432BA4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тверждение </w:t>
            </w:r>
          </w:p>
        </w:tc>
        <w:tc>
          <w:tcPr>
            <w:tcW w:w="338" w:type="pct"/>
            <w:gridSpan w:val="3"/>
          </w:tcPr>
          <w:p w:rsidR="00E06747" w:rsidRDefault="00E06747" w:rsidP="004678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263B24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E06747" w:rsidRPr="00263B24" w:rsidRDefault="00E06747" w:rsidP="004678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263B24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№ 1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4</w:t>
            </w:r>
          </w:p>
        </w:tc>
        <w:tc>
          <w:tcPr>
            <w:tcW w:w="2603" w:type="pct"/>
            <w:gridSpan w:val="2"/>
          </w:tcPr>
          <w:p w:rsidR="00E06747" w:rsidRPr="009E7058" w:rsidRDefault="00E06747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Экономическое и политическое положение Японии после второй мировой войны.</w:t>
            </w:r>
            <w:r w:rsidRPr="00750DDF">
              <w:rPr>
                <w:rFonts w:ascii="Times New Roman" w:hAnsi="Times New Roman"/>
              </w:rPr>
              <w:t xml:space="preserve"> Оккупационный режим и восстановление суверенитета Японии.</w:t>
            </w:r>
          </w:p>
        </w:tc>
        <w:tc>
          <w:tcPr>
            <w:tcW w:w="341" w:type="pct"/>
            <w:vAlign w:val="center"/>
          </w:tcPr>
          <w:p w:rsidR="00E06747" w:rsidRPr="009E7058" w:rsidRDefault="00E06747" w:rsidP="00CE53C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  <w:vMerge w:val="restart"/>
          </w:tcPr>
          <w:p w:rsidR="00E06747" w:rsidRDefault="00E06747" w:rsidP="00E067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ОК1, ОК5, ОК9, </w:t>
            </w:r>
          </w:p>
          <w:p w:rsidR="00E06747" w:rsidRDefault="00E06747" w:rsidP="00E0674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E06747" w:rsidRPr="009E7058" w:rsidRDefault="00E06747" w:rsidP="00E067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E06747" w:rsidRPr="009E7058" w:rsidTr="008C29E4">
        <w:trPr>
          <w:trHeight w:val="20"/>
        </w:trPr>
        <w:tc>
          <w:tcPr>
            <w:tcW w:w="1049" w:type="pct"/>
            <w:gridSpan w:val="2"/>
          </w:tcPr>
          <w:p w:rsidR="00E06747" w:rsidRPr="00904F8D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Японии в мире</w:t>
            </w:r>
          </w:p>
        </w:tc>
        <w:tc>
          <w:tcPr>
            <w:tcW w:w="338" w:type="pct"/>
            <w:gridSpan w:val="3"/>
          </w:tcPr>
          <w:p w:rsidR="00E06747" w:rsidRDefault="00E06747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263B24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</w:t>
            </w: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E06747" w:rsidRDefault="00E06747" w:rsidP="00432BA4"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15</w:t>
            </w:r>
          </w:p>
        </w:tc>
        <w:tc>
          <w:tcPr>
            <w:tcW w:w="2603" w:type="pct"/>
            <w:gridSpan w:val="2"/>
          </w:tcPr>
          <w:p w:rsidR="00E06747" w:rsidRPr="00432BA4" w:rsidRDefault="00E06747" w:rsidP="00432BA4">
            <w:pPr>
              <w:spacing w:after="0"/>
              <w:jc w:val="both"/>
              <w:rPr>
                <w:rFonts w:ascii="Times New Roman" w:hAnsi="Times New Roman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Утверждение самостоятельной роли Японии в мире.</w:t>
            </w:r>
            <w:r w:rsidRPr="00750DDF">
              <w:rPr>
                <w:rFonts w:ascii="Times New Roman" w:hAnsi="Times New Roman"/>
              </w:rPr>
              <w:t xml:space="preserve"> Политическая жизнь Японии на рубеже веков. Япония и экономический кризис 1998 г.  Проблема «северных территорий» во внешней политике Японии.</w:t>
            </w:r>
          </w:p>
        </w:tc>
        <w:tc>
          <w:tcPr>
            <w:tcW w:w="341" w:type="pct"/>
          </w:tcPr>
          <w:p w:rsidR="00E06747" w:rsidRPr="009E7058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  <w:vMerge/>
          </w:tcPr>
          <w:p w:rsidR="00E06747" w:rsidRPr="009E7058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E4041A" w:rsidRPr="009E7058" w:rsidTr="008C29E4">
        <w:trPr>
          <w:trHeight w:val="1934"/>
        </w:trPr>
        <w:tc>
          <w:tcPr>
            <w:tcW w:w="1049" w:type="pct"/>
            <w:gridSpan w:val="2"/>
          </w:tcPr>
          <w:p w:rsidR="00E4041A" w:rsidRPr="00432BA4" w:rsidRDefault="00E4041A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2.5.</w:t>
            </w:r>
          </w:p>
          <w:p w:rsidR="00E4041A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Социально-экономическое и политическое развитие государств Восточной и Южной Азии во второй половине </w:t>
            </w: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XX</w:t>
            </w: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века. </w:t>
            </w: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Индия</w:t>
            </w:r>
            <w:r w:rsidRPr="003646F0"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  <w:lang w:val="en-US"/>
              </w:rPr>
              <w:t xml:space="preserve"> </w:t>
            </w:r>
          </w:p>
          <w:p w:rsidR="00E4041A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4041A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4041A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4041A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4041A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4041A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4041A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4041A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4041A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4041A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4041A" w:rsidRPr="00432BA4" w:rsidRDefault="00E4041A" w:rsidP="00BC7C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941" w:type="pct"/>
            <w:gridSpan w:val="5"/>
          </w:tcPr>
          <w:p w:rsidR="00E4041A" w:rsidRDefault="00E4041A" w:rsidP="00904F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E4041A" w:rsidRDefault="00E4041A" w:rsidP="00445B8C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041A" w:rsidRDefault="00E4041A" w:rsidP="00445B8C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  <w:p w:rsidR="00E4041A" w:rsidRDefault="00E4041A" w:rsidP="00C501E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 строить простые высказывания о себе и о своей профессиональной деятельности.</w:t>
            </w:r>
          </w:p>
          <w:p w:rsidR="00E4041A" w:rsidRDefault="00E4041A" w:rsidP="001C364E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041A" w:rsidRDefault="00E4041A" w:rsidP="001C36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  <w:p w:rsidR="00E4041A" w:rsidRDefault="00E4041A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  <w:p w:rsidR="00E4041A" w:rsidRPr="00475F01" w:rsidRDefault="00E4041A" w:rsidP="00904F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E4041A" w:rsidRPr="0062328E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62328E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4</w:t>
            </w:r>
          </w:p>
        </w:tc>
        <w:tc>
          <w:tcPr>
            <w:tcW w:w="669" w:type="pct"/>
            <w:vMerge w:val="restart"/>
          </w:tcPr>
          <w:p w:rsidR="00E4041A" w:rsidRPr="0093651F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4041A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3651F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ОК5, ОК6, 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E4041A" w:rsidRPr="0093651F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  <w:p w:rsidR="00E4041A" w:rsidRPr="0093651F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4041A" w:rsidRPr="0093651F" w:rsidRDefault="00E4041A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BC7C65" w:rsidRPr="009E7058" w:rsidTr="008C29E4">
        <w:trPr>
          <w:trHeight w:val="1192"/>
        </w:trPr>
        <w:tc>
          <w:tcPr>
            <w:tcW w:w="1049" w:type="pct"/>
            <w:gridSpan w:val="2"/>
          </w:tcPr>
          <w:p w:rsidR="00BC7C65" w:rsidRPr="00432BA4" w:rsidRDefault="00BC7C65" w:rsidP="00BC7C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lastRenderedPageBreak/>
              <w:t>Тема 2.5.1</w:t>
            </w:r>
            <w:r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 xml:space="preserve"> Развитие Индии на рубеже веков </w:t>
            </w:r>
          </w:p>
          <w:p w:rsidR="00BC7C65" w:rsidRPr="00986612" w:rsidRDefault="00BC7C6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38" w:type="pct"/>
            <w:gridSpan w:val="3"/>
          </w:tcPr>
          <w:p w:rsidR="00BC7C65" w:rsidRDefault="00BC7C65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BC7C65" w:rsidRPr="00481491" w:rsidRDefault="00BC7C65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1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6</w:t>
            </w:r>
          </w:p>
        </w:tc>
        <w:tc>
          <w:tcPr>
            <w:tcW w:w="2603" w:type="pct"/>
            <w:gridSpan w:val="2"/>
          </w:tcPr>
          <w:p w:rsidR="00BC7C65" w:rsidRPr="00481491" w:rsidRDefault="00BC7C65" w:rsidP="00481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Основные  этапы истории Индии.</w:t>
            </w:r>
            <w:r w:rsidRPr="00750DDF">
              <w:rPr>
                <w:rFonts w:ascii="Times New Roman" w:hAnsi="Times New Roman"/>
              </w:rPr>
              <w:t xml:space="preserve"> Объявление Индией независимости. Индийский национальный конгресс как правящая партии. Политика Д. Неру, Индиры и Раджива Ганди. Социально-экономическое и политическое развитие Индии. Обретение Индией статуса ядерной державы.</w:t>
            </w:r>
          </w:p>
        </w:tc>
        <w:tc>
          <w:tcPr>
            <w:tcW w:w="341" w:type="pct"/>
          </w:tcPr>
          <w:p w:rsidR="00BC7C65" w:rsidRPr="009E7058" w:rsidRDefault="00BC7C65" w:rsidP="007543F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  <w:vMerge/>
          </w:tcPr>
          <w:p w:rsidR="00BC7C65" w:rsidRPr="009E7058" w:rsidRDefault="00BC7C6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8C29E4" w:rsidRPr="009E7058" w:rsidTr="00E06747">
        <w:trPr>
          <w:trHeight w:val="278"/>
        </w:trPr>
        <w:tc>
          <w:tcPr>
            <w:tcW w:w="1049" w:type="pct"/>
            <w:gridSpan w:val="2"/>
            <w:vMerge w:val="restart"/>
          </w:tcPr>
          <w:p w:rsidR="008C29E4" w:rsidRPr="00432BA4" w:rsidRDefault="008C29E4" w:rsidP="008C29E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Тема 2.5.</w:t>
            </w:r>
            <w:r>
              <w:rPr>
                <w:rFonts w:ascii="Times New Roman" w:eastAsia="Arial Unicode MS" w:hAnsi="Times New Roman"/>
                <w:b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 xml:space="preserve">2 </w:t>
            </w:r>
          </w:p>
        </w:tc>
        <w:tc>
          <w:tcPr>
            <w:tcW w:w="2941" w:type="pct"/>
            <w:gridSpan w:val="5"/>
          </w:tcPr>
          <w:p w:rsidR="008C29E4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В том числе практических занятий</w:t>
            </w:r>
          </w:p>
        </w:tc>
        <w:tc>
          <w:tcPr>
            <w:tcW w:w="341" w:type="pct"/>
          </w:tcPr>
          <w:p w:rsidR="008C29E4" w:rsidRPr="008C29E4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8C29E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  <w:vMerge/>
          </w:tcPr>
          <w:p w:rsidR="008C29E4" w:rsidRPr="009E7058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</w:p>
        </w:tc>
      </w:tr>
      <w:tr w:rsidR="008C29E4" w:rsidRPr="009E7058" w:rsidTr="00E06747">
        <w:trPr>
          <w:trHeight w:val="397"/>
        </w:trPr>
        <w:tc>
          <w:tcPr>
            <w:tcW w:w="1049" w:type="pct"/>
            <w:gridSpan w:val="2"/>
            <w:vMerge/>
          </w:tcPr>
          <w:p w:rsidR="008C29E4" w:rsidRPr="009E7058" w:rsidRDefault="008C29E4" w:rsidP="008C29E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38" w:type="pct"/>
            <w:gridSpan w:val="3"/>
          </w:tcPr>
          <w:p w:rsidR="008C29E4" w:rsidRDefault="008C29E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8C29E4" w:rsidRPr="009E7058" w:rsidRDefault="008C29E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17</w:t>
            </w:r>
          </w:p>
        </w:tc>
        <w:tc>
          <w:tcPr>
            <w:tcW w:w="2603" w:type="pct"/>
            <w:gridSpan w:val="2"/>
          </w:tcPr>
          <w:p w:rsidR="008C29E4" w:rsidRPr="00467875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ПЗ № 3.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Индо-Пакистанский конфликт.</w:t>
            </w:r>
          </w:p>
        </w:tc>
        <w:tc>
          <w:tcPr>
            <w:tcW w:w="341" w:type="pct"/>
          </w:tcPr>
          <w:p w:rsidR="008C29E4" w:rsidRPr="00BC7C65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9E7058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2</w:t>
            </w:r>
          </w:p>
        </w:tc>
        <w:tc>
          <w:tcPr>
            <w:tcW w:w="669" w:type="pct"/>
            <w:vMerge/>
          </w:tcPr>
          <w:p w:rsidR="008C29E4" w:rsidRPr="009E7058" w:rsidRDefault="008C29E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</w:p>
        </w:tc>
      </w:tr>
      <w:tr w:rsidR="00432BA4" w:rsidRPr="009E7058" w:rsidTr="00467875">
        <w:trPr>
          <w:trHeight w:val="20"/>
        </w:trPr>
        <w:tc>
          <w:tcPr>
            <w:tcW w:w="1049" w:type="pct"/>
            <w:gridSpan w:val="2"/>
            <w:vMerge w:val="restart"/>
          </w:tcPr>
          <w:p w:rsidR="00432BA4" w:rsidRP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2.6.</w:t>
            </w: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Советская концепция «нового политического мышления»</w:t>
            </w: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hAnsi="Times New Roman"/>
              </w:rPr>
            </w:pPr>
          </w:p>
          <w:p w:rsidR="00432BA4" w:rsidRPr="003646F0" w:rsidRDefault="00432BA4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941" w:type="pct"/>
            <w:gridSpan w:val="5"/>
          </w:tcPr>
          <w:p w:rsidR="00432BA4" w:rsidRDefault="00432BA4" w:rsidP="00904F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432BA4" w:rsidRDefault="00432BA4" w:rsidP="00250BA1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BA4" w:rsidRDefault="00432BA4" w:rsidP="00250BA1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BA4" w:rsidRDefault="00432BA4" w:rsidP="001C364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32BA4" w:rsidRDefault="00432BA4" w:rsidP="001C364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специальности </w:t>
            </w:r>
            <w:r>
              <w:rPr>
                <w:rFonts w:ascii="Helvetica Neue" w:eastAsia="Helvetica Neue" w:hAnsi="Helvetica Neue" w:cs="Helvetica Neue"/>
                <w:color w:val="000000"/>
                <w:sz w:val="24"/>
                <w:bdr w:val="none" w:sz="0" w:space="0" w:color="auto" w:frame="1"/>
              </w:rPr>
              <w:t>38.02.07 Банковское дело.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32BA4" w:rsidRPr="00475F01" w:rsidRDefault="00432BA4" w:rsidP="00904F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432BA4" w:rsidRPr="00904F8D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Pr="00432BA4" w:rsidRDefault="0062328E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ОК1, ОК5, ОК6, ОК9</w:t>
            </w:r>
          </w:p>
          <w:p w:rsidR="008D46C7" w:rsidRDefault="00711533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46C7"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 w:rsidR="008D46C7"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62328E" w:rsidRPr="009E7058" w:rsidTr="00467875">
        <w:trPr>
          <w:trHeight w:val="1274"/>
        </w:trPr>
        <w:tc>
          <w:tcPr>
            <w:tcW w:w="1049" w:type="pct"/>
            <w:gridSpan w:val="2"/>
            <w:vMerge/>
          </w:tcPr>
          <w:p w:rsidR="0062328E" w:rsidRPr="003646F0" w:rsidRDefault="0062328E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84" w:type="pct"/>
            <w:gridSpan w:val="4"/>
          </w:tcPr>
          <w:p w:rsidR="0062328E" w:rsidRDefault="0062328E" w:rsidP="004678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33219E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62328E" w:rsidRPr="0033219E" w:rsidRDefault="0062328E" w:rsidP="0046787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33219E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№ 1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8</w:t>
            </w:r>
          </w:p>
          <w:p w:rsidR="0062328E" w:rsidRPr="0033219E" w:rsidRDefault="0062328E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2557" w:type="pct"/>
          </w:tcPr>
          <w:p w:rsidR="0062328E" w:rsidRDefault="0062328E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Перестройка в СССР и её воздействие на социально-экономическое и политическое положение государств Восточной Европы.</w:t>
            </w:r>
            <w:r w:rsidRPr="00750DDF">
              <w:rPr>
                <w:rFonts w:ascii="Times New Roman" w:hAnsi="Times New Roman"/>
              </w:rPr>
              <w:t xml:space="preserve"> Проекты экономической и политической реформы 1987-88 г. Изменение политической системы: съезд народных депутатов.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Распад СССР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. </w:t>
            </w:r>
            <w:r w:rsidRPr="00750DDF">
              <w:rPr>
                <w:rFonts w:ascii="Times New Roman" w:hAnsi="Times New Roman"/>
              </w:rPr>
              <w:t xml:space="preserve">Политические, экономические, социальные последствия распада СССР. </w:t>
            </w:r>
          </w:p>
        </w:tc>
        <w:tc>
          <w:tcPr>
            <w:tcW w:w="341" w:type="pct"/>
          </w:tcPr>
          <w:p w:rsidR="0062328E" w:rsidRPr="00904F8D" w:rsidRDefault="0062328E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  <w:p w:rsidR="0062328E" w:rsidRPr="00904F8D" w:rsidRDefault="0062328E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669" w:type="pct"/>
          </w:tcPr>
          <w:p w:rsidR="0062328E" w:rsidRPr="009E7058" w:rsidRDefault="0062328E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467875">
        <w:trPr>
          <w:trHeight w:val="20"/>
        </w:trPr>
        <w:tc>
          <w:tcPr>
            <w:tcW w:w="1049" w:type="pct"/>
            <w:gridSpan w:val="2"/>
            <w:vMerge w:val="restart"/>
          </w:tcPr>
          <w:p w:rsidR="00432BA4" w:rsidRP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2.7.</w:t>
            </w:r>
          </w:p>
          <w:p w:rsidR="00432BA4" w:rsidRDefault="00214A3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Латинская Америка </w:t>
            </w:r>
            <w:r w:rsidR="00432BA4"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во второй половине </w:t>
            </w:r>
            <w:r w:rsidR="00432BA4"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XX</w:t>
            </w:r>
            <w:r w:rsidR="00432BA4"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-нач. </w:t>
            </w:r>
            <w:r w:rsidR="00432BA4"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XXI</w:t>
            </w:r>
            <w:r w:rsidR="00432BA4" w:rsidRPr="002736BC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вв.</w:t>
            </w: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P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941" w:type="pct"/>
            <w:gridSpan w:val="5"/>
          </w:tcPr>
          <w:p w:rsidR="00432BA4" w:rsidRDefault="00432BA4" w:rsidP="00904F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432BA4" w:rsidRPr="00432BA4" w:rsidRDefault="00432BA4" w:rsidP="00E9312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оценивать практическую значимость результатов поиска; оформлять результаты поиска</w:t>
            </w:r>
          </w:p>
          <w:p w:rsidR="00432BA4" w:rsidRDefault="00432BA4" w:rsidP="00E9312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432BA4" w:rsidRDefault="00432BA4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</w:t>
            </w:r>
          </w:p>
          <w:p w:rsidR="00432BA4" w:rsidRPr="00475F01" w:rsidRDefault="00432BA4" w:rsidP="00904F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432BA4" w:rsidRPr="00904F8D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Pr="00904F8D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Pr="0062328E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62328E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2</w:t>
            </w:r>
          </w:p>
        </w:tc>
        <w:tc>
          <w:tcPr>
            <w:tcW w:w="669" w:type="pct"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ОК1, ОК6, ОК9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13-15, 22-31,34,37,38</w:t>
            </w:r>
          </w:p>
        </w:tc>
      </w:tr>
      <w:tr w:rsidR="00432BA4" w:rsidRPr="009E7058" w:rsidTr="00467875">
        <w:trPr>
          <w:trHeight w:val="20"/>
        </w:trPr>
        <w:tc>
          <w:tcPr>
            <w:tcW w:w="1049" w:type="pct"/>
            <w:gridSpan w:val="2"/>
            <w:vMerge/>
          </w:tcPr>
          <w:p w:rsidR="00432BA4" w:rsidRPr="003646F0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84" w:type="pct"/>
            <w:gridSpan w:val="4"/>
          </w:tcPr>
          <w:p w:rsidR="00432BA4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432BA4" w:rsidRPr="009E7058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</w:t>
            </w:r>
            <w:r w:rsidR="0062328E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1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9</w:t>
            </w:r>
          </w:p>
        </w:tc>
        <w:tc>
          <w:tcPr>
            <w:tcW w:w="2557" w:type="pct"/>
          </w:tcPr>
          <w:p w:rsidR="00432BA4" w:rsidRPr="009E7058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Особенности социально-экономического и политического развития стран Латинской Америки во второй половине 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  <w:t>XX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в.</w:t>
            </w:r>
            <w:r w:rsidRPr="00750DD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1" w:type="pct"/>
            <w:vAlign w:val="center"/>
          </w:tcPr>
          <w:p w:rsidR="00432BA4" w:rsidRPr="00995E16" w:rsidRDefault="00432BA4" w:rsidP="00995E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432BA4" w:rsidRPr="00995E16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904F8D" w:rsidRPr="009E7058" w:rsidTr="00467875">
        <w:trPr>
          <w:trHeight w:val="20"/>
        </w:trPr>
        <w:tc>
          <w:tcPr>
            <w:tcW w:w="1049" w:type="pct"/>
            <w:gridSpan w:val="2"/>
          </w:tcPr>
          <w:p w:rsidR="00904F8D" w:rsidRDefault="00904F8D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Тема 2.8. Международные отношения во второй половине </w:t>
            </w: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XX</w:t>
            </w: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века. От двухполюсной системы к новой политической модели</w:t>
            </w: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432BA4" w:rsidRPr="00432BA4" w:rsidRDefault="00432BA4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941" w:type="pct"/>
            <w:gridSpan w:val="5"/>
          </w:tcPr>
          <w:p w:rsidR="00904F8D" w:rsidRDefault="00904F8D" w:rsidP="00F2211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904F8D" w:rsidRPr="00432BA4" w:rsidRDefault="00904F8D" w:rsidP="00F2211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  <w:p w:rsidR="001C364E" w:rsidRDefault="001C364E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:rsidR="00904F8D" w:rsidRPr="00475F01" w:rsidRDefault="00904F8D" w:rsidP="00F2211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  <w:vAlign w:val="center"/>
          </w:tcPr>
          <w:p w:rsidR="00904F8D" w:rsidRPr="00432BA4" w:rsidRDefault="00904F8D" w:rsidP="00995E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4</w:t>
            </w:r>
          </w:p>
        </w:tc>
        <w:tc>
          <w:tcPr>
            <w:tcW w:w="669" w:type="pct"/>
            <w:vMerge w:val="restart"/>
          </w:tcPr>
          <w:p w:rsidR="00904F8D" w:rsidRPr="009E7058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904F8D" w:rsidRPr="009E7058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711533" w:rsidRPr="008D46C7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ОК1, ОК5, ОК6, ОК9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432BA4" w:rsidRPr="009E7058" w:rsidTr="00467875">
        <w:trPr>
          <w:trHeight w:hRule="exact" w:val="576"/>
        </w:trPr>
        <w:tc>
          <w:tcPr>
            <w:tcW w:w="1049" w:type="pct"/>
            <w:gridSpan w:val="2"/>
          </w:tcPr>
          <w:p w:rsidR="00BC7C65" w:rsidRDefault="00BC7C65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Тема 2.8.1. </w:t>
            </w:r>
            <w:r>
              <w:rPr>
                <w:rFonts w:ascii="Times New Roman" w:hAnsi="Times New Roman"/>
              </w:rPr>
              <w:t>Выстраивание отношений  СССР и</w:t>
            </w:r>
            <w:r w:rsidRPr="00750DDF">
              <w:rPr>
                <w:rFonts w:ascii="Times New Roman" w:hAnsi="Times New Roman"/>
              </w:rPr>
              <w:t xml:space="preserve"> США.</w:t>
            </w:r>
          </w:p>
          <w:p w:rsidR="00BC7C65" w:rsidRDefault="00BC7C65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hAnsi="Times New Roman"/>
              </w:rPr>
            </w:pPr>
          </w:p>
          <w:p w:rsidR="00BC7C65" w:rsidRDefault="00BC7C65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hAnsi="Times New Roman"/>
              </w:rPr>
            </w:pPr>
          </w:p>
          <w:p w:rsidR="00432BA4" w:rsidRPr="009E7058" w:rsidRDefault="00BC7C65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hAnsi="Times New Roman"/>
                <w:b/>
              </w:rPr>
              <w:t>Тема 2.8.2</w:t>
            </w:r>
          </w:p>
        </w:tc>
        <w:tc>
          <w:tcPr>
            <w:tcW w:w="384" w:type="pct"/>
            <w:gridSpan w:val="4"/>
          </w:tcPr>
          <w:p w:rsidR="00432BA4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432BA4" w:rsidRPr="009E7058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20</w:t>
            </w:r>
          </w:p>
        </w:tc>
        <w:tc>
          <w:tcPr>
            <w:tcW w:w="2557" w:type="pct"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Смена государственных руководителей в США и СССР,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н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ачало оттепели в отношениях сверхдержав.</w:t>
            </w:r>
          </w:p>
        </w:tc>
        <w:tc>
          <w:tcPr>
            <w:tcW w:w="341" w:type="pct"/>
            <w:vAlign w:val="center"/>
          </w:tcPr>
          <w:p w:rsidR="00432BA4" w:rsidRPr="001E35C5" w:rsidRDefault="00432BA4" w:rsidP="001E35C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  <w:vMerge/>
          </w:tcPr>
          <w:p w:rsidR="00432BA4" w:rsidRPr="001E35C5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3646F0" w:rsidRPr="009E7058" w:rsidTr="00467875">
        <w:trPr>
          <w:trHeight w:hRule="exact" w:val="244"/>
        </w:trPr>
        <w:tc>
          <w:tcPr>
            <w:tcW w:w="1049" w:type="pct"/>
            <w:gridSpan w:val="2"/>
            <w:vMerge w:val="restart"/>
          </w:tcPr>
          <w:p w:rsidR="003646F0" w:rsidRPr="009E7058" w:rsidRDefault="00511212" w:rsidP="008C29E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2.8.2</w:t>
            </w:r>
            <w:r w:rsidR="00467875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.</w:t>
            </w: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</w:p>
        </w:tc>
        <w:tc>
          <w:tcPr>
            <w:tcW w:w="2941" w:type="pct"/>
            <w:gridSpan w:val="5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В том числе практических занятий</w:t>
            </w:r>
          </w:p>
        </w:tc>
        <w:tc>
          <w:tcPr>
            <w:tcW w:w="341" w:type="pct"/>
            <w:vAlign w:val="center"/>
          </w:tcPr>
          <w:p w:rsidR="003646F0" w:rsidRPr="009E7058" w:rsidRDefault="003646F0" w:rsidP="000E6B5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  <w:r w:rsidRPr="009E7058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2</w:t>
            </w:r>
          </w:p>
          <w:p w:rsidR="003646F0" w:rsidRPr="009E7058" w:rsidRDefault="003646F0" w:rsidP="000E6B5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</w:p>
        </w:tc>
        <w:tc>
          <w:tcPr>
            <w:tcW w:w="669" w:type="pct"/>
            <w:vMerge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</w:p>
        </w:tc>
      </w:tr>
      <w:tr w:rsidR="00432BA4" w:rsidRPr="009E7058" w:rsidTr="00467875">
        <w:trPr>
          <w:trHeight w:val="20"/>
        </w:trPr>
        <w:tc>
          <w:tcPr>
            <w:tcW w:w="1049" w:type="pct"/>
            <w:gridSpan w:val="2"/>
            <w:vMerge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</w:pPr>
          </w:p>
        </w:tc>
        <w:tc>
          <w:tcPr>
            <w:tcW w:w="384" w:type="pct"/>
            <w:gridSpan w:val="4"/>
          </w:tcPr>
          <w:p w:rsidR="00432BA4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432BA4" w:rsidRPr="009E7058" w:rsidRDefault="00432BA4" w:rsidP="00432BA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2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1</w:t>
            </w:r>
          </w:p>
        </w:tc>
        <w:tc>
          <w:tcPr>
            <w:tcW w:w="2557" w:type="pct"/>
          </w:tcPr>
          <w:p w:rsidR="00432BA4" w:rsidRPr="009E7058" w:rsidRDefault="008C29E4" w:rsidP="00F2211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ПЗ № 4. 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«50-70-е годы 20 века: от кризисов к потеплению отношений и разоружению»</w:t>
            </w:r>
          </w:p>
        </w:tc>
        <w:tc>
          <w:tcPr>
            <w:tcW w:w="341" w:type="pct"/>
            <w:vAlign w:val="center"/>
          </w:tcPr>
          <w:p w:rsidR="00432BA4" w:rsidRPr="00467875" w:rsidRDefault="00432BA4" w:rsidP="000E6B5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467875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  <w:vMerge/>
          </w:tcPr>
          <w:p w:rsidR="00432BA4" w:rsidRPr="00467875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3646F0" w:rsidRPr="009E7058" w:rsidTr="00467875">
        <w:trPr>
          <w:trHeight w:val="20"/>
        </w:trPr>
        <w:tc>
          <w:tcPr>
            <w:tcW w:w="3990" w:type="pct"/>
            <w:gridSpan w:val="7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Раздел 3. НОВАЯ ЭПОХА В РАЗВИТИИ НАУКИ, КУЛЬТУРЫ. ДУХОВНОЕ РАЗВИТИЕ ВО 2-ой ПОЛОВИНЕ </w:t>
            </w: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XX</w:t>
            </w: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-НАЧАЛЕ </w:t>
            </w: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XXI</w:t>
            </w: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ВВ.</w:t>
            </w:r>
          </w:p>
        </w:tc>
        <w:tc>
          <w:tcPr>
            <w:tcW w:w="341" w:type="pct"/>
          </w:tcPr>
          <w:p w:rsidR="003646F0" w:rsidRPr="009E7058" w:rsidRDefault="00E71C65" w:rsidP="00DF2DB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1</w:t>
            </w:r>
            <w:r w:rsidR="00DF2DBF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2</w:t>
            </w:r>
            <w:r w:rsidR="00D86A9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</w:p>
        </w:tc>
        <w:tc>
          <w:tcPr>
            <w:tcW w:w="669" w:type="pct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904F8D" w:rsidRPr="009E7058" w:rsidTr="00467875">
        <w:trPr>
          <w:trHeight w:val="20"/>
        </w:trPr>
        <w:tc>
          <w:tcPr>
            <w:tcW w:w="1084" w:type="pct"/>
            <w:gridSpan w:val="3"/>
          </w:tcPr>
          <w:p w:rsidR="00904F8D" w:rsidRPr="00432BA4" w:rsidRDefault="00904F8D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3.1.</w:t>
            </w:r>
          </w:p>
          <w:p w:rsidR="00904F8D" w:rsidRDefault="00904F8D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432BA4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Научно-техническая революция и культура.</w:t>
            </w: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Pr="003646F0" w:rsidRDefault="00D86A97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906" w:type="pct"/>
            <w:gridSpan w:val="4"/>
          </w:tcPr>
          <w:p w:rsidR="00904F8D" w:rsidRDefault="00904F8D" w:rsidP="00904F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904F8D" w:rsidRDefault="00904F8D" w:rsidP="00355AC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4F8D" w:rsidRDefault="00904F8D" w:rsidP="00355AC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  <w:p w:rsidR="00904F8D" w:rsidRDefault="00904F8D" w:rsidP="00355AC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C364E" w:rsidRDefault="001C364E" w:rsidP="001C364E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86A97" w:rsidRDefault="001C364E" w:rsidP="00D86A9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Номенклатура информационных источников применяемых в профессиональной деятельности; </w:t>
            </w:r>
          </w:p>
          <w:p w:rsidR="001C364E" w:rsidRDefault="001C364E" w:rsidP="001C364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гражданско-патриотической позиции, общечеловеческих ценностей; значимость профессиональной деятельности по специальности </w:t>
            </w:r>
            <w:r>
              <w:rPr>
                <w:rFonts w:ascii="Helvetica Neue" w:eastAsia="Helvetica Neue" w:hAnsi="Helvetica Neue" w:cs="Helvetica Neue"/>
                <w:color w:val="000000"/>
                <w:sz w:val="24"/>
                <w:bdr w:val="none" w:sz="0" w:space="0" w:color="auto" w:frame="1"/>
              </w:rPr>
              <w:t>38.02.07 Банковское дело.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04F8D" w:rsidRPr="00475F01" w:rsidRDefault="00904F8D" w:rsidP="00355AC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904F8D" w:rsidRPr="009E7058" w:rsidRDefault="00DF2DBF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6</w:t>
            </w:r>
          </w:p>
        </w:tc>
        <w:tc>
          <w:tcPr>
            <w:tcW w:w="669" w:type="pct"/>
          </w:tcPr>
          <w:p w:rsidR="00904F8D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ОК6, ОК9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432BA4" w:rsidRPr="009E7058" w:rsidTr="00467875">
        <w:trPr>
          <w:trHeight w:val="20"/>
        </w:trPr>
        <w:tc>
          <w:tcPr>
            <w:tcW w:w="1084" w:type="pct"/>
            <w:gridSpan w:val="3"/>
          </w:tcPr>
          <w:p w:rsidR="00432BA4" w:rsidRPr="003646F0" w:rsidRDefault="00BC7C65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Тема 3.1.1 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НТР и социальные сдвиги в западном обществе.</w:t>
            </w:r>
          </w:p>
        </w:tc>
        <w:tc>
          <w:tcPr>
            <w:tcW w:w="349" w:type="pct"/>
            <w:gridSpan w:val="3"/>
          </w:tcPr>
          <w:p w:rsidR="00D86A97" w:rsidRDefault="00432BA4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 w:rsidR="00D86A97"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432BA4" w:rsidRPr="00EE04F1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2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2</w:t>
            </w:r>
          </w:p>
        </w:tc>
        <w:tc>
          <w:tcPr>
            <w:tcW w:w="2557" w:type="pct"/>
          </w:tcPr>
          <w:p w:rsidR="00D86A97" w:rsidRDefault="00432BA4" w:rsidP="00747EB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НТР и социальные сдвиги в западном обществе.</w:t>
            </w:r>
            <w:r w:rsidR="00D86A97" w:rsidRPr="00750DDF">
              <w:rPr>
                <w:rFonts w:ascii="Times New Roman" w:hAnsi="Times New Roman"/>
                <w:bCs/>
              </w:rPr>
              <w:t xml:space="preserve"> </w:t>
            </w:r>
          </w:p>
          <w:p w:rsidR="00432BA4" w:rsidRPr="00EE04F1" w:rsidRDefault="00D86A97" w:rsidP="00747EB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750DDF">
              <w:rPr>
                <w:rFonts w:ascii="Times New Roman" w:hAnsi="Times New Roman"/>
                <w:bCs/>
              </w:rPr>
              <w:t>Понятие «глобализация» и экономическая специализация современного мира</w:t>
            </w:r>
          </w:p>
        </w:tc>
        <w:tc>
          <w:tcPr>
            <w:tcW w:w="341" w:type="pct"/>
          </w:tcPr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432BA4" w:rsidRPr="009E7058" w:rsidTr="00467875">
        <w:trPr>
          <w:trHeight w:val="20"/>
        </w:trPr>
        <w:tc>
          <w:tcPr>
            <w:tcW w:w="1084" w:type="pct"/>
            <w:gridSpan w:val="3"/>
          </w:tcPr>
          <w:p w:rsidR="00BC7C65" w:rsidRDefault="00BC7C65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hAnsi="Times New Roman"/>
              </w:rPr>
            </w:pPr>
            <w:r w:rsidRPr="00D86A97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>Тема 3.1.2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 w:rsidRPr="00D86A97">
              <w:rPr>
                <w:rFonts w:ascii="Times New Roman" w:hAnsi="Times New Roman"/>
              </w:rPr>
              <w:t>Характерные особенности современной культуры.</w:t>
            </w:r>
          </w:p>
          <w:p w:rsidR="00432BA4" w:rsidRPr="003646F0" w:rsidRDefault="00432BA4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49" w:type="pct"/>
            <w:gridSpan w:val="3"/>
          </w:tcPr>
          <w:p w:rsidR="00D86A97" w:rsidRDefault="00432BA4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 w:rsidR="00D86A97"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432BA4" w:rsidRPr="00EE04F1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2</w:t>
            </w:r>
            <w:r w:rsidR="00986612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3</w:t>
            </w:r>
          </w:p>
        </w:tc>
        <w:tc>
          <w:tcPr>
            <w:tcW w:w="2557" w:type="pct"/>
          </w:tcPr>
          <w:p w:rsidR="00D86A97" w:rsidRDefault="00432BA4" w:rsidP="00747EB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Кризис традиционных и национальных культур и жанров.</w:t>
            </w:r>
            <w:r w:rsidR="00D86A97" w:rsidRPr="00750DDF">
              <w:rPr>
                <w:rFonts w:ascii="Times New Roman" w:hAnsi="Times New Roman"/>
                <w:bCs/>
              </w:rPr>
              <w:t xml:space="preserve"> </w:t>
            </w:r>
          </w:p>
          <w:p w:rsidR="00432BA4" w:rsidRPr="00EE04F1" w:rsidRDefault="00D86A97" w:rsidP="00747EB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750DDF">
              <w:rPr>
                <w:rFonts w:ascii="Times New Roman" w:hAnsi="Times New Roman"/>
                <w:bCs/>
              </w:rPr>
              <w:t>Развитие информационных технологий в новейшее время. Информационная революция, Влияние информационных технологий на современную культуру</w:t>
            </w:r>
          </w:p>
        </w:tc>
        <w:tc>
          <w:tcPr>
            <w:tcW w:w="341" w:type="pct"/>
          </w:tcPr>
          <w:p w:rsidR="00432BA4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432BA4" w:rsidRPr="009E7058" w:rsidRDefault="00432BA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DF2DBF" w:rsidRPr="009E7058" w:rsidTr="00467875">
        <w:trPr>
          <w:trHeight w:val="20"/>
        </w:trPr>
        <w:tc>
          <w:tcPr>
            <w:tcW w:w="1084" w:type="pct"/>
            <w:gridSpan w:val="3"/>
          </w:tcPr>
          <w:p w:rsidR="00DF2DBF" w:rsidRPr="00D86A97" w:rsidRDefault="00DF2DBF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</w:rPr>
              <w:t>Тема 3.1.3</w:t>
            </w:r>
            <w:r>
              <w:rPr>
                <w:rFonts w:ascii="Times New Roman" w:hAnsi="Times New Roman"/>
              </w:rPr>
              <w:t xml:space="preserve"> Достижения науки и техники</w:t>
            </w:r>
          </w:p>
        </w:tc>
        <w:tc>
          <w:tcPr>
            <w:tcW w:w="349" w:type="pct"/>
            <w:gridSpan w:val="3"/>
          </w:tcPr>
          <w:p w:rsidR="00DF2DBF" w:rsidRDefault="00DF2DBF" w:rsidP="00DF2D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bdr w:val="none" w:sz="0" w:space="0" w:color="auto" w:frame="1"/>
              </w:rPr>
              <w:t>Занятие</w:t>
            </w:r>
          </w:p>
          <w:p w:rsidR="00DF2DBF" w:rsidRPr="009E7058" w:rsidRDefault="00DF2DBF" w:rsidP="00DF2DB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№ 24</w:t>
            </w:r>
          </w:p>
        </w:tc>
        <w:tc>
          <w:tcPr>
            <w:tcW w:w="2557" w:type="pct"/>
          </w:tcPr>
          <w:p w:rsidR="00DF2DBF" w:rsidRPr="009E7058" w:rsidRDefault="00DF2DBF" w:rsidP="00747EB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750DDF">
              <w:rPr>
                <w:rFonts w:ascii="Times New Roman" w:hAnsi="Times New Roman"/>
              </w:rPr>
              <w:t>Основные черты науки современности</w:t>
            </w:r>
            <w:r>
              <w:rPr>
                <w:rFonts w:ascii="Times New Roman" w:hAnsi="Times New Roman"/>
              </w:rPr>
              <w:t xml:space="preserve">. </w:t>
            </w:r>
            <w:r w:rsidRPr="00750DDF">
              <w:rPr>
                <w:rFonts w:ascii="Times New Roman" w:hAnsi="Times New Roman"/>
              </w:rPr>
              <w:t>Интернационализация науки. Источники финансирования научных исследований.</w:t>
            </w:r>
            <w:r w:rsidRPr="00750DDF">
              <w:rPr>
                <w:rFonts w:ascii="Times New Roman" w:hAnsi="Times New Roman"/>
                <w:bCs/>
              </w:rPr>
              <w:t xml:space="preserve"> Основные особенности развития науки и техники в новейший период.</w:t>
            </w:r>
          </w:p>
        </w:tc>
        <w:tc>
          <w:tcPr>
            <w:tcW w:w="341" w:type="pct"/>
          </w:tcPr>
          <w:p w:rsidR="00DF2DBF" w:rsidRDefault="00DF2DBF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DF2DBF" w:rsidRPr="009E7058" w:rsidRDefault="00DF2DBF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904F8D" w:rsidRPr="009E7058" w:rsidTr="00467875">
        <w:trPr>
          <w:trHeight w:val="20"/>
        </w:trPr>
        <w:tc>
          <w:tcPr>
            <w:tcW w:w="1084" w:type="pct"/>
            <w:gridSpan w:val="3"/>
          </w:tcPr>
          <w:p w:rsidR="00904F8D" w:rsidRPr="00D86A97" w:rsidRDefault="00904F8D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3.2.</w:t>
            </w:r>
          </w:p>
          <w:p w:rsidR="00904F8D" w:rsidRDefault="00904F8D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Духовная жизнь в </w:t>
            </w:r>
            <w:r w:rsidRPr="00D86A9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lastRenderedPageBreak/>
              <w:t>советском и российском обществах.</w:t>
            </w: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Pr="003646F0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906" w:type="pct"/>
            <w:gridSpan w:val="4"/>
          </w:tcPr>
          <w:p w:rsidR="00904F8D" w:rsidRDefault="00904F8D" w:rsidP="00904F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904F8D" w:rsidRPr="00D86A97" w:rsidRDefault="00904F8D" w:rsidP="004D07A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Определять актуальность нормативно-правовой документации в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  <w:p w:rsidR="00904F8D" w:rsidRDefault="00904F8D" w:rsidP="004D07A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904F8D" w:rsidRDefault="00904F8D" w:rsidP="004D07A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описывать значимость своей специальности </w:t>
            </w:r>
          </w:p>
          <w:p w:rsidR="001C364E" w:rsidRPr="00D86A97" w:rsidRDefault="001C364E" w:rsidP="00D86A97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="00D86A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  <w:p w:rsidR="00D86A97" w:rsidRDefault="001C364E" w:rsidP="00D86A97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Психологические основы деятельности коллектива; психологические особенности личности</w:t>
            </w:r>
            <w:r w:rsidR="00D86A97"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  <w:p w:rsidR="00904F8D" w:rsidRPr="00475F01" w:rsidRDefault="00904F8D" w:rsidP="00D86A97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904F8D" w:rsidRPr="00D86A97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lastRenderedPageBreak/>
              <w:t>4</w:t>
            </w:r>
          </w:p>
        </w:tc>
        <w:tc>
          <w:tcPr>
            <w:tcW w:w="669" w:type="pct"/>
          </w:tcPr>
          <w:p w:rsidR="00904F8D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ОК1, ОК6, ОК9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13-15, 22-31,34,37,38</w:t>
            </w:r>
          </w:p>
        </w:tc>
      </w:tr>
      <w:tr w:rsidR="00D86A97" w:rsidRPr="009E7058" w:rsidTr="00467875">
        <w:trPr>
          <w:trHeight w:val="20"/>
        </w:trPr>
        <w:tc>
          <w:tcPr>
            <w:tcW w:w="1084" w:type="pct"/>
            <w:gridSpan w:val="3"/>
          </w:tcPr>
          <w:p w:rsidR="00214A37" w:rsidRDefault="00214A3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Pr="009E7058" w:rsidRDefault="00214A3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Тема 3.2.1 </w:t>
            </w:r>
            <w:r w:rsidRPr="00D86A97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Духовная жизнь  России </w:t>
            </w:r>
            <w:r w:rsidRPr="00D86A97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второй половины </w:t>
            </w:r>
            <w:r w:rsidRPr="00D86A97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  <w:t>XX</w:t>
            </w:r>
            <w:r w:rsidRPr="00D86A97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века</w:t>
            </w:r>
          </w:p>
        </w:tc>
        <w:tc>
          <w:tcPr>
            <w:tcW w:w="303" w:type="pct"/>
            <w:gridSpan w:val="2"/>
          </w:tcPr>
          <w:p w:rsidR="00D86A97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D86A97" w:rsidRPr="00B131DD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2</w:t>
            </w:r>
            <w:r w:rsidR="00DF2DBF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5</w:t>
            </w:r>
          </w:p>
        </w:tc>
        <w:tc>
          <w:tcPr>
            <w:tcW w:w="2603" w:type="pct"/>
            <w:gridSpan w:val="2"/>
          </w:tcPr>
          <w:p w:rsidR="00D86A97" w:rsidRPr="00B131DD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Этапы ра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звития духовной жизни советского и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российского общества второй половины 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val="en-US"/>
              </w:rPr>
              <w:t>XX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века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.</w:t>
            </w:r>
            <w:r w:rsidRPr="00750DDF">
              <w:rPr>
                <w:rFonts w:ascii="Times New Roman" w:hAnsi="Times New Roman"/>
                <w:bCs/>
              </w:rPr>
              <w:t xml:space="preserve"> Развитие литературы в 1945 – 2016 гг., Развитие живописи в 1945 – 2016 гг., Развитие музыки и кинематографа в 1945 – 2016 гг</w:t>
            </w:r>
          </w:p>
        </w:tc>
        <w:tc>
          <w:tcPr>
            <w:tcW w:w="341" w:type="pct"/>
            <w:vAlign w:val="center"/>
          </w:tcPr>
          <w:p w:rsidR="00D86A97" w:rsidRDefault="00D86A97" w:rsidP="004D07A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D86A97" w:rsidRPr="009E7058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D86A97" w:rsidRPr="009E7058" w:rsidTr="00467875">
        <w:trPr>
          <w:trHeight w:val="20"/>
        </w:trPr>
        <w:tc>
          <w:tcPr>
            <w:tcW w:w="1084" w:type="pct"/>
            <w:gridSpan w:val="3"/>
          </w:tcPr>
          <w:p w:rsidR="00BC7C65" w:rsidRDefault="00BC7C65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Pr="009E7058" w:rsidRDefault="00BC7C65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>Тема 3.2.2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 Роль религии в современном мире</w:t>
            </w:r>
          </w:p>
        </w:tc>
        <w:tc>
          <w:tcPr>
            <w:tcW w:w="303" w:type="pct"/>
            <w:gridSpan w:val="2"/>
          </w:tcPr>
          <w:p w:rsidR="00D86A97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D86A97" w:rsidRPr="00B131DD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2</w:t>
            </w:r>
            <w:r w:rsidR="00DF2DBF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6</w:t>
            </w:r>
          </w:p>
        </w:tc>
        <w:tc>
          <w:tcPr>
            <w:tcW w:w="2603" w:type="pct"/>
            <w:gridSpan w:val="2"/>
          </w:tcPr>
          <w:p w:rsidR="00D86A97" w:rsidRPr="00B131DD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Роль религии в сохранении и укреплении национальных и государственных традиций.</w:t>
            </w:r>
            <w:r w:rsidRPr="00750DDF">
              <w:rPr>
                <w:rFonts w:ascii="Times New Roman" w:hAnsi="Times New Roman"/>
              </w:rPr>
              <w:t xml:space="preserve"> Религия в современном мире. Религия в секулярном обществе.</w:t>
            </w:r>
          </w:p>
        </w:tc>
        <w:tc>
          <w:tcPr>
            <w:tcW w:w="341" w:type="pct"/>
            <w:vAlign w:val="center"/>
          </w:tcPr>
          <w:p w:rsidR="00D86A97" w:rsidRDefault="00D86A97" w:rsidP="004D07A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D86A97" w:rsidRPr="009E7058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3646F0" w:rsidRPr="009E7058" w:rsidTr="00467875">
        <w:trPr>
          <w:trHeight w:val="20"/>
        </w:trPr>
        <w:tc>
          <w:tcPr>
            <w:tcW w:w="3990" w:type="pct"/>
            <w:gridSpan w:val="7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Helvetica Neue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Раздел 4. МИР В НАЧАЛЕ </w:t>
            </w:r>
            <w:r w:rsidRPr="009E7058">
              <w:rPr>
                <w:rFonts w:ascii="Times New Roman" w:eastAsia="Helvetica Neue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  <w:lang w:val="en-US"/>
              </w:rPr>
              <w:t>XXI</w:t>
            </w:r>
            <w:r w:rsidRPr="009E7058">
              <w:rPr>
                <w:rFonts w:ascii="Times New Roman" w:eastAsia="Helvetica Neue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 ВЕКА. ГЛОБАЛЬНЫЕ ПРОБЛЕМЫ ЧЕЛОВЕЧЕСТВА.</w:t>
            </w:r>
          </w:p>
        </w:tc>
        <w:tc>
          <w:tcPr>
            <w:tcW w:w="341" w:type="pct"/>
          </w:tcPr>
          <w:p w:rsidR="003646F0" w:rsidRPr="009E7058" w:rsidRDefault="00E71C6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>8</w:t>
            </w:r>
          </w:p>
        </w:tc>
        <w:tc>
          <w:tcPr>
            <w:tcW w:w="669" w:type="pct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D86A97" w:rsidRPr="009E7058" w:rsidTr="00467875">
        <w:trPr>
          <w:trHeight w:val="20"/>
        </w:trPr>
        <w:tc>
          <w:tcPr>
            <w:tcW w:w="1084" w:type="pct"/>
            <w:gridSpan w:val="3"/>
            <w:vMerge w:val="restart"/>
          </w:tcPr>
          <w:p w:rsidR="00D86A97" w:rsidRP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53"/>
                <w:tab w:val="left" w:pos="916"/>
                <w:tab w:val="center" w:pos="94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4.1.</w:t>
            </w: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Глобализация и глобальные вызовы человеческой цивилизации</w:t>
            </w:r>
            <w:r w:rsidR="004A004D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.</w:t>
            </w: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Pr="003646F0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906" w:type="pct"/>
            <w:gridSpan w:val="4"/>
          </w:tcPr>
          <w:p w:rsidR="00D86A97" w:rsidRDefault="00D86A97" w:rsidP="00F1513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D86A97" w:rsidRPr="00D86A97" w:rsidRDefault="00D86A97" w:rsidP="00F1513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  <w:p w:rsidR="00D86A97" w:rsidRDefault="00D86A97" w:rsidP="00F1513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D86A97" w:rsidRDefault="00D86A97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Актуальный профессиональный и социальный контекст, в котором приходится работать и жить;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:rsidR="00D86A97" w:rsidRDefault="00D86A97" w:rsidP="001C364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86A97" w:rsidRPr="00475F01" w:rsidRDefault="00D86A97" w:rsidP="00F1513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D86A97" w:rsidRPr="00D86A97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D86A97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ОК1, ОК5, ОК6, ОК9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D86A97" w:rsidRPr="009E7058" w:rsidTr="00467875">
        <w:trPr>
          <w:trHeight w:val="20"/>
        </w:trPr>
        <w:tc>
          <w:tcPr>
            <w:tcW w:w="1084" w:type="pct"/>
            <w:gridSpan w:val="3"/>
            <w:vMerge/>
          </w:tcPr>
          <w:p w:rsidR="00D86A97" w:rsidRPr="003646F0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03" w:type="pct"/>
            <w:gridSpan w:val="2"/>
          </w:tcPr>
          <w:p w:rsidR="00D86A97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D86A97" w:rsidRPr="009E7058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2</w:t>
            </w:r>
            <w:r w:rsidR="00DF2DBF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7</w:t>
            </w:r>
          </w:p>
        </w:tc>
        <w:tc>
          <w:tcPr>
            <w:tcW w:w="2603" w:type="pct"/>
            <w:gridSpan w:val="2"/>
          </w:tcPr>
          <w:p w:rsidR="00D86A97" w:rsidRPr="009E7058" w:rsidRDefault="00D86A97" w:rsidP="00FC00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Происхождение глобальных проблем современности.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Новая Россия в новом мире.</w:t>
            </w:r>
            <w:r w:rsidRPr="00750DDF">
              <w:rPr>
                <w:rFonts w:ascii="Times New Roman" w:hAnsi="Times New Roman"/>
              </w:rPr>
              <w:t xml:space="preserve"> Понятие глобальных проблем. Причины их обострения в современном мире. Классификация глобальных проблем.</w:t>
            </w:r>
          </w:p>
        </w:tc>
        <w:tc>
          <w:tcPr>
            <w:tcW w:w="341" w:type="pct"/>
            <w:vAlign w:val="center"/>
          </w:tcPr>
          <w:p w:rsidR="00D86A97" w:rsidRPr="00FC0014" w:rsidRDefault="00D86A97" w:rsidP="00FC00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D86A97" w:rsidRPr="00FC0014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D86A97" w:rsidRPr="009E7058" w:rsidTr="00467875">
        <w:trPr>
          <w:trHeight w:val="20"/>
        </w:trPr>
        <w:tc>
          <w:tcPr>
            <w:tcW w:w="1084" w:type="pct"/>
            <w:gridSpan w:val="3"/>
            <w:vMerge w:val="restart"/>
          </w:tcPr>
          <w:p w:rsidR="00D86A97" w:rsidRP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4.2.</w:t>
            </w: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Международные отношения </w:t>
            </w: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Pr="003646F0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906" w:type="pct"/>
            <w:gridSpan w:val="4"/>
          </w:tcPr>
          <w:p w:rsidR="00D86A97" w:rsidRDefault="00D86A97" w:rsidP="009D5932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D86A97" w:rsidRDefault="00D86A97" w:rsidP="009D5932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86A97" w:rsidRDefault="00D86A97" w:rsidP="009D5932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  <w:p w:rsidR="00D86A97" w:rsidRDefault="00D86A97" w:rsidP="009D5932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 описывать значимость своей специальности </w:t>
            </w:r>
          </w:p>
          <w:p w:rsidR="00D86A97" w:rsidRDefault="00D86A97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Актуальный профессиональный и социальный контекст, в котором приходится работать и жить; структуру плана для решения задач; порядок оценки результатов решения задач профессиональной деятельности</w:t>
            </w:r>
          </w:p>
          <w:p w:rsidR="00D86A97" w:rsidRDefault="00D86A97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Правила построения простых и сложных предложений на профессиональные темы;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  <w:p w:rsidR="0062328E" w:rsidRPr="00475F01" w:rsidRDefault="00D86A97" w:rsidP="00E0674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D86A97" w:rsidRPr="00D86A97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D86A97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ОК1, ОК5, ОК6, ОК10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D86A97" w:rsidRPr="009E7058" w:rsidTr="00467875">
        <w:trPr>
          <w:trHeight w:val="20"/>
        </w:trPr>
        <w:tc>
          <w:tcPr>
            <w:tcW w:w="1084" w:type="pct"/>
            <w:gridSpan w:val="3"/>
            <w:vMerge/>
          </w:tcPr>
          <w:p w:rsidR="00D86A97" w:rsidRPr="003646F0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03" w:type="pct"/>
            <w:gridSpan w:val="2"/>
          </w:tcPr>
          <w:p w:rsidR="00D86A97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D86A97" w:rsidRPr="009D5932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42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2</w:t>
            </w:r>
            <w:r w:rsidR="00DF2DBF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8</w:t>
            </w:r>
          </w:p>
        </w:tc>
        <w:tc>
          <w:tcPr>
            <w:tcW w:w="2603" w:type="pct"/>
            <w:gridSpan w:val="2"/>
          </w:tcPr>
          <w:p w:rsidR="00D86A97" w:rsidRPr="009D5932" w:rsidRDefault="00D86A97" w:rsidP="009D59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42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D5932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Проблемы национальной безопасности в международных отношениях. </w:t>
            </w:r>
            <w:r w:rsidRPr="009D5932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Деятельность РФ по укреплению мира.</w:t>
            </w:r>
            <w:r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Договора в сфере разоружения.</w:t>
            </w:r>
          </w:p>
        </w:tc>
        <w:tc>
          <w:tcPr>
            <w:tcW w:w="341" w:type="pct"/>
            <w:vAlign w:val="center"/>
          </w:tcPr>
          <w:p w:rsidR="00D86A97" w:rsidRPr="009D5932" w:rsidRDefault="00D86A97" w:rsidP="009D59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D86A97" w:rsidRPr="009E7058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D86A97" w:rsidRPr="009E7058" w:rsidTr="00467875">
        <w:trPr>
          <w:trHeight w:val="20"/>
        </w:trPr>
        <w:tc>
          <w:tcPr>
            <w:tcW w:w="1084" w:type="pct"/>
            <w:gridSpan w:val="3"/>
            <w:vMerge w:val="restart"/>
          </w:tcPr>
          <w:p w:rsidR="00D86A97" w:rsidRP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4.3.</w:t>
            </w: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 xml:space="preserve">Международное сотрудничество в области противодействия международному терроризму </w:t>
            </w: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62328E" w:rsidRDefault="0062328E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62328E" w:rsidRDefault="0062328E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Pr="003646F0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906" w:type="pct"/>
            <w:gridSpan w:val="4"/>
          </w:tcPr>
          <w:p w:rsidR="00D86A97" w:rsidRDefault="00D86A97" w:rsidP="00904F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D86A97" w:rsidRPr="00D86A97" w:rsidRDefault="00D86A97" w:rsidP="00CA0D1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  <w:p w:rsidR="00D86A97" w:rsidRDefault="00D86A97" w:rsidP="00CA0D1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описывать значимость своей специальности </w:t>
            </w:r>
          </w:p>
          <w:p w:rsidR="00D86A97" w:rsidRPr="00D86A97" w:rsidRDefault="00D86A97" w:rsidP="00D86A97">
            <w:pPr>
              <w:tabs>
                <w:tab w:val="left" w:pos="-14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:rsidR="00D86A97" w:rsidRPr="00475F01" w:rsidRDefault="00D86A97" w:rsidP="00CA0D1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D86A97" w:rsidRPr="00D86A97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D86A97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ОК1, ОК6, ОК9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D86A97" w:rsidRPr="009E7058" w:rsidTr="00467875">
        <w:trPr>
          <w:trHeight w:val="20"/>
        </w:trPr>
        <w:tc>
          <w:tcPr>
            <w:tcW w:w="1084" w:type="pct"/>
            <w:gridSpan w:val="3"/>
            <w:vMerge/>
          </w:tcPr>
          <w:p w:rsidR="00D86A97" w:rsidRPr="003646F0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03" w:type="pct"/>
            <w:gridSpan w:val="2"/>
          </w:tcPr>
          <w:p w:rsidR="00D86A97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D86A97" w:rsidRDefault="00D86A97" w:rsidP="00D86A9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</w:t>
            </w:r>
            <w:r w:rsidR="0062328E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2</w:t>
            </w:r>
            <w:r w:rsidR="00DF2DBF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9</w:t>
            </w:r>
          </w:p>
        </w:tc>
        <w:tc>
          <w:tcPr>
            <w:tcW w:w="2603" w:type="pct"/>
            <w:gridSpan w:val="2"/>
          </w:tcPr>
          <w:p w:rsidR="00D86A97" w:rsidRDefault="00D86A97" w:rsidP="00904F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058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Международный терроризм как социально-политическое явление.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Причины возникновения международного терроризма</w:t>
            </w:r>
          </w:p>
        </w:tc>
        <w:tc>
          <w:tcPr>
            <w:tcW w:w="341" w:type="pct"/>
          </w:tcPr>
          <w:p w:rsidR="00D86A97" w:rsidRPr="00904F8D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D86A97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D86A97" w:rsidRPr="009E7058" w:rsidTr="00467875">
        <w:trPr>
          <w:trHeight w:val="20"/>
        </w:trPr>
        <w:tc>
          <w:tcPr>
            <w:tcW w:w="1084" w:type="pct"/>
            <w:gridSpan w:val="3"/>
            <w:vMerge w:val="restart"/>
          </w:tcPr>
          <w:p w:rsidR="00D86A97" w:rsidRP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Тема 4.4.</w:t>
            </w: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РФ – проблемы социально-экономического и культурного развития</w:t>
            </w: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D86A97" w:rsidRPr="003646F0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906" w:type="pct"/>
            <w:gridSpan w:val="4"/>
          </w:tcPr>
          <w:p w:rsidR="00D86A97" w:rsidRDefault="00D86A97" w:rsidP="00FC64E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D86A97" w:rsidRPr="00D86A97" w:rsidRDefault="00D86A97" w:rsidP="00FC64E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D86A97" w:rsidRDefault="00D86A97" w:rsidP="00FC64E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писать простые связные сообщения на знакомые или интересующие профессиональные темы</w:t>
            </w:r>
          </w:p>
          <w:p w:rsidR="00D86A97" w:rsidRDefault="00D86A97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86A97" w:rsidRDefault="00D86A97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Актуальный профессиональный и социальный контекст, в котором приходится работать и жить; </w:t>
            </w:r>
          </w:p>
          <w:p w:rsidR="00D86A97" w:rsidRDefault="00D86A97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Helvetica Neue" w:eastAsia="Helvetica Neue" w:hAnsi="Helvetica Neue" w:cs="Helvetica Neue"/>
                <w:color w:val="000000"/>
                <w:sz w:val="24"/>
                <w:bdr w:val="none" w:sz="0" w:space="0" w:color="auto" w:frame="1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специальности </w:t>
            </w:r>
            <w:r>
              <w:rPr>
                <w:rFonts w:ascii="Helvetica Neue" w:eastAsia="Helvetica Neue" w:hAnsi="Helvetica Neue" w:cs="Helvetica Neue"/>
                <w:color w:val="000000"/>
                <w:sz w:val="24"/>
                <w:bdr w:val="none" w:sz="0" w:space="0" w:color="auto" w:frame="1"/>
              </w:rPr>
              <w:t>38.02.07 Банковское дело.</w:t>
            </w:r>
          </w:p>
          <w:p w:rsidR="00D86A97" w:rsidRDefault="00D86A97" w:rsidP="001C364E">
            <w:pPr>
              <w:tabs>
                <w:tab w:val="left" w:pos="-14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elvetica Neue" w:hAnsi="Times New Roman" w:cs="Helvetica Neue"/>
                <w:color w:val="000000"/>
                <w:sz w:val="24"/>
                <w:szCs w:val="24"/>
                <w:bdr w:val="none" w:sz="0" w:space="0" w:color="auto" w:frame="1"/>
              </w:rPr>
              <w:t>Правила построения простых и сложных предложений на профессиональные темы; основные общеупотребительные  глаголы (бытовая и профессиональная лексика).</w:t>
            </w:r>
          </w:p>
          <w:p w:rsidR="00D86A97" w:rsidRPr="00475F01" w:rsidRDefault="00D86A97" w:rsidP="00FC64E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1" w:type="pct"/>
          </w:tcPr>
          <w:p w:rsidR="00D86A97" w:rsidRPr="00D86A97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D86A97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D86A97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ОК1, ОК6, ОК9, </w:t>
            </w:r>
          </w:p>
          <w:p w:rsidR="008D46C7" w:rsidRDefault="008D46C7" w:rsidP="008D46C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bdr w:val="none" w:sz="0" w:space="0" w:color="auto" w:frame="1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1-12, </w:t>
            </w:r>
          </w:p>
          <w:p w:rsidR="00711533" w:rsidRPr="009E7058" w:rsidRDefault="008D46C7" w:rsidP="008D46C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13-15, 22-31,34,37,38</w:t>
            </w:r>
          </w:p>
        </w:tc>
      </w:tr>
      <w:tr w:rsidR="00D86A97" w:rsidRPr="009E7058" w:rsidTr="00467875">
        <w:trPr>
          <w:trHeight w:val="20"/>
        </w:trPr>
        <w:tc>
          <w:tcPr>
            <w:tcW w:w="1084" w:type="pct"/>
            <w:gridSpan w:val="3"/>
            <w:vMerge/>
          </w:tcPr>
          <w:p w:rsidR="00D86A97" w:rsidRPr="003646F0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03" w:type="pct"/>
            <w:gridSpan w:val="2"/>
          </w:tcPr>
          <w:p w:rsidR="00D86A97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D86A97" w:rsidRPr="009E7058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</w:t>
            </w:r>
            <w:r w:rsidR="00DF2DBF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30</w:t>
            </w:r>
          </w:p>
        </w:tc>
        <w:tc>
          <w:tcPr>
            <w:tcW w:w="2603" w:type="pct"/>
            <w:gridSpan w:val="2"/>
          </w:tcPr>
          <w:p w:rsidR="00D86A97" w:rsidRPr="009E7058" w:rsidRDefault="00D86A97" w:rsidP="00BC45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BC459F"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Проблемы социально-экономического и культурного развития страны в условиях открытого общества.</w:t>
            </w:r>
            <w:r w:rsidRPr="00750DDF">
              <w:rPr>
                <w:rFonts w:ascii="Times New Roman" w:hAnsi="Times New Roman"/>
              </w:rPr>
              <w:t xml:space="preserve"> Наиболее динамично развивающиеся отрасли экономики. Сырьевой фактор в развитии современной экономики.</w:t>
            </w:r>
            <w:r w:rsidRPr="00750DDF">
              <w:rPr>
                <w:rFonts w:ascii="Times New Roman" w:hAnsi="Times New Roman"/>
                <w:bCs/>
              </w:rPr>
              <w:t xml:space="preserve"> Основные черты современной культуры, Модернизм и постмодернизм как стили современной культуры</w:t>
            </w:r>
            <w:r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341" w:type="pct"/>
          </w:tcPr>
          <w:p w:rsidR="00D86A97" w:rsidRPr="00BC459F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D86A97" w:rsidRPr="009E7058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D86A97" w:rsidRPr="009E7058" w:rsidTr="00467875">
        <w:trPr>
          <w:trHeight w:val="20"/>
        </w:trPr>
        <w:tc>
          <w:tcPr>
            <w:tcW w:w="1084" w:type="pct"/>
            <w:gridSpan w:val="3"/>
          </w:tcPr>
          <w:p w:rsidR="00D86A97" w:rsidRPr="00904F8D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475F01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форме </w:t>
            </w:r>
          </w:p>
        </w:tc>
        <w:tc>
          <w:tcPr>
            <w:tcW w:w="303" w:type="pct"/>
            <w:gridSpan w:val="2"/>
          </w:tcPr>
          <w:p w:rsidR="00D86A97" w:rsidRDefault="00D86A97" w:rsidP="00D86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ind w:left="34" w:right="-248" w:hanging="34"/>
              <w:jc w:val="both"/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Занятие</w:t>
            </w:r>
          </w:p>
          <w:p w:rsidR="00D86A97" w:rsidRPr="00904F8D" w:rsidRDefault="00D86A97" w:rsidP="0098661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5F3C46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№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 xml:space="preserve"> </w:t>
            </w:r>
            <w:r w:rsidR="00DF2DBF">
              <w:rPr>
                <w:rFonts w:ascii="Times New Roman" w:eastAsia="Arial Unicode MS" w:hAnsi="Times New Roman"/>
                <w:color w:val="000000"/>
                <w:sz w:val="20"/>
                <w:szCs w:val="20"/>
                <w:u w:color="000000"/>
                <w:bdr w:val="nil"/>
              </w:rPr>
              <w:t>31</w:t>
            </w:r>
          </w:p>
        </w:tc>
        <w:tc>
          <w:tcPr>
            <w:tcW w:w="2603" w:type="pct"/>
            <w:gridSpan w:val="2"/>
          </w:tcPr>
          <w:p w:rsidR="00D86A97" w:rsidRPr="00904F8D" w:rsidRDefault="00D86A97" w:rsidP="003646F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Дифференцированный </w:t>
            </w:r>
            <w:r w:rsidRPr="00475F01">
              <w:rPr>
                <w:rFonts w:ascii="Times New Roman" w:hAnsi="Times New Roman"/>
                <w:b/>
                <w:sz w:val="24"/>
                <w:szCs w:val="24"/>
              </w:rPr>
              <w:t>зачёт</w:t>
            </w:r>
          </w:p>
        </w:tc>
        <w:tc>
          <w:tcPr>
            <w:tcW w:w="341" w:type="pct"/>
          </w:tcPr>
          <w:p w:rsidR="00D86A97" w:rsidRPr="003646F0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  <w:t>2</w:t>
            </w:r>
          </w:p>
        </w:tc>
        <w:tc>
          <w:tcPr>
            <w:tcW w:w="669" w:type="pct"/>
          </w:tcPr>
          <w:p w:rsidR="00D86A97" w:rsidRPr="009E7058" w:rsidRDefault="00D86A9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  <w:tr w:rsidR="003646F0" w:rsidRPr="009E7058" w:rsidTr="00467875">
        <w:trPr>
          <w:trHeight w:val="20"/>
        </w:trPr>
        <w:tc>
          <w:tcPr>
            <w:tcW w:w="3990" w:type="pct"/>
            <w:gridSpan w:val="7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9E7058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u w:color="000000"/>
                <w:bdr w:val="nil"/>
              </w:rPr>
              <w:t>Всего:</w:t>
            </w:r>
          </w:p>
        </w:tc>
        <w:tc>
          <w:tcPr>
            <w:tcW w:w="341" w:type="pct"/>
          </w:tcPr>
          <w:p w:rsidR="003646F0" w:rsidRPr="008D46C7" w:rsidRDefault="00904F8D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</w:pPr>
            <w:r w:rsidRPr="008D46C7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>64</w:t>
            </w:r>
            <w:r w:rsidR="003646F0" w:rsidRPr="008D46C7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u w:color="000000"/>
                <w:bdr w:val="nil"/>
              </w:rPr>
              <w:t xml:space="preserve"> ч</w:t>
            </w:r>
          </w:p>
        </w:tc>
        <w:tc>
          <w:tcPr>
            <w:tcW w:w="669" w:type="pct"/>
          </w:tcPr>
          <w:p w:rsidR="003646F0" w:rsidRPr="009E7058" w:rsidRDefault="003646F0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</w:tbl>
    <w:p w:rsidR="003646F0" w:rsidRPr="00A31202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hAnsi="Times New Roman"/>
          <w:b/>
          <w:bCs/>
          <w:color w:val="000000"/>
          <w:u w:color="000000"/>
          <w:bdr w:val="nil"/>
        </w:rPr>
        <w:sectPr w:rsidR="003646F0" w:rsidRPr="00A31202" w:rsidSect="00053F46">
          <w:headerReference w:type="default" r:id="rId10"/>
          <w:pgSz w:w="16840" w:h="11900" w:orient="landscape"/>
          <w:pgMar w:top="1984" w:right="1843" w:bottom="1417" w:left="1418" w:header="709" w:footer="850" w:gutter="0"/>
          <w:cols w:space="720"/>
          <w:docGrid w:linePitch="326"/>
        </w:sectPr>
      </w:pP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jc w:val="center"/>
        <w:rPr>
          <w:rFonts w:ascii="Times New Roman" w:hAnsi="Times New Roman"/>
          <w:b/>
          <w:bCs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Helvetica Neue" w:hAnsi="Times New Roman"/>
          <w:b/>
          <w:bCs/>
          <w:color w:val="000000"/>
          <w:sz w:val="24"/>
          <w:szCs w:val="24"/>
          <w:u w:color="000000"/>
          <w:bdr w:val="nil"/>
        </w:rPr>
        <w:t>3. УСЛОВИЯ РЕАЛИЗАЦИИ ПРОГРАММЫ УЧЕБНОЙ ДИСЦИПЛИНЫ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u w:color="000000"/>
          <w:bdr w:val="nil"/>
          <w:vertAlign w:val="superscript"/>
        </w:rPr>
      </w:pPr>
      <w:r w:rsidRPr="008F48D5">
        <w:rPr>
          <w:rFonts w:ascii="Times New Roman" w:eastAsia="Helvetica Neue" w:hAnsi="Times New Roman"/>
          <w:bCs/>
          <w:color w:val="000000"/>
          <w:sz w:val="24"/>
          <w:szCs w:val="24"/>
          <w:u w:color="000000"/>
          <w:bdr w:val="nil"/>
        </w:rPr>
        <w:t>3.1. Для реализации программы учебной дисциплины предусмотрен к</w:t>
      </w:r>
      <w:r w:rsidRPr="008F48D5">
        <w:rPr>
          <w:rFonts w:ascii="Times New Roman" w:eastAsia="Helvetica Neue" w:hAnsi="Times New Roman"/>
          <w:color w:val="000000"/>
          <w:sz w:val="24"/>
          <w:szCs w:val="24"/>
          <w:u w:color="000000"/>
          <w:bdr w:val="nil"/>
        </w:rPr>
        <w:t>абинет</w:t>
      </w:r>
      <w:r w:rsidRPr="008F48D5">
        <w:rPr>
          <w:rFonts w:ascii="Times New Roman" w:eastAsia="Helvetica Neue" w:hAnsi="Times New Roman"/>
          <w:i/>
          <w:iCs/>
          <w:color w:val="000000"/>
          <w:sz w:val="24"/>
          <w:szCs w:val="24"/>
          <w:u w:color="000000"/>
          <w:bdr w:val="nil"/>
        </w:rPr>
        <w:t xml:space="preserve"> </w:t>
      </w:r>
      <w:r w:rsidRPr="008F48D5">
        <w:rPr>
          <w:rFonts w:ascii="Times New Roman" w:eastAsia="Helvetica Neue" w:hAnsi="Times New Roman"/>
          <w:iCs/>
          <w:color w:val="000000"/>
          <w:sz w:val="24"/>
          <w:szCs w:val="24"/>
          <w:u w:color="000000"/>
          <w:bdr w:val="nil"/>
        </w:rPr>
        <w:t>социально-экономических дисциплин</w:t>
      </w:r>
      <w:r w:rsidRPr="008F48D5">
        <w:rPr>
          <w:rFonts w:ascii="Times New Roman" w:hAnsi="Times New Roman"/>
          <w:sz w:val="24"/>
          <w:szCs w:val="24"/>
        </w:rPr>
        <w:t>.</w:t>
      </w:r>
    </w:p>
    <w:p w:rsidR="00E71C65" w:rsidRPr="00043B54" w:rsidRDefault="00E71C65" w:rsidP="00E71C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43B54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Оборудование учебного кабинета: </w:t>
      </w:r>
    </w:p>
    <w:p w:rsidR="00E71C65" w:rsidRPr="00043B54" w:rsidRDefault="00E71C65" w:rsidP="00E71C65">
      <w:pPr>
        <w:pStyle w:val="40"/>
        <w:tabs>
          <w:tab w:val="left" w:pos="235"/>
        </w:tabs>
        <w:spacing w:before="0" w:after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043B54">
        <w:rPr>
          <w:rFonts w:ascii="Times New Roman" w:hAnsi="Times New Roman"/>
          <w:b w:val="0"/>
          <w:sz w:val="24"/>
          <w:szCs w:val="24"/>
        </w:rPr>
        <w:t>комплект мебели для учебного кабинета,</w:t>
      </w:r>
    </w:p>
    <w:p w:rsidR="00E71C65" w:rsidRPr="00043B54" w:rsidRDefault="00E71C65" w:rsidP="00E71C65">
      <w:pPr>
        <w:widowControl w:val="0"/>
        <w:tabs>
          <w:tab w:val="left" w:pos="2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54">
        <w:rPr>
          <w:rFonts w:ascii="Times New Roman" w:hAnsi="Times New Roman" w:cs="Times New Roman"/>
          <w:sz w:val="24"/>
          <w:szCs w:val="24"/>
        </w:rPr>
        <w:t>доска классная,</w:t>
      </w:r>
    </w:p>
    <w:p w:rsidR="00E71C65" w:rsidRPr="00043B54" w:rsidRDefault="00E71C65" w:rsidP="00E71C65">
      <w:pPr>
        <w:widowControl w:val="0"/>
        <w:tabs>
          <w:tab w:val="left" w:pos="1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54">
        <w:rPr>
          <w:rFonts w:ascii="Times New Roman" w:hAnsi="Times New Roman" w:cs="Times New Roman"/>
          <w:iCs/>
          <w:sz w:val="24"/>
          <w:szCs w:val="24"/>
        </w:rPr>
        <w:t xml:space="preserve">стенды с изображениями исторических личностей, </w:t>
      </w:r>
    </w:p>
    <w:p w:rsidR="00E71C65" w:rsidRPr="00043B54" w:rsidRDefault="00E71C65" w:rsidP="00E71C65">
      <w:pPr>
        <w:widowControl w:val="0"/>
        <w:tabs>
          <w:tab w:val="left" w:pos="1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54">
        <w:rPr>
          <w:rFonts w:ascii="Times New Roman" w:hAnsi="Times New Roman" w:cs="Times New Roman"/>
          <w:iCs/>
          <w:sz w:val="24"/>
          <w:szCs w:val="24"/>
        </w:rPr>
        <w:t>наглядные пособия;</w:t>
      </w:r>
    </w:p>
    <w:p w:rsidR="00E71C65" w:rsidRPr="00043B54" w:rsidRDefault="00E71C65" w:rsidP="00E71C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43B54">
        <w:rPr>
          <w:rFonts w:ascii="Times New Roman" w:hAnsi="Times New Roman" w:cs="Times New Roman"/>
          <w:sz w:val="24"/>
          <w:szCs w:val="24"/>
        </w:rPr>
        <w:t xml:space="preserve">комплект </w:t>
      </w:r>
      <w:r w:rsidRPr="00043B54">
        <w:rPr>
          <w:rFonts w:ascii="Times New Roman" w:eastAsia="Times New Roman" w:hAnsi="Times New Roman" w:cs="Times New Roman"/>
          <w:bCs/>
          <w:sz w:val="24"/>
          <w:szCs w:val="24"/>
        </w:rPr>
        <w:t>учебно-методической документации.</w:t>
      </w:r>
    </w:p>
    <w:p w:rsidR="003646F0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ind w:firstLine="709"/>
        <w:jc w:val="both"/>
        <w:rPr>
          <w:rFonts w:ascii="Times New Roman" w:eastAsia="Helvetica Neue" w:hAnsi="Times New Roman"/>
          <w:b/>
          <w:bCs/>
          <w:color w:val="000000"/>
          <w:sz w:val="24"/>
          <w:szCs w:val="24"/>
          <w:u w:color="000000"/>
          <w:bdr w:val="nil"/>
        </w:rPr>
      </w:pP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Helvetica Neue" w:hAnsi="Times New Roman"/>
          <w:b/>
          <w:bCs/>
          <w:color w:val="000000"/>
          <w:sz w:val="24"/>
          <w:szCs w:val="24"/>
          <w:u w:color="000000"/>
          <w:bdr w:val="nil"/>
        </w:rPr>
        <w:t>3.2. Информационное обеспечение реализации программы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Helvetica Neue" w:hAnsi="Times New Roman"/>
          <w:color w:val="000000"/>
          <w:sz w:val="24"/>
          <w:szCs w:val="24"/>
          <w:u w:color="000000"/>
          <w:bdr w:val="nil"/>
        </w:rPr>
        <w:t>Для реализации программы библиотечный фонд образовательной организации име</w:t>
      </w:r>
      <w:r>
        <w:rPr>
          <w:rFonts w:ascii="Times New Roman" w:eastAsia="Helvetica Neue" w:hAnsi="Times New Roman"/>
          <w:color w:val="000000"/>
          <w:sz w:val="24"/>
          <w:szCs w:val="24"/>
          <w:u w:color="000000"/>
          <w:bdr w:val="nil"/>
        </w:rPr>
        <w:t xml:space="preserve">ет </w:t>
      </w:r>
      <w:r w:rsidRPr="008F48D5">
        <w:rPr>
          <w:rFonts w:ascii="Times New Roman" w:eastAsia="Helvetica Neue" w:hAnsi="Times New Roman"/>
          <w:color w:val="000000"/>
          <w:sz w:val="24"/>
          <w:szCs w:val="24"/>
          <w:u w:color="000000"/>
          <w:bdr w:val="nil"/>
        </w:rPr>
        <w:t>печатные и электронные образовательные и информационные ресурсы, рекомендуемых для использования в образовательном процессе.</w:t>
      </w:r>
    </w:p>
    <w:p w:rsidR="003646F0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0" w:line="240" w:lineRule="auto"/>
        <w:ind w:firstLine="709"/>
        <w:jc w:val="both"/>
        <w:rPr>
          <w:rFonts w:ascii="Times New Roman" w:eastAsia="Helvetica Neue" w:hAnsi="Times New Roman"/>
          <w:b/>
          <w:bCs/>
          <w:color w:val="000000"/>
          <w:sz w:val="24"/>
          <w:szCs w:val="24"/>
          <w:u w:color="000000"/>
          <w:bdr w:val="nil"/>
        </w:rPr>
      </w:pP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Helvetica Neue" w:hAnsi="Times New Roman"/>
          <w:b/>
          <w:bCs/>
          <w:color w:val="000000"/>
          <w:sz w:val="24"/>
          <w:szCs w:val="24"/>
          <w:u w:color="000000"/>
          <w:bdr w:val="nil"/>
        </w:rPr>
        <w:t>3.2.1. Печатные издания</w:t>
      </w:r>
    </w:p>
    <w:p w:rsidR="00E06747" w:rsidRDefault="00E06747" w:rsidP="00E06747">
      <w:pPr>
        <w:pStyle w:val="a7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06747">
        <w:rPr>
          <w:rFonts w:ascii="Times New Roman" w:hAnsi="Times New Roman"/>
          <w:sz w:val="24"/>
          <w:szCs w:val="24"/>
        </w:rPr>
        <w:t xml:space="preserve">- </w:t>
      </w:r>
      <w:hyperlink r:id="rId11" w:history="1">
        <w:r w:rsidRPr="00E06747">
          <w:rPr>
            <w:rFonts w:ascii="Times New Roman" w:hAnsi="Times New Roman"/>
            <w:sz w:val="24"/>
            <w:szCs w:val="24"/>
          </w:rPr>
          <w:t>Артемов В.В.</w:t>
        </w:r>
      </w:hyperlink>
      <w:r w:rsidRPr="00E06747">
        <w:rPr>
          <w:rFonts w:ascii="Times New Roman" w:hAnsi="Times New Roman"/>
          <w:sz w:val="24"/>
          <w:szCs w:val="24"/>
        </w:rPr>
        <w:t>, </w:t>
      </w:r>
      <w:hyperlink r:id="rId12" w:history="1">
        <w:r w:rsidRPr="00E06747">
          <w:rPr>
            <w:rFonts w:ascii="Times New Roman" w:hAnsi="Times New Roman"/>
            <w:sz w:val="24"/>
            <w:szCs w:val="24"/>
          </w:rPr>
          <w:t>Лубченков Ю.Н.</w:t>
        </w:r>
      </w:hyperlink>
      <w:r w:rsidRPr="00E06747">
        <w:rPr>
          <w:rFonts w:ascii="Times New Roman" w:hAnsi="Times New Roman"/>
          <w:sz w:val="24"/>
          <w:szCs w:val="24"/>
        </w:rPr>
        <w:t xml:space="preserve"> История: учебник в 2-х частях. – М.: Академия, 2018</w:t>
      </w:r>
    </w:p>
    <w:p w:rsidR="003646F0" w:rsidRPr="00E06747" w:rsidRDefault="00E06747" w:rsidP="00E06747">
      <w:pPr>
        <w:pStyle w:val="a7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06747">
        <w:rPr>
          <w:rFonts w:ascii="Times New Roman" w:hAnsi="Times New Roman"/>
          <w:sz w:val="24"/>
          <w:szCs w:val="24"/>
        </w:rPr>
        <w:t xml:space="preserve">- Кузнецов, И. Н. Отечественная история: учебник / И.Н. Кузнецов. — Москва: ИНФРА-М, 2018.— 639 с. — (Среднее профессиональное образование). - </w:t>
      </w:r>
      <w:r w:rsidRPr="00E06747">
        <w:rPr>
          <w:rFonts w:ascii="Times New Roman" w:hAnsi="Times New Roman"/>
          <w:sz w:val="24"/>
          <w:szCs w:val="24"/>
          <w:lang w:val="en-US"/>
        </w:rPr>
        <w:t>ISBN</w:t>
      </w:r>
      <w:r w:rsidRPr="00E06747">
        <w:rPr>
          <w:rFonts w:ascii="Times New Roman" w:hAnsi="Times New Roman"/>
          <w:sz w:val="24"/>
          <w:szCs w:val="24"/>
        </w:rPr>
        <w:t xml:space="preserve"> 978-5-16-106718-5. - Текст: электронный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Helvetica Neue" w:hAnsi="Times New Roman"/>
          <w:b/>
          <w:bCs/>
          <w:color w:val="000000"/>
          <w:sz w:val="24"/>
          <w:szCs w:val="24"/>
          <w:u w:color="000000"/>
          <w:bdr w:val="nil"/>
        </w:rPr>
        <w:t>3.2.2. Электронные издания (электронные ресурсы)</w:t>
      </w:r>
    </w:p>
    <w:p w:rsidR="003646F0" w:rsidRPr="00E46CDB" w:rsidRDefault="003646F0" w:rsidP="003646F0">
      <w:pPr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 xml:space="preserve"> Электронная библиотека Юрайт</w:t>
      </w:r>
    </w:p>
    <w:p w:rsidR="003646F0" w:rsidRPr="00E46CDB" w:rsidRDefault="003646F0" w:rsidP="003646F0">
      <w:pPr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 xml:space="preserve"> ЭБС «Академия»</w:t>
      </w:r>
    </w:p>
    <w:p w:rsidR="003646F0" w:rsidRPr="00E46CDB" w:rsidRDefault="003646F0" w:rsidP="003646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0" w:firstLine="709"/>
        <w:jc w:val="both"/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  <w:lang w:val="en-US"/>
        </w:rPr>
      </w:pPr>
      <w:r w:rsidRPr="00E46CDB">
        <w:rPr>
          <w:rFonts w:ascii="Times New Roman" w:hAnsi="Times New Roman"/>
          <w:sz w:val="24"/>
          <w:szCs w:val="24"/>
          <w:lang w:val="en-US"/>
        </w:rPr>
        <w:t xml:space="preserve"> https://www.gumer.ru</w:t>
      </w:r>
      <w:r w:rsidRPr="00E46CDB"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  <w:lang w:val="en-US"/>
        </w:rPr>
        <w:t xml:space="preserve"> http:// www. woridhist.ru </w:t>
      </w:r>
    </w:p>
    <w:p w:rsidR="003646F0" w:rsidRPr="00E46CDB" w:rsidRDefault="003646F0" w:rsidP="003646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0" w:firstLine="709"/>
        <w:jc w:val="both"/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  <w:lang w:val="en-US"/>
        </w:rPr>
      </w:pPr>
      <w:r w:rsidRPr="00E46CDB"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  <w:lang w:val="en-US"/>
        </w:rPr>
        <w:t xml:space="preserve">www.hist.msu.ru/ </w:t>
      </w:r>
    </w:p>
    <w:p w:rsidR="003646F0" w:rsidRPr="00E46CDB" w:rsidRDefault="003646F0" w:rsidP="003646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0" w:firstLine="709"/>
        <w:jc w:val="both"/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  <w:lang w:val="en-US"/>
        </w:rPr>
      </w:pPr>
      <w:r w:rsidRPr="00E46CDB"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  <w:lang w:val="en-US"/>
        </w:rPr>
        <w:t xml:space="preserve">http:// </w:t>
      </w:r>
      <w:hyperlink r:id="rId13" w:history="1">
        <w:r w:rsidRPr="00E46CDB">
          <w:rPr>
            <w:rFonts w:ascii="Times New Roman" w:eastAsia="Arial Unicode MS" w:hAnsi="Times New Roman"/>
            <w:color w:val="000000"/>
            <w:sz w:val="24"/>
            <w:szCs w:val="24"/>
            <w:u w:color="000000"/>
            <w:bdr w:val="nil"/>
            <w:lang w:val="en-US"/>
          </w:rPr>
          <w:t>www.zavuch.info/</w:t>
        </w:r>
      </w:hyperlink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0" w:line="240" w:lineRule="auto"/>
        <w:ind w:firstLine="709"/>
        <w:jc w:val="both"/>
        <w:rPr>
          <w:rFonts w:ascii="Times New Roman" w:eastAsia="Helvetica Neue" w:hAnsi="Times New Roman"/>
          <w:b/>
          <w:bCs/>
          <w:color w:val="000000"/>
          <w:sz w:val="24"/>
          <w:szCs w:val="24"/>
          <w:u w:color="000000"/>
          <w:bdr w:val="nil"/>
        </w:rPr>
      </w:pP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Helvetica Neue" w:hAnsi="Times New Roman"/>
          <w:b/>
          <w:bCs/>
          <w:color w:val="000000"/>
          <w:sz w:val="24"/>
          <w:szCs w:val="24"/>
          <w:u w:color="000000"/>
          <w:bdr w:val="nil"/>
        </w:rPr>
        <w:t xml:space="preserve">3.2.3. Дополнительные источники 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  <w:t xml:space="preserve">1. Абалкин Л.И. Спасти Россию / РАН. Институт экономики. – М.,2015. 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  <w:t xml:space="preserve">2. Арон Р. История двадцатого века: Антология. – М., 2012. 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  <w:t xml:space="preserve">3. Афанасьев С.Л. Будущее общество. М.: Изд-во МГТУ им. Баумана Н.Э., 2014. 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  <w:t xml:space="preserve">4. Ващекин Н.П. Постиндустриальное общество и устойчивое развитие. – М., 2014. 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  <w:t xml:space="preserve">5. Внешняя политика Российской Федерации 1992-1999. –М.: РОССПЭН.2014 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  <w:t xml:space="preserve">6. Понамарев М.В., Смирнова С.Ю. Новая и новейшая история стран Европы и Америки: Практическое пособие. В 3-х тт. – М, 2015. –Т. 2-3. 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</w:pPr>
      <w:r w:rsidRPr="008F48D5"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  <w:t xml:space="preserve">8. Политическая история стран Восточной Европы после 1945 г. в зарубежных исследованиях. –М., 2012. </w:t>
      </w:r>
    </w:p>
    <w:p w:rsidR="003646F0" w:rsidRPr="008F48D5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  <w:u w:color="000000"/>
          <w:bdr w:val="nil"/>
        </w:rPr>
      </w:pPr>
    </w:p>
    <w:p w:rsidR="003646F0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Helvetica Neue" w:hAnsi="Times New Roman" w:cs="Helvetica Neue"/>
          <w:b/>
          <w:bCs/>
          <w:iCs/>
          <w:color w:val="000000"/>
          <w:u w:color="000000"/>
          <w:bdr w:val="nil"/>
        </w:rPr>
      </w:pPr>
      <w:r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  <w:br w:type="page"/>
      </w:r>
      <w:r w:rsidRPr="0096257A">
        <w:rPr>
          <w:rFonts w:ascii="Times New Roman" w:eastAsia="Arial Unicode MS" w:hAnsi="Times New Roman" w:cs="Arial Unicode MS"/>
          <w:b/>
          <w:color w:val="000000"/>
          <w:sz w:val="24"/>
          <w:szCs w:val="24"/>
          <w:u w:color="000000"/>
          <w:bdr w:val="nil"/>
        </w:rPr>
        <w:t>4</w:t>
      </w:r>
      <w:r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</w:rPr>
        <w:t xml:space="preserve">. </w:t>
      </w:r>
      <w:r w:rsidRPr="00A31202">
        <w:rPr>
          <w:rFonts w:ascii="Times New Roman" w:eastAsia="Helvetica Neue" w:hAnsi="Times New Roman" w:cs="Helvetica Neue"/>
          <w:b/>
          <w:bCs/>
          <w:iCs/>
          <w:color w:val="000000"/>
          <w:u w:color="000000"/>
          <w:bdr w:val="nil"/>
        </w:rPr>
        <w:t>КОНТРОЛЬ И ОЦЕНКА РЕЗУЛЬТАТОВ ОСВОЕНИЯ УЧЕБНОЙ ДИСЦИПЛИНЫ</w:t>
      </w:r>
    </w:p>
    <w:p w:rsidR="003646F0" w:rsidRPr="00A31202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0" w:line="240" w:lineRule="auto"/>
        <w:ind w:left="45"/>
        <w:jc w:val="center"/>
        <w:rPr>
          <w:rFonts w:ascii="Times New Roman" w:eastAsia="Helvetica Neue" w:hAnsi="Times New Roman" w:cs="Helvetica Neue"/>
          <w:b/>
          <w:bCs/>
          <w:iCs/>
          <w:color w:val="000000"/>
          <w:u w:color="000000"/>
          <w:bdr w:val="nil"/>
        </w:rPr>
      </w:pP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5"/>
        <w:gridCol w:w="2766"/>
        <w:gridCol w:w="2209"/>
      </w:tblGrid>
      <w:tr w:rsidR="003646F0" w:rsidRPr="008F48D5" w:rsidTr="008D46C7">
        <w:tc>
          <w:tcPr>
            <w:tcW w:w="2520" w:type="pct"/>
            <w:shd w:val="clear" w:color="auto" w:fill="auto"/>
            <w:vAlign w:val="center"/>
          </w:tcPr>
          <w:p w:rsidR="003646F0" w:rsidRPr="008F48D5" w:rsidRDefault="003646F0" w:rsidP="00E71C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/>
                <w:b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Результаты обучения</w:t>
            </w:r>
          </w:p>
        </w:tc>
        <w:tc>
          <w:tcPr>
            <w:tcW w:w="1379" w:type="pct"/>
            <w:shd w:val="clear" w:color="auto" w:fill="auto"/>
            <w:vAlign w:val="center"/>
          </w:tcPr>
          <w:p w:rsidR="003646F0" w:rsidRPr="008F48D5" w:rsidRDefault="003646F0" w:rsidP="00E71C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/>
                <w:b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Критерии оценки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3646F0" w:rsidRPr="008F48D5" w:rsidRDefault="003646F0" w:rsidP="00E71C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/>
                <w:b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Методы оценки</w:t>
            </w:r>
          </w:p>
        </w:tc>
      </w:tr>
      <w:tr w:rsidR="00E71C65" w:rsidRPr="008F48D5" w:rsidTr="008D46C7">
        <w:trPr>
          <w:trHeight w:val="821"/>
        </w:trPr>
        <w:tc>
          <w:tcPr>
            <w:tcW w:w="2520" w:type="pct"/>
            <w:shd w:val="clear" w:color="auto" w:fill="auto"/>
            <w:vAlign w:val="center"/>
          </w:tcPr>
          <w:p w:rsidR="00E71C65" w:rsidRPr="00053F46" w:rsidRDefault="00E71C6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053F46"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  <w:t>Перечень знаний,  осваиваемых в рамках дисциплины</w:t>
            </w:r>
          </w:p>
        </w:tc>
        <w:tc>
          <w:tcPr>
            <w:tcW w:w="1379" w:type="pct"/>
            <w:shd w:val="clear" w:color="auto" w:fill="auto"/>
            <w:vAlign w:val="center"/>
          </w:tcPr>
          <w:p w:rsidR="00E71C65" w:rsidRPr="00053F46" w:rsidRDefault="00E71C6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053F46"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  <w:t>Характеристики демонстрируемых знаний, которые могут быть проверены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E71C65" w:rsidRPr="00053F46" w:rsidRDefault="00E71C65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053F46"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  <w:t>Какими процедурами производится оценка</w:t>
            </w:r>
          </w:p>
        </w:tc>
      </w:tr>
      <w:tr w:rsidR="002F297C" w:rsidRPr="008F48D5" w:rsidTr="008D46C7">
        <w:tc>
          <w:tcPr>
            <w:tcW w:w="2520" w:type="pct"/>
            <w:shd w:val="clear" w:color="auto" w:fill="auto"/>
            <w:vAlign w:val="center"/>
          </w:tcPr>
          <w:p w:rsidR="002F297C" w:rsidRPr="00053F46" w:rsidRDefault="002F297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Актуальный профессиональный и социальный контекст, в котором приходится работать и жить;</w:t>
            </w:r>
          </w:p>
        </w:tc>
        <w:tc>
          <w:tcPr>
            <w:tcW w:w="1379" w:type="pct"/>
            <w:vMerge w:val="restart"/>
            <w:shd w:val="clear" w:color="auto" w:fill="auto"/>
            <w:vAlign w:val="center"/>
          </w:tcPr>
          <w:p w:rsidR="002F297C" w:rsidRPr="008F48D5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Уровень освоения учебного материала;</w:t>
            </w:r>
          </w:p>
          <w:p w:rsidR="002F297C" w:rsidRPr="008F48D5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Умение использовать теоретические знания и практические умения при выполнении поставленных задач;</w:t>
            </w:r>
          </w:p>
          <w:p w:rsidR="002F297C" w:rsidRPr="00053F46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Уровень сформированности общих компетенций.</w:t>
            </w:r>
            <w:r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  <w:t xml:space="preserve"> 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2F297C" w:rsidRPr="00053F46" w:rsidRDefault="0033164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 деятельности студента при опросе по теме 1.1, тестирование по теме 4.1, 4.2, 4.3</w:t>
            </w:r>
          </w:p>
        </w:tc>
      </w:tr>
      <w:tr w:rsidR="002F297C" w:rsidRPr="008F48D5" w:rsidTr="008D46C7">
        <w:tc>
          <w:tcPr>
            <w:tcW w:w="2520" w:type="pct"/>
            <w:shd w:val="clear" w:color="auto" w:fill="auto"/>
            <w:vAlign w:val="center"/>
          </w:tcPr>
          <w:p w:rsidR="002F297C" w:rsidRPr="00053F46" w:rsidRDefault="002F297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О</w:t>
            </w: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сновные источники информации и ресурсы для решения задач и проблем в профессиональном и/или социальном контексте;</w:t>
            </w:r>
          </w:p>
        </w:tc>
        <w:tc>
          <w:tcPr>
            <w:tcW w:w="1379" w:type="pct"/>
            <w:vMerge/>
            <w:shd w:val="clear" w:color="auto" w:fill="auto"/>
            <w:vAlign w:val="center"/>
          </w:tcPr>
          <w:p w:rsidR="002F297C" w:rsidRPr="00053F46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:rsidR="002F297C" w:rsidRPr="00053F46" w:rsidRDefault="002736BC" w:rsidP="002736B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 деятельности студента при опросе по теме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2.2, тестирование по теме 2.3, 2.4</w:t>
            </w: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2.7</w:t>
            </w:r>
          </w:p>
        </w:tc>
      </w:tr>
      <w:tr w:rsidR="002F297C" w:rsidRPr="008F48D5" w:rsidTr="008D46C7">
        <w:tc>
          <w:tcPr>
            <w:tcW w:w="2520" w:type="pct"/>
            <w:shd w:val="clear" w:color="auto" w:fill="auto"/>
            <w:vAlign w:val="center"/>
          </w:tcPr>
          <w:p w:rsidR="002F297C" w:rsidRPr="00053F46" w:rsidRDefault="002F297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А</w:t>
            </w: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лгоритмы выполнения работ в профессиональной и смежных областях;</w:t>
            </w:r>
          </w:p>
        </w:tc>
        <w:tc>
          <w:tcPr>
            <w:tcW w:w="1379" w:type="pct"/>
            <w:vMerge/>
            <w:shd w:val="clear" w:color="auto" w:fill="auto"/>
            <w:vAlign w:val="center"/>
          </w:tcPr>
          <w:p w:rsidR="002F297C" w:rsidRPr="00053F46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:rsidR="002F297C" w:rsidRPr="00053F46" w:rsidRDefault="002736B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 деятельнос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ти студента при опросе по теме 2.1, тестирование по теме 2.3, 2.5, 2.6</w:t>
            </w:r>
          </w:p>
        </w:tc>
      </w:tr>
      <w:tr w:rsidR="002F297C" w:rsidRPr="008F48D5" w:rsidTr="008D46C7">
        <w:tc>
          <w:tcPr>
            <w:tcW w:w="2520" w:type="pct"/>
            <w:shd w:val="clear" w:color="auto" w:fill="auto"/>
            <w:vAlign w:val="center"/>
          </w:tcPr>
          <w:p w:rsidR="002F297C" w:rsidRPr="00053F46" w:rsidRDefault="002F297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М</w:t>
            </w: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етоды работы в профессиональной и смежных сферах;</w:t>
            </w:r>
          </w:p>
        </w:tc>
        <w:tc>
          <w:tcPr>
            <w:tcW w:w="1379" w:type="pct"/>
            <w:vMerge/>
            <w:shd w:val="clear" w:color="auto" w:fill="auto"/>
            <w:vAlign w:val="center"/>
          </w:tcPr>
          <w:p w:rsidR="002F297C" w:rsidRPr="00053F46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:rsidR="002F297C" w:rsidRPr="00053F46" w:rsidRDefault="002736B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 деятельности студента при опросе по теме 1.1, тестирование по теме 4.1, 4.2, 4.3</w:t>
            </w:r>
          </w:p>
        </w:tc>
      </w:tr>
      <w:tr w:rsidR="002F297C" w:rsidRPr="008F48D5" w:rsidTr="008D46C7">
        <w:tc>
          <w:tcPr>
            <w:tcW w:w="2520" w:type="pct"/>
            <w:shd w:val="clear" w:color="auto" w:fill="auto"/>
            <w:vAlign w:val="center"/>
          </w:tcPr>
          <w:p w:rsidR="002F297C" w:rsidRPr="00053F46" w:rsidRDefault="002F297C" w:rsidP="00265B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С</w:t>
            </w: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труктуру плана для решения задач; </w:t>
            </w:r>
          </w:p>
        </w:tc>
        <w:tc>
          <w:tcPr>
            <w:tcW w:w="1379" w:type="pct"/>
            <w:vMerge/>
            <w:shd w:val="clear" w:color="auto" w:fill="auto"/>
            <w:vAlign w:val="center"/>
          </w:tcPr>
          <w:p w:rsidR="002F297C" w:rsidRPr="00053F46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:rsidR="002F297C" w:rsidRPr="00053F46" w:rsidRDefault="002736B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 деятельности студента при опросе по теме 1.1, тестирование по теме 4.1, 4.2, 4.3</w:t>
            </w:r>
          </w:p>
        </w:tc>
      </w:tr>
      <w:tr w:rsidR="002F297C" w:rsidRPr="008F48D5" w:rsidTr="008D46C7">
        <w:tc>
          <w:tcPr>
            <w:tcW w:w="2520" w:type="pct"/>
            <w:shd w:val="clear" w:color="auto" w:fill="auto"/>
            <w:vAlign w:val="center"/>
          </w:tcPr>
          <w:p w:rsidR="002F297C" w:rsidRPr="00053F46" w:rsidRDefault="002F297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П</w:t>
            </w: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орядок оценки результатов решения задач профессиональной деятельности;</w:t>
            </w:r>
          </w:p>
        </w:tc>
        <w:tc>
          <w:tcPr>
            <w:tcW w:w="1379" w:type="pct"/>
            <w:vMerge/>
            <w:shd w:val="clear" w:color="auto" w:fill="auto"/>
            <w:vAlign w:val="center"/>
          </w:tcPr>
          <w:p w:rsidR="002F297C" w:rsidRPr="00053F46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:rsidR="002F297C" w:rsidRPr="00053F46" w:rsidRDefault="002736B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 деятельности студента при опросе по теме 1.1, тестирование по теме 4.1, 4.2, 4.3</w:t>
            </w:r>
          </w:p>
        </w:tc>
      </w:tr>
      <w:tr w:rsidR="002F297C" w:rsidRPr="008F48D5" w:rsidTr="008D46C7">
        <w:tc>
          <w:tcPr>
            <w:tcW w:w="2520" w:type="pct"/>
            <w:shd w:val="clear" w:color="auto" w:fill="auto"/>
            <w:vAlign w:val="center"/>
          </w:tcPr>
          <w:p w:rsidR="002F297C" w:rsidRDefault="002F297C" w:rsidP="005907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В</w:t>
            </w: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озможные траектории профессионального развития и самообразования;</w:t>
            </w:r>
          </w:p>
        </w:tc>
        <w:tc>
          <w:tcPr>
            <w:tcW w:w="1379" w:type="pct"/>
            <w:vMerge/>
            <w:shd w:val="clear" w:color="auto" w:fill="auto"/>
            <w:vAlign w:val="center"/>
          </w:tcPr>
          <w:p w:rsidR="002F297C" w:rsidRPr="00053F46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:rsidR="002F297C" w:rsidRPr="00053F46" w:rsidRDefault="002736B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 деятельности студента при опросе по теме 1.1, тестирование по теме 4.1, 4.2, 4.3</w:t>
            </w:r>
          </w:p>
        </w:tc>
      </w:tr>
      <w:tr w:rsidR="002F297C" w:rsidRPr="008F48D5" w:rsidTr="008D46C7">
        <w:tc>
          <w:tcPr>
            <w:tcW w:w="2520" w:type="pct"/>
            <w:shd w:val="clear" w:color="auto" w:fill="auto"/>
            <w:vAlign w:val="center"/>
          </w:tcPr>
          <w:p w:rsidR="002F297C" w:rsidRDefault="002F297C" w:rsidP="005907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Особенности социального и культурного контекста;</w:t>
            </w:r>
          </w:p>
        </w:tc>
        <w:tc>
          <w:tcPr>
            <w:tcW w:w="1379" w:type="pct"/>
            <w:vMerge/>
            <w:shd w:val="clear" w:color="auto" w:fill="auto"/>
            <w:vAlign w:val="center"/>
          </w:tcPr>
          <w:p w:rsidR="002F297C" w:rsidRPr="00053F46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:rsidR="002F297C" w:rsidRPr="00053F46" w:rsidRDefault="002736B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 деятельности студента при опросе по теме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2.2, тестирование по теме 2.3, 2.4</w:t>
            </w: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2.7</w:t>
            </w:r>
          </w:p>
        </w:tc>
      </w:tr>
      <w:tr w:rsidR="002F297C" w:rsidRPr="008F48D5" w:rsidTr="008D46C7">
        <w:tc>
          <w:tcPr>
            <w:tcW w:w="2520" w:type="pct"/>
            <w:shd w:val="clear" w:color="auto" w:fill="auto"/>
            <w:vAlign w:val="center"/>
          </w:tcPr>
          <w:p w:rsidR="002F297C" w:rsidRDefault="002F297C" w:rsidP="005907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П</w:t>
            </w: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равила оформления документов и построения устных сообщений;</w:t>
            </w:r>
          </w:p>
        </w:tc>
        <w:tc>
          <w:tcPr>
            <w:tcW w:w="1379" w:type="pct"/>
            <w:vMerge/>
            <w:shd w:val="clear" w:color="auto" w:fill="auto"/>
            <w:vAlign w:val="center"/>
          </w:tcPr>
          <w:p w:rsidR="002F297C" w:rsidRPr="00053F46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:rsidR="002F297C" w:rsidRPr="00053F46" w:rsidRDefault="002736B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 деятельности студента при опросе по теме 1.1, тестирование по теме 4.1, 4.2, 4.3</w:t>
            </w:r>
          </w:p>
        </w:tc>
      </w:tr>
      <w:tr w:rsidR="002F297C" w:rsidRPr="008F48D5" w:rsidTr="008D46C7">
        <w:tc>
          <w:tcPr>
            <w:tcW w:w="2520" w:type="pct"/>
            <w:shd w:val="clear" w:color="auto" w:fill="auto"/>
            <w:vAlign w:val="center"/>
          </w:tcPr>
          <w:p w:rsidR="002F297C" w:rsidRDefault="002F297C" w:rsidP="005907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Сущность гражданско-патриотической позиции, общечеловеческих ценностей;</w:t>
            </w:r>
          </w:p>
        </w:tc>
        <w:tc>
          <w:tcPr>
            <w:tcW w:w="1379" w:type="pct"/>
            <w:vMerge/>
            <w:shd w:val="clear" w:color="auto" w:fill="auto"/>
            <w:vAlign w:val="center"/>
          </w:tcPr>
          <w:p w:rsidR="002F297C" w:rsidRPr="00053F46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:rsidR="002F297C" w:rsidRPr="00053F46" w:rsidRDefault="002736BC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 деятельности студента при опросе по теме 1.1, тестирование по теме 4.1, 4.2, 4.3</w:t>
            </w:r>
          </w:p>
        </w:tc>
      </w:tr>
      <w:tr w:rsidR="002F297C" w:rsidRPr="008F48D5" w:rsidTr="008D46C7">
        <w:trPr>
          <w:trHeight w:val="795"/>
        </w:trPr>
        <w:tc>
          <w:tcPr>
            <w:tcW w:w="2520" w:type="pct"/>
            <w:shd w:val="clear" w:color="auto" w:fill="auto"/>
            <w:vAlign w:val="center"/>
          </w:tcPr>
          <w:p w:rsidR="002F297C" w:rsidRPr="008F48D5" w:rsidRDefault="002F297C" w:rsidP="005907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З</w:t>
            </w: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начимость профессиональной деятельности по специальности 38.02.07 Банковское дело;</w:t>
            </w:r>
          </w:p>
          <w:p w:rsidR="002F297C" w:rsidRPr="008F48D5" w:rsidRDefault="002F297C" w:rsidP="00E71C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379" w:type="pct"/>
            <w:vMerge w:val="restart"/>
            <w:shd w:val="clear" w:color="auto" w:fill="auto"/>
          </w:tcPr>
          <w:p w:rsidR="0062328E" w:rsidRDefault="0062328E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62328E" w:rsidRDefault="0062328E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62328E" w:rsidRPr="008F48D5" w:rsidRDefault="0062328E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Уровень освоения учебного материала;</w:t>
            </w:r>
          </w:p>
          <w:p w:rsidR="0062328E" w:rsidRPr="008F48D5" w:rsidRDefault="0062328E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Умение использовать теоретические знания и практические умения при выполнении поставленных задач;</w:t>
            </w:r>
          </w:p>
          <w:p w:rsidR="002F297C" w:rsidRDefault="0062328E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Уровень сформированности общих компетенций.</w:t>
            </w:r>
          </w:p>
          <w:p w:rsidR="0062328E" w:rsidRPr="008F48D5" w:rsidRDefault="0062328E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Демонстрация умений ориентироваться в системе  международных отношений.</w:t>
            </w:r>
          </w:p>
          <w:p w:rsidR="0062328E" w:rsidRPr="008F48D5" w:rsidRDefault="0062328E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01" w:type="pct"/>
            <w:shd w:val="clear" w:color="auto" w:fill="auto"/>
          </w:tcPr>
          <w:p w:rsidR="002F297C" w:rsidRPr="008F48D5" w:rsidRDefault="002736BC" w:rsidP="00E71C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 деятельности студента при опросе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теме 2.1, тестирование по теме 3.1, 3</w:t>
            </w: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.2, 4.3</w:t>
            </w:r>
          </w:p>
        </w:tc>
      </w:tr>
      <w:tr w:rsidR="002F297C" w:rsidRPr="008F48D5" w:rsidTr="008D46C7">
        <w:tc>
          <w:tcPr>
            <w:tcW w:w="2520" w:type="pct"/>
            <w:shd w:val="clear" w:color="auto" w:fill="auto"/>
            <w:vAlign w:val="center"/>
          </w:tcPr>
          <w:p w:rsidR="002F297C" w:rsidRDefault="002F297C" w:rsidP="00A266D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деятельности;</w:t>
            </w:r>
          </w:p>
        </w:tc>
        <w:tc>
          <w:tcPr>
            <w:tcW w:w="1379" w:type="pct"/>
            <w:vMerge/>
            <w:shd w:val="clear" w:color="auto" w:fill="auto"/>
          </w:tcPr>
          <w:p w:rsidR="002F297C" w:rsidRPr="008F48D5" w:rsidRDefault="002F297C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01" w:type="pct"/>
            <w:shd w:val="clear" w:color="auto" w:fill="auto"/>
          </w:tcPr>
          <w:p w:rsidR="002F297C" w:rsidRPr="008F48D5" w:rsidRDefault="002736BC" w:rsidP="00E71C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 деятельнос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ти студента при опросе по теме 2.8 3.1, тестирование по теме 3</w:t>
            </w: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.1, 4.2, 4.3</w:t>
            </w:r>
          </w:p>
        </w:tc>
      </w:tr>
      <w:tr w:rsidR="00331644" w:rsidRPr="008F48D5" w:rsidTr="008D46C7">
        <w:tc>
          <w:tcPr>
            <w:tcW w:w="2520" w:type="pct"/>
            <w:shd w:val="clear" w:color="auto" w:fill="auto"/>
          </w:tcPr>
          <w:p w:rsidR="00331644" w:rsidRPr="008F48D5" w:rsidRDefault="0033164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Перечень умений, осваиваемых в рамках дисциплины</w:t>
            </w:r>
          </w:p>
          <w:p w:rsidR="00331644" w:rsidRPr="008F48D5" w:rsidRDefault="00331644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Р</w:t>
            </w: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 xml:space="preserve">аспознавать задачу и/или проблему в профессиональном и/или социальном контексте; анализировать задачу и/или проблему и выделять ее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реализовывать составленный план; оценивать результат и последствия своих действий (самостоятельно или с помощью наставника); </w:t>
            </w:r>
          </w:p>
        </w:tc>
        <w:tc>
          <w:tcPr>
            <w:tcW w:w="1379" w:type="pct"/>
            <w:shd w:val="clear" w:color="auto" w:fill="auto"/>
          </w:tcPr>
          <w:p w:rsidR="00331644" w:rsidRPr="008F48D5" w:rsidRDefault="00331644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Демонстрация умений ориентироваться в системе  международных отношений.</w:t>
            </w:r>
          </w:p>
          <w:p w:rsidR="00331644" w:rsidRPr="008F48D5" w:rsidRDefault="00331644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Демонстрация умений выявлять содержание локальных региональных конфликтов ХХ-</w:t>
            </w: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  <w:lang w:val="en-US"/>
              </w:rPr>
              <w:t>XXI</w:t>
            </w: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 xml:space="preserve"> века.</w:t>
            </w:r>
          </w:p>
          <w:p w:rsidR="00331644" w:rsidRPr="008F48D5" w:rsidRDefault="00331644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Демонстрация умений анализировать деятельность международных организаций  ХХ века.</w:t>
            </w:r>
          </w:p>
        </w:tc>
        <w:tc>
          <w:tcPr>
            <w:tcW w:w="1101" w:type="pct"/>
            <w:shd w:val="clear" w:color="auto" w:fill="auto"/>
          </w:tcPr>
          <w:p w:rsidR="00331644" w:rsidRPr="008F48D5" w:rsidRDefault="00331644" w:rsidP="0033164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выполнения ПЗ № 1, ПЗ № 2, ПЗ № 3, ПЗ № 4</w:t>
            </w:r>
          </w:p>
        </w:tc>
      </w:tr>
      <w:tr w:rsidR="00E06747" w:rsidRPr="008F48D5" w:rsidTr="00081D81">
        <w:trPr>
          <w:trHeight w:val="1942"/>
        </w:trPr>
        <w:tc>
          <w:tcPr>
            <w:tcW w:w="2520" w:type="pct"/>
            <w:shd w:val="clear" w:color="auto" w:fill="auto"/>
          </w:tcPr>
          <w:p w:rsidR="00E06747" w:rsidRPr="008F48D5" w:rsidRDefault="00E06747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коллективе;</w:t>
            </w:r>
          </w:p>
          <w:p w:rsidR="00E06747" w:rsidRPr="008F48D5" w:rsidRDefault="00E06747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описывать значимость своей специальности 38.02.07 Банковское дело</w:t>
            </w:r>
          </w:p>
        </w:tc>
        <w:tc>
          <w:tcPr>
            <w:tcW w:w="1379" w:type="pct"/>
            <w:vMerge w:val="restart"/>
            <w:shd w:val="clear" w:color="auto" w:fill="auto"/>
          </w:tcPr>
          <w:p w:rsidR="00E06747" w:rsidRDefault="00E06747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06747" w:rsidRDefault="00E06747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06747" w:rsidRDefault="00E06747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06747" w:rsidRDefault="00E06747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  <w:p w:rsidR="00E06747" w:rsidRPr="008F48D5" w:rsidRDefault="00E06747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Демонстрация умений ориентироваться в системе  международных отношений.</w:t>
            </w:r>
          </w:p>
          <w:p w:rsidR="00E06747" w:rsidRPr="008F48D5" w:rsidRDefault="00E06747" w:rsidP="0062328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  <w:t>Демонстрация умений анализировать деятельность международных организаций  ХХ века.</w:t>
            </w:r>
          </w:p>
        </w:tc>
        <w:tc>
          <w:tcPr>
            <w:tcW w:w="1101" w:type="pct"/>
            <w:vMerge w:val="restart"/>
            <w:shd w:val="clear" w:color="auto" w:fill="auto"/>
          </w:tcPr>
          <w:p w:rsidR="00E06747" w:rsidRPr="008F48D5" w:rsidRDefault="00E06747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  <w:r w:rsidRPr="00FC1202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 деятельности студента при опросе по теме 1.1, тестирование по теме 4.1, 4.2, 4.3</w:t>
            </w:r>
          </w:p>
        </w:tc>
      </w:tr>
      <w:tr w:rsidR="00331644" w:rsidRPr="008F48D5" w:rsidTr="008D46C7">
        <w:tc>
          <w:tcPr>
            <w:tcW w:w="2520" w:type="pct"/>
            <w:shd w:val="clear" w:color="auto" w:fill="auto"/>
          </w:tcPr>
          <w:p w:rsidR="00331644" w:rsidRPr="008F48D5" w:rsidRDefault="00331644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</w:rPr>
            </w:pPr>
            <w:r w:rsidRPr="008F48D5"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обеспечение;</w:t>
            </w:r>
          </w:p>
          <w:p w:rsidR="00331644" w:rsidRPr="008F48D5" w:rsidRDefault="00331644" w:rsidP="004575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566"/>
                <w:tab w:val="left" w:pos="8566"/>
              </w:tabs>
              <w:spacing w:after="0" w:line="240" w:lineRule="auto"/>
              <w:jc w:val="both"/>
              <w:rPr>
                <w:rFonts w:ascii="Times New Roman" w:eastAsia="Helvetica Neue" w:hAnsi="Times New Roman"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379" w:type="pct"/>
            <w:vMerge/>
            <w:shd w:val="clear" w:color="auto" w:fill="auto"/>
          </w:tcPr>
          <w:p w:rsidR="00331644" w:rsidRPr="008F48D5" w:rsidRDefault="0033164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01" w:type="pct"/>
            <w:vMerge/>
            <w:shd w:val="clear" w:color="auto" w:fill="auto"/>
          </w:tcPr>
          <w:p w:rsidR="00331644" w:rsidRPr="008F48D5" w:rsidRDefault="00331644" w:rsidP="00053F4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iCs/>
                <w:color w:val="000000"/>
                <w:sz w:val="24"/>
                <w:szCs w:val="24"/>
                <w:u w:color="000000"/>
                <w:bdr w:val="nil"/>
              </w:rPr>
            </w:pPr>
          </w:p>
        </w:tc>
      </w:tr>
    </w:tbl>
    <w:p w:rsidR="003646F0" w:rsidRPr="00A31202" w:rsidRDefault="003646F0" w:rsidP="003646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hAnsi="Times New Roman"/>
          <w:b/>
          <w:bCs/>
          <w:i/>
          <w:iCs/>
          <w:color w:val="000000"/>
          <w:u w:color="000000"/>
          <w:bdr w:val="nil"/>
        </w:rPr>
      </w:pPr>
    </w:p>
    <w:sectPr w:rsidR="003646F0" w:rsidRPr="00A31202" w:rsidSect="00A02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A77" w:rsidRDefault="00635A77" w:rsidP="003646F0">
      <w:pPr>
        <w:spacing w:after="0" w:line="240" w:lineRule="auto"/>
      </w:pPr>
      <w:r>
        <w:separator/>
      </w:r>
    </w:p>
  </w:endnote>
  <w:endnote w:type="continuationSeparator" w:id="1">
    <w:p w:rsidR="00635A77" w:rsidRDefault="00635A77" w:rsidP="00364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A77" w:rsidRDefault="00635A77" w:rsidP="003646F0">
      <w:pPr>
        <w:spacing w:after="0" w:line="240" w:lineRule="auto"/>
      </w:pPr>
      <w:r>
        <w:separator/>
      </w:r>
    </w:p>
  </w:footnote>
  <w:footnote w:type="continuationSeparator" w:id="1">
    <w:p w:rsidR="00635A77" w:rsidRDefault="00635A77" w:rsidP="00364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302"/>
      <w:gridCol w:w="6285"/>
      <w:gridCol w:w="1261"/>
    </w:tblGrid>
    <w:tr w:rsidR="00186138" w:rsidTr="00E06747">
      <w:trPr>
        <w:trHeight w:val="227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186138" w:rsidRPr="00711533" w:rsidRDefault="00186138" w:rsidP="00053F46">
          <w:pPr>
            <w:pStyle w:val="a5"/>
            <w:jc w:val="center"/>
            <w:rPr>
              <w:b/>
            </w:rPr>
          </w:pPr>
          <w:r w:rsidRPr="00711533">
            <w:rPr>
              <w:b/>
            </w:rPr>
            <w:t>ОГБПОУ ДиТЭК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186138" w:rsidRPr="009137FD" w:rsidRDefault="00186138" w:rsidP="00053F46">
          <w:pPr>
            <w:pStyle w:val="a5"/>
            <w:jc w:val="center"/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186138" w:rsidRPr="00FD3155" w:rsidRDefault="00186138" w:rsidP="002C5EC2">
          <w:pPr>
            <w:pStyle w:val="a5"/>
            <w:jc w:val="center"/>
          </w:pPr>
          <w:r w:rsidRPr="009137FD">
            <w:t>стр</w:t>
          </w:r>
          <w:r w:rsidRPr="009137FD">
            <w:rPr>
              <w:color w:val="000000"/>
            </w:rPr>
            <w:t xml:space="preserve">. </w:t>
          </w:r>
          <w:r w:rsidR="00AF7FE5" w:rsidRPr="009137FD">
            <w:rPr>
              <w:color w:val="000000"/>
            </w:rPr>
            <w:fldChar w:fldCharType="begin"/>
          </w:r>
          <w:r w:rsidRPr="009137FD">
            <w:rPr>
              <w:color w:val="000000"/>
            </w:rPr>
            <w:instrText>PAGE   \* MERGEFORMAT</w:instrText>
          </w:r>
          <w:r w:rsidR="00AF7FE5" w:rsidRPr="009137FD">
            <w:rPr>
              <w:color w:val="000000"/>
            </w:rPr>
            <w:fldChar w:fldCharType="separate"/>
          </w:r>
          <w:r w:rsidR="008700C8">
            <w:rPr>
              <w:noProof/>
              <w:color w:val="000000"/>
            </w:rPr>
            <w:t>1</w:t>
          </w:r>
          <w:r w:rsidR="00AF7FE5" w:rsidRPr="009137FD">
            <w:rPr>
              <w:color w:val="000000"/>
            </w:rPr>
            <w:fldChar w:fldCharType="end"/>
          </w:r>
          <w:r w:rsidRPr="009137FD">
            <w:rPr>
              <w:color w:val="000000"/>
            </w:rPr>
            <w:t xml:space="preserve"> из </w:t>
          </w:r>
          <w:r>
            <w:rPr>
              <w:color w:val="000000"/>
            </w:rPr>
            <w:t>28</w:t>
          </w:r>
        </w:p>
      </w:tc>
    </w:tr>
    <w:tr w:rsidR="00186138" w:rsidTr="00053F46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186138" w:rsidRDefault="00186138" w:rsidP="00053F46">
          <w:pPr>
            <w:rPr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186138" w:rsidRDefault="00186138" w:rsidP="00266480">
          <w:pPr>
            <w:pStyle w:val="a5"/>
            <w:jc w:val="center"/>
          </w:pPr>
          <w:r>
            <w:t xml:space="preserve">Рабочая программа дисциплины </w:t>
          </w:r>
        </w:p>
        <w:p w:rsidR="00186138" w:rsidRPr="009137FD" w:rsidRDefault="00186138" w:rsidP="00266480">
          <w:pPr>
            <w:pStyle w:val="a5"/>
            <w:jc w:val="center"/>
          </w:pPr>
          <w:r>
            <w:t>ОГСЭ.02 История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186138" w:rsidRDefault="00186138" w:rsidP="00053F46">
          <w:pPr>
            <w:rPr>
              <w:sz w:val="24"/>
              <w:szCs w:val="24"/>
            </w:rPr>
          </w:pPr>
        </w:p>
      </w:tc>
    </w:tr>
  </w:tbl>
  <w:p w:rsidR="00186138" w:rsidRDefault="0018613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71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840"/>
      <w:gridCol w:w="6209"/>
      <w:gridCol w:w="1222"/>
    </w:tblGrid>
    <w:tr w:rsidR="00186138" w:rsidTr="00053F46">
      <w:trPr>
        <w:trHeight w:val="465"/>
        <w:jc w:val="center"/>
      </w:trPr>
      <w:tc>
        <w:tcPr>
          <w:tcW w:w="184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186138" w:rsidRPr="009137FD" w:rsidRDefault="00186138" w:rsidP="00053F46">
          <w:pPr>
            <w:pStyle w:val="a5"/>
            <w:jc w:val="center"/>
            <w:rPr>
              <w:b/>
            </w:rPr>
          </w:pPr>
          <w:r w:rsidRPr="00711533">
            <w:rPr>
              <w:b/>
            </w:rPr>
            <w:t>ОГБПОУ ДиТЭК</w:t>
          </w:r>
        </w:p>
      </w:tc>
      <w:tc>
        <w:tcPr>
          <w:tcW w:w="62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186138" w:rsidRPr="009137FD" w:rsidRDefault="00186138" w:rsidP="00053F46">
          <w:pPr>
            <w:pStyle w:val="a5"/>
            <w:jc w:val="center"/>
          </w:pPr>
        </w:p>
      </w:tc>
      <w:tc>
        <w:tcPr>
          <w:tcW w:w="122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186138" w:rsidRPr="00FD3155" w:rsidRDefault="00186138" w:rsidP="00E06747">
          <w:pPr>
            <w:pStyle w:val="a5"/>
            <w:jc w:val="center"/>
          </w:pPr>
          <w:r w:rsidRPr="009137FD">
            <w:t>стр</w:t>
          </w:r>
          <w:r w:rsidRPr="009137FD">
            <w:rPr>
              <w:color w:val="000000"/>
            </w:rPr>
            <w:t xml:space="preserve">. </w:t>
          </w:r>
          <w:r w:rsidR="00AF7FE5" w:rsidRPr="009137FD">
            <w:rPr>
              <w:color w:val="000000"/>
            </w:rPr>
            <w:fldChar w:fldCharType="begin"/>
          </w:r>
          <w:r w:rsidRPr="009137FD">
            <w:rPr>
              <w:color w:val="000000"/>
            </w:rPr>
            <w:instrText>PAGE   \* MERGEFORMAT</w:instrText>
          </w:r>
          <w:r w:rsidR="00AF7FE5" w:rsidRPr="009137FD">
            <w:rPr>
              <w:color w:val="000000"/>
            </w:rPr>
            <w:fldChar w:fldCharType="separate"/>
          </w:r>
          <w:r w:rsidR="008700C8">
            <w:rPr>
              <w:noProof/>
              <w:color w:val="000000"/>
            </w:rPr>
            <w:t>17</w:t>
          </w:r>
          <w:r w:rsidR="00AF7FE5" w:rsidRPr="009137FD">
            <w:rPr>
              <w:color w:val="000000"/>
            </w:rPr>
            <w:fldChar w:fldCharType="end"/>
          </w:r>
          <w:r w:rsidRPr="009137FD">
            <w:rPr>
              <w:color w:val="000000"/>
            </w:rPr>
            <w:t xml:space="preserve"> из </w:t>
          </w:r>
          <w:r>
            <w:rPr>
              <w:color w:val="000000"/>
            </w:rPr>
            <w:t>2</w:t>
          </w:r>
          <w:r w:rsidR="00E06747">
            <w:rPr>
              <w:color w:val="000000"/>
            </w:rPr>
            <w:t>5</w:t>
          </w:r>
        </w:p>
      </w:tc>
    </w:tr>
    <w:tr w:rsidR="00186138" w:rsidTr="00053F46">
      <w:trPr>
        <w:trHeight w:val="176"/>
        <w:jc w:val="center"/>
      </w:trPr>
      <w:tc>
        <w:tcPr>
          <w:tcW w:w="184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186138" w:rsidRDefault="00186138" w:rsidP="00053F46">
          <w:pPr>
            <w:rPr>
              <w:b/>
              <w:sz w:val="24"/>
              <w:szCs w:val="24"/>
            </w:rPr>
          </w:pPr>
        </w:p>
      </w:tc>
      <w:tc>
        <w:tcPr>
          <w:tcW w:w="62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186138" w:rsidRDefault="00186138" w:rsidP="00C627E9">
          <w:pPr>
            <w:pStyle w:val="a5"/>
            <w:jc w:val="center"/>
          </w:pPr>
          <w:r>
            <w:t xml:space="preserve">Рабочая программа дисциплины </w:t>
          </w:r>
        </w:p>
        <w:p w:rsidR="00186138" w:rsidRPr="009137FD" w:rsidRDefault="00186138" w:rsidP="00C627E9">
          <w:pPr>
            <w:pStyle w:val="a5"/>
            <w:jc w:val="center"/>
          </w:pPr>
          <w:r>
            <w:t>ОГСЭ.02 История</w:t>
          </w:r>
        </w:p>
      </w:tc>
      <w:tc>
        <w:tcPr>
          <w:tcW w:w="122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186138" w:rsidRDefault="00186138" w:rsidP="00053F46">
          <w:pPr>
            <w:rPr>
              <w:sz w:val="24"/>
              <w:szCs w:val="24"/>
            </w:rPr>
          </w:pPr>
        </w:p>
      </w:tc>
    </w:tr>
  </w:tbl>
  <w:p w:rsidR="00186138" w:rsidRPr="008F48D5" w:rsidRDefault="00186138" w:rsidP="00053F4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F1B0E"/>
    <w:multiLevelType w:val="hybridMultilevel"/>
    <w:tmpl w:val="2A5C59AC"/>
    <w:lvl w:ilvl="0" w:tplc="9A40FCD8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64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698916A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36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C262AF6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084" w:hanging="2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4E0822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0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5D41BB4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52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4E687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244" w:hanging="2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74232E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</w:tabs>
        <w:ind w:left="496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FEE79C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</w:tabs>
        <w:ind w:left="568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D240A2A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</w:tabs>
        <w:ind w:left="6404" w:hanging="2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2034152"/>
    <w:multiLevelType w:val="hybridMultilevel"/>
    <w:tmpl w:val="79866B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D86126"/>
    <w:multiLevelType w:val="hybridMultilevel"/>
    <w:tmpl w:val="650C14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0603D8D"/>
    <w:multiLevelType w:val="hybridMultilevel"/>
    <w:tmpl w:val="021C31FC"/>
    <w:styleLink w:val="4"/>
    <w:lvl w:ilvl="0" w:tplc="1B784BBC">
      <w:start w:val="1"/>
      <w:numFmt w:val="decimal"/>
      <w:lvlText w:val="%1."/>
      <w:lvlJc w:val="left"/>
      <w:pPr>
        <w:ind w:left="438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8223A38">
      <w:start w:val="1"/>
      <w:numFmt w:val="lowerLetter"/>
      <w:lvlText w:val="%2."/>
      <w:lvlJc w:val="left"/>
      <w:pPr>
        <w:ind w:left="14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90C8C76">
      <w:start w:val="1"/>
      <w:numFmt w:val="lowerRoman"/>
      <w:lvlText w:val="%3."/>
      <w:lvlJc w:val="left"/>
      <w:pPr>
        <w:ind w:left="2205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DD86D58">
      <w:start w:val="1"/>
      <w:numFmt w:val="decimal"/>
      <w:lvlText w:val="%4."/>
      <w:lvlJc w:val="left"/>
      <w:pPr>
        <w:ind w:left="292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3C63F74">
      <w:start w:val="1"/>
      <w:numFmt w:val="lowerLetter"/>
      <w:lvlText w:val="%5."/>
      <w:lvlJc w:val="left"/>
      <w:pPr>
        <w:ind w:left="364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144E0C">
      <w:start w:val="1"/>
      <w:numFmt w:val="lowerRoman"/>
      <w:lvlText w:val="%6."/>
      <w:lvlJc w:val="left"/>
      <w:pPr>
        <w:ind w:left="4365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166870">
      <w:start w:val="1"/>
      <w:numFmt w:val="decimal"/>
      <w:lvlText w:val="%7."/>
      <w:lvlJc w:val="left"/>
      <w:pPr>
        <w:ind w:left="50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FECAFCE">
      <w:start w:val="1"/>
      <w:numFmt w:val="lowerLetter"/>
      <w:lvlText w:val="%8."/>
      <w:lvlJc w:val="left"/>
      <w:pPr>
        <w:ind w:left="580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2485A0">
      <w:start w:val="1"/>
      <w:numFmt w:val="lowerRoman"/>
      <w:lvlText w:val="%9."/>
      <w:lvlJc w:val="left"/>
      <w:pPr>
        <w:ind w:left="6525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2C8763F5"/>
    <w:multiLevelType w:val="hybridMultilevel"/>
    <w:tmpl w:val="6C8817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C876922"/>
    <w:multiLevelType w:val="multilevel"/>
    <w:tmpl w:val="021C31FC"/>
    <w:numStyleLink w:val="4"/>
  </w:abstractNum>
  <w:abstractNum w:abstractNumId="6">
    <w:nsid w:val="2E982DF1"/>
    <w:multiLevelType w:val="hybridMultilevel"/>
    <w:tmpl w:val="3EF47FE0"/>
    <w:lvl w:ilvl="0" w:tplc="2BDABA0C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64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5C42464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36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B364A84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084" w:hanging="2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2E4988A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0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EE0627C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52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ADE72AA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244" w:hanging="2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F9C20A2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</w:tabs>
        <w:ind w:left="496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A17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</w:tabs>
        <w:ind w:left="568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34A0B6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</w:tabs>
        <w:ind w:left="6404" w:hanging="2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3D215BBC"/>
    <w:multiLevelType w:val="hybridMultilevel"/>
    <w:tmpl w:val="E7D20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202EC"/>
    <w:multiLevelType w:val="hybridMultilevel"/>
    <w:tmpl w:val="9E7EE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606645F"/>
    <w:multiLevelType w:val="hybridMultilevel"/>
    <w:tmpl w:val="BBBC9796"/>
    <w:lvl w:ilvl="0" w:tplc="E45658B6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64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6B4CB30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36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E9AFCA0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084" w:hanging="2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AEC90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0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42A04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52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9CE13A0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244" w:hanging="2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E0709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</w:tabs>
        <w:ind w:left="496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1E2F54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</w:tabs>
        <w:ind w:left="568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7BEE7C0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</w:tabs>
        <w:ind w:left="6404" w:hanging="2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6A2561BD"/>
    <w:multiLevelType w:val="hybridMultilevel"/>
    <w:tmpl w:val="83F24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6"/>
  </w:num>
  <w:num w:numId="3">
    <w:abstractNumId w:val="6"/>
    <w:lvlOverride w:ilvl="0">
      <w:startOverride w:val="2"/>
    </w:lvlOverride>
  </w:num>
  <w:num w:numId="4">
    <w:abstractNumId w:val="0"/>
    <w:lvlOverride w:ilvl="0">
      <w:startOverride w:val="4"/>
    </w:lvlOverride>
  </w:num>
  <w:num w:numId="5">
    <w:abstractNumId w:val="3"/>
  </w:num>
  <w:num w:numId="6">
    <w:abstractNumId w:val="5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46F0"/>
    <w:rsid w:val="00025CC6"/>
    <w:rsid w:val="00033360"/>
    <w:rsid w:val="00035ACD"/>
    <w:rsid w:val="00050236"/>
    <w:rsid w:val="00053F46"/>
    <w:rsid w:val="0006383A"/>
    <w:rsid w:val="00084B37"/>
    <w:rsid w:val="00086FE4"/>
    <w:rsid w:val="0009550D"/>
    <w:rsid w:val="000B23B9"/>
    <w:rsid w:val="000C5091"/>
    <w:rsid w:val="000D660A"/>
    <w:rsid w:val="000E6B59"/>
    <w:rsid w:val="000E79E0"/>
    <w:rsid w:val="000F5AD7"/>
    <w:rsid w:val="0011712D"/>
    <w:rsid w:val="00164C36"/>
    <w:rsid w:val="00165682"/>
    <w:rsid w:val="00183A55"/>
    <w:rsid w:val="00186138"/>
    <w:rsid w:val="001C364E"/>
    <w:rsid w:val="001E35C5"/>
    <w:rsid w:val="001F36BD"/>
    <w:rsid w:val="00214A37"/>
    <w:rsid w:val="00235D4A"/>
    <w:rsid w:val="00250BA1"/>
    <w:rsid w:val="002562F0"/>
    <w:rsid w:val="00265B28"/>
    <w:rsid w:val="00266480"/>
    <w:rsid w:val="002727BB"/>
    <w:rsid w:val="002736BC"/>
    <w:rsid w:val="00275D99"/>
    <w:rsid w:val="00285456"/>
    <w:rsid w:val="00285BE1"/>
    <w:rsid w:val="002A7FCA"/>
    <w:rsid w:val="002C5EC2"/>
    <w:rsid w:val="002E043B"/>
    <w:rsid w:val="002E5672"/>
    <w:rsid w:val="002F297C"/>
    <w:rsid w:val="002F2D16"/>
    <w:rsid w:val="00321C07"/>
    <w:rsid w:val="00327F14"/>
    <w:rsid w:val="00331644"/>
    <w:rsid w:val="003462C3"/>
    <w:rsid w:val="00355AC0"/>
    <w:rsid w:val="003646F0"/>
    <w:rsid w:val="00364FE0"/>
    <w:rsid w:val="003819EA"/>
    <w:rsid w:val="00385D53"/>
    <w:rsid w:val="003B388A"/>
    <w:rsid w:val="003D74F3"/>
    <w:rsid w:val="003E1ADA"/>
    <w:rsid w:val="00432BA4"/>
    <w:rsid w:val="00445B8C"/>
    <w:rsid w:val="00447FAB"/>
    <w:rsid w:val="00457579"/>
    <w:rsid w:val="00467875"/>
    <w:rsid w:val="00471357"/>
    <w:rsid w:val="00481491"/>
    <w:rsid w:val="004A004D"/>
    <w:rsid w:val="004A2D64"/>
    <w:rsid w:val="004D07A6"/>
    <w:rsid w:val="004D2F40"/>
    <w:rsid w:val="00500AF5"/>
    <w:rsid w:val="00511212"/>
    <w:rsid w:val="0051191F"/>
    <w:rsid w:val="005228A2"/>
    <w:rsid w:val="00523BD2"/>
    <w:rsid w:val="0052626D"/>
    <w:rsid w:val="00553F50"/>
    <w:rsid w:val="00567E51"/>
    <w:rsid w:val="0058035E"/>
    <w:rsid w:val="0059078C"/>
    <w:rsid w:val="005D7620"/>
    <w:rsid w:val="005E0641"/>
    <w:rsid w:val="005E7D82"/>
    <w:rsid w:val="00615ED1"/>
    <w:rsid w:val="0062328E"/>
    <w:rsid w:val="0062791F"/>
    <w:rsid w:val="00635A77"/>
    <w:rsid w:val="00655CE2"/>
    <w:rsid w:val="006731DF"/>
    <w:rsid w:val="006B657C"/>
    <w:rsid w:val="006F1112"/>
    <w:rsid w:val="00711533"/>
    <w:rsid w:val="00716C3D"/>
    <w:rsid w:val="00724EFC"/>
    <w:rsid w:val="00725415"/>
    <w:rsid w:val="00747EB1"/>
    <w:rsid w:val="007543FF"/>
    <w:rsid w:val="0076162E"/>
    <w:rsid w:val="00776BFE"/>
    <w:rsid w:val="0079507C"/>
    <w:rsid w:val="008057D1"/>
    <w:rsid w:val="008139F2"/>
    <w:rsid w:val="008503A9"/>
    <w:rsid w:val="00860D25"/>
    <w:rsid w:val="008700C8"/>
    <w:rsid w:val="008C29E4"/>
    <w:rsid w:val="008C4FDD"/>
    <w:rsid w:val="008C6FDE"/>
    <w:rsid w:val="008D46C7"/>
    <w:rsid w:val="00900509"/>
    <w:rsid w:val="00904F8D"/>
    <w:rsid w:val="00921FD8"/>
    <w:rsid w:val="00930046"/>
    <w:rsid w:val="0093651F"/>
    <w:rsid w:val="0096257A"/>
    <w:rsid w:val="00986612"/>
    <w:rsid w:val="00995E16"/>
    <w:rsid w:val="00997BD2"/>
    <w:rsid w:val="009C4166"/>
    <w:rsid w:val="009D5932"/>
    <w:rsid w:val="00A0201F"/>
    <w:rsid w:val="00A266D2"/>
    <w:rsid w:val="00A30B7A"/>
    <w:rsid w:val="00A664FC"/>
    <w:rsid w:val="00AA6874"/>
    <w:rsid w:val="00AD4B6F"/>
    <w:rsid w:val="00AE3A81"/>
    <w:rsid w:val="00AE6854"/>
    <w:rsid w:val="00AF1B9A"/>
    <w:rsid w:val="00AF7FE5"/>
    <w:rsid w:val="00B03B7E"/>
    <w:rsid w:val="00B131DD"/>
    <w:rsid w:val="00B20BAD"/>
    <w:rsid w:val="00B569E7"/>
    <w:rsid w:val="00BB6BEF"/>
    <w:rsid w:val="00BC3E7D"/>
    <w:rsid w:val="00BC459F"/>
    <w:rsid w:val="00BC7C65"/>
    <w:rsid w:val="00BD7A4C"/>
    <w:rsid w:val="00BF2162"/>
    <w:rsid w:val="00C178BA"/>
    <w:rsid w:val="00C501E5"/>
    <w:rsid w:val="00C627E9"/>
    <w:rsid w:val="00C81E64"/>
    <w:rsid w:val="00C94951"/>
    <w:rsid w:val="00CA0D1D"/>
    <w:rsid w:val="00CE53CD"/>
    <w:rsid w:val="00CF3876"/>
    <w:rsid w:val="00D63841"/>
    <w:rsid w:val="00D82161"/>
    <w:rsid w:val="00D86A97"/>
    <w:rsid w:val="00DB6C0F"/>
    <w:rsid w:val="00DD0EC5"/>
    <w:rsid w:val="00DE7B20"/>
    <w:rsid w:val="00DF2DBF"/>
    <w:rsid w:val="00E06747"/>
    <w:rsid w:val="00E06EAF"/>
    <w:rsid w:val="00E36011"/>
    <w:rsid w:val="00E4041A"/>
    <w:rsid w:val="00E71C65"/>
    <w:rsid w:val="00E9312A"/>
    <w:rsid w:val="00E95A5E"/>
    <w:rsid w:val="00EC08D7"/>
    <w:rsid w:val="00EC26C1"/>
    <w:rsid w:val="00EE04F1"/>
    <w:rsid w:val="00F13BF1"/>
    <w:rsid w:val="00F1513A"/>
    <w:rsid w:val="00F22113"/>
    <w:rsid w:val="00F465E9"/>
    <w:rsid w:val="00F5033F"/>
    <w:rsid w:val="00F7352B"/>
    <w:rsid w:val="00FC0014"/>
    <w:rsid w:val="00FC64E9"/>
    <w:rsid w:val="00FD0EBA"/>
    <w:rsid w:val="00FF4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01F"/>
  </w:style>
  <w:style w:type="paragraph" w:styleId="40">
    <w:name w:val="heading 4"/>
    <w:basedOn w:val="a"/>
    <w:next w:val="a"/>
    <w:link w:val="41"/>
    <w:qFormat/>
    <w:rsid w:val="00E71C65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3646F0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3646F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646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3646F0"/>
    <w:rPr>
      <w:rFonts w:ascii="Times New Roman" w:eastAsia="Times New Roman" w:hAnsi="Times New Roman" w:cs="Times New Roman"/>
      <w:sz w:val="24"/>
      <w:szCs w:val="24"/>
    </w:rPr>
  </w:style>
  <w:style w:type="numbering" w:customStyle="1" w:styleId="4">
    <w:name w:val="Импортированный стиль 4"/>
    <w:rsid w:val="003646F0"/>
    <w:pPr>
      <w:numPr>
        <w:numId w:val="5"/>
      </w:numPr>
    </w:pPr>
  </w:style>
  <w:style w:type="character" w:customStyle="1" w:styleId="41">
    <w:name w:val="Заголовок 4 Знак"/>
    <w:basedOn w:val="a0"/>
    <w:link w:val="40"/>
    <w:rsid w:val="00E71C65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655CE2"/>
    <w:pPr>
      <w:ind w:left="720"/>
      <w:contextualSpacing/>
    </w:pPr>
  </w:style>
  <w:style w:type="character" w:customStyle="1" w:styleId="apple-converted-space">
    <w:name w:val="apple-converted-space"/>
    <w:basedOn w:val="a0"/>
    <w:rsid w:val="00E06747"/>
  </w:style>
  <w:style w:type="character" w:styleId="a8">
    <w:name w:val="Hyperlink"/>
    <w:basedOn w:val="a0"/>
    <w:uiPriority w:val="99"/>
    <w:semiHidden/>
    <w:unhideWhenUsed/>
    <w:rsid w:val="00E0674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B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3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zavuch.inf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cademia-moscow.ru/authors/detail/44152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ademia-moscow.ru/authors/detail/43750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26EE5-0D89-4F6F-89DC-057BB589B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18</Pages>
  <Words>5867</Words>
  <Characters>33444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146</cp:revision>
  <cp:lastPrinted>2019-11-08T10:22:00Z</cp:lastPrinted>
  <dcterms:created xsi:type="dcterms:W3CDTF">2019-03-21T10:56:00Z</dcterms:created>
  <dcterms:modified xsi:type="dcterms:W3CDTF">2022-09-21T09:59:00Z</dcterms:modified>
</cp:coreProperties>
</file>