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3E4" w:rsidRPr="00C01203" w:rsidRDefault="007613E4" w:rsidP="007613E4">
      <w:pPr>
        <w:spacing w:after="0" w:line="240" w:lineRule="auto"/>
        <w:jc w:val="center"/>
        <w:rPr>
          <w:rFonts w:ascii="Times New Roman" w:hAnsi="Times New Roman"/>
          <w:b/>
        </w:rPr>
      </w:pPr>
      <w:r w:rsidRPr="00C01203">
        <w:rPr>
          <w:rFonts w:ascii="Times New Roman" w:hAnsi="Times New Roman"/>
          <w:b/>
        </w:rPr>
        <w:t>МИНИСТЕРСТВО ПРОСВЕЩЕНИЯ И ВОСПИТАНИЯ УЛЬЯНОВСКОЙ ОБЛАСТИ</w:t>
      </w:r>
    </w:p>
    <w:p w:rsidR="007613E4" w:rsidRPr="00C01203" w:rsidRDefault="007613E4" w:rsidP="007613E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01203">
        <w:rPr>
          <w:rFonts w:ascii="Times New Roman" w:hAnsi="Times New Roman"/>
          <w:sz w:val="28"/>
          <w:szCs w:val="28"/>
        </w:rPr>
        <w:t xml:space="preserve">Областное государственное бюджетное профессиональное образовательное учреждение </w:t>
      </w:r>
    </w:p>
    <w:p w:rsidR="007613E4" w:rsidRPr="00C01203" w:rsidRDefault="007613E4" w:rsidP="007613E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01203">
        <w:rPr>
          <w:rFonts w:ascii="Times New Roman" w:hAnsi="Times New Roman"/>
          <w:b/>
          <w:sz w:val="32"/>
          <w:szCs w:val="32"/>
        </w:rPr>
        <w:t>Димитровградский технико-экономический колледж</w:t>
      </w:r>
    </w:p>
    <w:p w:rsidR="007613E4" w:rsidRPr="00C01203" w:rsidRDefault="007613E4" w:rsidP="007613E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613E4" w:rsidRPr="00C01203" w:rsidRDefault="007613E4" w:rsidP="007613E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613E4" w:rsidRPr="00C01203" w:rsidRDefault="007613E4" w:rsidP="007613E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613E4" w:rsidRPr="00C01203" w:rsidRDefault="007613E4" w:rsidP="007613E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613E4" w:rsidRPr="00C01203" w:rsidRDefault="007613E4" w:rsidP="007613E4">
      <w:pPr>
        <w:spacing w:after="0" w:line="240" w:lineRule="auto"/>
        <w:rPr>
          <w:rFonts w:ascii="Times New Roman" w:hAnsi="Times New Roman"/>
        </w:rPr>
      </w:pPr>
    </w:p>
    <w:p w:rsidR="007613E4" w:rsidRPr="00C01203" w:rsidRDefault="007613E4" w:rsidP="007613E4">
      <w:pPr>
        <w:spacing w:after="0" w:line="240" w:lineRule="auto"/>
        <w:rPr>
          <w:rFonts w:ascii="Times New Roman" w:hAnsi="Times New Roman"/>
        </w:rPr>
      </w:pPr>
    </w:p>
    <w:p w:rsidR="007613E4" w:rsidRPr="00C01203" w:rsidRDefault="007613E4" w:rsidP="007613E4">
      <w:pPr>
        <w:spacing w:after="0" w:line="240" w:lineRule="auto"/>
        <w:rPr>
          <w:rFonts w:ascii="Times New Roman" w:hAnsi="Times New Roman"/>
        </w:rPr>
      </w:pPr>
    </w:p>
    <w:p w:rsidR="007613E4" w:rsidRPr="00C01203" w:rsidRDefault="007613E4" w:rsidP="007613E4">
      <w:pPr>
        <w:spacing w:after="0" w:line="240" w:lineRule="auto"/>
        <w:rPr>
          <w:rFonts w:ascii="Times New Roman" w:hAnsi="Times New Roman"/>
        </w:rPr>
      </w:pPr>
    </w:p>
    <w:p w:rsidR="007613E4" w:rsidRPr="00C01203" w:rsidRDefault="007613E4" w:rsidP="007613E4">
      <w:pPr>
        <w:spacing w:after="0" w:line="240" w:lineRule="auto"/>
        <w:rPr>
          <w:rFonts w:ascii="Times New Roman" w:hAnsi="Times New Roman"/>
        </w:rPr>
      </w:pPr>
    </w:p>
    <w:p w:rsidR="007613E4" w:rsidRPr="00C01203" w:rsidRDefault="007613E4" w:rsidP="007613E4">
      <w:pPr>
        <w:spacing w:after="0" w:line="240" w:lineRule="auto"/>
        <w:rPr>
          <w:rFonts w:ascii="Times New Roman" w:hAnsi="Times New Roman"/>
        </w:rPr>
      </w:pPr>
    </w:p>
    <w:p w:rsidR="007613E4" w:rsidRPr="00C01203" w:rsidRDefault="007613E4" w:rsidP="007613E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pacing w:val="1"/>
          <w:sz w:val="56"/>
          <w:szCs w:val="56"/>
        </w:rPr>
      </w:pPr>
      <w:r w:rsidRPr="00C01203">
        <w:rPr>
          <w:rFonts w:ascii="Times New Roman" w:hAnsi="Times New Roman"/>
          <w:b/>
          <w:bCs/>
          <w:color w:val="000000"/>
          <w:spacing w:val="-1"/>
          <w:sz w:val="56"/>
          <w:szCs w:val="56"/>
        </w:rPr>
        <w:t xml:space="preserve">РАБОЧАЯ ПРОГРАММА </w:t>
      </w:r>
    </w:p>
    <w:p w:rsidR="007613E4" w:rsidRPr="00C01203" w:rsidRDefault="007613E4" w:rsidP="007613E4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7613E4" w:rsidRPr="00C01203" w:rsidRDefault="007613E4" w:rsidP="007613E4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7613E4" w:rsidRPr="00C01203" w:rsidRDefault="007613E4" w:rsidP="007613E4">
      <w:pPr>
        <w:spacing w:after="0" w:line="240" w:lineRule="auto"/>
        <w:rPr>
          <w:rFonts w:ascii="Times New Roman" w:hAnsi="Times New Roman"/>
          <w:sz w:val="40"/>
          <w:szCs w:val="40"/>
          <w:u w:val="single"/>
        </w:rPr>
      </w:pPr>
      <w:r w:rsidRPr="00C01203">
        <w:rPr>
          <w:rFonts w:ascii="Times New Roman" w:hAnsi="Times New Roman"/>
          <w:b/>
          <w:sz w:val="32"/>
          <w:szCs w:val="32"/>
        </w:rPr>
        <w:t xml:space="preserve">учебной дисциплины </w:t>
      </w:r>
      <w:r w:rsidRPr="00C01203">
        <w:rPr>
          <w:rFonts w:ascii="Times New Roman" w:hAnsi="Times New Roman"/>
          <w:sz w:val="40"/>
          <w:szCs w:val="40"/>
          <w:u w:val="single"/>
        </w:rPr>
        <w:tab/>
      </w:r>
      <w:r w:rsidRPr="00C01203">
        <w:rPr>
          <w:rFonts w:ascii="Times New Roman" w:hAnsi="Times New Roman"/>
          <w:sz w:val="32"/>
          <w:szCs w:val="32"/>
          <w:u w:val="single"/>
        </w:rPr>
        <w:t>ОП.04</w:t>
      </w:r>
      <w:r w:rsidRPr="00C01203">
        <w:rPr>
          <w:rFonts w:ascii="Times New Roman" w:hAnsi="Times New Roman"/>
          <w:sz w:val="40"/>
          <w:szCs w:val="40"/>
          <w:u w:val="single"/>
        </w:rPr>
        <w:t xml:space="preserve"> </w:t>
      </w:r>
      <w:r w:rsidRPr="00C01203">
        <w:rPr>
          <w:rFonts w:ascii="Times New Roman" w:hAnsi="Times New Roman"/>
          <w:sz w:val="32"/>
          <w:szCs w:val="32"/>
          <w:u w:val="single"/>
        </w:rPr>
        <w:t>Пластическая анатомия</w:t>
      </w:r>
    </w:p>
    <w:p w:rsidR="007613E4" w:rsidRPr="00C01203" w:rsidRDefault="007613E4" w:rsidP="007613E4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C01203">
        <w:rPr>
          <w:rFonts w:ascii="Times New Roman" w:hAnsi="Times New Roman"/>
          <w:i/>
          <w:sz w:val="18"/>
          <w:szCs w:val="18"/>
        </w:rPr>
        <w:t>(индекс, наименование)</w:t>
      </w:r>
    </w:p>
    <w:p w:rsidR="007613E4" w:rsidRPr="00C01203" w:rsidRDefault="007613E4" w:rsidP="007613E4">
      <w:pPr>
        <w:spacing w:after="0" w:line="240" w:lineRule="auto"/>
        <w:jc w:val="center"/>
        <w:rPr>
          <w:rFonts w:ascii="Times New Roman" w:hAnsi="Times New Roman"/>
          <w:sz w:val="18"/>
          <w:szCs w:val="18"/>
          <w:u w:val="single"/>
        </w:rPr>
      </w:pPr>
    </w:p>
    <w:p w:rsidR="007613E4" w:rsidRPr="00C01203" w:rsidRDefault="007613E4" w:rsidP="007613E4">
      <w:pPr>
        <w:spacing w:after="0" w:line="240" w:lineRule="auto"/>
        <w:jc w:val="both"/>
        <w:rPr>
          <w:rFonts w:ascii="Times New Roman" w:hAnsi="Times New Roman"/>
          <w:sz w:val="18"/>
          <w:szCs w:val="18"/>
          <w:u w:val="single"/>
        </w:rPr>
      </w:pPr>
    </w:p>
    <w:p w:rsidR="007613E4" w:rsidRPr="00C01203" w:rsidRDefault="007613E4" w:rsidP="007613E4">
      <w:pPr>
        <w:spacing w:after="0" w:line="240" w:lineRule="auto"/>
        <w:jc w:val="both"/>
        <w:rPr>
          <w:rFonts w:ascii="Times New Roman" w:hAnsi="Times New Roman"/>
          <w:sz w:val="18"/>
          <w:szCs w:val="18"/>
          <w:u w:val="single"/>
        </w:rPr>
      </w:pPr>
    </w:p>
    <w:p w:rsidR="007613E4" w:rsidRPr="00C01203" w:rsidRDefault="007613E4" w:rsidP="007613E4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7613E4" w:rsidRPr="00C01203" w:rsidRDefault="007613E4" w:rsidP="007613E4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u w:val="single"/>
        </w:rPr>
      </w:pPr>
      <w:r w:rsidRPr="00C01203">
        <w:rPr>
          <w:rFonts w:ascii="Times New Roman" w:hAnsi="Times New Roman"/>
          <w:b/>
          <w:sz w:val="32"/>
          <w:szCs w:val="32"/>
        </w:rPr>
        <w:t xml:space="preserve">Специальность </w:t>
      </w:r>
      <w:r w:rsidRPr="00C01203">
        <w:rPr>
          <w:rFonts w:ascii="Times New Roman" w:hAnsi="Times New Roman"/>
          <w:sz w:val="32"/>
          <w:szCs w:val="32"/>
          <w:u w:val="single"/>
        </w:rPr>
        <w:t>43.02.12 Технология эстетических услуг</w:t>
      </w:r>
      <w:r w:rsidRPr="00C01203">
        <w:rPr>
          <w:rFonts w:ascii="Times New Roman" w:hAnsi="Times New Roman"/>
          <w:sz w:val="32"/>
          <w:szCs w:val="32"/>
          <w:u w:val="single"/>
        </w:rPr>
        <w:tab/>
      </w:r>
      <w:r w:rsidRPr="00C01203">
        <w:rPr>
          <w:rFonts w:ascii="Times New Roman" w:hAnsi="Times New Roman"/>
          <w:sz w:val="32"/>
          <w:szCs w:val="32"/>
          <w:u w:val="single"/>
        </w:rPr>
        <w:tab/>
      </w:r>
    </w:p>
    <w:p w:rsidR="007613E4" w:rsidRPr="00C01203" w:rsidRDefault="007613E4" w:rsidP="007613E4">
      <w:pPr>
        <w:spacing w:after="0" w:line="240" w:lineRule="auto"/>
        <w:jc w:val="center"/>
        <w:rPr>
          <w:rFonts w:ascii="Times New Roman" w:hAnsi="Times New Roman"/>
          <w:sz w:val="32"/>
          <w:szCs w:val="32"/>
          <w:u w:val="single"/>
        </w:rPr>
      </w:pPr>
      <w:r w:rsidRPr="00C01203">
        <w:rPr>
          <w:rFonts w:ascii="Times New Roman" w:hAnsi="Times New Roman"/>
          <w:i/>
          <w:sz w:val="18"/>
          <w:szCs w:val="18"/>
        </w:rPr>
        <w:t>(код, наименование)</w:t>
      </w:r>
    </w:p>
    <w:p w:rsidR="007613E4" w:rsidRPr="00C01203" w:rsidRDefault="007613E4" w:rsidP="007613E4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7613E4" w:rsidRPr="00C01203" w:rsidRDefault="007613E4" w:rsidP="007613E4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7613E4" w:rsidRPr="00C01203" w:rsidRDefault="007613E4" w:rsidP="007613E4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7613E4" w:rsidRPr="00C01203" w:rsidRDefault="007613E4" w:rsidP="007613E4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7613E4" w:rsidRPr="00C01203" w:rsidRDefault="007613E4" w:rsidP="007613E4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7613E4" w:rsidRPr="00C01203" w:rsidRDefault="007613E4" w:rsidP="007613E4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7613E4" w:rsidRPr="00C01203" w:rsidRDefault="007613E4" w:rsidP="007613E4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7613E4" w:rsidRPr="00C01203" w:rsidRDefault="007613E4" w:rsidP="007613E4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7613E4" w:rsidRPr="00C01203" w:rsidRDefault="007613E4" w:rsidP="007613E4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7613E4" w:rsidRPr="00C01203" w:rsidRDefault="007613E4" w:rsidP="007613E4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7613E4" w:rsidRPr="00C01203" w:rsidRDefault="007613E4" w:rsidP="007613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01203">
        <w:rPr>
          <w:rFonts w:ascii="Times New Roman" w:hAnsi="Times New Roman"/>
          <w:b/>
          <w:sz w:val="28"/>
          <w:szCs w:val="28"/>
        </w:rPr>
        <w:t>Димитровград 202</w:t>
      </w:r>
      <w:r w:rsidR="00FC6B7E">
        <w:rPr>
          <w:rFonts w:ascii="Times New Roman" w:hAnsi="Times New Roman"/>
          <w:b/>
          <w:sz w:val="28"/>
          <w:szCs w:val="28"/>
        </w:rPr>
        <w:t>2</w:t>
      </w:r>
    </w:p>
    <w:p w:rsidR="007613E4" w:rsidRPr="00C01203" w:rsidRDefault="007613E4" w:rsidP="00FC6B7E">
      <w:pPr>
        <w:jc w:val="both"/>
        <w:rPr>
          <w:rFonts w:ascii="Times New Roman" w:hAnsi="Times New Roman"/>
          <w:bCs/>
          <w:i/>
          <w:sz w:val="10"/>
          <w:szCs w:val="10"/>
          <w:u w:val="single"/>
          <w:vertAlign w:val="superscript"/>
        </w:rPr>
      </w:pPr>
      <w:r w:rsidRPr="00C01203">
        <w:br w:type="page"/>
      </w:r>
      <w:r w:rsidR="00FC6B7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7140" cy="7583214"/>
            <wp:effectExtent l="19050" t="0" r="646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9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40" cy="758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3E4" w:rsidRPr="00C01203" w:rsidRDefault="007613E4" w:rsidP="007613E4">
      <w:pPr>
        <w:spacing w:after="0" w:line="240" w:lineRule="auto"/>
        <w:rPr>
          <w:rFonts w:ascii="Times New Roman" w:hAnsi="Times New Roman"/>
          <w:bCs/>
          <w:i/>
          <w:sz w:val="10"/>
          <w:szCs w:val="10"/>
          <w:u w:val="single"/>
          <w:vertAlign w:val="superscript"/>
        </w:rPr>
      </w:pPr>
    </w:p>
    <w:p w:rsidR="007613E4" w:rsidRPr="00C01203" w:rsidRDefault="007613E4" w:rsidP="007613E4">
      <w:pPr>
        <w:rPr>
          <w:rFonts w:ascii="Times New Roman" w:hAnsi="Times New Roman"/>
          <w:b/>
          <w:bCs/>
          <w:i/>
          <w:sz w:val="28"/>
          <w:szCs w:val="28"/>
        </w:rPr>
      </w:pPr>
      <w:r w:rsidRPr="00C01203">
        <w:rPr>
          <w:rFonts w:ascii="Times New Roman" w:hAnsi="Times New Roman"/>
          <w:b/>
          <w:bCs/>
          <w:i/>
        </w:rPr>
        <w:br w:type="page"/>
      </w:r>
    </w:p>
    <w:p w:rsidR="007613E4" w:rsidRPr="00C01203" w:rsidRDefault="007613E4" w:rsidP="007613E4">
      <w:pPr>
        <w:rPr>
          <w:rFonts w:ascii="Times New Roman" w:hAnsi="Times New Roman"/>
          <w:b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11679019"/>
        <w:docPartObj>
          <w:docPartGallery w:val="Table of Contents"/>
          <w:docPartUnique/>
        </w:docPartObj>
      </w:sdtPr>
      <w:sdtContent>
        <w:p w:rsidR="007613E4" w:rsidRPr="00C01203" w:rsidRDefault="00FC6B7E">
          <w:pPr>
            <w:pStyle w:val="ae"/>
          </w:pPr>
          <w:r>
            <w:t>СОДЕРЖАНИЕ</w:t>
          </w:r>
        </w:p>
        <w:p w:rsidR="003F6CDD" w:rsidRDefault="00CF5B08">
          <w:pPr>
            <w:pStyle w:val="11"/>
            <w:tabs>
              <w:tab w:val="right" w:leader="dot" w:pos="9345"/>
            </w:tabs>
            <w:rPr>
              <w:noProof/>
            </w:rPr>
          </w:pPr>
          <w:r w:rsidRPr="00C01203">
            <w:fldChar w:fldCharType="begin"/>
          </w:r>
          <w:r w:rsidR="007613E4" w:rsidRPr="00C01203">
            <w:instrText xml:space="preserve"> TOC \o "1-3" \h \z \u </w:instrText>
          </w:r>
          <w:r w:rsidRPr="00C01203">
            <w:fldChar w:fldCharType="separate"/>
          </w:r>
          <w:hyperlink w:anchor="_Toc85804929" w:history="1">
            <w:r w:rsidR="003F6CDD" w:rsidRPr="00602E24">
              <w:rPr>
                <w:rStyle w:val="a3"/>
                <w:rFonts w:ascii="Times New Roman" w:hAnsi="Times New Roman"/>
                <w:noProof/>
              </w:rPr>
              <w:t>1. ОБЩАЯ ХАРАКТЕРИСТИКА ПРОГРАММЫ УЧЕБНОЙ ДИСЦИПЛИНЫ</w:t>
            </w:r>
            <w:r w:rsidR="003F6CD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F6CDD">
              <w:rPr>
                <w:noProof/>
                <w:webHidden/>
              </w:rPr>
              <w:instrText xml:space="preserve"> PAGEREF _Toc85804929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6CD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6CDD" w:rsidRDefault="00CF5B08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85804930" w:history="1">
            <w:r w:rsidR="003F6CDD" w:rsidRPr="00602E24">
              <w:rPr>
                <w:rStyle w:val="a3"/>
                <w:rFonts w:ascii="Times New Roman" w:hAnsi="Times New Roman"/>
                <w:b/>
                <w:noProof/>
              </w:rPr>
              <w:t>1.1. Область применения программы</w:t>
            </w:r>
            <w:r w:rsidR="003F6CD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F6CDD">
              <w:rPr>
                <w:noProof/>
                <w:webHidden/>
              </w:rPr>
              <w:instrText xml:space="preserve"> PAGEREF _Toc85804930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6CD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6CDD" w:rsidRDefault="00CF5B08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85804931" w:history="1">
            <w:r w:rsidR="003F6CDD" w:rsidRPr="00602E24">
              <w:rPr>
                <w:rStyle w:val="a3"/>
                <w:rFonts w:ascii="Times New Roman" w:hAnsi="Times New Roman"/>
                <w:b/>
                <w:noProof/>
              </w:rPr>
              <w:t>1.2. Цель и планируемые результаты освоения дисциплины:</w:t>
            </w:r>
            <w:r w:rsidR="003F6CD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F6CDD">
              <w:rPr>
                <w:noProof/>
                <w:webHidden/>
              </w:rPr>
              <w:instrText xml:space="preserve"> PAGEREF _Toc85804931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6CD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6CDD" w:rsidRDefault="00CF5B08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85804932" w:history="1">
            <w:r w:rsidR="003F6CDD" w:rsidRPr="00602E24">
              <w:rPr>
                <w:rStyle w:val="a3"/>
                <w:rFonts w:ascii="Times New Roman" w:hAnsi="Times New Roman"/>
                <w:noProof/>
              </w:rPr>
              <w:t>2. СТРУКТУРА И СОДЕРЖАНИЕ УЧЕБНОЙ ДИСЦИПЛИНЫ</w:t>
            </w:r>
            <w:r w:rsidR="003F6CD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F6CDD">
              <w:rPr>
                <w:noProof/>
                <w:webHidden/>
              </w:rPr>
              <w:instrText xml:space="preserve"> PAGEREF _Toc85804932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6CD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6CDD" w:rsidRDefault="00CF5B08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85804933" w:history="1">
            <w:r w:rsidR="003F6CDD" w:rsidRPr="00602E24">
              <w:rPr>
                <w:rStyle w:val="a3"/>
                <w:rFonts w:ascii="Times New Roman" w:hAnsi="Times New Roman"/>
                <w:b/>
                <w:noProof/>
              </w:rPr>
              <w:t>2.2. Тематический план и содержание учебной дисциплины</w:t>
            </w:r>
            <w:r w:rsidR="003F6CD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F6CDD">
              <w:rPr>
                <w:noProof/>
                <w:webHidden/>
              </w:rPr>
              <w:instrText xml:space="preserve"> PAGEREF _Toc85804933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6CD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6CDD" w:rsidRDefault="00CF5B08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85804934" w:history="1">
            <w:r w:rsidR="003F6CDD" w:rsidRPr="00602E24">
              <w:rPr>
                <w:rStyle w:val="a3"/>
                <w:rFonts w:ascii="Times New Roman" w:hAnsi="Times New Roman"/>
                <w:noProof/>
              </w:rPr>
              <w:t>3. УСЛОВИЯ РЕАЛИЗАЦИИ ПРОГРАММЫ</w:t>
            </w:r>
            <w:r w:rsidR="003F6CD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F6CDD">
              <w:rPr>
                <w:noProof/>
                <w:webHidden/>
              </w:rPr>
              <w:instrText xml:space="preserve"> PAGEREF _Toc85804934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6CDD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6CDD" w:rsidRDefault="00CF5B08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85804935" w:history="1">
            <w:r w:rsidR="003F6CDD" w:rsidRPr="00602E24">
              <w:rPr>
                <w:rStyle w:val="a3"/>
                <w:rFonts w:ascii="Times New Roman" w:hAnsi="Times New Roman"/>
                <w:b/>
                <w:bCs/>
                <w:noProof/>
              </w:rPr>
              <w:t>3.1. Материально-техническое обеспечение</w:t>
            </w:r>
            <w:r w:rsidR="003F6CD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F6CDD">
              <w:rPr>
                <w:noProof/>
                <w:webHidden/>
              </w:rPr>
              <w:instrText xml:space="preserve"> PAGEREF _Toc85804935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6CDD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6CDD" w:rsidRDefault="00CF5B08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85804936" w:history="1">
            <w:r w:rsidR="003F6CDD" w:rsidRPr="00602E24">
              <w:rPr>
                <w:rStyle w:val="a3"/>
                <w:rFonts w:ascii="Times New Roman" w:hAnsi="Times New Roman"/>
                <w:b/>
                <w:noProof/>
              </w:rPr>
              <w:t>3.2. Информационное обеспечение обучения</w:t>
            </w:r>
            <w:r w:rsidR="003F6CD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F6CDD">
              <w:rPr>
                <w:noProof/>
                <w:webHidden/>
              </w:rPr>
              <w:instrText xml:space="preserve"> PAGEREF _Toc85804936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6CDD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6CDD" w:rsidRDefault="00CF5B08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85804937" w:history="1">
            <w:r w:rsidR="003F6CDD" w:rsidRPr="00602E24">
              <w:rPr>
                <w:rStyle w:val="a3"/>
                <w:rFonts w:ascii="Times New Roman" w:hAnsi="Times New Roman"/>
                <w:b/>
                <w:noProof/>
              </w:rPr>
              <w:t>3.2.1. Печатные издания</w:t>
            </w:r>
            <w:r w:rsidR="003F6CD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F6CDD">
              <w:rPr>
                <w:noProof/>
                <w:webHidden/>
              </w:rPr>
              <w:instrText xml:space="preserve"> PAGEREF _Toc85804937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6CDD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6CDD" w:rsidRDefault="00CF5B08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85804939" w:history="1">
            <w:r w:rsidR="003F6CDD" w:rsidRPr="00602E24">
              <w:rPr>
                <w:rStyle w:val="a3"/>
                <w:rFonts w:ascii="Times New Roman" w:hAnsi="Times New Roman"/>
                <w:b/>
                <w:noProof/>
              </w:rPr>
              <w:t>3.2.2. Электронные издания (электронные ресурсы)</w:t>
            </w:r>
            <w:r w:rsidR="003F6CD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F6CDD">
              <w:rPr>
                <w:noProof/>
                <w:webHidden/>
              </w:rPr>
              <w:instrText xml:space="preserve"> PAGEREF _Toc85804939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6CDD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6CDD" w:rsidRDefault="00CF5B08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85804940" w:history="1">
            <w:r w:rsidR="003F6CDD" w:rsidRPr="00602E24">
              <w:rPr>
                <w:rStyle w:val="a3"/>
                <w:rFonts w:ascii="Times New Roman" w:hAnsi="Times New Roman"/>
                <w:b/>
                <w:bCs/>
                <w:noProof/>
              </w:rPr>
              <w:t>3.2.3. Дополнительные источники</w:t>
            </w:r>
            <w:r w:rsidR="003F6CD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F6CDD">
              <w:rPr>
                <w:noProof/>
                <w:webHidden/>
              </w:rPr>
              <w:instrText xml:space="preserve"> PAGEREF _Toc85804940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6CDD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6CDD" w:rsidRDefault="00CF5B08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85804941" w:history="1">
            <w:r w:rsidR="003F6CDD" w:rsidRPr="00602E24">
              <w:rPr>
                <w:rStyle w:val="a3"/>
                <w:rFonts w:ascii="Times New Roman" w:hAnsi="Times New Roman"/>
                <w:noProof/>
              </w:rPr>
              <w:t>4. КОНТРОЛЬ И ОЦЕНКА РЕЗУЛЬТАТОВ ОСВОЕНИЯ УЧЕБНОЙ ДИСЦИПЛИНЫ</w:t>
            </w:r>
            <w:r w:rsidR="003F6CD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F6CDD">
              <w:rPr>
                <w:noProof/>
                <w:webHidden/>
              </w:rPr>
              <w:instrText xml:space="preserve"> PAGEREF _Toc85804941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6CDD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13E4" w:rsidRPr="00C01203" w:rsidRDefault="00CF5B08">
          <w:r w:rsidRPr="00C01203">
            <w:fldChar w:fldCharType="end"/>
          </w:r>
        </w:p>
      </w:sdtContent>
    </w:sdt>
    <w:p w:rsidR="007613E4" w:rsidRPr="00C01203" w:rsidRDefault="007613E4" w:rsidP="007613E4">
      <w:pPr>
        <w:rPr>
          <w:rFonts w:ascii="Times New Roman" w:hAnsi="Times New Roman"/>
          <w:b/>
          <w:sz w:val="24"/>
          <w:szCs w:val="24"/>
          <w:lang w:eastAsia="en-US"/>
        </w:rPr>
      </w:pPr>
    </w:p>
    <w:p w:rsidR="007613E4" w:rsidRPr="00C01203" w:rsidRDefault="007613E4" w:rsidP="007613E4">
      <w:pPr>
        <w:rPr>
          <w:rFonts w:ascii="Times New Roman" w:hAnsi="Times New Roman"/>
          <w:b/>
          <w:bCs/>
          <w:sz w:val="24"/>
          <w:szCs w:val="24"/>
        </w:rPr>
      </w:pPr>
    </w:p>
    <w:p w:rsidR="007613E4" w:rsidRPr="00C01203" w:rsidRDefault="007613E4" w:rsidP="007613E4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01203">
        <w:br w:type="page"/>
      </w:r>
      <w:bookmarkStart w:id="0" w:name="_Toc85804929"/>
      <w:r w:rsidRPr="00C01203">
        <w:rPr>
          <w:rFonts w:ascii="Times New Roman" w:hAnsi="Times New Roman" w:cs="Times New Roman"/>
          <w:color w:val="auto"/>
          <w:sz w:val="24"/>
          <w:szCs w:val="24"/>
        </w:rPr>
        <w:lastRenderedPageBreak/>
        <w:t>1. ОБЩАЯ ХАРАКТЕРИСТИКА ПРОГРАММЫ УЧЕБНОЙ ДИСЦИПЛИНЫ</w:t>
      </w:r>
      <w:bookmarkEnd w:id="0"/>
    </w:p>
    <w:p w:rsidR="007613E4" w:rsidRPr="00C01203" w:rsidRDefault="007613E4" w:rsidP="007613E4">
      <w:pPr>
        <w:ind w:firstLine="660"/>
        <w:rPr>
          <w:rFonts w:ascii="Times New Roman" w:hAnsi="Times New Roman"/>
          <w:b/>
          <w:sz w:val="24"/>
          <w:szCs w:val="24"/>
        </w:rPr>
      </w:pPr>
    </w:p>
    <w:p w:rsidR="007613E4" w:rsidRPr="00C01203" w:rsidRDefault="007613E4" w:rsidP="007613E4">
      <w:pPr>
        <w:ind w:firstLine="660"/>
        <w:outlineLvl w:val="0"/>
        <w:rPr>
          <w:rFonts w:ascii="Times New Roman" w:hAnsi="Times New Roman"/>
          <w:b/>
          <w:sz w:val="24"/>
          <w:szCs w:val="24"/>
        </w:rPr>
      </w:pPr>
      <w:bookmarkStart w:id="1" w:name="_Toc85804930"/>
      <w:r w:rsidRPr="00C01203">
        <w:rPr>
          <w:rFonts w:ascii="Times New Roman" w:hAnsi="Times New Roman"/>
          <w:b/>
          <w:sz w:val="24"/>
          <w:szCs w:val="24"/>
        </w:rPr>
        <w:t>1.1. Область применения программы</w:t>
      </w:r>
      <w:bookmarkEnd w:id="1"/>
    </w:p>
    <w:p w:rsidR="007613E4" w:rsidRPr="00C01203" w:rsidRDefault="007613E4" w:rsidP="007613E4">
      <w:pPr>
        <w:ind w:firstLine="660"/>
        <w:jc w:val="both"/>
        <w:rPr>
          <w:rFonts w:ascii="Times New Roman" w:hAnsi="Times New Roman"/>
          <w:sz w:val="24"/>
          <w:szCs w:val="24"/>
        </w:rPr>
      </w:pPr>
      <w:r w:rsidRPr="00C01203">
        <w:rPr>
          <w:rFonts w:ascii="Times New Roman" w:hAnsi="Times New Roman"/>
          <w:sz w:val="24"/>
          <w:szCs w:val="24"/>
        </w:rPr>
        <w:t xml:space="preserve">Рабочая программа учебной дисциплины является частью основной образовательной программы в соответствии с ФГОС СПО по специальности 43.02.12 Технология эстетических услуг. </w:t>
      </w:r>
    </w:p>
    <w:p w:rsidR="007613E4" w:rsidRPr="00C01203" w:rsidRDefault="007613E4" w:rsidP="007613E4">
      <w:pPr>
        <w:ind w:firstLine="660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2" w:name="_Toc85804931"/>
      <w:r w:rsidRPr="00C01203">
        <w:rPr>
          <w:rFonts w:ascii="Times New Roman" w:hAnsi="Times New Roman"/>
          <w:b/>
          <w:sz w:val="24"/>
          <w:szCs w:val="24"/>
        </w:rPr>
        <w:t>1.2. Цель и планируемые результаты освоения дисциплины:</w:t>
      </w:r>
      <w:bookmarkEnd w:id="2"/>
    </w:p>
    <w:p w:rsidR="007613E4" w:rsidRPr="00C01203" w:rsidRDefault="007613E4" w:rsidP="007613E4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9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29"/>
        <w:gridCol w:w="3261"/>
        <w:gridCol w:w="4858"/>
      </w:tblGrid>
      <w:tr w:rsidR="007613E4" w:rsidRPr="00C01203" w:rsidTr="00AD5843">
        <w:trPr>
          <w:trHeight w:val="649"/>
        </w:trPr>
        <w:tc>
          <w:tcPr>
            <w:tcW w:w="1129" w:type="dxa"/>
          </w:tcPr>
          <w:p w:rsidR="007613E4" w:rsidRPr="00C01203" w:rsidRDefault="007613E4" w:rsidP="007613E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 xml:space="preserve">Код </w:t>
            </w:r>
          </w:p>
          <w:p w:rsidR="007613E4" w:rsidRPr="00C01203" w:rsidRDefault="007613E4" w:rsidP="007613E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ПК, ОК</w:t>
            </w:r>
          </w:p>
        </w:tc>
        <w:tc>
          <w:tcPr>
            <w:tcW w:w="3261" w:type="dxa"/>
          </w:tcPr>
          <w:p w:rsidR="007613E4" w:rsidRPr="00C01203" w:rsidRDefault="007613E4" w:rsidP="007613E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Умения</w:t>
            </w:r>
          </w:p>
        </w:tc>
        <w:tc>
          <w:tcPr>
            <w:tcW w:w="4858" w:type="dxa"/>
          </w:tcPr>
          <w:p w:rsidR="007613E4" w:rsidRPr="00C01203" w:rsidRDefault="007613E4" w:rsidP="007613E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Знания</w:t>
            </w:r>
          </w:p>
        </w:tc>
      </w:tr>
      <w:tr w:rsidR="007613E4" w:rsidRPr="00C01203" w:rsidTr="00AD5843">
        <w:trPr>
          <w:trHeight w:val="212"/>
        </w:trPr>
        <w:tc>
          <w:tcPr>
            <w:tcW w:w="1129" w:type="dxa"/>
          </w:tcPr>
          <w:p w:rsidR="007613E4" w:rsidRPr="00C01203" w:rsidRDefault="007613E4" w:rsidP="007613E4">
            <w:pPr>
              <w:suppressAutoHyphens/>
              <w:spacing w:after="0" w:line="240" w:lineRule="auto"/>
              <w:jc w:val="center"/>
              <w:rPr>
                <w:rStyle w:val="a6"/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C01203">
              <w:rPr>
                <w:rStyle w:val="a6"/>
                <w:rFonts w:ascii="Times New Roman" w:hAnsi="Times New Roman"/>
                <w:i w:val="0"/>
                <w:iCs/>
                <w:sz w:val="24"/>
                <w:szCs w:val="24"/>
              </w:rPr>
              <w:t>ОК 1.</w:t>
            </w:r>
          </w:p>
          <w:p w:rsidR="007613E4" w:rsidRPr="00C01203" w:rsidRDefault="007613E4" w:rsidP="007613E4">
            <w:pPr>
              <w:suppressAutoHyphens/>
              <w:spacing w:after="0" w:line="240" w:lineRule="auto"/>
              <w:jc w:val="center"/>
              <w:rPr>
                <w:rStyle w:val="a6"/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C01203">
              <w:rPr>
                <w:rStyle w:val="a6"/>
                <w:rFonts w:ascii="Times New Roman" w:hAnsi="Times New Roman"/>
                <w:i w:val="0"/>
                <w:iCs/>
                <w:sz w:val="24"/>
                <w:szCs w:val="24"/>
              </w:rPr>
              <w:t>ОК 2.</w:t>
            </w:r>
          </w:p>
          <w:p w:rsidR="007613E4" w:rsidRPr="00C01203" w:rsidRDefault="007613E4" w:rsidP="007613E4">
            <w:pPr>
              <w:suppressAutoHyphens/>
              <w:spacing w:after="0" w:line="240" w:lineRule="auto"/>
              <w:jc w:val="center"/>
              <w:rPr>
                <w:rStyle w:val="a6"/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C01203">
              <w:rPr>
                <w:rStyle w:val="a6"/>
                <w:rFonts w:ascii="Times New Roman" w:hAnsi="Times New Roman"/>
                <w:i w:val="0"/>
                <w:iCs/>
                <w:sz w:val="24"/>
                <w:szCs w:val="24"/>
              </w:rPr>
              <w:t>ОК 3.</w:t>
            </w:r>
          </w:p>
          <w:p w:rsidR="007613E4" w:rsidRPr="00C01203" w:rsidRDefault="007613E4" w:rsidP="007613E4">
            <w:pPr>
              <w:suppressAutoHyphens/>
              <w:spacing w:after="0" w:line="240" w:lineRule="auto"/>
              <w:jc w:val="center"/>
              <w:rPr>
                <w:rStyle w:val="a6"/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C01203">
              <w:rPr>
                <w:rStyle w:val="a6"/>
                <w:rFonts w:ascii="Times New Roman" w:hAnsi="Times New Roman"/>
                <w:i w:val="0"/>
                <w:iCs/>
                <w:sz w:val="24"/>
                <w:szCs w:val="24"/>
              </w:rPr>
              <w:t>ОК 4.</w:t>
            </w:r>
          </w:p>
          <w:p w:rsidR="007613E4" w:rsidRPr="00C01203" w:rsidRDefault="007613E4" w:rsidP="007613E4">
            <w:pPr>
              <w:suppressAutoHyphens/>
              <w:spacing w:after="0" w:line="240" w:lineRule="auto"/>
              <w:jc w:val="center"/>
              <w:rPr>
                <w:rStyle w:val="a6"/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C01203">
              <w:rPr>
                <w:rStyle w:val="a6"/>
                <w:rFonts w:ascii="Times New Roman" w:hAnsi="Times New Roman"/>
                <w:i w:val="0"/>
                <w:iCs/>
                <w:sz w:val="24"/>
                <w:szCs w:val="24"/>
              </w:rPr>
              <w:t>ОК 7.</w:t>
            </w:r>
          </w:p>
          <w:p w:rsidR="007613E4" w:rsidRPr="00C01203" w:rsidRDefault="007613E4" w:rsidP="007613E4">
            <w:pPr>
              <w:suppressAutoHyphens/>
              <w:spacing w:after="0" w:line="240" w:lineRule="auto"/>
              <w:jc w:val="center"/>
              <w:rPr>
                <w:rStyle w:val="a6"/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C01203">
              <w:rPr>
                <w:rStyle w:val="a6"/>
                <w:rFonts w:ascii="Times New Roman" w:hAnsi="Times New Roman"/>
                <w:i w:val="0"/>
                <w:iCs/>
                <w:sz w:val="24"/>
                <w:szCs w:val="24"/>
              </w:rPr>
              <w:t>ОК 8.</w:t>
            </w:r>
          </w:p>
          <w:p w:rsidR="007613E4" w:rsidRPr="00C01203" w:rsidRDefault="007613E4" w:rsidP="007613E4">
            <w:pPr>
              <w:suppressAutoHyphens/>
              <w:spacing w:after="0" w:line="240" w:lineRule="auto"/>
              <w:jc w:val="center"/>
              <w:rPr>
                <w:rStyle w:val="a6"/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C01203">
              <w:rPr>
                <w:rStyle w:val="a6"/>
                <w:rFonts w:ascii="Times New Roman" w:hAnsi="Times New Roman"/>
                <w:i w:val="0"/>
                <w:iCs/>
                <w:sz w:val="24"/>
                <w:szCs w:val="24"/>
              </w:rPr>
              <w:t>ПК 1.2.</w:t>
            </w:r>
          </w:p>
          <w:p w:rsidR="007613E4" w:rsidRPr="00C01203" w:rsidRDefault="007613E4" w:rsidP="007613E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ПК 1.3.</w:t>
            </w:r>
          </w:p>
          <w:p w:rsidR="007613E4" w:rsidRPr="00C01203" w:rsidRDefault="007613E4" w:rsidP="007613E4">
            <w:pPr>
              <w:suppressAutoHyphens/>
              <w:spacing w:after="0" w:line="240" w:lineRule="auto"/>
              <w:jc w:val="center"/>
              <w:rPr>
                <w:rStyle w:val="a6"/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C01203">
              <w:rPr>
                <w:rStyle w:val="a6"/>
                <w:rFonts w:ascii="Times New Roman" w:hAnsi="Times New Roman"/>
                <w:i w:val="0"/>
                <w:iCs/>
                <w:sz w:val="24"/>
                <w:szCs w:val="24"/>
              </w:rPr>
              <w:t>ПК 2.1.</w:t>
            </w:r>
          </w:p>
          <w:p w:rsidR="007613E4" w:rsidRPr="00C01203" w:rsidRDefault="007613E4" w:rsidP="007613E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01203">
              <w:rPr>
                <w:rStyle w:val="a6"/>
                <w:rFonts w:ascii="Times New Roman" w:hAnsi="Times New Roman"/>
                <w:i w:val="0"/>
                <w:iCs/>
                <w:sz w:val="24"/>
                <w:szCs w:val="24"/>
              </w:rPr>
              <w:t>ПК 3.1</w:t>
            </w:r>
          </w:p>
        </w:tc>
        <w:tc>
          <w:tcPr>
            <w:tcW w:w="3261" w:type="dxa"/>
          </w:tcPr>
          <w:p w:rsidR="007613E4" w:rsidRPr="00C01203" w:rsidRDefault="007613E4" w:rsidP="007613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анализировать внешние формы фигуры человека и особенности пластики деталей лица;</w:t>
            </w:r>
          </w:p>
          <w:p w:rsidR="007613E4" w:rsidRPr="00C01203" w:rsidRDefault="007613E4" w:rsidP="007613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находить на живой модели пальпацией необходимые мышцы;</w:t>
            </w:r>
          </w:p>
          <w:p w:rsidR="007613E4" w:rsidRPr="00C01203" w:rsidRDefault="007613E4" w:rsidP="007613E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858" w:type="dxa"/>
          </w:tcPr>
          <w:p w:rsidR="007613E4" w:rsidRPr="00C01203" w:rsidRDefault="007613E4" w:rsidP="007613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основные понятия и термины пластической анатомии;</w:t>
            </w:r>
          </w:p>
          <w:p w:rsidR="007613E4" w:rsidRPr="00C01203" w:rsidRDefault="007613E4" w:rsidP="007613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пластические особенности фигуры и лица человека, формирующие его внешний облик;</w:t>
            </w:r>
          </w:p>
          <w:p w:rsidR="007613E4" w:rsidRPr="00C01203" w:rsidRDefault="007613E4" w:rsidP="007613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анатомическое строение опорно-двигательного аппарата;</w:t>
            </w:r>
          </w:p>
          <w:p w:rsidR="007613E4" w:rsidRPr="00C01203" w:rsidRDefault="007613E4" w:rsidP="007613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пластическую анатомию опорно-двигательного аппарата человека;</w:t>
            </w:r>
          </w:p>
          <w:p w:rsidR="007613E4" w:rsidRPr="00C01203" w:rsidRDefault="007613E4" w:rsidP="007613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пластические особенности большой и малых форм (головы, лица, кистей, стоп, туловища) фигуры человека;</w:t>
            </w:r>
          </w:p>
          <w:p w:rsidR="007613E4" w:rsidRPr="00C01203" w:rsidRDefault="007613E4" w:rsidP="007613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основы ученья о пропорциях большой и малых форм (головы, лица, кистей, стоп, туловища) фигуры человека.</w:t>
            </w:r>
          </w:p>
        </w:tc>
      </w:tr>
    </w:tbl>
    <w:p w:rsidR="007613E4" w:rsidRPr="00C01203" w:rsidRDefault="007613E4" w:rsidP="007613E4">
      <w:pPr>
        <w:rPr>
          <w:rFonts w:ascii="Times New Roman" w:hAnsi="Times New Roman"/>
          <w:sz w:val="24"/>
          <w:szCs w:val="24"/>
        </w:rPr>
      </w:pPr>
    </w:p>
    <w:p w:rsidR="007613E4" w:rsidRPr="00C01203" w:rsidRDefault="007613E4" w:rsidP="007613E4">
      <w:pPr>
        <w:rPr>
          <w:rFonts w:ascii="Times New Roman" w:hAnsi="Times New Roman"/>
          <w:sz w:val="24"/>
          <w:szCs w:val="24"/>
        </w:rPr>
      </w:pPr>
    </w:p>
    <w:p w:rsidR="007613E4" w:rsidRPr="00C01203" w:rsidRDefault="007613E4" w:rsidP="007613E4">
      <w:pPr>
        <w:rPr>
          <w:rFonts w:ascii="Times New Roman" w:hAnsi="Times New Roman"/>
          <w:sz w:val="24"/>
          <w:szCs w:val="24"/>
        </w:rPr>
      </w:pPr>
    </w:p>
    <w:p w:rsidR="007613E4" w:rsidRPr="00C01203" w:rsidRDefault="007613E4" w:rsidP="007613E4">
      <w:pPr>
        <w:rPr>
          <w:rFonts w:ascii="Times New Roman" w:hAnsi="Times New Roman"/>
          <w:sz w:val="24"/>
          <w:szCs w:val="24"/>
        </w:rPr>
      </w:pPr>
    </w:p>
    <w:p w:rsidR="007613E4" w:rsidRPr="00C01203" w:rsidRDefault="007613E4" w:rsidP="007613E4">
      <w:pPr>
        <w:rPr>
          <w:rFonts w:ascii="Times New Roman" w:hAnsi="Times New Roman"/>
          <w:sz w:val="24"/>
          <w:szCs w:val="24"/>
        </w:rPr>
      </w:pPr>
    </w:p>
    <w:p w:rsidR="007613E4" w:rsidRPr="00C01203" w:rsidRDefault="007613E4" w:rsidP="007613E4">
      <w:pPr>
        <w:rPr>
          <w:rFonts w:ascii="Times New Roman" w:hAnsi="Times New Roman"/>
          <w:sz w:val="24"/>
          <w:szCs w:val="24"/>
        </w:rPr>
      </w:pPr>
    </w:p>
    <w:p w:rsidR="007613E4" w:rsidRPr="00C01203" w:rsidRDefault="007613E4" w:rsidP="007613E4">
      <w:pPr>
        <w:rPr>
          <w:rFonts w:ascii="Times New Roman" w:hAnsi="Times New Roman"/>
          <w:sz w:val="24"/>
          <w:szCs w:val="24"/>
        </w:rPr>
      </w:pPr>
    </w:p>
    <w:p w:rsidR="007613E4" w:rsidRPr="00C01203" w:rsidRDefault="007613E4" w:rsidP="007613E4">
      <w:pPr>
        <w:rPr>
          <w:rFonts w:ascii="Times New Roman" w:hAnsi="Times New Roman"/>
          <w:sz w:val="24"/>
          <w:szCs w:val="24"/>
        </w:rPr>
      </w:pPr>
    </w:p>
    <w:p w:rsidR="007613E4" w:rsidRPr="00C01203" w:rsidRDefault="007613E4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C01203">
        <w:rPr>
          <w:rFonts w:ascii="Times New Roman" w:hAnsi="Times New Roman" w:cs="Times New Roman"/>
          <w:sz w:val="24"/>
          <w:szCs w:val="24"/>
        </w:rPr>
        <w:br w:type="page"/>
      </w:r>
    </w:p>
    <w:p w:rsidR="007613E4" w:rsidRPr="00C01203" w:rsidRDefault="007613E4" w:rsidP="007613E4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85804932"/>
      <w:r w:rsidRPr="00C01203">
        <w:rPr>
          <w:rFonts w:ascii="Times New Roman" w:hAnsi="Times New Roman" w:cs="Times New Roman"/>
          <w:color w:val="auto"/>
          <w:sz w:val="24"/>
          <w:szCs w:val="24"/>
        </w:rPr>
        <w:lastRenderedPageBreak/>
        <w:t>2. СТРУКТУРА И СОДЕРЖАНИЕ УЧЕБНОЙ ДИСЦИПЛИНЫ</w:t>
      </w:r>
      <w:bookmarkEnd w:id="3"/>
    </w:p>
    <w:p w:rsidR="007613E4" w:rsidRPr="00C01203" w:rsidRDefault="007613E4" w:rsidP="007613E4">
      <w:pPr>
        <w:suppressAutoHyphens/>
        <w:ind w:firstLine="660"/>
        <w:rPr>
          <w:rFonts w:ascii="Times New Roman" w:hAnsi="Times New Roman"/>
          <w:b/>
          <w:sz w:val="24"/>
          <w:szCs w:val="24"/>
        </w:rPr>
      </w:pPr>
      <w:r w:rsidRPr="00C01203">
        <w:rPr>
          <w:rFonts w:ascii="Times New Roman" w:hAnsi="Times New Roman"/>
          <w:b/>
          <w:sz w:val="24"/>
          <w:szCs w:val="24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7797"/>
        <w:gridCol w:w="1774"/>
      </w:tblGrid>
      <w:tr w:rsidR="007613E4" w:rsidRPr="00C01203" w:rsidTr="003F6CDD">
        <w:trPr>
          <w:trHeight w:val="490"/>
        </w:trPr>
        <w:tc>
          <w:tcPr>
            <w:tcW w:w="4073" w:type="pct"/>
            <w:vAlign w:val="center"/>
          </w:tcPr>
          <w:p w:rsidR="007613E4" w:rsidRPr="00C01203" w:rsidRDefault="007613E4" w:rsidP="00AD5843">
            <w:pPr>
              <w:suppressAutoHyphens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7613E4" w:rsidRPr="00C01203" w:rsidRDefault="007613E4" w:rsidP="00AD5843">
            <w:pPr>
              <w:suppressAutoHyphens/>
              <w:rPr>
                <w:rFonts w:ascii="Times New Roman" w:hAnsi="Times New Roman"/>
                <w:b/>
                <w:iCs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iCs/>
                <w:sz w:val="24"/>
                <w:szCs w:val="24"/>
              </w:rPr>
              <w:t>Объем часов</w:t>
            </w:r>
          </w:p>
        </w:tc>
      </w:tr>
      <w:tr w:rsidR="003F6CDD" w:rsidRPr="00C01203" w:rsidTr="003F6CDD">
        <w:trPr>
          <w:trHeight w:val="490"/>
        </w:trPr>
        <w:tc>
          <w:tcPr>
            <w:tcW w:w="4073" w:type="pct"/>
            <w:vAlign w:val="center"/>
          </w:tcPr>
          <w:p w:rsidR="003F6CDD" w:rsidRPr="00C01203" w:rsidRDefault="003F6CDD" w:rsidP="006214F7">
            <w:pPr>
              <w:suppressAutoHyphens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 xml:space="preserve">Объем программы </w:t>
            </w:r>
          </w:p>
        </w:tc>
        <w:tc>
          <w:tcPr>
            <w:tcW w:w="927" w:type="pct"/>
            <w:vAlign w:val="center"/>
          </w:tcPr>
          <w:p w:rsidR="003F6CDD" w:rsidRPr="00C01203" w:rsidRDefault="003F6CDD" w:rsidP="006214F7">
            <w:pPr>
              <w:suppressAutoHyphens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iCs/>
                <w:sz w:val="24"/>
                <w:szCs w:val="24"/>
              </w:rPr>
              <w:t>122</w:t>
            </w:r>
          </w:p>
        </w:tc>
      </w:tr>
      <w:tr w:rsidR="007613E4" w:rsidRPr="00C01203" w:rsidTr="003F6CDD">
        <w:trPr>
          <w:trHeight w:val="703"/>
        </w:trPr>
        <w:tc>
          <w:tcPr>
            <w:tcW w:w="4073" w:type="pct"/>
            <w:vAlign w:val="center"/>
          </w:tcPr>
          <w:p w:rsidR="007613E4" w:rsidRPr="00C01203" w:rsidRDefault="007613E4" w:rsidP="00AD5843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</w:tc>
        <w:tc>
          <w:tcPr>
            <w:tcW w:w="927" w:type="pct"/>
            <w:vAlign w:val="center"/>
          </w:tcPr>
          <w:p w:rsidR="007613E4" w:rsidRPr="00C01203" w:rsidRDefault="007613E4" w:rsidP="00AD5843">
            <w:pPr>
              <w:suppressAutoHyphens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3F6CDD" w:rsidRPr="00C01203" w:rsidTr="003F6CDD">
        <w:trPr>
          <w:trHeight w:val="490"/>
        </w:trPr>
        <w:tc>
          <w:tcPr>
            <w:tcW w:w="4073" w:type="pct"/>
            <w:vAlign w:val="center"/>
          </w:tcPr>
          <w:p w:rsidR="003F6CDD" w:rsidRPr="00C01203" w:rsidRDefault="003F6CDD" w:rsidP="006214F7">
            <w:pPr>
              <w:suppressAutoHyphens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Суммарная учебная нагрузка во взаимодействии с преподавателем</w:t>
            </w:r>
          </w:p>
        </w:tc>
        <w:tc>
          <w:tcPr>
            <w:tcW w:w="927" w:type="pct"/>
            <w:vAlign w:val="center"/>
          </w:tcPr>
          <w:p w:rsidR="003F6CDD" w:rsidRPr="00C01203" w:rsidRDefault="003F6CDD" w:rsidP="006214F7">
            <w:pPr>
              <w:suppressAutoHyphens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iCs/>
                <w:sz w:val="24"/>
                <w:szCs w:val="24"/>
              </w:rPr>
              <w:t>120</w:t>
            </w:r>
          </w:p>
        </w:tc>
      </w:tr>
      <w:tr w:rsidR="007613E4" w:rsidRPr="00C01203" w:rsidTr="003F6CDD">
        <w:trPr>
          <w:trHeight w:val="490"/>
        </w:trPr>
        <w:tc>
          <w:tcPr>
            <w:tcW w:w="5000" w:type="pct"/>
            <w:gridSpan w:val="2"/>
            <w:vAlign w:val="center"/>
          </w:tcPr>
          <w:p w:rsidR="007613E4" w:rsidRPr="00C01203" w:rsidRDefault="007613E4" w:rsidP="00AD5843">
            <w:pPr>
              <w:suppressAutoHyphens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</w:tr>
      <w:tr w:rsidR="007613E4" w:rsidRPr="00C01203" w:rsidTr="003F6CDD">
        <w:trPr>
          <w:trHeight w:val="490"/>
        </w:trPr>
        <w:tc>
          <w:tcPr>
            <w:tcW w:w="4073" w:type="pct"/>
            <w:vAlign w:val="center"/>
          </w:tcPr>
          <w:p w:rsidR="007613E4" w:rsidRPr="00C01203" w:rsidRDefault="007613E4" w:rsidP="00AD5843">
            <w:pPr>
              <w:suppressAutoHyphens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7613E4" w:rsidRPr="00C01203" w:rsidRDefault="007613E4" w:rsidP="00AD5843">
            <w:pPr>
              <w:suppressAutoHyphens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iCs/>
                <w:sz w:val="24"/>
                <w:szCs w:val="24"/>
              </w:rPr>
              <w:t>108</w:t>
            </w:r>
          </w:p>
        </w:tc>
      </w:tr>
      <w:tr w:rsidR="007613E4" w:rsidRPr="00C01203" w:rsidTr="003F6CDD">
        <w:trPr>
          <w:trHeight w:val="490"/>
        </w:trPr>
        <w:tc>
          <w:tcPr>
            <w:tcW w:w="4073" w:type="pct"/>
            <w:vAlign w:val="center"/>
          </w:tcPr>
          <w:p w:rsidR="007613E4" w:rsidRPr="00C01203" w:rsidRDefault="007613E4" w:rsidP="00AD5843">
            <w:pPr>
              <w:suppressAutoHyphens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лабораторные работы (если предусмотрено)</w:t>
            </w:r>
          </w:p>
        </w:tc>
        <w:tc>
          <w:tcPr>
            <w:tcW w:w="927" w:type="pct"/>
            <w:vAlign w:val="center"/>
          </w:tcPr>
          <w:p w:rsidR="007613E4" w:rsidRPr="00C01203" w:rsidRDefault="007613E4" w:rsidP="00AD5843">
            <w:pPr>
              <w:suppressAutoHyphens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7613E4" w:rsidRPr="00C01203" w:rsidTr="003F6CDD">
        <w:trPr>
          <w:trHeight w:val="490"/>
        </w:trPr>
        <w:tc>
          <w:tcPr>
            <w:tcW w:w="4073" w:type="pct"/>
            <w:vAlign w:val="center"/>
          </w:tcPr>
          <w:p w:rsidR="007613E4" w:rsidRPr="00C01203" w:rsidRDefault="007613E4" w:rsidP="00AD5843">
            <w:pPr>
              <w:suppressAutoHyphens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практические занятия (если предусмотрено)</w:t>
            </w:r>
          </w:p>
        </w:tc>
        <w:tc>
          <w:tcPr>
            <w:tcW w:w="927" w:type="pct"/>
            <w:vAlign w:val="center"/>
          </w:tcPr>
          <w:p w:rsidR="007613E4" w:rsidRPr="00C01203" w:rsidRDefault="007613E4" w:rsidP="00AD5843">
            <w:pPr>
              <w:suppressAutoHyphens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</w:tr>
      <w:tr w:rsidR="007613E4" w:rsidRPr="00C01203" w:rsidTr="003F6CDD">
        <w:trPr>
          <w:trHeight w:val="518"/>
        </w:trPr>
        <w:tc>
          <w:tcPr>
            <w:tcW w:w="4073" w:type="pct"/>
            <w:vAlign w:val="center"/>
          </w:tcPr>
          <w:p w:rsidR="007613E4" w:rsidRPr="00C01203" w:rsidRDefault="007613E4" w:rsidP="00AD5843">
            <w:pPr>
              <w:suppressAutoHyphens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курсовая работа (проект) (если предусмотрено)</w:t>
            </w:r>
          </w:p>
        </w:tc>
        <w:tc>
          <w:tcPr>
            <w:tcW w:w="927" w:type="pct"/>
            <w:vAlign w:val="center"/>
          </w:tcPr>
          <w:p w:rsidR="007613E4" w:rsidRPr="00C01203" w:rsidRDefault="007613E4" w:rsidP="00AD5843">
            <w:pPr>
              <w:suppressAutoHyphens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3F6CDD" w:rsidRPr="00C01203" w:rsidTr="003F6CDD">
        <w:trPr>
          <w:trHeight w:val="490"/>
        </w:trPr>
        <w:tc>
          <w:tcPr>
            <w:tcW w:w="4073" w:type="pct"/>
            <w:vAlign w:val="center"/>
          </w:tcPr>
          <w:p w:rsidR="003F6CDD" w:rsidRPr="00C01203" w:rsidRDefault="003F6CDD" w:rsidP="00ED428D">
            <w:pPr>
              <w:suppressAutoHyphens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927" w:type="pct"/>
            <w:vAlign w:val="center"/>
          </w:tcPr>
          <w:p w:rsidR="003F6CDD" w:rsidRPr="00C01203" w:rsidRDefault="003F6CDD" w:rsidP="00ED428D">
            <w:pPr>
              <w:suppressAutoHyphens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3F6CDD" w:rsidRPr="00C01203" w:rsidTr="003F6CDD">
        <w:trPr>
          <w:trHeight w:val="490"/>
        </w:trPr>
        <w:tc>
          <w:tcPr>
            <w:tcW w:w="4073" w:type="pct"/>
            <w:vAlign w:val="center"/>
          </w:tcPr>
          <w:p w:rsidR="003F6CDD" w:rsidRPr="00C01203" w:rsidRDefault="003F6CDD" w:rsidP="00AD5843">
            <w:pPr>
              <w:suppressAutoHyphens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Консультация перед экзаменом</w:t>
            </w:r>
          </w:p>
        </w:tc>
        <w:tc>
          <w:tcPr>
            <w:tcW w:w="927" w:type="pct"/>
            <w:vAlign w:val="center"/>
          </w:tcPr>
          <w:p w:rsidR="003F6CDD" w:rsidRPr="00C01203" w:rsidRDefault="003F6CDD" w:rsidP="00AD5843">
            <w:pPr>
              <w:suppressAutoHyphens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2</w:t>
            </w:r>
          </w:p>
        </w:tc>
      </w:tr>
      <w:tr w:rsidR="003F6CDD" w:rsidRPr="00C01203" w:rsidTr="003F6CDD">
        <w:trPr>
          <w:trHeight w:val="490"/>
        </w:trPr>
        <w:tc>
          <w:tcPr>
            <w:tcW w:w="4073" w:type="pct"/>
            <w:vAlign w:val="center"/>
          </w:tcPr>
          <w:p w:rsidR="003F6CDD" w:rsidRPr="00C01203" w:rsidRDefault="003F6CDD" w:rsidP="007613E4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iCs/>
                <w:sz w:val="24"/>
                <w:szCs w:val="24"/>
              </w:rPr>
              <w:t>Промежуточная аттестация проводится в форме</w:t>
            </w:r>
            <w:r w:rsidRPr="00C01203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C01203">
              <w:rPr>
                <w:rFonts w:ascii="Times New Roman" w:hAnsi="Times New Roman"/>
                <w:b/>
                <w:iCs/>
                <w:sz w:val="24"/>
                <w:szCs w:val="24"/>
              </w:rPr>
              <w:t>экзамена</w:t>
            </w:r>
          </w:p>
        </w:tc>
        <w:tc>
          <w:tcPr>
            <w:tcW w:w="927" w:type="pct"/>
            <w:vAlign w:val="center"/>
          </w:tcPr>
          <w:p w:rsidR="003F6CDD" w:rsidRPr="00C01203" w:rsidRDefault="003F6CDD" w:rsidP="00AD5843">
            <w:pPr>
              <w:suppressAutoHyphens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</w:tbl>
    <w:p w:rsidR="007613E4" w:rsidRPr="00C01203" w:rsidRDefault="007613E4" w:rsidP="007613E4">
      <w:pPr>
        <w:suppressAutoHyphens/>
        <w:rPr>
          <w:rFonts w:ascii="Times New Roman" w:hAnsi="Times New Roman"/>
          <w:b/>
          <w:sz w:val="24"/>
          <w:szCs w:val="24"/>
          <w:lang w:eastAsia="en-US"/>
        </w:rPr>
      </w:pPr>
    </w:p>
    <w:p w:rsidR="007613E4" w:rsidRPr="00C01203" w:rsidRDefault="007613E4" w:rsidP="007613E4">
      <w:pPr>
        <w:spacing w:after="0"/>
        <w:rPr>
          <w:rFonts w:ascii="Times New Roman" w:hAnsi="Times New Roman"/>
          <w:b/>
          <w:sz w:val="24"/>
          <w:szCs w:val="24"/>
        </w:rPr>
        <w:sectPr w:rsidR="007613E4" w:rsidRPr="00C01203">
          <w:headerReference w:type="default" r:id="rId9"/>
          <w:pgSz w:w="11906" w:h="16838"/>
          <w:pgMar w:top="1134" w:right="850" w:bottom="284" w:left="1701" w:header="708" w:footer="708" w:gutter="0"/>
          <w:cols w:space="720"/>
        </w:sectPr>
      </w:pPr>
    </w:p>
    <w:p w:rsidR="007613E4" w:rsidRPr="00C01203" w:rsidRDefault="007613E4" w:rsidP="007613E4">
      <w:pPr>
        <w:outlineLvl w:val="0"/>
        <w:rPr>
          <w:rFonts w:ascii="Times New Roman" w:hAnsi="Times New Roman"/>
          <w:b/>
          <w:bCs/>
          <w:sz w:val="24"/>
          <w:szCs w:val="24"/>
        </w:rPr>
      </w:pPr>
      <w:bookmarkStart w:id="4" w:name="_Toc85804933"/>
      <w:r w:rsidRPr="00C01203">
        <w:rPr>
          <w:rFonts w:ascii="Times New Roman" w:hAnsi="Times New Roman"/>
          <w:b/>
          <w:sz w:val="24"/>
          <w:szCs w:val="24"/>
        </w:rPr>
        <w:lastRenderedPageBreak/>
        <w:t>2.2. Тематический план и содержание учебной дисциплины</w:t>
      </w:r>
      <w:bookmarkEnd w:id="4"/>
      <w:r w:rsidRPr="00C01203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58"/>
        <w:gridCol w:w="9473"/>
        <w:gridCol w:w="1277"/>
        <w:gridCol w:w="1985"/>
      </w:tblGrid>
      <w:tr w:rsidR="007613E4" w:rsidRPr="00C01203" w:rsidTr="008147C8">
        <w:trPr>
          <w:trHeight w:val="20"/>
        </w:trPr>
        <w:tc>
          <w:tcPr>
            <w:tcW w:w="753" w:type="pc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159" w:type="pc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426" w:type="pc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662" w:type="pc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bCs/>
                <w:sz w:val="24"/>
                <w:szCs w:val="24"/>
              </w:rPr>
              <w:t>Осваиваемые элементы компетенций</w:t>
            </w:r>
          </w:p>
        </w:tc>
      </w:tr>
      <w:tr w:rsidR="007613E4" w:rsidRPr="00C01203" w:rsidTr="008147C8">
        <w:trPr>
          <w:trHeight w:val="20"/>
        </w:trPr>
        <w:tc>
          <w:tcPr>
            <w:tcW w:w="753" w:type="pc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159" w:type="pc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pc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62" w:type="pc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7613E4" w:rsidRPr="00C01203" w:rsidTr="008147C8">
        <w:trPr>
          <w:trHeight w:val="20"/>
        </w:trPr>
        <w:tc>
          <w:tcPr>
            <w:tcW w:w="753" w:type="pc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</w:t>
            </w:r>
            <w:r w:rsidRPr="00C0120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3159" w:type="pc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bCs/>
                <w:sz w:val="24"/>
                <w:szCs w:val="24"/>
              </w:rPr>
              <w:t>Ученье о костях.</w:t>
            </w:r>
          </w:p>
        </w:tc>
        <w:tc>
          <w:tcPr>
            <w:tcW w:w="426" w:type="pct"/>
            <w:vAlign w:val="center"/>
          </w:tcPr>
          <w:p w:rsidR="007613E4" w:rsidRPr="00C01203" w:rsidRDefault="00C01203" w:rsidP="007613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662" w:type="pc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7613E4" w:rsidRPr="00C01203" w:rsidTr="008147C8">
        <w:trPr>
          <w:trHeight w:val="20"/>
        </w:trPr>
        <w:tc>
          <w:tcPr>
            <w:tcW w:w="753" w:type="pct"/>
            <w:vMerge w:val="restar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Введение.</w:t>
            </w:r>
          </w:p>
        </w:tc>
        <w:tc>
          <w:tcPr>
            <w:tcW w:w="3159" w:type="pct"/>
          </w:tcPr>
          <w:p w:rsidR="007613E4" w:rsidRPr="00C01203" w:rsidRDefault="007613E4" w:rsidP="00AD584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7613E4" w:rsidRPr="00C01203" w:rsidRDefault="007613E4" w:rsidP="00AD584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7613E4" w:rsidRPr="00C01203" w:rsidRDefault="007613E4" w:rsidP="007613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основные понятия и термины пластической анатомии;</w:t>
            </w:r>
          </w:p>
          <w:p w:rsidR="007613E4" w:rsidRPr="00C01203" w:rsidRDefault="007613E4" w:rsidP="00AD5843">
            <w:pPr>
              <w:pStyle w:val="Style4"/>
              <w:keepNext/>
              <w:widowControl/>
              <w:rPr>
                <w:bCs/>
              </w:rPr>
            </w:pPr>
            <w:r w:rsidRPr="00C0120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26" w:type="pct"/>
            <w:vAlign w:val="center"/>
          </w:tcPr>
          <w:p w:rsidR="007613E4" w:rsidRPr="00C01203" w:rsidRDefault="007613E4" w:rsidP="007613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2" w:type="pc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613E4" w:rsidRPr="00C01203" w:rsidTr="008147C8">
        <w:trPr>
          <w:trHeight w:val="20"/>
        </w:trPr>
        <w:tc>
          <w:tcPr>
            <w:tcW w:w="753" w:type="pct"/>
            <w:vMerge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9" w:type="pct"/>
          </w:tcPr>
          <w:p w:rsidR="007613E4" w:rsidRPr="00C01203" w:rsidRDefault="007613E4" w:rsidP="00AD584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1.Цели и задачи изучения дисциплины.  Значения знаний дисциплины для специалиста в области прикладной эстетики. 2.Терминология: опорные пластические точки, опорные пластические массивы, медиана, центр тяжести, контрапост, статика, динамика, плоскости и оси симметрии, пластика (формообразование), простые эскизы движений</w:t>
            </w:r>
          </w:p>
        </w:tc>
        <w:tc>
          <w:tcPr>
            <w:tcW w:w="426" w:type="pct"/>
            <w:vAlign w:val="center"/>
          </w:tcPr>
          <w:p w:rsidR="007613E4" w:rsidRPr="00C01203" w:rsidRDefault="00C01203" w:rsidP="007613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62" w:type="pc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01203" w:rsidRPr="00C01203" w:rsidTr="008147C8">
        <w:trPr>
          <w:trHeight w:val="20"/>
        </w:trPr>
        <w:tc>
          <w:tcPr>
            <w:tcW w:w="753" w:type="pct"/>
            <w:vMerge w:val="restart"/>
          </w:tcPr>
          <w:p w:rsidR="00C01203" w:rsidRPr="00C01203" w:rsidRDefault="00C01203" w:rsidP="008147C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1. </w:t>
            </w:r>
            <w:r w:rsidRPr="00C01203">
              <w:rPr>
                <w:rFonts w:ascii="Times New Roman" w:hAnsi="Times New Roman"/>
                <w:sz w:val="24"/>
                <w:szCs w:val="24"/>
              </w:rPr>
              <w:t>Общая характеристика опорно-двигательного аппарата и костной системы.</w:t>
            </w:r>
          </w:p>
        </w:tc>
        <w:tc>
          <w:tcPr>
            <w:tcW w:w="3159" w:type="pct"/>
          </w:tcPr>
          <w:p w:rsidR="00C01203" w:rsidRPr="00C01203" w:rsidRDefault="00C01203" w:rsidP="00AD584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C01203" w:rsidRPr="00C01203" w:rsidRDefault="00C01203" w:rsidP="00AD584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C01203" w:rsidRPr="00C01203" w:rsidRDefault="00C01203" w:rsidP="007613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анатомическое строение опорно-двигательного аппарата;</w:t>
            </w:r>
          </w:p>
          <w:p w:rsidR="00C01203" w:rsidRPr="00C01203" w:rsidRDefault="00C01203" w:rsidP="00AD5843">
            <w:pPr>
              <w:pStyle w:val="Style4"/>
              <w:keepNext/>
              <w:widowControl/>
              <w:rPr>
                <w:bCs/>
              </w:rPr>
            </w:pPr>
            <w:r w:rsidRPr="00C0120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26" w:type="pct"/>
            <w:vMerge w:val="restart"/>
            <w:vAlign w:val="center"/>
          </w:tcPr>
          <w:p w:rsidR="00C01203" w:rsidRPr="00C01203" w:rsidRDefault="008147C8" w:rsidP="007613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62" w:type="pct"/>
            <w:vMerge w:val="restart"/>
          </w:tcPr>
          <w:p w:rsidR="00C01203" w:rsidRPr="00C01203" w:rsidRDefault="00C01203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ОК.01</w:t>
            </w:r>
          </w:p>
          <w:p w:rsidR="00C01203" w:rsidRPr="00C01203" w:rsidRDefault="00C01203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ОК.02</w:t>
            </w:r>
          </w:p>
          <w:p w:rsidR="00C01203" w:rsidRPr="00C01203" w:rsidRDefault="00C01203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ПК.1.2</w:t>
            </w:r>
          </w:p>
          <w:p w:rsidR="00C01203" w:rsidRPr="00C01203" w:rsidRDefault="00C01203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ПК.3.1</w:t>
            </w:r>
          </w:p>
          <w:p w:rsidR="00C01203" w:rsidRPr="00C01203" w:rsidRDefault="00C01203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1203" w:rsidRPr="00C01203" w:rsidRDefault="00C01203" w:rsidP="008147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C01203" w:rsidRPr="00C01203" w:rsidTr="008147C8">
        <w:trPr>
          <w:trHeight w:val="20"/>
        </w:trPr>
        <w:tc>
          <w:tcPr>
            <w:tcW w:w="0" w:type="auto"/>
            <w:vMerge/>
            <w:vAlign w:val="center"/>
          </w:tcPr>
          <w:p w:rsidR="00C01203" w:rsidRPr="00C01203" w:rsidRDefault="00C01203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59" w:type="pct"/>
          </w:tcPr>
          <w:p w:rsidR="00C01203" w:rsidRPr="00C01203" w:rsidRDefault="00C01203" w:rsidP="008147C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1.Хактеристика опорно-двигательного аппарата. Общая  характеристика  костной системы: функции, функциональная единица, её  строение, формы костей, соединения костей, мягкий скелет, определение скелета, функции скелета. Отделы.</w:t>
            </w:r>
          </w:p>
        </w:tc>
        <w:tc>
          <w:tcPr>
            <w:tcW w:w="426" w:type="pct"/>
            <w:vMerge/>
            <w:vAlign w:val="center"/>
          </w:tcPr>
          <w:p w:rsidR="00C01203" w:rsidRPr="00C01203" w:rsidRDefault="00C01203" w:rsidP="007613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C01203" w:rsidRPr="00C01203" w:rsidRDefault="00C01203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7613E4" w:rsidRPr="00C01203" w:rsidTr="008147C8">
        <w:trPr>
          <w:trHeight w:val="20"/>
        </w:trPr>
        <w:tc>
          <w:tcPr>
            <w:tcW w:w="753" w:type="pct"/>
            <w:vMerge w:val="restar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bCs/>
                <w:sz w:val="24"/>
                <w:szCs w:val="24"/>
              </w:rPr>
              <w:t>Тема2</w:t>
            </w:r>
            <w:r w:rsidRPr="00C01203">
              <w:rPr>
                <w:rFonts w:ascii="Times New Roman" w:hAnsi="Times New Roman"/>
                <w:sz w:val="24"/>
                <w:szCs w:val="24"/>
              </w:rPr>
              <w:t>.Строение и  пластика скелета большой формы.</w:t>
            </w:r>
          </w:p>
        </w:tc>
        <w:tc>
          <w:tcPr>
            <w:tcW w:w="3159" w:type="pct"/>
          </w:tcPr>
          <w:p w:rsidR="007613E4" w:rsidRPr="00C01203" w:rsidRDefault="007613E4" w:rsidP="00AD584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7613E4" w:rsidRPr="00C01203" w:rsidRDefault="007613E4" w:rsidP="00AD584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7613E4" w:rsidRPr="00C01203" w:rsidRDefault="007613E4" w:rsidP="007613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анатомическое строение опорно-двигательного аппарата;</w:t>
            </w:r>
          </w:p>
          <w:p w:rsidR="007613E4" w:rsidRPr="00C01203" w:rsidRDefault="007613E4" w:rsidP="007613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пластическую анатомию опорно-двигательного аппарата человека;</w:t>
            </w:r>
          </w:p>
          <w:p w:rsidR="007613E4" w:rsidRPr="00C01203" w:rsidRDefault="007613E4" w:rsidP="00AD5843">
            <w:pPr>
              <w:pStyle w:val="Style4"/>
              <w:keepNext/>
              <w:widowControl/>
              <w:rPr>
                <w:bCs/>
              </w:rPr>
            </w:pPr>
            <w:r w:rsidRPr="00C0120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26" w:type="pct"/>
            <w:vMerge w:val="restart"/>
            <w:vAlign w:val="center"/>
          </w:tcPr>
          <w:p w:rsidR="007613E4" w:rsidRPr="00C01203" w:rsidRDefault="007613E4" w:rsidP="007613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613E4" w:rsidRPr="00C01203" w:rsidRDefault="00C01203" w:rsidP="007613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8147C8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662" w:type="pct"/>
            <w:vMerge w:val="restar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ОК.01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ОК.02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ОК.08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ПК1.2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 xml:space="preserve"> ПК.1.3</w:t>
            </w:r>
          </w:p>
        </w:tc>
      </w:tr>
      <w:tr w:rsidR="007613E4" w:rsidRPr="00C01203" w:rsidTr="008147C8">
        <w:trPr>
          <w:trHeight w:val="20"/>
        </w:trPr>
        <w:tc>
          <w:tcPr>
            <w:tcW w:w="0" w:type="auto"/>
            <w:vMerge/>
            <w:vAlign w:val="center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59" w:type="pc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  <w:r w:rsidRPr="00C01203">
              <w:rPr>
                <w:rFonts w:ascii="Times New Roman" w:hAnsi="Times New Roman"/>
                <w:bCs/>
                <w:sz w:val="24"/>
                <w:szCs w:val="24"/>
              </w:rPr>
              <w:t>Строение скелета и пластика туловища, строение скелета и пластика верхних конечностей, строение скелета и пластика нижних</w:t>
            </w:r>
            <w:r w:rsidR="008147C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8147C8" w:rsidRPr="00C01203">
              <w:rPr>
                <w:rFonts w:ascii="Times New Roman" w:hAnsi="Times New Roman"/>
                <w:bCs/>
                <w:sz w:val="24"/>
                <w:szCs w:val="24"/>
              </w:rPr>
              <w:t>конечностей</w:t>
            </w:r>
          </w:p>
        </w:tc>
        <w:tc>
          <w:tcPr>
            <w:tcW w:w="426" w:type="pct"/>
            <w:vMerge/>
            <w:vAlign w:val="center"/>
          </w:tcPr>
          <w:p w:rsidR="007613E4" w:rsidRPr="00C01203" w:rsidRDefault="007613E4" w:rsidP="007613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7613E4" w:rsidRPr="00C01203" w:rsidTr="008147C8">
        <w:trPr>
          <w:trHeight w:val="20"/>
        </w:trPr>
        <w:tc>
          <w:tcPr>
            <w:tcW w:w="753" w:type="pct"/>
            <w:vMerge w:val="restar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bCs/>
                <w:sz w:val="24"/>
                <w:szCs w:val="24"/>
              </w:rPr>
              <w:t>Тема 3.</w:t>
            </w:r>
            <w:r w:rsidRPr="00C01203">
              <w:rPr>
                <w:rFonts w:ascii="Times New Roman" w:hAnsi="Times New Roman"/>
                <w:sz w:val="24"/>
                <w:szCs w:val="24"/>
              </w:rPr>
              <w:t>Строение и пластика черепа.</w:t>
            </w:r>
          </w:p>
        </w:tc>
        <w:tc>
          <w:tcPr>
            <w:tcW w:w="3159" w:type="pct"/>
          </w:tcPr>
          <w:p w:rsidR="007613E4" w:rsidRPr="00C01203" w:rsidRDefault="007613E4" w:rsidP="00AD584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7613E4" w:rsidRPr="00C01203" w:rsidRDefault="007613E4" w:rsidP="007613E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7613E4" w:rsidRPr="00C01203" w:rsidRDefault="007613E4" w:rsidP="007613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анализировать внешние формы фигуры человека и особенности пластики деталей лица;</w:t>
            </w:r>
          </w:p>
          <w:p w:rsidR="007613E4" w:rsidRPr="00C01203" w:rsidRDefault="007613E4" w:rsidP="007613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lastRenderedPageBreak/>
              <w:t>находить на живой модели пальпацией необходимые мышцы;</w:t>
            </w:r>
          </w:p>
          <w:p w:rsidR="007613E4" w:rsidRPr="00C01203" w:rsidRDefault="007613E4" w:rsidP="00AD584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7613E4" w:rsidRPr="00C01203" w:rsidRDefault="007613E4" w:rsidP="007613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пластические особенности большой и малых форм (головы, лица, кистей, стоп, туловища) фигуры человека;</w:t>
            </w:r>
          </w:p>
          <w:p w:rsidR="007613E4" w:rsidRPr="00C01203" w:rsidRDefault="007613E4" w:rsidP="007613E4">
            <w:pPr>
              <w:pStyle w:val="Style4"/>
              <w:keepNext/>
              <w:widowControl/>
            </w:pPr>
            <w:r w:rsidRPr="00C01203">
              <w:t>основы ученья о пропорциях большой и малых форм (головы, лица, кистей, стоп, туловища) фигуры человека.</w:t>
            </w:r>
          </w:p>
          <w:p w:rsidR="007613E4" w:rsidRPr="00C01203" w:rsidRDefault="007613E4" w:rsidP="007613E4">
            <w:pPr>
              <w:pStyle w:val="Style4"/>
              <w:keepNext/>
              <w:widowControl/>
              <w:rPr>
                <w:bCs/>
              </w:rPr>
            </w:pPr>
            <w:r w:rsidRPr="00C0120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26" w:type="pct"/>
            <w:vMerge w:val="restart"/>
            <w:vAlign w:val="center"/>
          </w:tcPr>
          <w:p w:rsidR="007613E4" w:rsidRPr="00C01203" w:rsidRDefault="008147C8" w:rsidP="007613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  <w:p w:rsidR="007613E4" w:rsidRPr="00C01203" w:rsidRDefault="007613E4" w:rsidP="007613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62" w:type="pct"/>
            <w:vMerge w:val="restar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ОК.01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ОК.02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ОК.08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ПК1.2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ПК.1.3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ПК.2.1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ПК.3.1</w:t>
            </w:r>
          </w:p>
        </w:tc>
      </w:tr>
      <w:tr w:rsidR="007613E4" w:rsidRPr="00C01203" w:rsidTr="008147C8">
        <w:trPr>
          <w:trHeight w:val="20"/>
        </w:trPr>
        <w:tc>
          <w:tcPr>
            <w:tcW w:w="0" w:type="auto"/>
            <w:vMerge/>
            <w:vAlign w:val="center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59" w:type="pc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 </w:t>
            </w:r>
            <w:r w:rsidRPr="00C01203">
              <w:rPr>
                <w:rFonts w:ascii="Times New Roman" w:hAnsi="Times New Roman"/>
                <w:sz w:val="24"/>
                <w:szCs w:val="24"/>
              </w:rPr>
              <w:t>Общая характеристика черепа. Строение мозгового и лицевого черепа. Пластика черепа, влияние пластики черепа на  форму  головы  и   выбор   коррекции в  визаже. Влияние пластики черепа на внешность человека.</w:t>
            </w:r>
          </w:p>
        </w:tc>
        <w:tc>
          <w:tcPr>
            <w:tcW w:w="426" w:type="pct"/>
            <w:vMerge/>
            <w:vAlign w:val="center"/>
          </w:tcPr>
          <w:p w:rsidR="007613E4" w:rsidRPr="00C01203" w:rsidRDefault="007613E4" w:rsidP="007613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C01203" w:rsidRPr="00C01203" w:rsidTr="008147C8">
        <w:trPr>
          <w:trHeight w:val="20"/>
        </w:trPr>
        <w:tc>
          <w:tcPr>
            <w:tcW w:w="753" w:type="pct"/>
          </w:tcPr>
          <w:p w:rsidR="00C01203" w:rsidRPr="00C01203" w:rsidRDefault="00C01203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59" w:type="pct"/>
          </w:tcPr>
          <w:p w:rsidR="00C01203" w:rsidRDefault="00C01203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виды работ с иллюстрациями, фотографиями людей.</w:t>
            </w:r>
          </w:p>
          <w:p w:rsidR="00C01203" w:rsidRPr="00C01203" w:rsidRDefault="003F6CDD" w:rsidP="003F6CD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ПЗ № 1, 2 </w:t>
            </w:r>
            <w:r w:rsidR="00C01203" w:rsidRPr="00C01203">
              <w:rPr>
                <w:rFonts w:ascii="Times New Roman" w:hAnsi="Times New Roman" w:cs="Times New Roman"/>
                <w:sz w:val="24"/>
                <w:szCs w:val="24"/>
              </w:rPr>
              <w:t>Общая  характеристика  костной системы, строение черепа</w:t>
            </w:r>
            <w:r w:rsidR="00C01203" w:rsidRPr="00C0120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C01203" w:rsidRPr="00C012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C01203" w:rsidRPr="00C01203">
              <w:rPr>
                <w:rFonts w:ascii="Times New Roman" w:hAnsi="Times New Roman" w:cs="Times New Roman"/>
                <w:sz w:val="24"/>
                <w:szCs w:val="24"/>
              </w:rPr>
              <w:t>Закрепить</w:t>
            </w:r>
            <w:r w:rsidR="00C01203" w:rsidRPr="00C012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01203" w:rsidRPr="00C01203">
              <w:rPr>
                <w:rFonts w:ascii="Times New Roman" w:hAnsi="Times New Roman" w:cs="Times New Roman"/>
                <w:sz w:val="24"/>
                <w:szCs w:val="24"/>
              </w:rPr>
              <w:t>изучение  через визуальное (пальпаторное) определение анатомических образований по муляжам, атласам,  учебникам, конспектам, используя  интернет строение: скелет человека.</w:t>
            </w:r>
          </w:p>
        </w:tc>
        <w:tc>
          <w:tcPr>
            <w:tcW w:w="426" w:type="pct"/>
            <w:vAlign w:val="center"/>
          </w:tcPr>
          <w:p w:rsidR="00C01203" w:rsidRPr="00C01203" w:rsidRDefault="008147C8" w:rsidP="007613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62" w:type="pct"/>
          </w:tcPr>
          <w:p w:rsidR="00C01203" w:rsidRPr="00C01203" w:rsidRDefault="00C01203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7613E4" w:rsidRPr="00C01203" w:rsidTr="008147C8">
        <w:trPr>
          <w:trHeight w:val="20"/>
        </w:trPr>
        <w:tc>
          <w:tcPr>
            <w:tcW w:w="753" w:type="pc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</w:t>
            </w:r>
            <w:r w:rsidRPr="00C0120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C01203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159" w:type="pct"/>
          </w:tcPr>
          <w:p w:rsidR="007613E4" w:rsidRPr="00C01203" w:rsidRDefault="007613E4" w:rsidP="007613E4">
            <w:pPr>
              <w:tabs>
                <w:tab w:val="center" w:pos="3938"/>
                <w:tab w:val="right" w:pos="787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Ученье о мышцах.</w:t>
            </w:r>
          </w:p>
        </w:tc>
        <w:tc>
          <w:tcPr>
            <w:tcW w:w="426" w:type="pct"/>
            <w:vAlign w:val="center"/>
          </w:tcPr>
          <w:p w:rsidR="007613E4" w:rsidRPr="00C01203" w:rsidRDefault="008147C8" w:rsidP="007613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662" w:type="pc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7613E4" w:rsidRPr="00C01203" w:rsidTr="008147C8">
        <w:trPr>
          <w:trHeight w:val="20"/>
        </w:trPr>
        <w:tc>
          <w:tcPr>
            <w:tcW w:w="753" w:type="pct"/>
            <w:vMerge w:val="restar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bCs/>
                <w:sz w:val="24"/>
                <w:szCs w:val="24"/>
              </w:rPr>
              <w:t>Тема 1</w:t>
            </w:r>
            <w:r w:rsidRPr="00C01203">
              <w:rPr>
                <w:rFonts w:ascii="Times New Roman" w:hAnsi="Times New Roman"/>
                <w:sz w:val="24"/>
                <w:szCs w:val="24"/>
              </w:rPr>
              <w:t>.</w:t>
            </w:r>
            <w:r w:rsidRPr="00C01203">
              <w:rPr>
                <w:rFonts w:ascii="Times New Roman" w:hAnsi="Times New Roman"/>
                <w:bCs/>
                <w:sz w:val="24"/>
                <w:szCs w:val="24"/>
              </w:rPr>
              <w:t xml:space="preserve"> Общая характеристика мышечной системы.</w:t>
            </w:r>
          </w:p>
        </w:tc>
        <w:tc>
          <w:tcPr>
            <w:tcW w:w="3159" w:type="pct"/>
          </w:tcPr>
          <w:p w:rsidR="007613E4" w:rsidRPr="00C01203" w:rsidRDefault="007613E4" w:rsidP="00AD584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7613E4" w:rsidRPr="00C01203" w:rsidRDefault="007613E4" w:rsidP="00AD584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7613E4" w:rsidRPr="00C01203" w:rsidRDefault="007613E4" w:rsidP="007613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основные понятия и термины пластической анатомии;</w:t>
            </w:r>
          </w:p>
          <w:p w:rsidR="007613E4" w:rsidRPr="00C01203" w:rsidRDefault="007613E4" w:rsidP="007613E4">
            <w:pPr>
              <w:pStyle w:val="Style4"/>
              <w:keepNext/>
              <w:widowControl/>
            </w:pPr>
            <w:r w:rsidRPr="00C01203">
              <w:t>пластические особенности фигуры и лица человека, формирующие его внешний облик;</w:t>
            </w:r>
          </w:p>
          <w:p w:rsidR="007613E4" w:rsidRPr="00C01203" w:rsidRDefault="007613E4" w:rsidP="007613E4">
            <w:pPr>
              <w:pStyle w:val="Style4"/>
              <w:keepNext/>
              <w:widowControl/>
              <w:rPr>
                <w:bCs/>
              </w:rPr>
            </w:pPr>
            <w:r w:rsidRPr="00C0120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26" w:type="pct"/>
            <w:vMerge w:val="restart"/>
            <w:vAlign w:val="center"/>
          </w:tcPr>
          <w:p w:rsidR="007613E4" w:rsidRPr="00C01203" w:rsidRDefault="008147C8" w:rsidP="007613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7613E4" w:rsidRPr="00C01203" w:rsidRDefault="007613E4" w:rsidP="007613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62" w:type="pct"/>
            <w:vMerge w:val="restar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ОК.01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ОК.02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ОК.08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ПК.1.2</w:t>
            </w:r>
          </w:p>
        </w:tc>
      </w:tr>
      <w:tr w:rsidR="007613E4" w:rsidRPr="00C01203" w:rsidTr="008147C8">
        <w:trPr>
          <w:trHeight w:val="20"/>
        </w:trPr>
        <w:tc>
          <w:tcPr>
            <w:tcW w:w="0" w:type="auto"/>
            <w:vMerge/>
            <w:vAlign w:val="center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59" w:type="pc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Cs/>
                <w:sz w:val="24"/>
                <w:szCs w:val="24"/>
              </w:rPr>
              <w:t>1.  Общая характеристика мышечной системы: виды, тканевое строение, классификации  мышц, строение мышц, вспомогательный аппарат мышц, сила мышц, координация движения, синергисты, антагонисты.</w:t>
            </w:r>
          </w:p>
        </w:tc>
        <w:tc>
          <w:tcPr>
            <w:tcW w:w="426" w:type="pct"/>
            <w:vMerge/>
            <w:vAlign w:val="center"/>
          </w:tcPr>
          <w:p w:rsidR="007613E4" w:rsidRPr="00C01203" w:rsidRDefault="007613E4" w:rsidP="007613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7613E4" w:rsidRPr="00C01203" w:rsidTr="008147C8">
        <w:trPr>
          <w:trHeight w:val="20"/>
        </w:trPr>
        <w:tc>
          <w:tcPr>
            <w:tcW w:w="753" w:type="pct"/>
            <w:vMerge w:val="restar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bCs/>
                <w:sz w:val="24"/>
                <w:szCs w:val="24"/>
              </w:rPr>
              <w:t>Тема 2.</w:t>
            </w:r>
            <w:r w:rsidRPr="00C01203">
              <w:rPr>
                <w:rFonts w:ascii="Times New Roman" w:hAnsi="Times New Roman"/>
                <w:bCs/>
                <w:sz w:val="24"/>
                <w:szCs w:val="24"/>
              </w:rPr>
              <w:t>Мышечная система большой формы.</w:t>
            </w:r>
          </w:p>
        </w:tc>
        <w:tc>
          <w:tcPr>
            <w:tcW w:w="3159" w:type="pct"/>
          </w:tcPr>
          <w:p w:rsidR="007613E4" w:rsidRPr="00C01203" w:rsidRDefault="007613E4" w:rsidP="00AD584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C01203" w:rsidRPr="00C01203" w:rsidRDefault="00C01203" w:rsidP="00C012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C01203" w:rsidRPr="00C01203" w:rsidRDefault="00C01203" w:rsidP="00C012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анатомическое строение опорно-двигательного аппарата;</w:t>
            </w:r>
          </w:p>
          <w:p w:rsidR="00C01203" w:rsidRPr="00C01203" w:rsidRDefault="00C01203" w:rsidP="00C012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пластическую анатомию опорно-двигательного аппарата человека;</w:t>
            </w:r>
          </w:p>
          <w:p w:rsidR="00C01203" w:rsidRPr="00C01203" w:rsidRDefault="00C01203" w:rsidP="00C012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пластические особенности большой и малых форм (головы, лица, кистей, стоп, туловища) фигуры человека;</w:t>
            </w:r>
          </w:p>
          <w:p w:rsidR="007613E4" w:rsidRPr="00C01203" w:rsidRDefault="007613E4" w:rsidP="00AD5843">
            <w:pPr>
              <w:pStyle w:val="Style4"/>
              <w:keepNext/>
              <w:widowControl/>
              <w:rPr>
                <w:bCs/>
              </w:rPr>
            </w:pPr>
            <w:r w:rsidRPr="00C0120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26" w:type="pct"/>
            <w:vMerge w:val="restart"/>
            <w:vAlign w:val="center"/>
          </w:tcPr>
          <w:p w:rsidR="007613E4" w:rsidRPr="00C01203" w:rsidRDefault="008147C8" w:rsidP="007613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7613E4" w:rsidRPr="00C01203" w:rsidRDefault="007613E4" w:rsidP="007613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62" w:type="pct"/>
            <w:vMerge w:val="restar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ОК.01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ОК.02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ОК.08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ПК.1.2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ПК2.1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ПК3.1</w:t>
            </w:r>
          </w:p>
        </w:tc>
      </w:tr>
      <w:tr w:rsidR="007613E4" w:rsidRPr="00C01203" w:rsidTr="008147C8">
        <w:trPr>
          <w:trHeight w:val="20"/>
        </w:trPr>
        <w:tc>
          <w:tcPr>
            <w:tcW w:w="0" w:type="auto"/>
            <w:vMerge/>
            <w:vAlign w:val="center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59" w:type="pc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Pr="00C01203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C01203">
              <w:rPr>
                <w:rFonts w:ascii="Times New Roman" w:hAnsi="Times New Roman"/>
                <w:sz w:val="24"/>
                <w:szCs w:val="24"/>
              </w:rPr>
              <w:t xml:space="preserve">Значение мышц в формообразовании   большой формы (тела человека). Строение </w:t>
            </w:r>
            <w:r w:rsidRPr="00C01203">
              <w:rPr>
                <w:rFonts w:ascii="Times New Roman" w:hAnsi="Times New Roman"/>
                <w:sz w:val="24"/>
                <w:szCs w:val="24"/>
              </w:rPr>
              <w:lastRenderedPageBreak/>
              <w:t>мышц туловища и конечностей (начало, прикрепление и функция).  Пластика большой формы (тела человека), рельеф тела в статике и динамике.</w:t>
            </w:r>
          </w:p>
        </w:tc>
        <w:tc>
          <w:tcPr>
            <w:tcW w:w="426" w:type="pct"/>
            <w:vMerge/>
            <w:vAlign w:val="center"/>
          </w:tcPr>
          <w:p w:rsidR="007613E4" w:rsidRPr="00C01203" w:rsidRDefault="007613E4" w:rsidP="007613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7613E4" w:rsidRPr="00C01203" w:rsidTr="008147C8">
        <w:trPr>
          <w:trHeight w:val="20"/>
        </w:trPr>
        <w:tc>
          <w:tcPr>
            <w:tcW w:w="753" w:type="pct"/>
            <w:vMerge w:val="restar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Тема 3. </w:t>
            </w:r>
            <w:r w:rsidRPr="00C01203">
              <w:rPr>
                <w:rFonts w:ascii="Times New Roman" w:hAnsi="Times New Roman"/>
                <w:sz w:val="24"/>
                <w:szCs w:val="24"/>
              </w:rPr>
              <w:t xml:space="preserve">Строение  и пластика мышц черепа и шеи. </w:t>
            </w:r>
          </w:p>
        </w:tc>
        <w:tc>
          <w:tcPr>
            <w:tcW w:w="3159" w:type="pct"/>
          </w:tcPr>
          <w:p w:rsidR="007613E4" w:rsidRPr="00C01203" w:rsidRDefault="007613E4" w:rsidP="00AD584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7613E4" w:rsidRPr="00C01203" w:rsidRDefault="007613E4" w:rsidP="00AD584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C01203" w:rsidRPr="00C01203" w:rsidRDefault="00C01203" w:rsidP="00AD5843">
            <w:pPr>
              <w:pStyle w:val="Style4"/>
              <w:keepNext/>
              <w:widowControl/>
            </w:pPr>
            <w:r w:rsidRPr="00C01203">
              <w:t>пластические особенности фигуры и лица человека, формирующие его внешний облик основы ученья о пропорциях большой и малых форм (головы, лица, кистей, стоп, туловища) фигуры человека.</w:t>
            </w:r>
          </w:p>
          <w:p w:rsidR="007613E4" w:rsidRPr="00C01203" w:rsidRDefault="007613E4" w:rsidP="00AD5843">
            <w:pPr>
              <w:pStyle w:val="Style4"/>
              <w:keepNext/>
              <w:widowControl/>
              <w:rPr>
                <w:bCs/>
              </w:rPr>
            </w:pPr>
            <w:r w:rsidRPr="00C0120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26" w:type="pct"/>
            <w:vMerge w:val="restart"/>
            <w:vAlign w:val="center"/>
          </w:tcPr>
          <w:p w:rsidR="007613E4" w:rsidRPr="00C01203" w:rsidRDefault="007613E4" w:rsidP="007613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613E4" w:rsidRPr="00C01203" w:rsidRDefault="008147C8" w:rsidP="007613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7613E4" w:rsidRPr="00C01203" w:rsidRDefault="007613E4" w:rsidP="007613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62" w:type="pct"/>
            <w:vMerge w:val="restar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ОК.01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ОК.02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ОК.03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ОК.08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ПК.1.2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ПК2.1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7613E4" w:rsidRPr="00C01203" w:rsidTr="008147C8">
        <w:trPr>
          <w:trHeight w:val="20"/>
        </w:trPr>
        <w:tc>
          <w:tcPr>
            <w:tcW w:w="0" w:type="auto"/>
            <w:vMerge/>
            <w:vAlign w:val="center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59" w:type="pc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 xml:space="preserve"> Группы мышц головы и их особенности. Группы мышц шеи и их особенности. Строение мышц головы и шеи (начало, прикрепление и функция). Связь пластики мышц и мимики лица с эмоциональным состоянием человека, характером. Значение мимики для художественной выразительности внешности.</w:t>
            </w:r>
          </w:p>
        </w:tc>
        <w:tc>
          <w:tcPr>
            <w:tcW w:w="426" w:type="pct"/>
            <w:vMerge/>
            <w:vAlign w:val="center"/>
          </w:tcPr>
          <w:p w:rsidR="007613E4" w:rsidRPr="00C01203" w:rsidRDefault="007613E4" w:rsidP="007613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8147C8" w:rsidRPr="00C01203" w:rsidTr="008147C8">
        <w:trPr>
          <w:trHeight w:val="20"/>
        </w:trPr>
        <w:tc>
          <w:tcPr>
            <w:tcW w:w="753" w:type="pct"/>
            <w:vMerge w:val="restart"/>
          </w:tcPr>
          <w:p w:rsidR="008147C8" w:rsidRPr="00C01203" w:rsidRDefault="008147C8" w:rsidP="007613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 xml:space="preserve"> 4.</w:t>
            </w:r>
            <w:r w:rsidRPr="00C01203">
              <w:rPr>
                <w:rFonts w:ascii="Times New Roman" w:hAnsi="Times New Roman"/>
                <w:sz w:val="24"/>
                <w:szCs w:val="24"/>
              </w:rPr>
              <w:t xml:space="preserve"> Пластика деталей лица и кожи.</w:t>
            </w:r>
          </w:p>
          <w:p w:rsidR="008147C8" w:rsidRPr="00C01203" w:rsidRDefault="008147C8" w:rsidP="007613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59" w:type="pct"/>
          </w:tcPr>
          <w:p w:rsidR="008147C8" w:rsidRPr="00C01203" w:rsidRDefault="008147C8" w:rsidP="00AD584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8147C8" w:rsidRPr="00C01203" w:rsidRDefault="008147C8" w:rsidP="00AD584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8147C8" w:rsidRPr="00C01203" w:rsidRDefault="008147C8" w:rsidP="00C01203">
            <w:pPr>
              <w:pStyle w:val="Style4"/>
              <w:keepNext/>
              <w:widowControl/>
            </w:pPr>
            <w:r w:rsidRPr="00C01203">
              <w:t>пластические особенности фигуры и лица человека, формирующие его внешний облик основы ученья о пропорциях большой и малых форм (головы, лица, кистей, стоп, туловища) фигуры человека.</w:t>
            </w:r>
          </w:p>
          <w:p w:rsidR="008147C8" w:rsidRPr="00C01203" w:rsidRDefault="008147C8" w:rsidP="00AD5843">
            <w:pPr>
              <w:pStyle w:val="Style4"/>
              <w:keepNext/>
              <w:widowControl/>
              <w:rPr>
                <w:bCs/>
              </w:rPr>
            </w:pPr>
            <w:r w:rsidRPr="00C0120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26" w:type="pct"/>
            <w:vMerge w:val="restart"/>
            <w:vAlign w:val="center"/>
          </w:tcPr>
          <w:p w:rsidR="008147C8" w:rsidRPr="00C01203" w:rsidRDefault="008147C8" w:rsidP="007613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8147C8" w:rsidRPr="00C01203" w:rsidRDefault="008147C8" w:rsidP="007613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62" w:type="pct"/>
            <w:vMerge w:val="restart"/>
          </w:tcPr>
          <w:p w:rsidR="008147C8" w:rsidRPr="00C01203" w:rsidRDefault="008147C8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ОК.01</w:t>
            </w:r>
          </w:p>
          <w:p w:rsidR="008147C8" w:rsidRPr="00C01203" w:rsidRDefault="008147C8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ОК.02</w:t>
            </w:r>
          </w:p>
          <w:p w:rsidR="008147C8" w:rsidRPr="00C01203" w:rsidRDefault="008147C8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ОК.03</w:t>
            </w:r>
          </w:p>
          <w:p w:rsidR="008147C8" w:rsidRPr="00C01203" w:rsidRDefault="008147C8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ОК.08</w:t>
            </w:r>
          </w:p>
          <w:p w:rsidR="008147C8" w:rsidRPr="00C01203" w:rsidRDefault="008147C8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ПК.1.2</w:t>
            </w:r>
          </w:p>
          <w:p w:rsidR="008147C8" w:rsidRPr="00C01203" w:rsidRDefault="008147C8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ПК2.1</w:t>
            </w:r>
          </w:p>
        </w:tc>
      </w:tr>
      <w:tr w:rsidR="008147C8" w:rsidRPr="00C01203" w:rsidTr="008147C8">
        <w:trPr>
          <w:trHeight w:val="20"/>
        </w:trPr>
        <w:tc>
          <w:tcPr>
            <w:tcW w:w="0" w:type="auto"/>
            <w:vMerge/>
            <w:vAlign w:val="center"/>
          </w:tcPr>
          <w:p w:rsidR="008147C8" w:rsidRPr="00C01203" w:rsidRDefault="008147C8" w:rsidP="007613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59" w:type="pct"/>
          </w:tcPr>
          <w:p w:rsidR="008147C8" w:rsidRPr="00C01203" w:rsidRDefault="008147C8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Строение  и особенности пластики деталей  лица: бровей, глаз, носа, ушей, губ, кожи. Влияние пластики деталей лица на внешность человека</w:t>
            </w:r>
          </w:p>
        </w:tc>
        <w:tc>
          <w:tcPr>
            <w:tcW w:w="426" w:type="pct"/>
            <w:vMerge/>
            <w:vAlign w:val="center"/>
          </w:tcPr>
          <w:p w:rsidR="008147C8" w:rsidRPr="00C01203" w:rsidRDefault="008147C8" w:rsidP="007613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8147C8" w:rsidRPr="00C01203" w:rsidRDefault="008147C8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8147C8" w:rsidRPr="00C01203" w:rsidTr="008147C8">
        <w:trPr>
          <w:trHeight w:val="20"/>
        </w:trPr>
        <w:tc>
          <w:tcPr>
            <w:tcW w:w="753" w:type="pct"/>
            <w:vMerge w:val="restart"/>
          </w:tcPr>
          <w:p w:rsidR="008147C8" w:rsidRPr="00C01203" w:rsidRDefault="008147C8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59" w:type="pct"/>
          </w:tcPr>
          <w:p w:rsidR="008147C8" w:rsidRPr="00C01203" w:rsidRDefault="008147C8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виды работ с иллюстрациями, фотографиями людей.</w:t>
            </w:r>
          </w:p>
        </w:tc>
        <w:tc>
          <w:tcPr>
            <w:tcW w:w="426" w:type="pct"/>
            <w:vAlign w:val="center"/>
          </w:tcPr>
          <w:p w:rsidR="008147C8" w:rsidRPr="00C01203" w:rsidRDefault="008147C8" w:rsidP="007613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62" w:type="pct"/>
            <w:vMerge/>
          </w:tcPr>
          <w:p w:rsidR="008147C8" w:rsidRPr="00C01203" w:rsidRDefault="008147C8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8147C8" w:rsidRPr="00C01203" w:rsidTr="008147C8">
        <w:trPr>
          <w:trHeight w:val="20"/>
        </w:trPr>
        <w:tc>
          <w:tcPr>
            <w:tcW w:w="753" w:type="pct"/>
            <w:vMerge/>
          </w:tcPr>
          <w:p w:rsidR="008147C8" w:rsidRPr="00C01203" w:rsidRDefault="008147C8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59" w:type="pct"/>
          </w:tcPr>
          <w:p w:rsidR="008147C8" w:rsidRDefault="003F6CDD" w:rsidP="007613E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ПЗ № 3 </w:t>
            </w:r>
            <w:r w:rsidR="008147C8" w:rsidRPr="00C01203">
              <w:rPr>
                <w:rFonts w:ascii="Times New Roman" w:hAnsi="Times New Roman"/>
                <w:bCs/>
                <w:sz w:val="24"/>
                <w:szCs w:val="24"/>
              </w:rPr>
              <w:t>Общая характеристика мышечной системы, группы мышц головы и шеи, пластика деталий лица.</w:t>
            </w:r>
          </w:p>
          <w:p w:rsidR="008147C8" w:rsidRPr="00C01203" w:rsidRDefault="003F6CDD" w:rsidP="008147C8">
            <w:pPr>
              <w:spacing w:after="0" w:line="240" w:lineRule="auto"/>
              <w:jc w:val="both"/>
              <w:rPr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ПЗ №  4 </w:t>
            </w:r>
            <w:r w:rsidR="008147C8" w:rsidRPr="00C01203">
              <w:rPr>
                <w:szCs w:val="24"/>
              </w:rPr>
              <w:t>.</w:t>
            </w:r>
            <w:r w:rsidR="008147C8" w:rsidRPr="008147C8">
              <w:rPr>
                <w:rFonts w:ascii="Times New Roman" w:hAnsi="Times New Roman" w:cs="Times New Roman"/>
                <w:szCs w:val="24"/>
              </w:rPr>
              <w:t>З</w:t>
            </w:r>
            <w:r w:rsidR="008147C8" w:rsidRPr="008147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акрепить </w:t>
            </w:r>
            <w:r w:rsidR="008147C8" w:rsidRPr="008147C8">
              <w:rPr>
                <w:rFonts w:ascii="Times New Roman" w:hAnsi="Times New Roman"/>
                <w:bCs/>
                <w:sz w:val="24"/>
                <w:szCs w:val="24"/>
              </w:rPr>
              <w:t>изучение  через визуальное (пальпаторное) определение анатомических образований по муляжам, атласам,  учебникам, конспектам, используя  интернет строение: скелет человека</w:t>
            </w:r>
          </w:p>
        </w:tc>
        <w:tc>
          <w:tcPr>
            <w:tcW w:w="426" w:type="pct"/>
            <w:vAlign w:val="center"/>
          </w:tcPr>
          <w:p w:rsidR="008147C8" w:rsidRPr="00C01203" w:rsidRDefault="008147C8" w:rsidP="007613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8147C8" w:rsidRPr="00C01203" w:rsidRDefault="008147C8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8147C8" w:rsidRPr="00C01203" w:rsidTr="008147C8">
        <w:trPr>
          <w:trHeight w:val="20"/>
        </w:trPr>
        <w:tc>
          <w:tcPr>
            <w:tcW w:w="753" w:type="pct"/>
          </w:tcPr>
          <w:p w:rsidR="008147C8" w:rsidRPr="00C01203" w:rsidRDefault="008147C8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59" w:type="pct"/>
          </w:tcPr>
          <w:p w:rsidR="008147C8" w:rsidRPr="00C01203" w:rsidRDefault="008147C8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Консультация перед экзаменом</w:t>
            </w:r>
          </w:p>
        </w:tc>
        <w:tc>
          <w:tcPr>
            <w:tcW w:w="426" w:type="pct"/>
            <w:vAlign w:val="center"/>
          </w:tcPr>
          <w:p w:rsidR="008147C8" w:rsidRPr="00C01203" w:rsidRDefault="008147C8" w:rsidP="007613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8147C8" w:rsidRPr="00C01203" w:rsidRDefault="008147C8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7613E4" w:rsidRPr="00C01203" w:rsidTr="008147C8">
        <w:trPr>
          <w:trHeight w:val="20"/>
        </w:trPr>
        <w:tc>
          <w:tcPr>
            <w:tcW w:w="753" w:type="pc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</w:t>
            </w:r>
            <w:r w:rsidRPr="00C0120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III</w:t>
            </w:r>
            <w:r w:rsidRPr="00C01203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159" w:type="pc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Основы ученья о пропорциях.</w:t>
            </w:r>
          </w:p>
        </w:tc>
        <w:tc>
          <w:tcPr>
            <w:tcW w:w="426" w:type="pct"/>
            <w:vAlign w:val="center"/>
          </w:tcPr>
          <w:p w:rsidR="007613E4" w:rsidRPr="00C01203" w:rsidRDefault="008147C8" w:rsidP="007613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662" w:type="pct"/>
            <w:vMerge w:val="restar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ОК.01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ОК.02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ОК.03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ОК.04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ОК.07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ОК.08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ПК3.1</w:t>
            </w:r>
          </w:p>
        </w:tc>
      </w:tr>
      <w:tr w:rsidR="007613E4" w:rsidRPr="00C01203" w:rsidTr="008147C8">
        <w:trPr>
          <w:trHeight w:val="20"/>
        </w:trPr>
        <w:tc>
          <w:tcPr>
            <w:tcW w:w="753" w:type="pct"/>
            <w:vMerge w:val="restar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bCs/>
                <w:sz w:val="24"/>
                <w:szCs w:val="24"/>
              </w:rPr>
              <w:t>Тема 1.</w:t>
            </w:r>
            <w:r w:rsidRPr="00C01203">
              <w:rPr>
                <w:rFonts w:ascii="Times New Roman" w:hAnsi="Times New Roman"/>
                <w:sz w:val="24"/>
                <w:szCs w:val="24"/>
              </w:rPr>
              <w:t>Понятие о пропорциях большой формы.</w:t>
            </w:r>
          </w:p>
        </w:tc>
        <w:tc>
          <w:tcPr>
            <w:tcW w:w="3159" w:type="pct"/>
          </w:tcPr>
          <w:p w:rsidR="007613E4" w:rsidRPr="00C01203" w:rsidRDefault="007613E4" w:rsidP="00AD584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7613E4" w:rsidRPr="00C01203" w:rsidRDefault="007613E4" w:rsidP="00AD584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C01203" w:rsidRPr="00C01203" w:rsidRDefault="00C01203" w:rsidP="00C012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основные понятия и термины пластической анатомии;</w:t>
            </w:r>
          </w:p>
          <w:p w:rsidR="00C01203" w:rsidRPr="00C01203" w:rsidRDefault="00C01203" w:rsidP="00AD5843">
            <w:pPr>
              <w:pStyle w:val="Style4"/>
              <w:keepNext/>
              <w:widowControl/>
            </w:pPr>
            <w:r w:rsidRPr="00C01203">
              <w:t xml:space="preserve">основы ученья о пропорциях большой и малых форм (головы, лица, кистей, стоп, </w:t>
            </w:r>
            <w:r w:rsidRPr="00C01203">
              <w:lastRenderedPageBreak/>
              <w:t>туловища) фигуры человека.</w:t>
            </w:r>
          </w:p>
          <w:p w:rsidR="007613E4" w:rsidRPr="00C01203" w:rsidRDefault="007613E4" w:rsidP="00AD5843">
            <w:pPr>
              <w:pStyle w:val="Style4"/>
              <w:keepNext/>
              <w:widowControl/>
              <w:rPr>
                <w:bCs/>
              </w:rPr>
            </w:pPr>
            <w:r w:rsidRPr="00C0120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26" w:type="pct"/>
            <w:vMerge w:val="restart"/>
            <w:vAlign w:val="center"/>
          </w:tcPr>
          <w:p w:rsidR="007613E4" w:rsidRPr="00C01203" w:rsidRDefault="007613E4" w:rsidP="007613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613E4" w:rsidRPr="00C01203" w:rsidRDefault="008147C8" w:rsidP="007613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7613E4" w:rsidRPr="00C01203" w:rsidRDefault="007613E4" w:rsidP="007613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7613E4" w:rsidRPr="00C01203" w:rsidTr="008147C8">
        <w:trPr>
          <w:trHeight w:val="20"/>
        </w:trPr>
        <w:tc>
          <w:tcPr>
            <w:tcW w:w="0" w:type="auto"/>
            <w:vMerge/>
            <w:vAlign w:val="center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59" w:type="pc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Общее понятие о пропорциях: каноны, модуль, единица измерения модуля. Общая особенность: пропорций взрослого человека и ребёнка, пропорций мужчины и женщины, типов сложения скелета,  основные конституциональные типы( липтосом, атлет, пикник). Понятие о сомотипах и применение в косметологии.</w:t>
            </w:r>
          </w:p>
        </w:tc>
        <w:tc>
          <w:tcPr>
            <w:tcW w:w="426" w:type="pct"/>
            <w:vMerge/>
            <w:vAlign w:val="center"/>
          </w:tcPr>
          <w:p w:rsidR="007613E4" w:rsidRPr="00C01203" w:rsidRDefault="007613E4" w:rsidP="007613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7613E4" w:rsidRPr="00C01203" w:rsidTr="008147C8">
        <w:trPr>
          <w:trHeight w:val="20"/>
        </w:trPr>
        <w:tc>
          <w:tcPr>
            <w:tcW w:w="753" w:type="pct"/>
            <w:vMerge w:val="restar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</w:t>
            </w: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Pr="00C01203">
              <w:rPr>
                <w:rFonts w:ascii="Times New Roman" w:hAnsi="Times New Roman"/>
                <w:sz w:val="24"/>
                <w:szCs w:val="24"/>
              </w:rPr>
              <w:t>Пропорции головы.</w:t>
            </w:r>
          </w:p>
        </w:tc>
        <w:tc>
          <w:tcPr>
            <w:tcW w:w="3159" w:type="pct"/>
          </w:tcPr>
          <w:p w:rsidR="007613E4" w:rsidRPr="00C01203" w:rsidRDefault="007613E4" w:rsidP="00AD584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7613E4" w:rsidRPr="00C01203" w:rsidRDefault="007613E4" w:rsidP="00AD584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C01203" w:rsidRPr="00C01203" w:rsidRDefault="00C01203" w:rsidP="00AD5843">
            <w:pPr>
              <w:pStyle w:val="Style4"/>
              <w:keepNext/>
              <w:widowControl/>
            </w:pPr>
            <w:r w:rsidRPr="00C01203">
              <w:t>основы ученья о пропорциях большой и малых форм (головы, лица, кистей, стоп, туловища) фигуры человека.</w:t>
            </w:r>
          </w:p>
          <w:p w:rsidR="007613E4" w:rsidRPr="00C01203" w:rsidRDefault="007613E4" w:rsidP="00AD5843">
            <w:pPr>
              <w:pStyle w:val="Style4"/>
              <w:keepNext/>
              <w:widowControl/>
              <w:rPr>
                <w:bCs/>
              </w:rPr>
            </w:pPr>
            <w:r w:rsidRPr="00C0120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26" w:type="pct"/>
            <w:vMerge w:val="restart"/>
            <w:vAlign w:val="center"/>
          </w:tcPr>
          <w:p w:rsidR="007613E4" w:rsidRPr="00C01203" w:rsidRDefault="007613E4" w:rsidP="007613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13E4" w:rsidRPr="00C01203" w:rsidRDefault="008147C8" w:rsidP="007613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7613E4" w:rsidRPr="00C01203" w:rsidRDefault="007613E4" w:rsidP="007613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62" w:type="pct"/>
            <w:vMerge w:val="restar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ОК.01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ОК.02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ОК.07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ОК.08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ПК.1.2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ПК2.1</w:t>
            </w:r>
          </w:p>
        </w:tc>
      </w:tr>
      <w:tr w:rsidR="007613E4" w:rsidRPr="00C01203" w:rsidTr="008147C8">
        <w:trPr>
          <w:trHeight w:val="20"/>
        </w:trPr>
        <w:tc>
          <w:tcPr>
            <w:tcW w:w="0" w:type="auto"/>
            <w:vMerge/>
            <w:vAlign w:val="center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59" w:type="pc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Пропорции головы и лица. Элементы влияющие на пропорции: переносица, лицевой профильный угол (ортогнатие,  прогнатие,  средний), высота и ширина лица ( среднее, широкое, узкое), средние данные пропорций лица.</w:t>
            </w:r>
          </w:p>
        </w:tc>
        <w:tc>
          <w:tcPr>
            <w:tcW w:w="426" w:type="pct"/>
            <w:vMerge/>
            <w:vAlign w:val="center"/>
          </w:tcPr>
          <w:p w:rsidR="007613E4" w:rsidRPr="00C01203" w:rsidRDefault="007613E4" w:rsidP="007613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7613E4" w:rsidRPr="00C01203" w:rsidTr="008147C8">
        <w:trPr>
          <w:trHeight w:val="20"/>
        </w:trPr>
        <w:tc>
          <w:tcPr>
            <w:tcW w:w="753" w:type="pct"/>
            <w:vMerge w:val="restar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</w:t>
            </w: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C01203">
              <w:rPr>
                <w:rFonts w:ascii="Times New Roman" w:hAnsi="Times New Roman"/>
                <w:sz w:val="24"/>
                <w:szCs w:val="24"/>
              </w:rPr>
              <w:t xml:space="preserve"> Основы антропологии. Коррекция пропорций внешности. Модульная сетка.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59" w:type="pct"/>
          </w:tcPr>
          <w:p w:rsidR="007613E4" w:rsidRPr="00C01203" w:rsidRDefault="007613E4" w:rsidP="00AD584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7613E4" w:rsidRPr="00C01203" w:rsidRDefault="007613E4" w:rsidP="00AD584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C01203" w:rsidRPr="00C01203" w:rsidRDefault="00C01203" w:rsidP="00C012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пластические особенности большой и малых форм (головы, лица, кистей, стоп, туловища) фигуры человека;</w:t>
            </w:r>
          </w:p>
          <w:p w:rsidR="00C01203" w:rsidRPr="00C01203" w:rsidRDefault="00C01203" w:rsidP="00C01203">
            <w:pPr>
              <w:pStyle w:val="Style4"/>
              <w:keepNext/>
              <w:widowControl/>
            </w:pPr>
            <w:r w:rsidRPr="00C01203">
              <w:t>основы ученья о пропорциях большой и малых форм (головы, лица, кистей, стоп, туловища) фигуры человека.</w:t>
            </w:r>
          </w:p>
          <w:p w:rsidR="007613E4" w:rsidRPr="00C01203" w:rsidRDefault="007613E4" w:rsidP="00C01203">
            <w:pPr>
              <w:pStyle w:val="Style4"/>
              <w:keepNext/>
              <w:widowControl/>
              <w:rPr>
                <w:bCs/>
              </w:rPr>
            </w:pPr>
            <w:r w:rsidRPr="00C0120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26" w:type="pct"/>
            <w:vMerge w:val="restart"/>
            <w:vAlign w:val="center"/>
          </w:tcPr>
          <w:p w:rsidR="007613E4" w:rsidRPr="00C01203" w:rsidRDefault="007613E4" w:rsidP="007613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613E4" w:rsidRPr="00C01203" w:rsidRDefault="008147C8" w:rsidP="007613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7613E4" w:rsidRPr="00C01203" w:rsidRDefault="007613E4" w:rsidP="007613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62" w:type="pct"/>
            <w:vMerge w:val="restar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ОК.01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ОК.02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ОК.03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ОК.07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ОК.08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ПК.1.2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ПК2.1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ПК3.1</w:t>
            </w:r>
          </w:p>
        </w:tc>
      </w:tr>
      <w:tr w:rsidR="007613E4" w:rsidRPr="00C01203" w:rsidTr="008147C8">
        <w:trPr>
          <w:trHeight w:val="20"/>
        </w:trPr>
        <w:tc>
          <w:tcPr>
            <w:tcW w:w="0" w:type="auto"/>
            <w:vMerge/>
            <w:vAlign w:val="center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59" w:type="pc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Понятие антропологии, основные пластические признаки классических рас. Модульная сетка и креставина, её использование в построении, основы науки перспективы, основные понятия, использование в рисунке. Коррекция внешности.</w:t>
            </w:r>
          </w:p>
        </w:tc>
        <w:tc>
          <w:tcPr>
            <w:tcW w:w="426" w:type="pct"/>
            <w:vMerge/>
            <w:vAlign w:val="center"/>
          </w:tcPr>
          <w:p w:rsidR="007613E4" w:rsidRPr="00C01203" w:rsidRDefault="007613E4" w:rsidP="007613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7613E4" w:rsidRPr="00C01203" w:rsidTr="008147C8">
        <w:trPr>
          <w:trHeight w:val="20"/>
        </w:trPr>
        <w:tc>
          <w:tcPr>
            <w:tcW w:w="753" w:type="pct"/>
            <w:vMerge w:val="restar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 xml:space="preserve">Тема 4. </w:t>
            </w:r>
            <w:r w:rsidRPr="00C01203">
              <w:rPr>
                <w:rFonts w:ascii="Times New Roman" w:hAnsi="Times New Roman"/>
                <w:sz w:val="24"/>
                <w:szCs w:val="24"/>
              </w:rPr>
              <w:t>Понятие о</w:t>
            </w: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01203">
              <w:rPr>
                <w:rFonts w:ascii="Times New Roman" w:hAnsi="Times New Roman"/>
                <w:sz w:val="24"/>
                <w:szCs w:val="24"/>
              </w:rPr>
              <w:t>пластике  образа.</w:t>
            </w:r>
          </w:p>
        </w:tc>
        <w:tc>
          <w:tcPr>
            <w:tcW w:w="3159" w:type="pct"/>
          </w:tcPr>
          <w:p w:rsidR="007613E4" w:rsidRPr="00C01203" w:rsidRDefault="007613E4" w:rsidP="00AD584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 студент должен</w:t>
            </w:r>
          </w:p>
          <w:p w:rsidR="007613E4" w:rsidRPr="00C01203" w:rsidRDefault="007613E4" w:rsidP="00AD584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C01203" w:rsidRPr="00C01203" w:rsidRDefault="00C01203" w:rsidP="00C012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пластические особенности большой и малых форм (головы, лица, кистей, стоп, туловища) фигуры человека;</w:t>
            </w:r>
          </w:p>
          <w:p w:rsidR="007613E4" w:rsidRPr="00C01203" w:rsidRDefault="00C01203" w:rsidP="00C01203">
            <w:pPr>
              <w:pStyle w:val="af"/>
              <w:keepNext/>
              <w:rPr>
                <w:rFonts w:ascii="Times New Roman" w:hAnsi="Times New Roman"/>
                <w:sz w:val="24"/>
                <w:szCs w:val="24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основы ученья о пропорциях большой и малых форм (головы, лица, кистей, стоп, туловища) фигуры человека.</w:t>
            </w:r>
          </w:p>
          <w:p w:rsidR="007613E4" w:rsidRPr="00C01203" w:rsidRDefault="007613E4" w:rsidP="00AD5843">
            <w:pPr>
              <w:pStyle w:val="Style4"/>
              <w:keepNext/>
              <w:widowControl/>
              <w:rPr>
                <w:bCs/>
              </w:rPr>
            </w:pPr>
            <w:r w:rsidRPr="00C0120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26" w:type="pct"/>
            <w:vMerge w:val="restart"/>
            <w:vAlign w:val="center"/>
          </w:tcPr>
          <w:p w:rsidR="007613E4" w:rsidRPr="00C01203" w:rsidRDefault="008147C8" w:rsidP="007613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62" w:type="pct"/>
            <w:vMerge w:val="restar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ОК.01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ОК.02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ОК.03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ПК.1.2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ПК2.1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7613E4" w:rsidRPr="00C01203" w:rsidTr="008147C8">
        <w:trPr>
          <w:trHeight w:val="20"/>
        </w:trPr>
        <w:tc>
          <w:tcPr>
            <w:tcW w:w="0" w:type="auto"/>
            <w:vMerge/>
            <w:vAlign w:val="center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59" w:type="pc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 xml:space="preserve">Понятие о пластике образа. Понятие образа: рекламного, индивидуального имиджа, </w:t>
            </w:r>
            <w:r w:rsidRPr="00C01203">
              <w:rPr>
                <w:rFonts w:ascii="Times New Roman" w:hAnsi="Times New Roman"/>
                <w:sz w:val="24"/>
                <w:szCs w:val="24"/>
              </w:rPr>
              <w:lastRenderedPageBreak/>
              <w:t>исторического, художественного.</w:t>
            </w:r>
          </w:p>
        </w:tc>
        <w:tc>
          <w:tcPr>
            <w:tcW w:w="426" w:type="pct"/>
            <w:vMerge/>
            <w:vAlign w:val="center"/>
          </w:tcPr>
          <w:p w:rsidR="007613E4" w:rsidRPr="00C01203" w:rsidRDefault="007613E4" w:rsidP="007613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7613E4" w:rsidRPr="00C01203" w:rsidTr="008147C8">
        <w:trPr>
          <w:trHeight w:val="20"/>
        </w:trPr>
        <w:tc>
          <w:tcPr>
            <w:tcW w:w="753" w:type="pc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59" w:type="pc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 1.</w:t>
            </w:r>
            <w:r w:rsidRPr="00C01203">
              <w:rPr>
                <w:rFonts w:ascii="Times New Roman" w:hAnsi="Times New Roman"/>
                <w:bCs/>
                <w:sz w:val="24"/>
                <w:szCs w:val="24"/>
              </w:rPr>
              <w:t>Понятие</w:t>
            </w:r>
            <w:r w:rsidRPr="00C012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C01203">
              <w:rPr>
                <w:rFonts w:ascii="Times New Roman" w:hAnsi="Times New Roman"/>
                <w:bCs/>
                <w:sz w:val="24"/>
                <w:szCs w:val="24"/>
              </w:rPr>
              <w:t xml:space="preserve">о пропорции головы, понятие об антропологии внешности, понятие о художественном образе. </w:t>
            </w:r>
            <w:r w:rsidRPr="00C012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2.</w:t>
            </w:r>
            <w:r w:rsidRPr="00C01203">
              <w:rPr>
                <w:rFonts w:ascii="Times New Roman" w:hAnsi="Times New Roman"/>
                <w:sz w:val="24"/>
                <w:szCs w:val="24"/>
              </w:rPr>
              <w:t xml:space="preserve">Практическая работа: 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r w:rsidRPr="00C01203">
              <w:rPr>
                <w:rFonts w:ascii="Times New Roman" w:hAnsi="Times New Roman"/>
                <w:sz w:val="24"/>
                <w:szCs w:val="24"/>
              </w:rPr>
              <w:t>закрепить</w:t>
            </w: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01203">
              <w:rPr>
                <w:rFonts w:ascii="Times New Roman" w:hAnsi="Times New Roman"/>
                <w:sz w:val="24"/>
                <w:szCs w:val="24"/>
              </w:rPr>
              <w:t>изучение  учебного материала по   учебникам, конспектам, используя  интернет строение.</w:t>
            </w:r>
          </w:p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2.Выполнить практические работы</w:t>
            </w:r>
          </w:p>
        </w:tc>
        <w:tc>
          <w:tcPr>
            <w:tcW w:w="426" w:type="pct"/>
            <w:vAlign w:val="center"/>
          </w:tcPr>
          <w:p w:rsidR="007613E4" w:rsidRPr="00C01203" w:rsidRDefault="008147C8" w:rsidP="007613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62" w:type="pc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7613E4" w:rsidRPr="00C01203" w:rsidTr="008147C8">
        <w:trPr>
          <w:trHeight w:val="20"/>
        </w:trPr>
        <w:tc>
          <w:tcPr>
            <w:tcW w:w="753" w:type="pc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159" w:type="pct"/>
          </w:tcPr>
          <w:p w:rsidR="007613E4" w:rsidRPr="00C01203" w:rsidRDefault="008147C8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Консультация перед экзаменом</w:t>
            </w:r>
          </w:p>
        </w:tc>
        <w:tc>
          <w:tcPr>
            <w:tcW w:w="426" w:type="pct"/>
            <w:vAlign w:val="center"/>
          </w:tcPr>
          <w:p w:rsidR="007613E4" w:rsidRPr="00C01203" w:rsidRDefault="007613E4" w:rsidP="007613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62" w:type="pc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7613E4" w:rsidRPr="00C01203" w:rsidTr="008147C8">
        <w:trPr>
          <w:trHeight w:val="20"/>
        </w:trPr>
        <w:tc>
          <w:tcPr>
            <w:tcW w:w="753" w:type="pc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159" w:type="pc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26" w:type="pct"/>
            <w:vAlign w:val="center"/>
          </w:tcPr>
          <w:p w:rsidR="007613E4" w:rsidRPr="00C01203" w:rsidRDefault="008147C8" w:rsidP="007613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122</w:t>
            </w:r>
          </w:p>
        </w:tc>
        <w:tc>
          <w:tcPr>
            <w:tcW w:w="662" w:type="pct"/>
          </w:tcPr>
          <w:p w:rsidR="007613E4" w:rsidRPr="00C01203" w:rsidRDefault="007613E4" w:rsidP="007613E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7613E4" w:rsidRPr="00C01203" w:rsidRDefault="007613E4" w:rsidP="007613E4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7613E4" w:rsidRPr="00C01203" w:rsidRDefault="007613E4" w:rsidP="007613E4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7613E4" w:rsidRPr="00C01203" w:rsidRDefault="007613E4" w:rsidP="007613E4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7613E4" w:rsidRPr="00C01203" w:rsidRDefault="007613E4" w:rsidP="007613E4">
      <w:pPr>
        <w:spacing w:after="0"/>
        <w:rPr>
          <w:rFonts w:ascii="Times New Roman" w:hAnsi="Times New Roman"/>
          <w:bCs/>
          <w:sz w:val="24"/>
          <w:szCs w:val="24"/>
        </w:rPr>
        <w:sectPr w:rsidR="007613E4" w:rsidRPr="00C01203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7613E4" w:rsidRPr="00C01203" w:rsidRDefault="007613E4" w:rsidP="007613E4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  <w:lang w:eastAsia="en-US"/>
        </w:rPr>
      </w:pPr>
      <w:bookmarkStart w:id="5" w:name="_Toc85804934"/>
      <w:r w:rsidRPr="00C01203">
        <w:rPr>
          <w:rFonts w:ascii="Times New Roman" w:hAnsi="Times New Roman" w:cs="Times New Roman"/>
          <w:color w:val="auto"/>
          <w:sz w:val="24"/>
          <w:szCs w:val="24"/>
        </w:rPr>
        <w:lastRenderedPageBreak/>
        <w:t>3. УСЛОВИЯ РЕАЛИЗАЦИИ ПРОГРАММЫ</w:t>
      </w:r>
      <w:bookmarkEnd w:id="5"/>
    </w:p>
    <w:p w:rsidR="007613E4" w:rsidRPr="00C01203" w:rsidRDefault="007613E4" w:rsidP="007613E4">
      <w:pPr>
        <w:spacing w:line="240" w:lineRule="auto"/>
        <w:ind w:firstLine="660"/>
        <w:rPr>
          <w:rFonts w:ascii="Times New Roman" w:hAnsi="Times New Roman"/>
          <w:b/>
          <w:bCs/>
          <w:sz w:val="24"/>
          <w:szCs w:val="24"/>
        </w:rPr>
      </w:pPr>
    </w:p>
    <w:p w:rsidR="007613E4" w:rsidRPr="00C01203" w:rsidRDefault="007613E4" w:rsidP="007613E4">
      <w:pPr>
        <w:spacing w:line="240" w:lineRule="auto"/>
        <w:ind w:firstLine="660"/>
        <w:outlineLvl w:val="0"/>
        <w:rPr>
          <w:rFonts w:ascii="Times New Roman" w:hAnsi="Times New Roman"/>
          <w:b/>
          <w:bCs/>
          <w:sz w:val="24"/>
          <w:szCs w:val="24"/>
        </w:rPr>
      </w:pPr>
      <w:bookmarkStart w:id="6" w:name="_Toc85804935"/>
      <w:r w:rsidRPr="00C01203">
        <w:rPr>
          <w:rFonts w:ascii="Times New Roman" w:hAnsi="Times New Roman"/>
          <w:b/>
          <w:bCs/>
          <w:sz w:val="24"/>
          <w:szCs w:val="24"/>
        </w:rPr>
        <w:t>3.1. Материально-техническое обеспечение</w:t>
      </w:r>
      <w:bookmarkEnd w:id="6"/>
    </w:p>
    <w:p w:rsidR="007613E4" w:rsidRPr="008147C8" w:rsidRDefault="007613E4" w:rsidP="008147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7C8">
        <w:rPr>
          <w:rFonts w:ascii="Times New Roman" w:hAnsi="Times New Roman" w:cs="Times New Roman"/>
          <w:bCs/>
          <w:sz w:val="24"/>
          <w:szCs w:val="24"/>
        </w:rPr>
        <w:t xml:space="preserve">Реализация программы </w:t>
      </w:r>
      <w:r w:rsidRPr="008147C8">
        <w:rPr>
          <w:rFonts w:ascii="Times New Roman" w:hAnsi="Times New Roman" w:cs="Times New Roman"/>
          <w:sz w:val="24"/>
          <w:szCs w:val="24"/>
        </w:rPr>
        <w:t xml:space="preserve">предполагает наличие учебного кабинета </w:t>
      </w:r>
      <w:r w:rsidRPr="008147C8">
        <w:rPr>
          <w:rFonts w:ascii="Times New Roman" w:hAnsi="Times New Roman" w:cs="Times New Roman"/>
          <w:b/>
          <w:sz w:val="24"/>
          <w:szCs w:val="24"/>
        </w:rPr>
        <w:t xml:space="preserve">Медико-биологических  дисциплин; </w:t>
      </w:r>
    </w:p>
    <w:p w:rsidR="007613E4" w:rsidRPr="008147C8" w:rsidRDefault="007613E4" w:rsidP="008147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147C8">
        <w:rPr>
          <w:rFonts w:ascii="Times New Roman" w:hAnsi="Times New Roman" w:cs="Times New Roman"/>
          <w:b/>
          <w:bCs/>
          <w:sz w:val="24"/>
          <w:szCs w:val="24"/>
        </w:rPr>
        <w:t xml:space="preserve">Оборудование учебного кабинета для пластической анатомии и рабочих мест кабинета: </w:t>
      </w:r>
    </w:p>
    <w:p w:rsidR="007613E4" w:rsidRPr="008147C8" w:rsidRDefault="007613E4" w:rsidP="008147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7C8">
        <w:rPr>
          <w:rFonts w:ascii="Times New Roman" w:hAnsi="Times New Roman" w:cs="Times New Roman"/>
          <w:sz w:val="24"/>
          <w:szCs w:val="24"/>
        </w:rPr>
        <w:t xml:space="preserve"> - рабочие места по количеству обучающихся; </w:t>
      </w:r>
    </w:p>
    <w:p w:rsidR="007613E4" w:rsidRPr="008147C8" w:rsidRDefault="007613E4" w:rsidP="008147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7C8">
        <w:rPr>
          <w:rFonts w:ascii="Times New Roman" w:hAnsi="Times New Roman" w:cs="Times New Roman"/>
          <w:sz w:val="24"/>
          <w:szCs w:val="24"/>
        </w:rPr>
        <w:t xml:space="preserve"> - рабочее место преподавателя;</w:t>
      </w:r>
    </w:p>
    <w:p w:rsidR="007613E4" w:rsidRPr="008147C8" w:rsidRDefault="007613E4" w:rsidP="008147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7C8">
        <w:rPr>
          <w:rFonts w:ascii="Times New Roman" w:hAnsi="Times New Roman" w:cs="Times New Roman"/>
          <w:sz w:val="24"/>
          <w:szCs w:val="24"/>
        </w:rPr>
        <w:t>- муляжи;</w:t>
      </w:r>
    </w:p>
    <w:p w:rsidR="007613E4" w:rsidRPr="008147C8" w:rsidRDefault="007613E4" w:rsidP="008147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7C8">
        <w:rPr>
          <w:rFonts w:ascii="Times New Roman" w:hAnsi="Times New Roman" w:cs="Times New Roman"/>
          <w:sz w:val="24"/>
          <w:szCs w:val="24"/>
        </w:rPr>
        <w:t>- репродукции;</w:t>
      </w:r>
    </w:p>
    <w:p w:rsidR="007613E4" w:rsidRPr="008147C8" w:rsidRDefault="007613E4" w:rsidP="008147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7C8">
        <w:rPr>
          <w:rFonts w:ascii="Times New Roman" w:hAnsi="Times New Roman" w:cs="Times New Roman"/>
          <w:sz w:val="24"/>
          <w:szCs w:val="24"/>
        </w:rPr>
        <w:t xml:space="preserve">- персональный компьютер с лицензионным программным обеспечением; </w:t>
      </w:r>
    </w:p>
    <w:p w:rsidR="007613E4" w:rsidRPr="008147C8" w:rsidRDefault="007613E4" w:rsidP="008147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7C8">
        <w:rPr>
          <w:rFonts w:ascii="Times New Roman" w:hAnsi="Times New Roman" w:cs="Times New Roman"/>
          <w:sz w:val="24"/>
          <w:szCs w:val="24"/>
        </w:rPr>
        <w:t xml:space="preserve">-  проектор; </w:t>
      </w:r>
    </w:p>
    <w:p w:rsidR="007613E4" w:rsidRPr="008147C8" w:rsidRDefault="007613E4" w:rsidP="008147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7C8">
        <w:rPr>
          <w:rFonts w:ascii="Times New Roman" w:hAnsi="Times New Roman" w:cs="Times New Roman"/>
          <w:sz w:val="24"/>
          <w:szCs w:val="24"/>
        </w:rPr>
        <w:t>-экран;</w:t>
      </w:r>
    </w:p>
    <w:p w:rsidR="007613E4" w:rsidRPr="008147C8" w:rsidRDefault="007613E4" w:rsidP="008147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7C8">
        <w:rPr>
          <w:rFonts w:ascii="Times New Roman" w:hAnsi="Times New Roman" w:cs="Times New Roman"/>
          <w:sz w:val="24"/>
          <w:szCs w:val="24"/>
        </w:rPr>
        <w:t xml:space="preserve">-  аудиовизуальные средства обучения;  </w:t>
      </w:r>
    </w:p>
    <w:p w:rsidR="007613E4" w:rsidRPr="008147C8" w:rsidRDefault="007613E4" w:rsidP="008147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7C8">
        <w:rPr>
          <w:rFonts w:ascii="Times New Roman" w:hAnsi="Times New Roman" w:cs="Times New Roman"/>
          <w:sz w:val="24"/>
          <w:szCs w:val="24"/>
        </w:rPr>
        <w:t>- принтер;</w:t>
      </w:r>
    </w:p>
    <w:p w:rsidR="007613E4" w:rsidRPr="008147C8" w:rsidRDefault="007613E4" w:rsidP="008147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7C8">
        <w:rPr>
          <w:rFonts w:ascii="Times New Roman" w:hAnsi="Times New Roman" w:cs="Times New Roman"/>
          <w:sz w:val="24"/>
          <w:szCs w:val="24"/>
        </w:rPr>
        <w:t>-журналы</w:t>
      </w:r>
    </w:p>
    <w:p w:rsidR="007613E4" w:rsidRPr="008147C8" w:rsidRDefault="007613E4" w:rsidP="008147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7C8">
        <w:rPr>
          <w:rFonts w:ascii="Times New Roman" w:hAnsi="Times New Roman" w:cs="Times New Roman"/>
          <w:sz w:val="24"/>
          <w:szCs w:val="24"/>
        </w:rPr>
        <w:t xml:space="preserve"> -барельефные  пособия  по опорно-двигательному аппарату</w:t>
      </w:r>
    </w:p>
    <w:p w:rsidR="007613E4" w:rsidRPr="008147C8" w:rsidRDefault="007613E4" w:rsidP="008147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613E4" w:rsidRPr="008147C8" w:rsidRDefault="007613E4" w:rsidP="008147C8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7" w:name="_Toc85804936"/>
      <w:r w:rsidRPr="008147C8">
        <w:rPr>
          <w:rFonts w:ascii="Times New Roman" w:hAnsi="Times New Roman" w:cs="Times New Roman"/>
          <w:b/>
          <w:sz w:val="24"/>
          <w:szCs w:val="24"/>
        </w:rPr>
        <w:t>3.2. Информационное обеспечение обучения</w:t>
      </w:r>
      <w:bookmarkEnd w:id="7"/>
    </w:p>
    <w:p w:rsidR="008147C8" w:rsidRDefault="008147C8" w:rsidP="008147C8">
      <w:pPr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7613E4" w:rsidRPr="008147C8" w:rsidRDefault="007613E4" w:rsidP="008147C8">
      <w:pPr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8" w:name="_Toc85804937"/>
      <w:r w:rsidRPr="008147C8">
        <w:rPr>
          <w:rFonts w:ascii="Times New Roman" w:hAnsi="Times New Roman" w:cs="Times New Roman"/>
          <w:b/>
          <w:sz w:val="24"/>
          <w:szCs w:val="24"/>
        </w:rPr>
        <w:t>3.2.1. Печатные издания</w:t>
      </w:r>
      <w:bookmarkEnd w:id="8"/>
    </w:p>
    <w:p w:rsidR="008147C8" w:rsidRDefault="008147C8" w:rsidP="008147C8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613E4" w:rsidRPr="008147C8" w:rsidRDefault="007613E4" w:rsidP="008147C8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9" w:name="_Toc85804938"/>
      <w:r w:rsidRPr="008147C8">
        <w:rPr>
          <w:rFonts w:ascii="Times New Roman" w:hAnsi="Times New Roman" w:cs="Times New Roman"/>
          <w:b/>
          <w:bCs/>
          <w:sz w:val="24"/>
          <w:szCs w:val="24"/>
        </w:rPr>
        <w:t>Основные источники:</w:t>
      </w:r>
      <w:bookmarkEnd w:id="9"/>
    </w:p>
    <w:p w:rsidR="008147C8" w:rsidRDefault="008147C8" w:rsidP="008147C8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7613E4" w:rsidRDefault="008147C8" w:rsidP="008147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Гузь А.В.  Пластическая анатомия: </w:t>
      </w:r>
      <w:r>
        <w:rPr>
          <w:rFonts w:ascii="Times New Roman" w:eastAsia="Times New Roman" w:hAnsi="Times New Roman" w:cs="Times New Roman"/>
          <w:sz w:val="24"/>
          <w:szCs w:val="24"/>
        </w:rPr>
        <w:t>Учебник для учреждений сред. проф. образования</w:t>
      </w:r>
      <w:r>
        <w:rPr>
          <w:rFonts w:ascii="Times New Roman" w:hAnsi="Times New Roman" w:cs="Times New Roman"/>
          <w:sz w:val="24"/>
          <w:szCs w:val="24"/>
        </w:rPr>
        <w:t>. – М.: Академия, 2020</w:t>
      </w:r>
    </w:p>
    <w:p w:rsidR="008147C8" w:rsidRPr="008147C8" w:rsidRDefault="008147C8" w:rsidP="008147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13E4" w:rsidRPr="008147C8" w:rsidRDefault="007613E4" w:rsidP="008147C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0" w:name="_Toc85804939"/>
      <w:r w:rsidRPr="008147C8">
        <w:rPr>
          <w:rFonts w:ascii="Times New Roman" w:hAnsi="Times New Roman" w:cs="Times New Roman"/>
          <w:b/>
          <w:sz w:val="24"/>
          <w:szCs w:val="24"/>
        </w:rPr>
        <w:t>3.2.2. Электронные издания (электронные ресурсы)</w:t>
      </w:r>
      <w:bookmarkEnd w:id="10"/>
    </w:p>
    <w:p w:rsidR="007613E4" w:rsidRPr="008147C8" w:rsidRDefault="00CF5B08" w:rsidP="008147C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Style w:val="a7"/>
          <w:rFonts w:ascii="Times New Roman" w:hAnsi="Times New Roman"/>
          <w:b w:val="0"/>
          <w:sz w:val="24"/>
          <w:szCs w:val="24"/>
          <w:lang w:val="en-US"/>
        </w:rPr>
      </w:pPr>
      <w:hyperlink r:id="rId10" w:history="1">
        <w:r w:rsidR="007613E4" w:rsidRPr="008147C8">
          <w:rPr>
            <w:rStyle w:val="a3"/>
            <w:rFonts w:ascii="Times New Roman" w:hAnsi="Times New Roman"/>
            <w:sz w:val="24"/>
            <w:szCs w:val="24"/>
          </w:rPr>
          <w:t>http://www.booksmed.com/</w:t>
        </w:r>
      </w:hyperlink>
    </w:p>
    <w:p w:rsidR="007613E4" w:rsidRPr="008147C8" w:rsidRDefault="00CF5B08" w:rsidP="008147C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Style w:val="a7"/>
          <w:rFonts w:ascii="Times New Roman" w:hAnsi="Times New Roman"/>
          <w:b w:val="0"/>
          <w:sz w:val="24"/>
          <w:szCs w:val="24"/>
          <w:lang w:val="en-US"/>
        </w:rPr>
      </w:pPr>
      <w:hyperlink r:id="rId11" w:history="1">
        <w:r w:rsidR="007613E4" w:rsidRPr="008147C8">
          <w:rPr>
            <w:rStyle w:val="a3"/>
            <w:rFonts w:ascii="Times New Roman" w:hAnsi="Times New Roman"/>
            <w:sz w:val="24"/>
            <w:szCs w:val="24"/>
            <w:lang w:val="en-US"/>
          </w:rPr>
          <w:t>http://www.e-anatomy.ru/</w:t>
        </w:r>
      </w:hyperlink>
    </w:p>
    <w:p w:rsidR="007613E4" w:rsidRPr="008147C8" w:rsidRDefault="007613E4" w:rsidP="008147C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Style w:val="a7"/>
          <w:rFonts w:ascii="Times New Roman" w:hAnsi="Times New Roman"/>
          <w:b w:val="0"/>
          <w:bCs/>
          <w:sz w:val="24"/>
          <w:szCs w:val="24"/>
        </w:rPr>
      </w:pPr>
      <w:r w:rsidRPr="008147C8">
        <w:rPr>
          <w:rStyle w:val="a7"/>
          <w:rFonts w:ascii="Times New Roman" w:hAnsi="Times New Roman"/>
          <w:bCs/>
          <w:sz w:val="24"/>
          <w:szCs w:val="24"/>
        </w:rPr>
        <w:t xml:space="preserve">http://medulka.ru/ </w:t>
      </w:r>
    </w:p>
    <w:p w:rsidR="007613E4" w:rsidRPr="008147C8" w:rsidRDefault="00CF5B08" w:rsidP="008147C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Style w:val="a3"/>
          <w:rFonts w:ascii="Times New Roman" w:hAnsi="Times New Roman"/>
          <w:sz w:val="24"/>
          <w:szCs w:val="24"/>
        </w:rPr>
      </w:pPr>
      <w:hyperlink r:id="rId12" w:history="1">
        <w:r w:rsidR="007613E4" w:rsidRPr="008147C8">
          <w:rPr>
            <w:rStyle w:val="a3"/>
            <w:rFonts w:ascii="Times New Roman" w:hAnsi="Times New Roman"/>
            <w:sz w:val="24"/>
            <w:szCs w:val="24"/>
          </w:rPr>
          <w:t>http://www.book.ru/</w:t>
        </w:r>
      </w:hyperlink>
    </w:p>
    <w:p w:rsidR="007613E4" w:rsidRPr="008147C8" w:rsidRDefault="00CF5B08" w:rsidP="008147C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Style w:val="a7"/>
          <w:rFonts w:ascii="Times New Roman" w:hAnsi="Times New Roman"/>
          <w:bCs/>
          <w:sz w:val="24"/>
          <w:szCs w:val="24"/>
        </w:rPr>
      </w:pPr>
      <w:hyperlink r:id="rId13" w:anchor="/profile" w:history="1">
        <w:r w:rsidR="007613E4" w:rsidRPr="008147C8">
          <w:rPr>
            <w:rStyle w:val="a3"/>
            <w:rFonts w:ascii="Times New Roman" w:hAnsi="Times New Roman"/>
            <w:sz w:val="24"/>
            <w:szCs w:val="24"/>
          </w:rPr>
          <w:t>https://ibook.1september.ru/#/profile</w:t>
        </w:r>
      </w:hyperlink>
      <w:r w:rsidR="007613E4" w:rsidRPr="008147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13E4" w:rsidRPr="008147C8" w:rsidRDefault="007613E4" w:rsidP="008147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13E4" w:rsidRPr="008147C8" w:rsidRDefault="007613E4" w:rsidP="008147C8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bookmarkStart w:id="11" w:name="_Toc85804940"/>
      <w:r w:rsidRPr="008147C8">
        <w:rPr>
          <w:rFonts w:ascii="Times New Roman" w:hAnsi="Times New Roman" w:cs="Times New Roman"/>
          <w:b/>
          <w:bCs/>
          <w:sz w:val="24"/>
          <w:szCs w:val="24"/>
        </w:rPr>
        <w:t>3.2.3. Дополнительные источники</w:t>
      </w:r>
      <w:bookmarkEnd w:id="11"/>
      <w:r w:rsidRPr="008147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613E4" w:rsidRPr="008147C8" w:rsidRDefault="008147C8" w:rsidP="008147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1</w:t>
      </w:r>
      <w:r w:rsidR="007613E4" w:rsidRPr="008147C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. Замараев, В. А.</w:t>
      </w:r>
      <w:r w:rsidR="007613E4" w:rsidRPr="008147C8">
        <w:rPr>
          <w:rStyle w:val="apple-converted-space"/>
          <w:rFonts w:ascii="Times New Roman" w:hAnsi="Times New Roman" w:cs="Times New Roman"/>
          <w:iCs/>
          <w:sz w:val="24"/>
          <w:szCs w:val="24"/>
          <w:shd w:val="clear" w:color="auto" w:fill="FFFFFF"/>
        </w:rPr>
        <w:t> </w:t>
      </w:r>
      <w:r w:rsidR="007613E4" w:rsidRPr="008147C8">
        <w:rPr>
          <w:rFonts w:ascii="Times New Roman" w:hAnsi="Times New Roman" w:cs="Times New Roman"/>
          <w:sz w:val="24"/>
          <w:szCs w:val="24"/>
          <w:shd w:val="clear" w:color="auto" w:fill="FFFFFF"/>
        </w:rPr>
        <w:t>Анатомия : учебное пособие для СПО / В. А. Замараев. — 2-е изд., испр. и доп. — М. : Издательство Юрайт, 2017. — 255 с. — (Профессиональное образование). — ISBN 978-5-534-00145-7. https://www.biblio-online.ru/viewer/A7DCE338-9C6D-48FC-B202-9F879CB14945#page/1</w:t>
      </w:r>
    </w:p>
    <w:p w:rsidR="007613E4" w:rsidRPr="008147C8" w:rsidRDefault="008147C8" w:rsidP="008147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7613E4" w:rsidRPr="008147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7613E4" w:rsidRPr="008147C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Любимова, З. В.</w:t>
      </w:r>
      <w:r w:rsidR="007613E4" w:rsidRPr="008147C8">
        <w:rPr>
          <w:rStyle w:val="apple-converted-space"/>
          <w:rFonts w:ascii="Times New Roman" w:hAnsi="Times New Roman" w:cs="Times New Roman"/>
          <w:iCs/>
          <w:sz w:val="24"/>
          <w:szCs w:val="24"/>
          <w:shd w:val="clear" w:color="auto" w:fill="FFFFFF"/>
        </w:rPr>
        <w:t> </w:t>
      </w:r>
      <w:r w:rsidR="007613E4" w:rsidRPr="008147C8">
        <w:rPr>
          <w:rFonts w:ascii="Times New Roman" w:hAnsi="Times New Roman" w:cs="Times New Roman"/>
          <w:sz w:val="24"/>
          <w:szCs w:val="24"/>
          <w:shd w:val="clear" w:color="auto" w:fill="FFFFFF"/>
        </w:rPr>
        <w:t>Возрастная анатомия и физиология в 2 т. Т. 1 организм человека, его регуляторные и интегративные системы : учебник для академического бакалавриата / З. В. Любимова, А. А. Никитина. — 2-е изд., перераб. и доп. — М. : Издательство Юрайт, 2017. — 447 с. — (Бакалавр. Академический курс). — ISBN 978-5-9916-2935-5. https://www.biblio-online.ru/viewer/6CDA3C72-B8D8-42A2-8E15-7DC0FD1BEE53#page/1</w:t>
      </w:r>
    </w:p>
    <w:p w:rsidR="007613E4" w:rsidRPr="008147C8" w:rsidRDefault="008147C8" w:rsidP="008147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="007613E4" w:rsidRPr="008147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7613E4" w:rsidRPr="008147C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Любимова, З. В.</w:t>
      </w:r>
      <w:r w:rsidR="007613E4" w:rsidRPr="008147C8">
        <w:rPr>
          <w:rStyle w:val="apple-converted-space"/>
          <w:rFonts w:ascii="Times New Roman" w:hAnsi="Times New Roman" w:cs="Times New Roman"/>
          <w:iCs/>
          <w:sz w:val="24"/>
          <w:szCs w:val="24"/>
          <w:shd w:val="clear" w:color="auto" w:fill="FFFFFF"/>
        </w:rPr>
        <w:t> </w:t>
      </w:r>
      <w:r w:rsidR="007613E4" w:rsidRPr="008147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Возрастная анатомия и физиология в 2 т. Т. 2 опорно-двигательная и висцеральные системы : учебник для академического бакалавриата / З. В. </w:t>
      </w:r>
      <w:r w:rsidR="007613E4" w:rsidRPr="008147C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Любимова, А. А. Никитина. — 2-е изд., перераб. и доп. — М. : Издательство Юрайт, 2017. — 372 с. — (Бакалавр. Академический курс). — ISBN 978-5-9916-3869-2. https://www.biblio-online.ru/viewer/45E60D87-645E-4A93-B448-81B8D373B8E3#page/1</w:t>
      </w:r>
    </w:p>
    <w:p w:rsidR="007613E4" w:rsidRPr="008147C8" w:rsidRDefault="008147C8" w:rsidP="008147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="007613E4" w:rsidRPr="008147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7613E4" w:rsidRPr="008147C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Дробинская, А. О.</w:t>
      </w:r>
      <w:r w:rsidR="007613E4" w:rsidRPr="008147C8">
        <w:rPr>
          <w:rStyle w:val="apple-converted-space"/>
          <w:rFonts w:ascii="Times New Roman" w:hAnsi="Times New Roman" w:cs="Times New Roman"/>
          <w:iCs/>
          <w:sz w:val="24"/>
          <w:szCs w:val="24"/>
          <w:shd w:val="clear" w:color="auto" w:fill="FFFFFF"/>
        </w:rPr>
        <w:t> </w:t>
      </w:r>
      <w:r w:rsidR="007613E4" w:rsidRPr="008147C8">
        <w:rPr>
          <w:rFonts w:ascii="Times New Roman" w:hAnsi="Times New Roman" w:cs="Times New Roman"/>
          <w:sz w:val="24"/>
          <w:szCs w:val="24"/>
          <w:shd w:val="clear" w:color="auto" w:fill="FFFFFF"/>
        </w:rPr>
        <w:t>Анатомия и физиология человека : учебник для СПО / А. О. Дробинская. — 2-е изд., перераб. и доп. — М. : Издательство Юрайт, 2017. — 414 с. — (Профессиональное образование). — ISBN 978-5-534-00684-1. https://www.biblio-online.ru/viewer/F0CAD6D6-5B8B-4B16-A66F-7D10346EB6DC#page/1</w:t>
      </w:r>
    </w:p>
    <w:p w:rsidR="007613E4" w:rsidRPr="008147C8" w:rsidRDefault="007613E4" w:rsidP="008147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613E4" w:rsidRPr="00C01203" w:rsidRDefault="007613E4" w:rsidP="007613E4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2" w:name="_Toc85804941"/>
      <w:r w:rsidRPr="00C01203">
        <w:rPr>
          <w:rFonts w:ascii="Times New Roman" w:hAnsi="Times New Roman" w:cs="Times New Roman"/>
          <w:color w:val="auto"/>
          <w:sz w:val="24"/>
          <w:szCs w:val="24"/>
        </w:rPr>
        <w:t>4. КОНТРОЛЬ И ОЦЕНКА РЕЗУЛЬТАТОВ ОСВОЕНИЯ УЧЕБНОЙ ДИСЦИПЛИНЫ</w:t>
      </w:r>
      <w:bookmarkEnd w:id="12"/>
    </w:p>
    <w:p w:rsidR="007613E4" w:rsidRPr="00C01203" w:rsidRDefault="007613E4" w:rsidP="007613E4">
      <w:pPr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88"/>
        <w:gridCol w:w="3739"/>
        <w:gridCol w:w="2644"/>
      </w:tblGrid>
      <w:tr w:rsidR="007613E4" w:rsidRPr="00C01203" w:rsidTr="00AD5843">
        <w:tc>
          <w:tcPr>
            <w:tcW w:w="1665" w:type="pct"/>
          </w:tcPr>
          <w:p w:rsidR="007613E4" w:rsidRPr="00C01203" w:rsidRDefault="007613E4" w:rsidP="00AD5843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</w:tc>
        <w:tc>
          <w:tcPr>
            <w:tcW w:w="1953" w:type="pct"/>
          </w:tcPr>
          <w:p w:rsidR="007613E4" w:rsidRPr="00C01203" w:rsidRDefault="007613E4" w:rsidP="00AD5843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 оценки</w:t>
            </w:r>
          </w:p>
        </w:tc>
        <w:tc>
          <w:tcPr>
            <w:tcW w:w="1381" w:type="pct"/>
          </w:tcPr>
          <w:p w:rsidR="007613E4" w:rsidRPr="00C01203" w:rsidRDefault="007613E4" w:rsidP="00AD5843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bCs/>
                <w:sz w:val="24"/>
                <w:szCs w:val="24"/>
              </w:rPr>
              <w:t>Методы оценки</w:t>
            </w:r>
          </w:p>
        </w:tc>
      </w:tr>
      <w:tr w:rsidR="007613E4" w:rsidRPr="00E30D9E" w:rsidTr="00AD5843">
        <w:tc>
          <w:tcPr>
            <w:tcW w:w="1665" w:type="pct"/>
          </w:tcPr>
          <w:p w:rsidR="007613E4" w:rsidRPr="00C01203" w:rsidRDefault="007613E4" w:rsidP="00AD5843">
            <w:pPr>
              <w:rPr>
                <w:rFonts w:ascii="Times New Roman" w:hAnsi="Times New Roman"/>
                <w:sz w:val="24"/>
                <w:szCs w:val="24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 xml:space="preserve">В результате освоения дисциплины обучающийся должен </w:t>
            </w: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C01203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613E4" w:rsidRPr="00C01203" w:rsidRDefault="007613E4" w:rsidP="00AD58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анализировать внешние формы фигуры человека и особенности пластики деталей лица;</w:t>
            </w:r>
          </w:p>
          <w:p w:rsidR="007613E4" w:rsidRPr="00C01203" w:rsidRDefault="007613E4" w:rsidP="00AD58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находить на живой модели пальпацией необходимые мышцы;</w:t>
            </w:r>
          </w:p>
          <w:p w:rsidR="007613E4" w:rsidRPr="00C01203" w:rsidRDefault="007613E4" w:rsidP="00AD5843">
            <w:pPr>
              <w:rPr>
                <w:rFonts w:ascii="Times New Roman" w:hAnsi="Times New Roman"/>
                <w:sz w:val="24"/>
                <w:szCs w:val="24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 xml:space="preserve">В результате освоения дисциплины обучающийся должен </w:t>
            </w: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C01203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613E4" w:rsidRPr="00C01203" w:rsidRDefault="007613E4" w:rsidP="00AD58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основные понятия и термины пластической анатомии;</w:t>
            </w:r>
          </w:p>
          <w:p w:rsidR="007613E4" w:rsidRPr="00C01203" w:rsidRDefault="007613E4" w:rsidP="00AD58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пластические особенности фигуры и лица человека, формирующие его внешний облик;</w:t>
            </w:r>
          </w:p>
          <w:p w:rsidR="007613E4" w:rsidRPr="00C01203" w:rsidRDefault="007613E4" w:rsidP="00AD58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анатомическое строение опорно-двигательного аппарата;</w:t>
            </w:r>
          </w:p>
          <w:p w:rsidR="007613E4" w:rsidRPr="00C01203" w:rsidRDefault="007613E4" w:rsidP="00AD58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пластическую анатомию опорно-двигательного аппарата человека;</w:t>
            </w:r>
          </w:p>
          <w:p w:rsidR="007613E4" w:rsidRPr="00C01203" w:rsidRDefault="007613E4" w:rsidP="00AD58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lastRenderedPageBreak/>
              <w:t>пластические особенности  большой и малых форм( головы, лица, кистей, стоп, туловища) фигуры человека;</w:t>
            </w:r>
          </w:p>
          <w:p w:rsidR="007613E4" w:rsidRPr="00C01203" w:rsidRDefault="007613E4" w:rsidP="00AD58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основы ученья  о пропорциях  большой и малых форм (головы, лица, кистей, стоп, туловища) фигуры человека.</w:t>
            </w:r>
          </w:p>
        </w:tc>
        <w:tc>
          <w:tcPr>
            <w:tcW w:w="1953" w:type="pct"/>
          </w:tcPr>
          <w:p w:rsidR="007613E4" w:rsidRPr="00C01203" w:rsidRDefault="007613E4" w:rsidP="00AD584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ОК.01</w:t>
            </w:r>
            <w:r w:rsidRPr="00C01203">
              <w:rPr>
                <w:rFonts w:ascii="Times New Roman" w:hAnsi="Times New Roman"/>
                <w:sz w:val="24"/>
                <w:szCs w:val="24"/>
              </w:rPr>
              <w:t xml:space="preserve"> Выбирать способы решения задач профессиональной деятельности, применительно к различным контекстам.</w:t>
            </w:r>
          </w:p>
          <w:p w:rsidR="007613E4" w:rsidRPr="00C01203" w:rsidRDefault="007613E4" w:rsidP="00AD584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ОК.02</w:t>
            </w:r>
            <w:r w:rsidRPr="00C01203">
              <w:rPr>
                <w:rFonts w:ascii="Times New Roman" w:hAnsi="Times New Roman"/>
                <w:sz w:val="24"/>
                <w:szCs w:val="24"/>
              </w:rPr>
              <w:t xml:space="preserve"> Организовывать собственную деятельность, определять методы и способы выполнения профессиональных задач, оценивать их эффективность и качество</w:t>
            </w:r>
          </w:p>
          <w:p w:rsidR="007613E4" w:rsidRPr="00C01203" w:rsidRDefault="007613E4" w:rsidP="00AD584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ОК.03</w:t>
            </w:r>
            <w:r w:rsidRPr="00C01203">
              <w:rPr>
                <w:rFonts w:ascii="Times New Roman" w:hAnsi="Times New Roman"/>
                <w:sz w:val="24"/>
                <w:szCs w:val="24"/>
              </w:rPr>
              <w:t xml:space="preserve"> Решать проблемы, оценивать риски и принимать решения в нестандартных ситуациях</w:t>
            </w:r>
          </w:p>
          <w:p w:rsidR="007613E4" w:rsidRPr="00C01203" w:rsidRDefault="007613E4" w:rsidP="00AD584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ОК.04</w:t>
            </w:r>
            <w:r w:rsidRPr="00C01203">
              <w:rPr>
                <w:rFonts w:ascii="Times New Roman" w:hAnsi="Times New Roman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  <w:p w:rsidR="007613E4" w:rsidRPr="00C01203" w:rsidRDefault="007613E4" w:rsidP="00AD584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ОК.07</w:t>
            </w:r>
            <w:r w:rsidRPr="00C01203">
              <w:rPr>
                <w:rStyle w:val="a6"/>
                <w:rFonts w:ascii="Times New Roman" w:hAnsi="Times New Roman"/>
                <w:i w:val="0"/>
                <w:iCs/>
                <w:sz w:val="24"/>
                <w:szCs w:val="24"/>
              </w:rPr>
              <w:t xml:space="preserve"> Содействовать сохранению окружающей среды, ресурсосбережению, эффективно действовать в чрезвычайных ситуациях</w:t>
            </w:r>
          </w:p>
          <w:p w:rsidR="007613E4" w:rsidRPr="00C01203" w:rsidRDefault="007613E4" w:rsidP="00AD584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ОК.08</w:t>
            </w:r>
            <w:r w:rsidRPr="00C01203">
              <w:rPr>
                <w:rFonts w:ascii="Times New Roman" w:hAnsi="Times New Roman"/>
                <w:sz w:val="24"/>
                <w:szCs w:val="24"/>
              </w:rPr>
              <w:t xml:space="preserve"> Самостоятельно определять задачи профессионального и личностного развития, заниматься самообразованием, осознанно планировать </w:t>
            </w:r>
            <w:r w:rsidRPr="00C01203">
              <w:rPr>
                <w:rFonts w:ascii="Times New Roman" w:hAnsi="Times New Roman"/>
                <w:sz w:val="24"/>
                <w:szCs w:val="24"/>
              </w:rPr>
              <w:lastRenderedPageBreak/>
              <w:t>повышение квалификации</w:t>
            </w:r>
          </w:p>
          <w:p w:rsidR="007613E4" w:rsidRPr="00C01203" w:rsidRDefault="007613E4" w:rsidP="00AD584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ПК.1.2</w:t>
            </w:r>
            <w:r w:rsidRPr="00C01203">
              <w:rPr>
                <w:rFonts w:ascii="Times New Roman" w:hAnsi="Times New Roman"/>
                <w:sz w:val="24"/>
                <w:szCs w:val="24"/>
              </w:rPr>
              <w:t xml:space="preserve"> Проводить тестирование кожи, строение тела клиента с целью определения требуемого комплекса эстетических услуг</w:t>
            </w:r>
          </w:p>
          <w:p w:rsidR="007613E4" w:rsidRPr="00C01203" w:rsidRDefault="007613E4" w:rsidP="00AD584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ПК.1.3</w:t>
            </w:r>
            <w:r w:rsidRPr="00C01203">
              <w:rPr>
                <w:rFonts w:ascii="Times New Roman" w:hAnsi="Times New Roman"/>
                <w:sz w:val="24"/>
                <w:szCs w:val="24"/>
              </w:rPr>
              <w:t xml:space="preserve"> Согласовывать с  клиентом  комплекс эстетических услуг по результатам тестирования с учетом его пожеланий.</w:t>
            </w:r>
          </w:p>
          <w:p w:rsidR="007613E4" w:rsidRPr="00C01203" w:rsidRDefault="007613E4" w:rsidP="00AD584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ПК2.1</w:t>
            </w:r>
            <w:r w:rsidRPr="00C01203">
              <w:rPr>
                <w:rStyle w:val="a6"/>
                <w:rFonts w:ascii="Times New Roman" w:hAnsi="Times New Roman"/>
                <w:i w:val="0"/>
                <w:iCs/>
                <w:sz w:val="24"/>
                <w:szCs w:val="24"/>
              </w:rPr>
              <w:t xml:space="preserve"> Выполнять различные косметические процедуры по уходу за кожей лица, шеи и зоны декольте с использованием современных технологий</w:t>
            </w:r>
          </w:p>
          <w:p w:rsidR="007613E4" w:rsidRPr="00C01203" w:rsidRDefault="007613E4" w:rsidP="00AD5843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b/>
                <w:sz w:val="24"/>
                <w:szCs w:val="24"/>
              </w:rPr>
              <w:t>ПК3.1</w:t>
            </w:r>
            <w:r w:rsidRPr="00C01203">
              <w:rPr>
                <w:rStyle w:val="a6"/>
                <w:rFonts w:ascii="Times New Roman" w:hAnsi="Times New Roman"/>
                <w:i w:val="0"/>
                <w:iCs/>
                <w:sz w:val="24"/>
                <w:szCs w:val="24"/>
              </w:rPr>
              <w:t xml:space="preserve"> Выполнять различные виды косметических процедур по уходу за телом с использованием современных технологий</w:t>
            </w:r>
          </w:p>
        </w:tc>
        <w:tc>
          <w:tcPr>
            <w:tcW w:w="1381" w:type="pct"/>
          </w:tcPr>
          <w:p w:rsidR="007613E4" w:rsidRPr="00C01203" w:rsidRDefault="007613E4" w:rsidP="00AD5843">
            <w:pPr>
              <w:rPr>
                <w:rFonts w:ascii="Times New Roman" w:hAnsi="Times New Roman"/>
                <w:sz w:val="24"/>
                <w:szCs w:val="24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lastRenderedPageBreak/>
              <w:t>- тестирование;</w:t>
            </w:r>
          </w:p>
          <w:p w:rsidR="007613E4" w:rsidRPr="00C01203" w:rsidRDefault="007613E4" w:rsidP="00AD5843">
            <w:pPr>
              <w:rPr>
                <w:rFonts w:ascii="Times New Roman" w:hAnsi="Times New Roman"/>
                <w:sz w:val="24"/>
                <w:szCs w:val="24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- результат выполнения  домашних и классных практических заданий;</w:t>
            </w:r>
          </w:p>
          <w:p w:rsidR="007613E4" w:rsidRPr="00E30D9E" w:rsidRDefault="007613E4" w:rsidP="00AD5843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1203">
              <w:rPr>
                <w:rFonts w:ascii="Times New Roman" w:hAnsi="Times New Roman"/>
                <w:sz w:val="24"/>
                <w:szCs w:val="24"/>
              </w:rPr>
              <w:t>индивидуальные зачёты по строению опорно-двигательному аппарату человека.</w:t>
            </w:r>
          </w:p>
        </w:tc>
      </w:tr>
    </w:tbl>
    <w:p w:rsidR="007613E4" w:rsidRPr="00E30D9E" w:rsidRDefault="007613E4" w:rsidP="007613E4">
      <w:pPr>
        <w:pStyle w:val="a4"/>
        <w:jc w:val="both"/>
        <w:rPr>
          <w:szCs w:val="24"/>
          <w:lang w:eastAsia="en-US"/>
        </w:rPr>
      </w:pPr>
    </w:p>
    <w:p w:rsidR="00F95B79" w:rsidRDefault="00F95B79"/>
    <w:sectPr w:rsidR="00F95B79" w:rsidSect="00B72D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1244" w:rsidRDefault="00ED1244" w:rsidP="007613E4">
      <w:pPr>
        <w:spacing w:after="0" w:line="240" w:lineRule="auto"/>
      </w:pPr>
      <w:r>
        <w:separator/>
      </w:r>
    </w:p>
  </w:endnote>
  <w:endnote w:type="continuationSeparator" w:id="1">
    <w:p w:rsidR="00ED1244" w:rsidRDefault="00ED1244" w:rsidP="00761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1244" w:rsidRDefault="00ED1244" w:rsidP="007613E4">
      <w:pPr>
        <w:spacing w:after="0" w:line="240" w:lineRule="auto"/>
      </w:pPr>
      <w:r>
        <w:separator/>
      </w:r>
    </w:p>
  </w:footnote>
  <w:footnote w:type="continuationSeparator" w:id="1">
    <w:p w:rsidR="00ED1244" w:rsidRDefault="00ED1244" w:rsidP="007613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2238"/>
      <w:gridCol w:w="6108"/>
      <w:gridCol w:w="1225"/>
    </w:tblGrid>
    <w:tr w:rsidR="007613E4" w:rsidRPr="00484864" w:rsidTr="00AD5843">
      <w:trPr>
        <w:trHeight w:val="465"/>
        <w:jc w:val="center"/>
      </w:trPr>
      <w:tc>
        <w:tcPr>
          <w:tcW w:w="1169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7613E4" w:rsidRPr="00484864" w:rsidRDefault="007613E4" w:rsidP="00AD5843">
          <w:pPr>
            <w:pStyle w:val="a8"/>
            <w:jc w:val="center"/>
            <w:rPr>
              <w:rFonts w:ascii="Times New Roman" w:hAnsi="Times New Roman" w:cs="Times New Roman"/>
              <w:b/>
            </w:rPr>
          </w:pPr>
          <w:r w:rsidRPr="00484864">
            <w:rPr>
              <w:rFonts w:ascii="Times New Roman" w:hAnsi="Times New Roman" w:cs="Times New Roman"/>
              <w:b/>
            </w:rPr>
            <w:t>ОГБПОУ Д</w:t>
          </w:r>
          <w:r>
            <w:rPr>
              <w:rFonts w:ascii="Times New Roman" w:hAnsi="Times New Roman" w:cs="Times New Roman"/>
              <w:b/>
            </w:rPr>
            <w:t>иТЭК</w:t>
          </w:r>
        </w:p>
      </w:tc>
      <w:tc>
        <w:tcPr>
          <w:tcW w:w="3191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7613E4" w:rsidRPr="00484864" w:rsidRDefault="007613E4" w:rsidP="00AD5843">
          <w:pPr>
            <w:pStyle w:val="a8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40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7613E4" w:rsidRPr="00C71C48" w:rsidRDefault="007613E4" w:rsidP="008147C8">
          <w:pPr>
            <w:pStyle w:val="a8"/>
            <w:jc w:val="center"/>
            <w:rPr>
              <w:rFonts w:ascii="Times New Roman" w:hAnsi="Times New Roman" w:cs="Times New Roman"/>
            </w:rPr>
          </w:pPr>
          <w:r w:rsidRPr="00484864">
            <w:rPr>
              <w:rFonts w:ascii="Times New Roman" w:hAnsi="Times New Roman" w:cs="Times New Roman"/>
            </w:rPr>
            <w:t>стр</w:t>
          </w:r>
          <w:r w:rsidRPr="00484864">
            <w:rPr>
              <w:rFonts w:ascii="Times New Roman" w:hAnsi="Times New Roman" w:cs="Times New Roman"/>
              <w:color w:val="000000"/>
            </w:rPr>
            <w:t xml:space="preserve">. </w:t>
          </w:r>
          <w:r w:rsidR="00CF5B08" w:rsidRPr="00484864">
            <w:rPr>
              <w:rFonts w:ascii="Times New Roman" w:hAnsi="Times New Roman" w:cs="Times New Roman"/>
              <w:color w:val="000000"/>
            </w:rPr>
            <w:fldChar w:fldCharType="begin"/>
          </w:r>
          <w:r w:rsidRPr="00484864">
            <w:rPr>
              <w:rFonts w:ascii="Times New Roman" w:hAnsi="Times New Roman" w:cs="Times New Roman"/>
              <w:color w:val="000000"/>
            </w:rPr>
            <w:instrText>PAGE   \* MERGEFORMAT</w:instrText>
          </w:r>
          <w:r w:rsidR="00CF5B08" w:rsidRPr="00484864">
            <w:rPr>
              <w:rFonts w:ascii="Times New Roman" w:hAnsi="Times New Roman" w:cs="Times New Roman"/>
              <w:color w:val="000000"/>
            </w:rPr>
            <w:fldChar w:fldCharType="separate"/>
          </w:r>
          <w:r w:rsidR="00FC6B7E">
            <w:rPr>
              <w:rFonts w:ascii="Times New Roman" w:hAnsi="Times New Roman" w:cs="Times New Roman"/>
              <w:noProof/>
              <w:color w:val="000000"/>
            </w:rPr>
            <w:t>1</w:t>
          </w:r>
          <w:r w:rsidR="00CF5B08" w:rsidRPr="00484864">
            <w:rPr>
              <w:rFonts w:ascii="Times New Roman" w:hAnsi="Times New Roman" w:cs="Times New Roman"/>
              <w:color w:val="000000"/>
            </w:rPr>
            <w:fldChar w:fldCharType="end"/>
          </w:r>
          <w:r w:rsidRPr="00484864">
            <w:rPr>
              <w:rFonts w:ascii="Times New Roman" w:hAnsi="Times New Roman" w:cs="Times New Roman"/>
              <w:color w:val="000000"/>
            </w:rPr>
            <w:t xml:space="preserve"> из </w:t>
          </w:r>
          <w:r>
            <w:rPr>
              <w:rFonts w:ascii="Times New Roman" w:hAnsi="Times New Roman" w:cs="Times New Roman"/>
              <w:color w:val="000000"/>
            </w:rPr>
            <w:t>1</w:t>
          </w:r>
          <w:r w:rsidR="008147C8">
            <w:rPr>
              <w:rFonts w:ascii="Times New Roman" w:hAnsi="Times New Roman" w:cs="Times New Roman"/>
              <w:color w:val="000000"/>
            </w:rPr>
            <w:t>3</w:t>
          </w:r>
        </w:p>
      </w:tc>
    </w:tr>
    <w:tr w:rsidR="007613E4" w:rsidRPr="00484864" w:rsidTr="00AD5843">
      <w:trPr>
        <w:trHeight w:val="176"/>
        <w:jc w:val="center"/>
      </w:trPr>
      <w:tc>
        <w:tcPr>
          <w:tcW w:w="1169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7613E4" w:rsidRPr="00484864" w:rsidRDefault="007613E4" w:rsidP="00AD5843"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</w:tc>
      <w:tc>
        <w:tcPr>
          <w:tcW w:w="3191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7613E4" w:rsidRPr="00484864" w:rsidRDefault="007613E4" w:rsidP="00AD5843">
          <w:pPr>
            <w:pStyle w:val="a8"/>
            <w:jc w:val="center"/>
            <w:rPr>
              <w:rFonts w:ascii="Times New Roman" w:hAnsi="Times New Roman" w:cs="Times New Roman"/>
            </w:rPr>
          </w:pPr>
          <w:r w:rsidRPr="00484864">
            <w:rPr>
              <w:rFonts w:ascii="Times New Roman" w:hAnsi="Times New Roman" w:cs="Times New Roman"/>
            </w:rPr>
            <w:t xml:space="preserve">Рабочая программа дисциплины </w:t>
          </w:r>
        </w:p>
        <w:p w:rsidR="007613E4" w:rsidRPr="00484864" w:rsidRDefault="007613E4" w:rsidP="007613E4">
          <w:pPr>
            <w:pStyle w:val="a8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ОП.04 Пластическая анатомия</w:t>
          </w:r>
        </w:p>
      </w:tc>
      <w:tc>
        <w:tcPr>
          <w:tcW w:w="640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7613E4" w:rsidRPr="00484864" w:rsidRDefault="007613E4" w:rsidP="00AD5843">
          <w:pPr>
            <w:rPr>
              <w:rFonts w:ascii="Times New Roman" w:hAnsi="Times New Roman" w:cs="Times New Roman"/>
              <w:sz w:val="24"/>
              <w:szCs w:val="24"/>
            </w:rPr>
          </w:pPr>
        </w:p>
      </w:tc>
    </w:tr>
  </w:tbl>
  <w:p w:rsidR="007613E4" w:rsidRDefault="007613E4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B2D87"/>
    <w:multiLevelType w:val="hybridMultilevel"/>
    <w:tmpl w:val="32C04E62"/>
    <w:lvl w:ilvl="0" w:tplc="2712602E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8B94DC2"/>
    <w:multiLevelType w:val="hybridMultilevel"/>
    <w:tmpl w:val="00B6B8E0"/>
    <w:lvl w:ilvl="0" w:tplc="04190011">
      <w:start w:val="1"/>
      <w:numFmt w:val="decimal"/>
      <w:lvlText w:val="%1)"/>
      <w:lvlJc w:val="left"/>
      <w:pPr>
        <w:ind w:left="14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2180"/>
        </w:tabs>
        <w:ind w:left="218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900"/>
        </w:tabs>
        <w:ind w:left="290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20"/>
        </w:tabs>
        <w:ind w:left="362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4340"/>
        </w:tabs>
        <w:ind w:left="434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5060"/>
        </w:tabs>
        <w:ind w:left="506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80"/>
        </w:tabs>
        <w:ind w:left="578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6500"/>
        </w:tabs>
        <w:ind w:left="650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7220"/>
        </w:tabs>
        <w:ind w:left="722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613E4"/>
    <w:rsid w:val="000F7069"/>
    <w:rsid w:val="00214772"/>
    <w:rsid w:val="003E2BEA"/>
    <w:rsid w:val="003F6CDD"/>
    <w:rsid w:val="004721BC"/>
    <w:rsid w:val="00713B3A"/>
    <w:rsid w:val="007613E4"/>
    <w:rsid w:val="008147C8"/>
    <w:rsid w:val="00A06798"/>
    <w:rsid w:val="00B72D10"/>
    <w:rsid w:val="00C01203"/>
    <w:rsid w:val="00CF5B08"/>
    <w:rsid w:val="00ED1244"/>
    <w:rsid w:val="00F95B79"/>
    <w:rsid w:val="00FC6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D10"/>
  </w:style>
  <w:style w:type="paragraph" w:styleId="1">
    <w:name w:val="heading 1"/>
    <w:basedOn w:val="a"/>
    <w:next w:val="a"/>
    <w:link w:val="10"/>
    <w:uiPriority w:val="9"/>
    <w:qFormat/>
    <w:rsid w:val="007613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7613E4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7613E4"/>
    <w:rPr>
      <w:rFonts w:cs="Times New Roman"/>
      <w:color w:val="0000FF"/>
      <w:u w:val="single"/>
    </w:rPr>
  </w:style>
  <w:style w:type="paragraph" w:styleId="a4">
    <w:name w:val="List Paragraph"/>
    <w:aliases w:val="Содержание. 2 уровень"/>
    <w:basedOn w:val="a"/>
    <w:link w:val="a5"/>
    <w:uiPriority w:val="99"/>
    <w:qFormat/>
    <w:rsid w:val="007613E4"/>
    <w:pPr>
      <w:spacing w:before="120" w:after="120" w:line="240" w:lineRule="auto"/>
      <w:ind w:left="708"/>
    </w:pPr>
    <w:rPr>
      <w:rFonts w:ascii="Times New Roman" w:eastAsia="Times New Roman" w:hAnsi="Times New Roman" w:cs="Times New Roman"/>
      <w:sz w:val="24"/>
      <w:szCs w:val="20"/>
    </w:rPr>
  </w:style>
  <w:style w:type="character" w:styleId="a6">
    <w:name w:val="Emphasis"/>
    <w:basedOn w:val="a0"/>
    <w:uiPriority w:val="99"/>
    <w:qFormat/>
    <w:rsid w:val="007613E4"/>
    <w:rPr>
      <w:rFonts w:cs="Times New Roman"/>
      <w:i/>
    </w:rPr>
  </w:style>
  <w:style w:type="character" w:customStyle="1" w:styleId="apple-converted-space">
    <w:name w:val="apple-converted-space"/>
    <w:uiPriority w:val="99"/>
    <w:rsid w:val="007613E4"/>
  </w:style>
  <w:style w:type="character" w:styleId="a7">
    <w:name w:val="Strong"/>
    <w:basedOn w:val="a0"/>
    <w:uiPriority w:val="99"/>
    <w:qFormat/>
    <w:rsid w:val="007613E4"/>
    <w:rPr>
      <w:rFonts w:cs="Times New Roman"/>
      <w:b/>
    </w:rPr>
  </w:style>
  <w:style w:type="character" w:customStyle="1" w:styleId="a5">
    <w:name w:val="Абзац списка Знак"/>
    <w:aliases w:val="Содержание. 2 уровень Знак"/>
    <w:link w:val="a4"/>
    <w:uiPriority w:val="99"/>
    <w:locked/>
    <w:rsid w:val="007613E4"/>
    <w:rPr>
      <w:rFonts w:ascii="Times New Roman" w:eastAsia="Times New Roman" w:hAnsi="Times New Roman" w:cs="Times New Roman"/>
      <w:sz w:val="24"/>
      <w:szCs w:val="20"/>
    </w:rPr>
  </w:style>
  <w:style w:type="paragraph" w:styleId="a8">
    <w:name w:val="header"/>
    <w:basedOn w:val="a"/>
    <w:link w:val="a9"/>
    <w:uiPriority w:val="99"/>
    <w:unhideWhenUsed/>
    <w:rsid w:val="007613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613E4"/>
  </w:style>
  <w:style w:type="paragraph" w:styleId="aa">
    <w:name w:val="footer"/>
    <w:basedOn w:val="a"/>
    <w:link w:val="ab"/>
    <w:uiPriority w:val="99"/>
    <w:semiHidden/>
    <w:unhideWhenUsed/>
    <w:rsid w:val="007613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613E4"/>
  </w:style>
  <w:style w:type="paragraph" w:styleId="ac">
    <w:name w:val="Balloon Text"/>
    <w:basedOn w:val="a"/>
    <w:link w:val="ad"/>
    <w:uiPriority w:val="99"/>
    <w:semiHidden/>
    <w:unhideWhenUsed/>
    <w:rsid w:val="00761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613E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rsid w:val="007613E4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7613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semiHidden/>
    <w:unhideWhenUsed/>
    <w:qFormat/>
    <w:rsid w:val="007613E4"/>
    <w:pPr>
      <w:outlineLvl w:val="9"/>
    </w:pPr>
    <w:rPr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7613E4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7613E4"/>
    <w:pPr>
      <w:spacing w:after="100"/>
    </w:pPr>
  </w:style>
  <w:style w:type="paragraph" w:styleId="af">
    <w:name w:val="No Spacing"/>
    <w:link w:val="af0"/>
    <w:uiPriority w:val="99"/>
    <w:qFormat/>
    <w:rsid w:val="007613E4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0">
    <w:name w:val="Без интервала Знак"/>
    <w:link w:val="af"/>
    <w:uiPriority w:val="99"/>
    <w:locked/>
    <w:rsid w:val="007613E4"/>
    <w:rPr>
      <w:rFonts w:ascii="Calibri" w:eastAsia="Times New Roman" w:hAnsi="Calibri" w:cs="Times New Roman"/>
    </w:rPr>
  </w:style>
  <w:style w:type="paragraph" w:customStyle="1" w:styleId="Style4">
    <w:name w:val="Style4"/>
    <w:basedOn w:val="a"/>
    <w:uiPriority w:val="99"/>
    <w:rsid w:val="007613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ibook.1september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ook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-anatomy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booksmed.com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4E4D6-2DCF-4408-B799-C5189595F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13</Pages>
  <Words>2367</Words>
  <Characters>13494</Characters>
  <Application>Microsoft Office Word</Application>
  <DocSecurity>0</DocSecurity>
  <Lines>112</Lines>
  <Paragraphs>31</Paragraphs>
  <ScaleCrop>false</ScaleCrop>
  <Company/>
  <LinksUpToDate>false</LinksUpToDate>
  <CharactersWithSpaces>15830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8</cp:revision>
  <dcterms:created xsi:type="dcterms:W3CDTF">2021-04-16T12:44:00Z</dcterms:created>
  <dcterms:modified xsi:type="dcterms:W3CDTF">2022-09-20T08:19:00Z</dcterms:modified>
</cp:coreProperties>
</file>