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12E" w:rsidRPr="00DA211D" w:rsidRDefault="0062212E" w:rsidP="0062212E">
      <w:pPr>
        <w:tabs>
          <w:tab w:val="num" w:pos="720"/>
          <w:tab w:val="left" w:pos="1134"/>
        </w:tabs>
        <w:spacing w:after="0" w:line="240" w:lineRule="auto"/>
        <w:ind w:left="720" w:hanging="720"/>
        <w:jc w:val="center"/>
        <w:rPr>
          <w:rFonts w:ascii="Times New Roman" w:eastAsia="Times New Roman" w:hAnsi="Times New Roman" w:cs="Times New Roman"/>
          <w:b/>
          <w:bCs/>
          <w:sz w:val="24"/>
          <w:szCs w:val="24"/>
        </w:rPr>
      </w:pPr>
      <w:r w:rsidRPr="00DA211D">
        <w:rPr>
          <w:rFonts w:ascii="Times New Roman" w:eastAsia="Times New Roman" w:hAnsi="Times New Roman" w:cs="Times New Roman"/>
          <w:b/>
          <w:bCs/>
          <w:sz w:val="24"/>
          <w:szCs w:val="24"/>
        </w:rPr>
        <w:t>МИНИСТЕРСТВО ПРОСВЕЩЕНИЯ И ВОСПИТАНИЯ УЛЬЯНОВСКОЙ ОБЛАСТИ</w:t>
      </w:r>
    </w:p>
    <w:p w:rsidR="0062212E" w:rsidRPr="00DA211D" w:rsidRDefault="0062212E" w:rsidP="0062212E">
      <w:pPr>
        <w:tabs>
          <w:tab w:val="num" w:pos="720"/>
          <w:tab w:val="left" w:pos="1134"/>
        </w:tabs>
        <w:spacing w:after="0" w:line="240" w:lineRule="auto"/>
        <w:ind w:left="720" w:hanging="720"/>
        <w:jc w:val="center"/>
        <w:rPr>
          <w:rFonts w:ascii="Times New Roman" w:eastAsia="Times New Roman" w:hAnsi="Times New Roman" w:cs="Times New Roman"/>
          <w:bCs/>
          <w:sz w:val="28"/>
          <w:szCs w:val="28"/>
        </w:rPr>
      </w:pPr>
      <w:r w:rsidRPr="00DA211D">
        <w:rPr>
          <w:rFonts w:ascii="Times New Roman" w:eastAsia="Times New Roman" w:hAnsi="Times New Roman" w:cs="Times New Roman"/>
          <w:bCs/>
          <w:sz w:val="28"/>
          <w:szCs w:val="28"/>
        </w:rPr>
        <w:t xml:space="preserve">Областное государственное  бюджетное профессиональное </w:t>
      </w:r>
    </w:p>
    <w:p w:rsidR="0062212E" w:rsidRPr="00DA211D" w:rsidRDefault="0062212E" w:rsidP="0062212E">
      <w:pPr>
        <w:tabs>
          <w:tab w:val="num" w:pos="720"/>
          <w:tab w:val="left" w:pos="1134"/>
        </w:tabs>
        <w:spacing w:after="0" w:line="240" w:lineRule="auto"/>
        <w:ind w:left="720" w:hanging="720"/>
        <w:jc w:val="center"/>
        <w:rPr>
          <w:rFonts w:ascii="Times New Roman" w:eastAsia="Times New Roman" w:hAnsi="Times New Roman" w:cs="Times New Roman"/>
          <w:bCs/>
          <w:sz w:val="28"/>
          <w:szCs w:val="28"/>
        </w:rPr>
      </w:pPr>
      <w:r w:rsidRPr="00DA211D">
        <w:rPr>
          <w:rFonts w:ascii="Times New Roman" w:eastAsia="Times New Roman" w:hAnsi="Times New Roman" w:cs="Times New Roman"/>
          <w:bCs/>
          <w:sz w:val="28"/>
          <w:szCs w:val="28"/>
        </w:rPr>
        <w:t xml:space="preserve">образовательное учреждение </w:t>
      </w:r>
    </w:p>
    <w:p w:rsidR="0062212E" w:rsidRPr="00DA211D" w:rsidRDefault="0062212E" w:rsidP="0062212E">
      <w:pPr>
        <w:tabs>
          <w:tab w:val="num" w:pos="720"/>
          <w:tab w:val="left" w:pos="1134"/>
        </w:tabs>
        <w:spacing w:after="0" w:line="240" w:lineRule="auto"/>
        <w:ind w:left="720" w:hanging="720"/>
        <w:jc w:val="center"/>
        <w:rPr>
          <w:rFonts w:ascii="Times New Roman" w:eastAsia="Times New Roman" w:hAnsi="Times New Roman" w:cs="Times New Roman"/>
          <w:b/>
          <w:bCs/>
          <w:sz w:val="32"/>
          <w:szCs w:val="32"/>
        </w:rPr>
      </w:pPr>
      <w:r w:rsidRPr="00DA211D">
        <w:rPr>
          <w:rFonts w:ascii="Times New Roman" w:eastAsia="Times New Roman" w:hAnsi="Times New Roman" w:cs="Times New Roman"/>
          <w:b/>
          <w:bCs/>
          <w:sz w:val="32"/>
          <w:szCs w:val="32"/>
        </w:rPr>
        <w:t>«Димитровградский технико-экономический колледж»</w:t>
      </w:r>
    </w:p>
    <w:p w:rsidR="0062212E" w:rsidRPr="008F48D5" w:rsidRDefault="0062212E" w:rsidP="0062212E">
      <w:pPr>
        <w:spacing w:after="0" w:line="240" w:lineRule="auto"/>
        <w:jc w:val="center"/>
        <w:rPr>
          <w:rFonts w:ascii="Times New Roman" w:hAnsi="Times New Roman"/>
          <w:b/>
          <w:sz w:val="32"/>
          <w:szCs w:val="32"/>
        </w:rPr>
      </w:pPr>
    </w:p>
    <w:p w:rsidR="0062212E" w:rsidRPr="008F48D5" w:rsidRDefault="0062212E" w:rsidP="0062212E">
      <w:pPr>
        <w:spacing w:after="0" w:line="240" w:lineRule="auto"/>
        <w:rPr>
          <w:rFonts w:ascii="Times New Roman" w:hAnsi="Times New Roman"/>
        </w:rPr>
      </w:pPr>
    </w:p>
    <w:p w:rsidR="0062212E" w:rsidRPr="008F48D5" w:rsidRDefault="0062212E" w:rsidP="0062212E">
      <w:pPr>
        <w:spacing w:after="0" w:line="240" w:lineRule="auto"/>
        <w:rPr>
          <w:rFonts w:ascii="Times New Roman" w:hAnsi="Times New Roman"/>
        </w:rPr>
      </w:pPr>
    </w:p>
    <w:p w:rsidR="0062212E" w:rsidRPr="008F48D5" w:rsidRDefault="0062212E" w:rsidP="0062212E">
      <w:pPr>
        <w:spacing w:after="0" w:line="240" w:lineRule="auto"/>
        <w:rPr>
          <w:rFonts w:ascii="Times New Roman" w:hAnsi="Times New Roman"/>
          <w:sz w:val="28"/>
          <w:szCs w:val="28"/>
        </w:rPr>
      </w:pPr>
      <w:r>
        <w:rPr>
          <w:rFonts w:ascii="Times New Roman" w:hAnsi="Times New Roman"/>
        </w:rPr>
        <w:t xml:space="preserve">        </w:t>
      </w:r>
    </w:p>
    <w:p w:rsidR="0062212E" w:rsidRDefault="0062212E" w:rsidP="0062212E">
      <w:pPr>
        <w:spacing w:after="0" w:line="240" w:lineRule="auto"/>
        <w:rPr>
          <w:rFonts w:ascii="Times New Roman" w:hAnsi="Times New Roman"/>
        </w:rPr>
      </w:pPr>
    </w:p>
    <w:p w:rsidR="0062212E" w:rsidRPr="008F48D5" w:rsidRDefault="0062212E" w:rsidP="0062212E">
      <w:pPr>
        <w:spacing w:after="0" w:line="240" w:lineRule="auto"/>
        <w:rPr>
          <w:rFonts w:ascii="Times New Roman" w:hAnsi="Times New Roman"/>
        </w:rPr>
      </w:pPr>
    </w:p>
    <w:p w:rsidR="0062212E" w:rsidRPr="008F48D5" w:rsidRDefault="0062212E" w:rsidP="0062212E">
      <w:pPr>
        <w:spacing w:after="0" w:line="240" w:lineRule="auto"/>
        <w:rPr>
          <w:rFonts w:ascii="Times New Roman" w:hAnsi="Times New Roman"/>
        </w:rPr>
      </w:pPr>
    </w:p>
    <w:p w:rsidR="0062212E" w:rsidRPr="008F48D5" w:rsidRDefault="0062212E" w:rsidP="0062212E">
      <w:pPr>
        <w:spacing w:after="0" w:line="240" w:lineRule="auto"/>
        <w:rPr>
          <w:rFonts w:ascii="Times New Roman" w:hAnsi="Times New Roman"/>
        </w:rPr>
      </w:pPr>
    </w:p>
    <w:p w:rsidR="0062212E" w:rsidRPr="008F48D5" w:rsidRDefault="0062212E" w:rsidP="0062212E">
      <w:pPr>
        <w:shd w:val="clear" w:color="auto" w:fill="FFFFFF"/>
        <w:spacing w:after="0" w:line="240" w:lineRule="auto"/>
        <w:ind w:left="24"/>
        <w:jc w:val="center"/>
        <w:rPr>
          <w:rFonts w:ascii="Times New Roman" w:hAnsi="Times New Roman"/>
          <w:b/>
          <w:bCs/>
          <w:color w:val="000000"/>
          <w:spacing w:val="1"/>
          <w:sz w:val="56"/>
          <w:szCs w:val="56"/>
        </w:rPr>
      </w:pPr>
      <w:r w:rsidRPr="008F48D5">
        <w:rPr>
          <w:rFonts w:ascii="Times New Roman" w:hAnsi="Times New Roman"/>
          <w:b/>
          <w:bCs/>
          <w:color w:val="000000"/>
          <w:spacing w:val="-1"/>
          <w:sz w:val="56"/>
          <w:szCs w:val="56"/>
        </w:rPr>
        <w:t xml:space="preserve">РАБОЧАЯ ПРОГРАММА </w:t>
      </w:r>
    </w:p>
    <w:p w:rsidR="0062212E" w:rsidRPr="008F48D5" w:rsidRDefault="0062212E" w:rsidP="0062212E">
      <w:pPr>
        <w:spacing w:after="0" w:line="240" w:lineRule="auto"/>
        <w:jc w:val="center"/>
        <w:rPr>
          <w:rFonts w:ascii="Times New Roman" w:hAnsi="Times New Roman"/>
          <w:b/>
          <w:sz w:val="56"/>
          <w:szCs w:val="56"/>
        </w:rPr>
      </w:pPr>
    </w:p>
    <w:p w:rsidR="0062212E" w:rsidRPr="008F48D5" w:rsidRDefault="0062212E" w:rsidP="0062212E">
      <w:pPr>
        <w:spacing w:after="0" w:line="240" w:lineRule="auto"/>
        <w:jc w:val="center"/>
        <w:rPr>
          <w:rFonts w:ascii="Times New Roman" w:hAnsi="Times New Roman"/>
          <w:b/>
          <w:sz w:val="56"/>
          <w:szCs w:val="56"/>
        </w:rPr>
      </w:pPr>
    </w:p>
    <w:p w:rsidR="0062212E" w:rsidRPr="0062212E" w:rsidRDefault="0062212E" w:rsidP="0062212E">
      <w:pPr>
        <w:spacing w:after="0" w:line="240" w:lineRule="auto"/>
        <w:jc w:val="both"/>
        <w:rPr>
          <w:rFonts w:ascii="Times New Roman" w:hAnsi="Times New Roman"/>
          <w:i/>
        </w:rPr>
      </w:pPr>
      <w:r>
        <w:rPr>
          <w:rFonts w:ascii="Times New Roman" w:hAnsi="Times New Roman"/>
          <w:b/>
          <w:sz w:val="32"/>
          <w:szCs w:val="32"/>
        </w:rPr>
        <w:t xml:space="preserve">профессионального модуля </w:t>
      </w:r>
      <w:r w:rsidRPr="0062212E">
        <w:rPr>
          <w:rFonts w:ascii="Times New Roman" w:eastAsia="Arial Unicode MS" w:hAnsi="Times New Roman" w:cs="Times New Roman"/>
          <w:sz w:val="32"/>
          <w:szCs w:val="24"/>
          <w:u w:val="single"/>
        </w:rPr>
        <w:t>ПМ.01 Организация и контроль текущей деятельности служб предприятий туризма и гостеприимства</w:t>
      </w:r>
    </w:p>
    <w:p w:rsidR="0062212E" w:rsidRPr="008F48D5" w:rsidRDefault="0062212E" w:rsidP="0062212E">
      <w:pPr>
        <w:spacing w:after="0" w:line="240" w:lineRule="auto"/>
        <w:jc w:val="center"/>
        <w:rPr>
          <w:rFonts w:ascii="Times New Roman" w:hAnsi="Times New Roman"/>
          <w:i/>
          <w:sz w:val="18"/>
          <w:szCs w:val="18"/>
        </w:rPr>
      </w:pPr>
      <w:r w:rsidRPr="008F48D5">
        <w:rPr>
          <w:rFonts w:ascii="Times New Roman" w:hAnsi="Times New Roman"/>
          <w:i/>
          <w:sz w:val="18"/>
          <w:szCs w:val="18"/>
        </w:rPr>
        <w:t xml:space="preserve"> (индекс, наименование)</w:t>
      </w:r>
    </w:p>
    <w:p w:rsidR="0062212E" w:rsidRPr="008F48D5" w:rsidRDefault="0062212E" w:rsidP="0062212E">
      <w:pPr>
        <w:spacing w:after="0" w:line="240" w:lineRule="auto"/>
        <w:jc w:val="both"/>
        <w:rPr>
          <w:rFonts w:ascii="Times New Roman" w:hAnsi="Times New Roman"/>
          <w:sz w:val="18"/>
          <w:szCs w:val="18"/>
          <w:u w:val="single"/>
        </w:rPr>
      </w:pPr>
    </w:p>
    <w:p w:rsidR="0062212E" w:rsidRPr="008F48D5" w:rsidRDefault="0062212E" w:rsidP="0062212E">
      <w:pPr>
        <w:spacing w:after="0" w:line="240" w:lineRule="auto"/>
        <w:jc w:val="both"/>
        <w:rPr>
          <w:rFonts w:ascii="Times New Roman" w:hAnsi="Times New Roman"/>
          <w:b/>
          <w:sz w:val="32"/>
          <w:szCs w:val="32"/>
        </w:rPr>
      </w:pPr>
    </w:p>
    <w:p w:rsidR="0062212E" w:rsidRPr="008F48D5" w:rsidRDefault="0062212E" w:rsidP="0062212E">
      <w:pPr>
        <w:spacing w:after="0" w:line="240" w:lineRule="auto"/>
        <w:jc w:val="both"/>
        <w:rPr>
          <w:rFonts w:ascii="Times New Roman" w:hAnsi="Times New Roman"/>
          <w:b/>
          <w:sz w:val="32"/>
          <w:szCs w:val="32"/>
        </w:rPr>
      </w:pPr>
    </w:p>
    <w:p w:rsidR="0062212E" w:rsidRPr="008F48D5" w:rsidRDefault="0062212E" w:rsidP="0062212E">
      <w:pPr>
        <w:spacing w:after="0" w:line="240" w:lineRule="auto"/>
        <w:jc w:val="both"/>
        <w:rPr>
          <w:rFonts w:ascii="Times New Roman" w:hAnsi="Times New Roman"/>
          <w:b/>
          <w:sz w:val="32"/>
          <w:szCs w:val="32"/>
          <w:u w:val="single"/>
        </w:rPr>
      </w:pPr>
      <w:r w:rsidRPr="008F48D5">
        <w:rPr>
          <w:rFonts w:ascii="Times New Roman" w:hAnsi="Times New Roman"/>
          <w:b/>
          <w:sz w:val="32"/>
          <w:szCs w:val="32"/>
        </w:rPr>
        <w:t xml:space="preserve">Специальность </w:t>
      </w:r>
      <w:r w:rsidRPr="0062212E">
        <w:rPr>
          <w:rFonts w:ascii="Times New Roman" w:hAnsi="Times New Roman" w:cs="Times New Roman"/>
          <w:sz w:val="32"/>
          <w:u w:val="single"/>
        </w:rPr>
        <w:t>43.02.16 Туризм и гостеприимство</w:t>
      </w:r>
      <w:r>
        <w:rPr>
          <w:rFonts w:ascii="Times New Roman" w:hAnsi="Times New Roman"/>
          <w:sz w:val="32"/>
          <w:szCs w:val="32"/>
          <w:u w:val="single"/>
        </w:rPr>
        <w:t xml:space="preserve">    </w:t>
      </w:r>
    </w:p>
    <w:p w:rsidR="0062212E" w:rsidRPr="008F48D5" w:rsidRDefault="0062212E" w:rsidP="0062212E">
      <w:pPr>
        <w:spacing w:after="0" w:line="240" w:lineRule="auto"/>
        <w:jc w:val="center"/>
        <w:rPr>
          <w:rFonts w:ascii="Times New Roman" w:hAnsi="Times New Roman"/>
          <w:sz w:val="32"/>
          <w:szCs w:val="32"/>
          <w:u w:val="single"/>
        </w:rPr>
      </w:pPr>
      <w:r w:rsidRPr="008F48D5">
        <w:rPr>
          <w:rFonts w:ascii="Times New Roman" w:hAnsi="Times New Roman"/>
          <w:i/>
          <w:sz w:val="18"/>
          <w:szCs w:val="18"/>
        </w:rPr>
        <w:t>(код, наименование)</w:t>
      </w:r>
    </w:p>
    <w:p w:rsidR="0062212E" w:rsidRPr="008F48D5" w:rsidRDefault="0062212E" w:rsidP="0062212E">
      <w:pPr>
        <w:spacing w:after="0" w:line="240" w:lineRule="auto"/>
        <w:rPr>
          <w:rFonts w:ascii="Times New Roman" w:hAnsi="Times New Roman"/>
          <w:sz w:val="32"/>
          <w:szCs w:val="32"/>
          <w:u w:val="single"/>
        </w:rPr>
      </w:pPr>
    </w:p>
    <w:p w:rsidR="0062212E" w:rsidRPr="008F48D5" w:rsidRDefault="0062212E" w:rsidP="0062212E">
      <w:pPr>
        <w:spacing w:after="0" w:line="240" w:lineRule="auto"/>
        <w:rPr>
          <w:rFonts w:ascii="Times New Roman" w:hAnsi="Times New Roman"/>
          <w:sz w:val="32"/>
          <w:szCs w:val="32"/>
          <w:u w:val="single"/>
        </w:rPr>
      </w:pPr>
    </w:p>
    <w:p w:rsidR="0062212E" w:rsidRDefault="0062212E" w:rsidP="0062212E">
      <w:pPr>
        <w:spacing w:after="0" w:line="240" w:lineRule="auto"/>
        <w:rPr>
          <w:rFonts w:ascii="Times New Roman" w:hAnsi="Times New Roman"/>
          <w:sz w:val="32"/>
          <w:szCs w:val="32"/>
          <w:u w:val="single"/>
        </w:rPr>
      </w:pPr>
    </w:p>
    <w:p w:rsidR="0062212E" w:rsidRDefault="0062212E" w:rsidP="0062212E">
      <w:pPr>
        <w:spacing w:after="0" w:line="240" w:lineRule="auto"/>
        <w:rPr>
          <w:rFonts w:ascii="Times New Roman" w:hAnsi="Times New Roman"/>
          <w:sz w:val="32"/>
          <w:szCs w:val="32"/>
          <w:u w:val="single"/>
        </w:rPr>
      </w:pPr>
    </w:p>
    <w:p w:rsidR="0062212E" w:rsidRDefault="0062212E" w:rsidP="0062212E">
      <w:pPr>
        <w:spacing w:after="0" w:line="240" w:lineRule="auto"/>
        <w:rPr>
          <w:rFonts w:ascii="Times New Roman" w:hAnsi="Times New Roman"/>
          <w:sz w:val="32"/>
          <w:szCs w:val="32"/>
          <w:u w:val="single"/>
        </w:rPr>
      </w:pPr>
    </w:p>
    <w:p w:rsidR="0062212E" w:rsidRDefault="0062212E" w:rsidP="0062212E">
      <w:pPr>
        <w:spacing w:after="0" w:line="240" w:lineRule="auto"/>
        <w:rPr>
          <w:rFonts w:ascii="Times New Roman" w:hAnsi="Times New Roman"/>
          <w:sz w:val="32"/>
          <w:szCs w:val="32"/>
          <w:u w:val="single"/>
        </w:rPr>
      </w:pPr>
    </w:p>
    <w:p w:rsidR="0062212E" w:rsidRDefault="0062212E" w:rsidP="0062212E">
      <w:pPr>
        <w:spacing w:after="0" w:line="240" w:lineRule="auto"/>
        <w:rPr>
          <w:rFonts w:ascii="Times New Roman" w:hAnsi="Times New Roman"/>
          <w:sz w:val="32"/>
          <w:szCs w:val="32"/>
          <w:u w:val="single"/>
        </w:rPr>
      </w:pPr>
    </w:p>
    <w:p w:rsidR="0062212E" w:rsidRPr="008F48D5" w:rsidRDefault="0062212E" w:rsidP="0062212E">
      <w:pPr>
        <w:spacing w:after="0" w:line="240" w:lineRule="auto"/>
        <w:rPr>
          <w:rFonts w:ascii="Times New Roman" w:hAnsi="Times New Roman"/>
          <w:sz w:val="32"/>
          <w:szCs w:val="32"/>
          <w:u w:val="single"/>
        </w:rPr>
      </w:pPr>
    </w:p>
    <w:p w:rsidR="0062212E" w:rsidRPr="008F48D5" w:rsidRDefault="0062212E" w:rsidP="0062212E">
      <w:pPr>
        <w:spacing w:after="0" w:line="240" w:lineRule="auto"/>
        <w:rPr>
          <w:rFonts w:ascii="Times New Roman" w:hAnsi="Times New Roman"/>
          <w:sz w:val="32"/>
          <w:szCs w:val="32"/>
          <w:u w:val="single"/>
        </w:rPr>
      </w:pPr>
    </w:p>
    <w:p w:rsidR="0062212E" w:rsidRPr="008F48D5" w:rsidRDefault="0062212E" w:rsidP="0062212E">
      <w:pPr>
        <w:spacing w:after="0" w:line="240" w:lineRule="auto"/>
        <w:rPr>
          <w:rFonts w:ascii="Times New Roman" w:hAnsi="Times New Roman"/>
          <w:sz w:val="32"/>
          <w:szCs w:val="32"/>
          <w:u w:val="single"/>
        </w:rPr>
      </w:pPr>
    </w:p>
    <w:p w:rsidR="0062212E" w:rsidRPr="008F48D5" w:rsidRDefault="0062212E" w:rsidP="0062212E">
      <w:pPr>
        <w:spacing w:after="0" w:line="240" w:lineRule="auto"/>
        <w:rPr>
          <w:rFonts w:ascii="Times New Roman" w:hAnsi="Times New Roman"/>
          <w:sz w:val="32"/>
          <w:szCs w:val="32"/>
          <w:u w:val="single"/>
        </w:rPr>
      </w:pPr>
    </w:p>
    <w:p w:rsidR="00214F66" w:rsidRDefault="0062212E" w:rsidP="00214F66">
      <w:pPr>
        <w:jc w:val="center"/>
        <w:rPr>
          <w:rFonts w:ascii="Times New Roman" w:hAnsi="Times New Roman"/>
          <w:b/>
          <w:sz w:val="28"/>
          <w:szCs w:val="28"/>
        </w:rPr>
      </w:pPr>
      <w:r>
        <w:rPr>
          <w:rFonts w:ascii="Times New Roman" w:hAnsi="Times New Roman"/>
          <w:b/>
          <w:sz w:val="28"/>
          <w:szCs w:val="28"/>
        </w:rPr>
        <w:t>Димитровград 2023</w:t>
      </w:r>
    </w:p>
    <w:p w:rsidR="00214F66" w:rsidRDefault="00214F66">
      <w:pPr>
        <w:rPr>
          <w:rFonts w:ascii="Times New Roman" w:hAnsi="Times New Roman"/>
          <w:b/>
          <w:sz w:val="28"/>
          <w:szCs w:val="28"/>
        </w:rPr>
      </w:pPr>
      <w:r>
        <w:rPr>
          <w:rFonts w:ascii="Times New Roman" w:hAnsi="Times New Roman"/>
          <w:b/>
          <w:sz w:val="28"/>
          <w:szCs w:val="28"/>
        </w:rPr>
        <w:br w:type="page"/>
      </w:r>
    </w:p>
    <w:p w:rsidR="0062212E" w:rsidRDefault="0062212E" w:rsidP="0062212E">
      <w:pPr>
        <w:snapToGrid w:val="0"/>
        <w:spacing w:after="0" w:line="240" w:lineRule="auto"/>
        <w:jc w:val="center"/>
        <w:rPr>
          <w:rFonts w:ascii="Times New Roman" w:hAnsi="Times New Roman"/>
          <w:b/>
          <w:sz w:val="28"/>
          <w:szCs w:val="28"/>
        </w:rPr>
      </w:pPr>
    </w:p>
    <w:p w:rsidR="00992314" w:rsidRPr="001774A5" w:rsidRDefault="00214F66" w:rsidP="001774A5">
      <w:pPr>
        <w:spacing w:after="0" w:line="240" w:lineRule="auto"/>
        <w:jc w:val="both"/>
        <w:rPr>
          <w:rFonts w:ascii="Times New Roman" w:hAnsi="Times New Roman" w:cs="Times New Roman"/>
          <w:b/>
          <w:sz w:val="24"/>
          <w:szCs w:val="24"/>
        </w:rPr>
      </w:pPr>
      <w:r w:rsidRPr="00214F66">
        <w:rPr>
          <w:rFonts w:ascii="Times New Roman" w:hAnsi="Times New Roman" w:cs="Times New Roman"/>
          <w:sz w:val="24"/>
          <w:szCs w:val="24"/>
        </w:rPr>
        <w:tab/>
      </w:r>
      <w:r w:rsidR="001774A5">
        <w:rPr>
          <w:rFonts w:ascii="Times New Roman" w:hAnsi="Times New Roman" w:cs="Times New Roman"/>
          <w:noProof/>
          <w:sz w:val="24"/>
          <w:szCs w:val="24"/>
        </w:rPr>
        <w:drawing>
          <wp:inline distT="0" distB="0" distL="0" distR="0">
            <wp:extent cx="6122670" cy="717519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6122670" cy="7175195"/>
                    </a:xfrm>
                    <a:prstGeom prst="rect">
                      <a:avLst/>
                    </a:prstGeom>
                    <a:noFill/>
                    <a:ln w="9525">
                      <a:noFill/>
                      <a:miter lim="800000"/>
                      <a:headEnd/>
                      <a:tailEnd/>
                    </a:ln>
                  </pic:spPr>
                </pic:pic>
              </a:graphicData>
            </a:graphic>
          </wp:inline>
        </w:drawing>
      </w:r>
      <w:r w:rsidR="0062212E" w:rsidRPr="00162437">
        <w:rPr>
          <w:sz w:val="28"/>
          <w:szCs w:val="28"/>
        </w:rPr>
        <w:br w:type="page"/>
      </w:r>
      <w:bookmarkStart w:id="0" w:name="_Toc144905701"/>
    </w:p>
    <w:p w:rsidR="00992314" w:rsidRPr="0062212E" w:rsidRDefault="0062212E" w:rsidP="00992314">
      <w:pPr>
        <w:pStyle w:val="2"/>
        <w:spacing w:after="212"/>
        <w:ind w:left="431" w:right="423"/>
        <w:rPr>
          <w:rFonts w:eastAsia="Arial Unicode MS"/>
          <w:szCs w:val="24"/>
        </w:rPr>
      </w:pPr>
      <w:r w:rsidRPr="00162437">
        <w:rPr>
          <w:rFonts w:eastAsia="Arial Unicode MS"/>
          <w:szCs w:val="24"/>
          <w:lang w:val="ru-RU"/>
        </w:rPr>
        <w:lastRenderedPageBreak/>
        <w:t>СОДЕРЖАНИЕ</w:t>
      </w:r>
      <w:bookmarkEnd w:id="0"/>
      <w:r w:rsidRPr="00162437">
        <w:rPr>
          <w:rFonts w:eastAsia="Arial Unicode MS"/>
          <w:szCs w:val="24"/>
          <w:lang w:val="ru-RU"/>
        </w:rPr>
        <w:t xml:space="preserve"> </w:t>
      </w:r>
      <w:r w:rsidRPr="0062212E">
        <w:rPr>
          <w:rFonts w:eastAsia="Arial Unicode MS"/>
          <w:b w:val="0"/>
          <w:i/>
          <w:szCs w:val="24"/>
        </w:rPr>
        <w:t xml:space="preserve"> </w:t>
      </w:r>
    </w:p>
    <w:sdt>
      <w:sdtPr>
        <w:rPr>
          <w:rFonts w:asciiTheme="minorHAnsi" w:eastAsiaTheme="minorEastAsia" w:hAnsiTheme="minorHAnsi" w:cstheme="minorBidi"/>
          <w:b w:val="0"/>
          <w:bCs w:val="0"/>
          <w:color w:val="auto"/>
          <w:sz w:val="22"/>
          <w:szCs w:val="22"/>
          <w:lang w:eastAsia="ru-RU"/>
        </w:rPr>
        <w:id w:val="17013563"/>
        <w:docPartObj>
          <w:docPartGallery w:val="Table of Contents"/>
          <w:docPartUnique/>
        </w:docPartObj>
      </w:sdtPr>
      <w:sdtEndPr>
        <w:rPr>
          <w:sz w:val="24"/>
        </w:rPr>
      </w:sdtEndPr>
      <w:sdtContent>
        <w:p w:rsidR="00992314" w:rsidRPr="00992314" w:rsidRDefault="004518C4" w:rsidP="00992314">
          <w:pPr>
            <w:pStyle w:val="a9"/>
            <w:rPr>
              <w:rFonts w:ascii="Times New Roman" w:hAnsi="Times New Roman" w:cs="Times New Roman"/>
              <w:noProof/>
              <w:sz w:val="24"/>
            </w:rPr>
          </w:pPr>
          <w:r w:rsidRPr="004518C4">
            <w:rPr>
              <w:sz w:val="32"/>
            </w:rPr>
            <w:fldChar w:fldCharType="begin"/>
          </w:r>
          <w:r w:rsidR="00992314" w:rsidRPr="00992314">
            <w:rPr>
              <w:sz w:val="32"/>
            </w:rPr>
            <w:instrText xml:space="preserve"> TOC \o "1-3" \h \z \u </w:instrText>
          </w:r>
          <w:r w:rsidRPr="004518C4">
            <w:rPr>
              <w:sz w:val="32"/>
            </w:rPr>
            <w:fldChar w:fldCharType="separate"/>
          </w:r>
        </w:p>
        <w:p w:rsidR="00992314" w:rsidRPr="00992314" w:rsidRDefault="004518C4" w:rsidP="00992314">
          <w:pPr>
            <w:pStyle w:val="11"/>
            <w:tabs>
              <w:tab w:val="right" w:leader="dot" w:pos="9632"/>
            </w:tabs>
            <w:jc w:val="both"/>
            <w:rPr>
              <w:rFonts w:ascii="Times New Roman" w:hAnsi="Times New Roman" w:cs="Times New Roman"/>
              <w:noProof/>
              <w:sz w:val="24"/>
            </w:rPr>
          </w:pPr>
          <w:hyperlink w:anchor="_Toc144905702" w:history="1">
            <w:r w:rsidR="00992314" w:rsidRPr="00992314">
              <w:rPr>
                <w:rStyle w:val="aa"/>
                <w:rFonts w:ascii="Times New Roman" w:eastAsia="Arial Unicode MS" w:hAnsi="Times New Roman" w:cs="Times New Roman"/>
                <w:noProof/>
                <w:sz w:val="24"/>
              </w:rPr>
              <w:t>1. ОБЩАЯ ХАРАКТЕРИСТИКА РАБОЧЕЙ ПРОГРАММЫ ПРОФЕССИОНАЛЬНОГО МОДУЛЯ «ПМ.01 Организация и контроль текущей деятельности служб предприятий туризма и гостеприимства»</w:t>
            </w:r>
            <w:r w:rsidR="00992314" w:rsidRPr="00992314">
              <w:rPr>
                <w:rFonts w:ascii="Times New Roman" w:hAnsi="Times New Roman" w:cs="Times New Roman"/>
                <w:noProof/>
                <w:webHidden/>
                <w:sz w:val="24"/>
              </w:rPr>
              <w:tab/>
            </w:r>
            <w:r w:rsidRPr="00992314">
              <w:rPr>
                <w:rFonts w:ascii="Times New Roman" w:hAnsi="Times New Roman" w:cs="Times New Roman"/>
                <w:noProof/>
                <w:webHidden/>
                <w:sz w:val="24"/>
              </w:rPr>
              <w:fldChar w:fldCharType="begin"/>
            </w:r>
            <w:r w:rsidR="00992314" w:rsidRPr="00992314">
              <w:rPr>
                <w:rFonts w:ascii="Times New Roman" w:hAnsi="Times New Roman" w:cs="Times New Roman"/>
                <w:noProof/>
                <w:webHidden/>
                <w:sz w:val="24"/>
              </w:rPr>
              <w:instrText xml:space="preserve"> PAGEREF _Toc144905702 \h </w:instrText>
            </w:r>
            <w:r w:rsidRPr="00992314">
              <w:rPr>
                <w:rFonts w:ascii="Times New Roman" w:hAnsi="Times New Roman" w:cs="Times New Roman"/>
                <w:noProof/>
                <w:webHidden/>
                <w:sz w:val="24"/>
              </w:rPr>
            </w:r>
            <w:r w:rsidRPr="00992314">
              <w:rPr>
                <w:rFonts w:ascii="Times New Roman" w:hAnsi="Times New Roman" w:cs="Times New Roman"/>
                <w:noProof/>
                <w:webHidden/>
                <w:sz w:val="24"/>
              </w:rPr>
              <w:fldChar w:fldCharType="separate"/>
            </w:r>
            <w:r w:rsidR="002837F1">
              <w:rPr>
                <w:rFonts w:ascii="Times New Roman" w:hAnsi="Times New Roman" w:cs="Times New Roman"/>
                <w:noProof/>
                <w:webHidden/>
                <w:sz w:val="24"/>
              </w:rPr>
              <w:t>3</w:t>
            </w:r>
            <w:r w:rsidRPr="00992314">
              <w:rPr>
                <w:rFonts w:ascii="Times New Roman" w:hAnsi="Times New Roman" w:cs="Times New Roman"/>
                <w:noProof/>
                <w:webHidden/>
                <w:sz w:val="24"/>
              </w:rPr>
              <w:fldChar w:fldCharType="end"/>
            </w:r>
          </w:hyperlink>
        </w:p>
        <w:p w:rsidR="00992314" w:rsidRPr="00992314" w:rsidRDefault="004518C4" w:rsidP="00992314">
          <w:pPr>
            <w:pStyle w:val="11"/>
            <w:tabs>
              <w:tab w:val="right" w:leader="dot" w:pos="9632"/>
            </w:tabs>
            <w:jc w:val="both"/>
            <w:rPr>
              <w:rFonts w:ascii="Times New Roman" w:hAnsi="Times New Roman" w:cs="Times New Roman"/>
              <w:noProof/>
              <w:sz w:val="24"/>
            </w:rPr>
          </w:pPr>
          <w:hyperlink w:anchor="_Toc144905704" w:history="1">
            <w:r w:rsidR="00992314" w:rsidRPr="00992314">
              <w:rPr>
                <w:rStyle w:val="aa"/>
                <w:rFonts w:ascii="Times New Roman" w:eastAsia="Arial Unicode MS" w:hAnsi="Times New Roman" w:cs="Times New Roman"/>
                <w:noProof/>
                <w:sz w:val="24"/>
              </w:rPr>
              <w:t>2. СТРУКТУРА И СОДЕРЖАНИЕ ПРОФЕССИОНАЛЬНОГО МОДУЛЯ</w:t>
            </w:r>
            <w:r w:rsidR="00992314" w:rsidRPr="00992314">
              <w:rPr>
                <w:rFonts w:ascii="Times New Roman" w:hAnsi="Times New Roman" w:cs="Times New Roman"/>
                <w:noProof/>
                <w:webHidden/>
                <w:sz w:val="24"/>
              </w:rPr>
              <w:tab/>
            </w:r>
            <w:r w:rsidRPr="00992314">
              <w:rPr>
                <w:rFonts w:ascii="Times New Roman" w:hAnsi="Times New Roman" w:cs="Times New Roman"/>
                <w:noProof/>
                <w:webHidden/>
                <w:sz w:val="24"/>
              </w:rPr>
              <w:fldChar w:fldCharType="begin"/>
            </w:r>
            <w:r w:rsidR="00992314" w:rsidRPr="00992314">
              <w:rPr>
                <w:rFonts w:ascii="Times New Roman" w:hAnsi="Times New Roman" w:cs="Times New Roman"/>
                <w:noProof/>
                <w:webHidden/>
                <w:sz w:val="24"/>
              </w:rPr>
              <w:instrText xml:space="preserve"> PAGEREF _Toc144905704 \h </w:instrText>
            </w:r>
            <w:r w:rsidRPr="00992314">
              <w:rPr>
                <w:rFonts w:ascii="Times New Roman" w:hAnsi="Times New Roman" w:cs="Times New Roman"/>
                <w:noProof/>
                <w:webHidden/>
                <w:sz w:val="24"/>
              </w:rPr>
            </w:r>
            <w:r w:rsidRPr="00992314">
              <w:rPr>
                <w:rFonts w:ascii="Times New Roman" w:hAnsi="Times New Roman" w:cs="Times New Roman"/>
                <w:noProof/>
                <w:webHidden/>
                <w:sz w:val="24"/>
              </w:rPr>
              <w:fldChar w:fldCharType="separate"/>
            </w:r>
            <w:r w:rsidR="002837F1">
              <w:rPr>
                <w:rFonts w:ascii="Times New Roman" w:hAnsi="Times New Roman" w:cs="Times New Roman"/>
                <w:noProof/>
                <w:webHidden/>
                <w:sz w:val="24"/>
              </w:rPr>
              <w:t>3</w:t>
            </w:r>
            <w:r w:rsidRPr="00992314">
              <w:rPr>
                <w:rFonts w:ascii="Times New Roman" w:hAnsi="Times New Roman" w:cs="Times New Roman"/>
                <w:noProof/>
                <w:webHidden/>
                <w:sz w:val="24"/>
              </w:rPr>
              <w:fldChar w:fldCharType="end"/>
            </w:r>
          </w:hyperlink>
        </w:p>
        <w:p w:rsidR="00992314" w:rsidRPr="00992314" w:rsidRDefault="004518C4" w:rsidP="00992314">
          <w:pPr>
            <w:pStyle w:val="11"/>
            <w:tabs>
              <w:tab w:val="right" w:leader="dot" w:pos="9632"/>
            </w:tabs>
            <w:jc w:val="both"/>
            <w:rPr>
              <w:rFonts w:ascii="Times New Roman" w:hAnsi="Times New Roman" w:cs="Times New Roman"/>
              <w:noProof/>
              <w:sz w:val="24"/>
            </w:rPr>
          </w:pPr>
          <w:hyperlink w:anchor="_Toc144905705" w:history="1">
            <w:r w:rsidR="00992314" w:rsidRPr="00992314">
              <w:rPr>
                <w:rStyle w:val="aa"/>
                <w:rFonts w:ascii="Times New Roman" w:eastAsia="Arial Unicode MS" w:hAnsi="Times New Roman" w:cs="Times New Roman"/>
                <w:noProof/>
                <w:sz w:val="24"/>
              </w:rPr>
              <w:t>3. УСЛОВИЯ РЕАЛИЗАЦИИ ПРОФЕССИОНАЛЬНОГО МОДУЛЯ</w:t>
            </w:r>
            <w:r w:rsidR="00992314" w:rsidRPr="00992314">
              <w:rPr>
                <w:rFonts w:ascii="Times New Roman" w:hAnsi="Times New Roman" w:cs="Times New Roman"/>
                <w:noProof/>
                <w:webHidden/>
                <w:sz w:val="24"/>
              </w:rPr>
              <w:tab/>
            </w:r>
            <w:r w:rsidRPr="00992314">
              <w:rPr>
                <w:rFonts w:ascii="Times New Roman" w:hAnsi="Times New Roman" w:cs="Times New Roman"/>
                <w:noProof/>
                <w:webHidden/>
                <w:sz w:val="24"/>
              </w:rPr>
              <w:fldChar w:fldCharType="begin"/>
            </w:r>
            <w:r w:rsidR="00992314" w:rsidRPr="00992314">
              <w:rPr>
                <w:rFonts w:ascii="Times New Roman" w:hAnsi="Times New Roman" w:cs="Times New Roman"/>
                <w:noProof/>
                <w:webHidden/>
                <w:sz w:val="24"/>
              </w:rPr>
              <w:instrText xml:space="preserve"> PAGEREF _Toc144905705 \h </w:instrText>
            </w:r>
            <w:r w:rsidRPr="00992314">
              <w:rPr>
                <w:rFonts w:ascii="Times New Roman" w:hAnsi="Times New Roman" w:cs="Times New Roman"/>
                <w:noProof/>
                <w:webHidden/>
                <w:sz w:val="24"/>
              </w:rPr>
            </w:r>
            <w:r w:rsidRPr="00992314">
              <w:rPr>
                <w:rFonts w:ascii="Times New Roman" w:hAnsi="Times New Roman" w:cs="Times New Roman"/>
                <w:noProof/>
                <w:webHidden/>
                <w:sz w:val="24"/>
              </w:rPr>
              <w:fldChar w:fldCharType="separate"/>
            </w:r>
            <w:r w:rsidR="002837F1">
              <w:rPr>
                <w:rFonts w:ascii="Times New Roman" w:hAnsi="Times New Roman" w:cs="Times New Roman"/>
                <w:noProof/>
                <w:webHidden/>
                <w:sz w:val="24"/>
              </w:rPr>
              <w:t>3</w:t>
            </w:r>
            <w:r w:rsidRPr="00992314">
              <w:rPr>
                <w:rFonts w:ascii="Times New Roman" w:hAnsi="Times New Roman" w:cs="Times New Roman"/>
                <w:noProof/>
                <w:webHidden/>
                <w:sz w:val="24"/>
              </w:rPr>
              <w:fldChar w:fldCharType="end"/>
            </w:r>
          </w:hyperlink>
        </w:p>
        <w:p w:rsidR="00992314" w:rsidRPr="00992314" w:rsidRDefault="004518C4" w:rsidP="00992314">
          <w:pPr>
            <w:pStyle w:val="11"/>
            <w:tabs>
              <w:tab w:val="right" w:leader="dot" w:pos="9632"/>
            </w:tabs>
            <w:jc w:val="both"/>
            <w:rPr>
              <w:noProof/>
              <w:sz w:val="24"/>
            </w:rPr>
          </w:pPr>
          <w:hyperlink w:anchor="_Toc144905706" w:history="1">
            <w:r w:rsidR="00992314" w:rsidRPr="00992314">
              <w:rPr>
                <w:rStyle w:val="aa"/>
                <w:rFonts w:ascii="Times New Roman" w:eastAsia="Arial Unicode MS" w:hAnsi="Times New Roman" w:cs="Times New Roman"/>
                <w:noProof/>
                <w:sz w:val="24"/>
              </w:rPr>
              <w:t>4. КОНТРОЛЬ И ОЦЕНКА РЕЗУЛЬТАТОВ ОСВОЕНИЯ ПРОФЕССИОНАЛЬНОГО МОДУЛЯ</w:t>
            </w:r>
            <w:r w:rsidR="00992314" w:rsidRPr="00992314">
              <w:rPr>
                <w:rFonts w:ascii="Times New Roman" w:hAnsi="Times New Roman" w:cs="Times New Roman"/>
                <w:noProof/>
                <w:webHidden/>
                <w:sz w:val="24"/>
              </w:rPr>
              <w:tab/>
            </w:r>
            <w:r w:rsidRPr="00992314">
              <w:rPr>
                <w:rFonts w:ascii="Times New Roman" w:hAnsi="Times New Roman" w:cs="Times New Roman"/>
                <w:noProof/>
                <w:webHidden/>
                <w:sz w:val="24"/>
              </w:rPr>
              <w:fldChar w:fldCharType="begin"/>
            </w:r>
            <w:r w:rsidR="00992314" w:rsidRPr="00992314">
              <w:rPr>
                <w:rFonts w:ascii="Times New Roman" w:hAnsi="Times New Roman" w:cs="Times New Roman"/>
                <w:noProof/>
                <w:webHidden/>
                <w:sz w:val="24"/>
              </w:rPr>
              <w:instrText xml:space="preserve"> PAGEREF _Toc144905706 \h </w:instrText>
            </w:r>
            <w:r w:rsidRPr="00992314">
              <w:rPr>
                <w:rFonts w:ascii="Times New Roman" w:hAnsi="Times New Roman" w:cs="Times New Roman"/>
                <w:noProof/>
                <w:webHidden/>
                <w:sz w:val="24"/>
              </w:rPr>
            </w:r>
            <w:r w:rsidRPr="00992314">
              <w:rPr>
                <w:rFonts w:ascii="Times New Roman" w:hAnsi="Times New Roman" w:cs="Times New Roman"/>
                <w:noProof/>
                <w:webHidden/>
                <w:sz w:val="24"/>
              </w:rPr>
              <w:fldChar w:fldCharType="separate"/>
            </w:r>
            <w:r w:rsidR="002837F1">
              <w:rPr>
                <w:rFonts w:ascii="Times New Roman" w:hAnsi="Times New Roman" w:cs="Times New Roman"/>
                <w:noProof/>
                <w:webHidden/>
                <w:sz w:val="24"/>
              </w:rPr>
              <w:t>3</w:t>
            </w:r>
            <w:r w:rsidRPr="00992314">
              <w:rPr>
                <w:rFonts w:ascii="Times New Roman" w:hAnsi="Times New Roman" w:cs="Times New Roman"/>
                <w:noProof/>
                <w:webHidden/>
                <w:sz w:val="24"/>
              </w:rPr>
              <w:fldChar w:fldCharType="end"/>
            </w:r>
          </w:hyperlink>
        </w:p>
        <w:p w:rsidR="00992314" w:rsidRPr="00992314" w:rsidRDefault="004518C4">
          <w:pPr>
            <w:rPr>
              <w:sz w:val="24"/>
            </w:rPr>
          </w:pPr>
          <w:r w:rsidRPr="00992314">
            <w:rPr>
              <w:sz w:val="24"/>
            </w:rPr>
            <w:fldChar w:fldCharType="end"/>
          </w:r>
        </w:p>
      </w:sdtContent>
    </w:sdt>
    <w:p w:rsidR="0062212E" w:rsidRPr="0062212E" w:rsidRDefault="0062212E" w:rsidP="0062212E">
      <w:pPr>
        <w:spacing w:after="270" w:line="259" w:lineRule="auto"/>
        <w:rPr>
          <w:rFonts w:ascii="Times New Roman" w:eastAsia="Arial Unicode MS" w:hAnsi="Times New Roman" w:cs="Times New Roman"/>
          <w:sz w:val="24"/>
          <w:szCs w:val="24"/>
        </w:rPr>
      </w:pPr>
    </w:p>
    <w:p w:rsidR="0062212E" w:rsidRPr="0062212E" w:rsidRDefault="0062212E" w:rsidP="0062212E">
      <w:pPr>
        <w:spacing w:after="0" w:line="259" w:lineRule="auto"/>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br w:type="page"/>
      </w:r>
    </w:p>
    <w:p w:rsidR="0062212E" w:rsidRPr="00162437" w:rsidRDefault="0062212E" w:rsidP="0062212E">
      <w:pPr>
        <w:pStyle w:val="1"/>
        <w:rPr>
          <w:rFonts w:eastAsia="Arial Unicode MS"/>
          <w:lang w:val="ru-RU"/>
        </w:rPr>
      </w:pPr>
      <w:bookmarkStart w:id="1" w:name="_Toc144905702"/>
      <w:r w:rsidRPr="00162437">
        <w:rPr>
          <w:rFonts w:eastAsia="Arial Unicode MS"/>
          <w:lang w:val="ru-RU"/>
        </w:rPr>
        <w:lastRenderedPageBreak/>
        <w:t>1. ОБЩАЯ ХАРАКТЕРИСТИКА РАБОЧЕЙ ПРОГРАММЫ ПРОФЕССИОНАЛЬНОГО МОДУЛЯ «ПМ.01 Организация и контроль текущей деятельности служб предприятий туризма и гостеприимства»</w:t>
      </w:r>
      <w:bookmarkEnd w:id="1"/>
    </w:p>
    <w:p w:rsidR="0062212E" w:rsidRPr="0062212E" w:rsidRDefault="0062212E" w:rsidP="0062212E">
      <w:pPr>
        <w:spacing w:after="234" w:line="259" w:lineRule="auto"/>
        <w:ind w:left="708"/>
        <w:rPr>
          <w:rFonts w:ascii="Times New Roman" w:eastAsia="Arial Unicode MS" w:hAnsi="Times New Roman" w:cs="Times New Roman"/>
          <w:sz w:val="24"/>
          <w:szCs w:val="24"/>
        </w:rPr>
      </w:pPr>
      <w:r w:rsidRPr="0062212E">
        <w:rPr>
          <w:rFonts w:ascii="Times New Roman" w:eastAsia="Arial Unicode MS" w:hAnsi="Times New Roman" w:cs="Times New Roman"/>
          <w:b/>
          <w:sz w:val="24"/>
          <w:szCs w:val="24"/>
        </w:rPr>
        <w:t xml:space="preserve"> </w:t>
      </w:r>
    </w:p>
    <w:p w:rsidR="0062212E" w:rsidRPr="0062212E" w:rsidRDefault="0062212E" w:rsidP="0062212E">
      <w:pPr>
        <w:spacing w:after="5" w:line="270" w:lineRule="auto"/>
        <w:ind w:left="703"/>
        <w:jc w:val="both"/>
        <w:rPr>
          <w:rFonts w:ascii="Times New Roman" w:eastAsia="Arial Unicode MS" w:hAnsi="Times New Roman" w:cs="Times New Roman"/>
          <w:sz w:val="24"/>
          <w:szCs w:val="24"/>
        </w:rPr>
      </w:pPr>
      <w:r w:rsidRPr="0062212E">
        <w:rPr>
          <w:rFonts w:ascii="Times New Roman" w:eastAsia="Arial Unicode MS" w:hAnsi="Times New Roman" w:cs="Times New Roman"/>
          <w:b/>
          <w:sz w:val="24"/>
          <w:szCs w:val="24"/>
        </w:rPr>
        <w:t xml:space="preserve">1.1. Цель и планируемые результаты освоения профессионального модуля  </w:t>
      </w:r>
    </w:p>
    <w:p w:rsidR="0062212E" w:rsidRPr="0062212E" w:rsidRDefault="0062212E" w:rsidP="0062212E">
      <w:pPr>
        <w:spacing w:after="5" w:line="270" w:lineRule="auto"/>
        <w:ind w:left="-5" w:firstLine="698"/>
        <w:jc w:val="both"/>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В результате изучения профессионального модуля обучающихся должен освоить основной вид деятельности «Организация и контроль текущей деятельности служб предприятий туризма и гостеприимства» и соответствующие ему общие компетенции и профессиональные компетенции: </w:t>
      </w:r>
    </w:p>
    <w:p w:rsidR="0062212E" w:rsidRPr="0062212E" w:rsidRDefault="0062212E" w:rsidP="0062212E">
      <w:pPr>
        <w:spacing w:after="5" w:line="270" w:lineRule="auto"/>
        <w:ind w:left="708"/>
        <w:jc w:val="both"/>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1.1.1. Перечень общих компетенций </w:t>
      </w:r>
    </w:p>
    <w:tbl>
      <w:tblPr>
        <w:tblW w:w="5000" w:type="pct"/>
        <w:tblCellMar>
          <w:top w:w="38" w:type="dxa"/>
          <w:left w:w="81" w:type="dxa"/>
          <w:right w:w="36" w:type="dxa"/>
        </w:tblCellMar>
        <w:tblLook w:val="04A0"/>
      </w:tblPr>
      <w:tblGrid>
        <w:gridCol w:w="790"/>
        <w:gridCol w:w="8969"/>
      </w:tblGrid>
      <w:tr w:rsidR="0062212E" w:rsidRPr="0062212E" w:rsidTr="0062212E">
        <w:trPr>
          <w:trHeight w:val="20"/>
        </w:trPr>
        <w:tc>
          <w:tcPr>
            <w:tcW w:w="405" w:type="pct"/>
            <w:tcBorders>
              <w:top w:val="single" w:sz="3" w:space="0" w:color="000000"/>
              <w:left w:val="single" w:sz="3" w:space="0" w:color="000000"/>
              <w:bottom w:val="single" w:sz="3" w:space="0" w:color="000000"/>
              <w:right w:val="single" w:sz="3" w:space="0" w:color="000000"/>
            </w:tcBorders>
            <w:shd w:val="clear" w:color="auto" w:fill="auto"/>
          </w:tcPr>
          <w:p w:rsidR="0062212E" w:rsidRPr="0062212E" w:rsidRDefault="0062212E" w:rsidP="00162437">
            <w:pPr>
              <w:spacing w:after="0" w:line="259" w:lineRule="auto"/>
              <w:rPr>
                <w:rFonts w:ascii="Times New Roman" w:eastAsia="Arial Unicode MS" w:hAnsi="Times New Roman" w:cs="Times New Roman"/>
                <w:sz w:val="24"/>
                <w:szCs w:val="24"/>
              </w:rPr>
            </w:pPr>
            <w:r w:rsidRPr="0062212E">
              <w:rPr>
                <w:rFonts w:ascii="Times New Roman" w:eastAsia="Arial Unicode MS" w:hAnsi="Times New Roman" w:cs="Times New Roman"/>
                <w:b/>
                <w:sz w:val="24"/>
                <w:szCs w:val="24"/>
              </w:rPr>
              <w:t xml:space="preserve">Код </w:t>
            </w:r>
          </w:p>
        </w:tc>
        <w:tc>
          <w:tcPr>
            <w:tcW w:w="4595" w:type="pct"/>
            <w:tcBorders>
              <w:top w:val="single" w:sz="3" w:space="0" w:color="000000"/>
              <w:left w:val="single" w:sz="3" w:space="0" w:color="000000"/>
              <w:bottom w:val="single" w:sz="3" w:space="0" w:color="000000"/>
              <w:right w:val="single" w:sz="3" w:space="0" w:color="000000"/>
            </w:tcBorders>
            <w:shd w:val="clear" w:color="auto" w:fill="auto"/>
          </w:tcPr>
          <w:p w:rsidR="0062212E" w:rsidRPr="0062212E" w:rsidRDefault="0062212E" w:rsidP="00162437">
            <w:pPr>
              <w:spacing w:after="0" w:line="259" w:lineRule="auto"/>
              <w:ind w:right="48"/>
              <w:jc w:val="center"/>
              <w:rPr>
                <w:rFonts w:ascii="Times New Roman" w:eastAsia="Arial Unicode MS" w:hAnsi="Times New Roman" w:cs="Times New Roman"/>
                <w:sz w:val="24"/>
                <w:szCs w:val="24"/>
              </w:rPr>
            </w:pPr>
            <w:r w:rsidRPr="0062212E">
              <w:rPr>
                <w:rFonts w:ascii="Times New Roman" w:eastAsia="Arial Unicode MS" w:hAnsi="Times New Roman" w:cs="Times New Roman"/>
                <w:b/>
                <w:sz w:val="24"/>
                <w:szCs w:val="24"/>
              </w:rPr>
              <w:t xml:space="preserve">Наименование общих компетенций </w:t>
            </w:r>
          </w:p>
        </w:tc>
      </w:tr>
      <w:tr w:rsidR="0062212E" w:rsidRPr="0062212E" w:rsidTr="0062212E">
        <w:trPr>
          <w:trHeight w:val="20"/>
        </w:trPr>
        <w:tc>
          <w:tcPr>
            <w:tcW w:w="405" w:type="pct"/>
            <w:tcBorders>
              <w:top w:val="single" w:sz="3" w:space="0" w:color="000000"/>
              <w:left w:val="single" w:sz="3" w:space="0" w:color="000000"/>
              <w:bottom w:val="single" w:sz="3" w:space="0" w:color="000000"/>
              <w:right w:val="single" w:sz="3" w:space="0" w:color="000000"/>
            </w:tcBorders>
            <w:shd w:val="clear" w:color="auto" w:fill="auto"/>
            <w:vAlign w:val="center"/>
          </w:tcPr>
          <w:p w:rsidR="0062212E" w:rsidRPr="0062212E" w:rsidRDefault="0062212E" w:rsidP="00162437">
            <w:pPr>
              <w:spacing w:after="0" w:line="259" w:lineRule="auto"/>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ОК 01</w:t>
            </w:r>
            <w:r w:rsidRPr="0062212E">
              <w:rPr>
                <w:rFonts w:ascii="Times New Roman" w:eastAsia="Arial Unicode MS" w:hAnsi="Times New Roman" w:cs="Times New Roman"/>
                <w:b/>
                <w:sz w:val="24"/>
                <w:szCs w:val="24"/>
              </w:rPr>
              <w:t xml:space="preserve"> </w:t>
            </w:r>
          </w:p>
        </w:tc>
        <w:tc>
          <w:tcPr>
            <w:tcW w:w="4595" w:type="pct"/>
            <w:tcBorders>
              <w:top w:val="single" w:sz="3" w:space="0" w:color="000000"/>
              <w:left w:val="single" w:sz="3" w:space="0" w:color="000000"/>
              <w:bottom w:val="single" w:sz="3" w:space="0" w:color="000000"/>
              <w:right w:val="single" w:sz="3" w:space="0" w:color="000000"/>
            </w:tcBorders>
            <w:shd w:val="clear" w:color="auto" w:fill="auto"/>
          </w:tcPr>
          <w:p w:rsidR="0062212E" w:rsidRPr="0062212E" w:rsidRDefault="0062212E" w:rsidP="00162437">
            <w:pPr>
              <w:spacing w:after="0" w:line="259" w:lineRule="auto"/>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Выбирать способы решения задач профессиональной деятельности применительно к различным контекстам </w:t>
            </w:r>
          </w:p>
        </w:tc>
      </w:tr>
      <w:tr w:rsidR="0062212E" w:rsidRPr="0062212E" w:rsidTr="0062212E">
        <w:trPr>
          <w:trHeight w:val="20"/>
        </w:trPr>
        <w:tc>
          <w:tcPr>
            <w:tcW w:w="405" w:type="pct"/>
            <w:tcBorders>
              <w:top w:val="single" w:sz="3" w:space="0" w:color="000000"/>
              <w:left w:val="single" w:sz="3" w:space="0" w:color="000000"/>
              <w:bottom w:val="single" w:sz="3" w:space="0" w:color="000000"/>
              <w:right w:val="single" w:sz="3" w:space="0" w:color="000000"/>
            </w:tcBorders>
            <w:shd w:val="clear" w:color="auto" w:fill="auto"/>
            <w:vAlign w:val="center"/>
          </w:tcPr>
          <w:p w:rsidR="0062212E" w:rsidRPr="0062212E" w:rsidRDefault="0062212E" w:rsidP="00162437">
            <w:pPr>
              <w:spacing w:after="0" w:line="259" w:lineRule="auto"/>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ОК 02</w:t>
            </w:r>
            <w:r w:rsidRPr="0062212E">
              <w:rPr>
                <w:rFonts w:ascii="Times New Roman" w:eastAsia="Arial Unicode MS" w:hAnsi="Times New Roman" w:cs="Times New Roman"/>
                <w:b/>
                <w:sz w:val="24"/>
                <w:szCs w:val="24"/>
              </w:rPr>
              <w:t xml:space="preserve"> </w:t>
            </w:r>
          </w:p>
        </w:tc>
        <w:tc>
          <w:tcPr>
            <w:tcW w:w="4595" w:type="pct"/>
            <w:tcBorders>
              <w:top w:val="single" w:sz="3" w:space="0" w:color="000000"/>
              <w:left w:val="single" w:sz="3" w:space="0" w:color="000000"/>
              <w:bottom w:val="single" w:sz="3" w:space="0" w:color="000000"/>
              <w:right w:val="single" w:sz="3" w:space="0" w:color="000000"/>
            </w:tcBorders>
            <w:shd w:val="clear" w:color="auto" w:fill="auto"/>
          </w:tcPr>
          <w:p w:rsidR="0062212E" w:rsidRPr="0062212E" w:rsidRDefault="0062212E" w:rsidP="00162437">
            <w:pPr>
              <w:spacing w:after="0" w:line="259" w:lineRule="auto"/>
              <w:ind w:right="44"/>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r>
      <w:tr w:rsidR="0062212E" w:rsidRPr="0062212E" w:rsidTr="0062212E">
        <w:trPr>
          <w:trHeight w:val="20"/>
        </w:trPr>
        <w:tc>
          <w:tcPr>
            <w:tcW w:w="405" w:type="pct"/>
            <w:tcBorders>
              <w:top w:val="single" w:sz="3" w:space="0" w:color="000000"/>
              <w:left w:val="single" w:sz="3" w:space="0" w:color="000000"/>
              <w:bottom w:val="single" w:sz="3" w:space="0" w:color="000000"/>
              <w:right w:val="single" w:sz="3" w:space="0" w:color="000000"/>
            </w:tcBorders>
            <w:shd w:val="clear" w:color="auto" w:fill="auto"/>
            <w:vAlign w:val="center"/>
          </w:tcPr>
          <w:p w:rsidR="0062212E" w:rsidRPr="0062212E" w:rsidRDefault="0062212E" w:rsidP="00162437">
            <w:pPr>
              <w:spacing w:after="0" w:line="259" w:lineRule="auto"/>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ОК 03</w:t>
            </w:r>
            <w:r w:rsidRPr="0062212E">
              <w:rPr>
                <w:rFonts w:ascii="Times New Roman" w:eastAsia="Arial Unicode MS" w:hAnsi="Times New Roman" w:cs="Times New Roman"/>
                <w:b/>
                <w:sz w:val="24"/>
                <w:szCs w:val="24"/>
              </w:rPr>
              <w:t xml:space="preserve"> </w:t>
            </w:r>
          </w:p>
        </w:tc>
        <w:tc>
          <w:tcPr>
            <w:tcW w:w="4595" w:type="pct"/>
            <w:tcBorders>
              <w:top w:val="single" w:sz="3" w:space="0" w:color="000000"/>
              <w:left w:val="single" w:sz="3" w:space="0" w:color="000000"/>
              <w:bottom w:val="single" w:sz="3" w:space="0" w:color="000000"/>
              <w:right w:val="single" w:sz="3" w:space="0" w:color="000000"/>
            </w:tcBorders>
            <w:shd w:val="clear" w:color="auto" w:fill="auto"/>
          </w:tcPr>
          <w:p w:rsidR="0062212E" w:rsidRPr="0062212E" w:rsidRDefault="0062212E" w:rsidP="00162437">
            <w:pPr>
              <w:spacing w:after="0" w:line="259" w:lineRule="auto"/>
              <w:ind w:right="42"/>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r>
      <w:tr w:rsidR="0062212E" w:rsidRPr="0062212E" w:rsidTr="0062212E">
        <w:trPr>
          <w:trHeight w:val="20"/>
        </w:trPr>
        <w:tc>
          <w:tcPr>
            <w:tcW w:w="405" w:type="pct"/>
            <w:tcBorders>
              <w:top w:val="single" w:sz="3" w:space="0" w:color="000000"/>
              <w:left w:val="single" w:sz="3" w:space="0" w:color="000000"/>
              <w:bottom w:val="single" w:sz="3" w:space="0" w:color="000000"/>
              <w:right w:val="single" w:sz="3" w:space="0" w:color="000000"/>
            </w:tcBorders>
            <w:shd w:val="clear" w:color="auto" w:fill="auto"/>
          </w:tcPr>
          <w:p w:rsidR="0062212E" w:rsidRPr="0062212E" w:rsidRDefault="0062212E" w:rsidP="00162437">
            <w:pPr>
              <w:spacing w:after="0" w:line="259" w:lineRule="auto"/>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ОК 04</w:t>
            </w:r>
            <w:r w:rsidRPr="0062212E">
              <w:rPr>
                <w:rFonts w:ascii="Times New Roman" w:eastAsia="Arial Unicode MS" w:hAnsi="Times New Roman" w:cs="Times New Roman"/>
                <w:b/>
                <w:sz w:val="24"/>
                <w:szCs w:val="24"/>
              </w:rPr>
              <w:t xml:space="preserve"> </w:t>
            </w:r>
          </w:p>
        </w:tc>
        <w:tc>
          <w:tcPr>
            <w:tcW w:w="4595" w:type="pct"/>
            <w:tcBorders>
              <w:top w:val="single" w:sz="3" w:space="0" w:color="000000"/>
              <w:left w:val="single" w:sz="3" w:space="0" w:color="000000"/>
              <w:bottom w:val="single" w:sz="3" w:space="0" w:color="000000"/>
              <w:right w:val="single" w:sz="3" w:space="0" w:color="000000"/>
            </w:tcBorders>
            <w:shd w:val="clear" w:color="auto" w:fill="auto"/>
          </w:tcPr>
          <w:p w:rsidR="0062212E" w:rsidRPr="0062212E" w:rsidRDefault="0062212E" w:rsidP="00162437">
            <w:pPr>
              <w:spacing w:after="0" w:line="259" w:lineRule="auto"/>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Эффективно взаимодействовать и работать в коллективе и команде </w:t>
            </w:r>
          </w:p>
        </w:tc>
      </w:tr>
      <w:tr w:rsidR="0062212E" w:rsidRPr="0062212E" w:rsidTr="0062212E">
        <w:trPr>
          <w:trHeight w:val="20"/>
        </w:trPr>
        <w:tc>
          <w:tcPr>
            <w:tcW w:w="405" w:type="pct"/>
            <w:tcBorders>
              <w:top w:val="single" w:sz="3" w:space="0" w:color="000000"/>
              <w:left w:val="single" w:sz="3" w:space="0" w:color="000000"/>
              <w:bottom w:val="single" w:sz="3" w:space="0" w:color="000000"/>
              <w:right w:val="single" w:sz="3" w:space="0" w:color="000000"/>
            </w:tcBorders>
            <w:shd w:val="clear" w:color="auto" w:fill="auto"/>
            <w:vAlign w:val="center"/>
          </w:tcPr>
          <w:p w:rsidR="0062212E" w:rsidRPr="0062212E" w:rsidRDefault="0062212E" w:rsidP="00162437">
            <w:pPr>
              <w:spacing w:after="0" w:line="259" w:lineRule="auto"/>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ОК 05</w:t>
            </w:r>
            <w:r w:rsidRPr="0062212E">
              <w:rPr>
                <w:rFonts w:ascii="Times New Roman" w:eastAsia="Arial Unicode MS" w:hAnsi="Times New Roman" w:cs="Times New Roman"/>
                <w:b/>
                <w:sz w:val="24"/>
                <w:szCs w:val="24"/>
              </w:rPr>
              <w:t xml:space="preserve"> </w:t>
            </w:r>
          </w:p>
        </w:tc>
        <w:tc>
          <w:tcPr>
            <w:tcW w:w="4595" w:type="pct"/>
            <w:tcBorders>
              <w:top w:val="single" w:sz="3" w:space="0" w:color="000000"/>
              <w:left w:val="single" w:sz="3" w:space="0" w:color="000000"/>
              <w:bottom w:val="single" w:sz="3" w:space="0" w:color="000000"/>
              <w:right w:val="single" w:sz="3" w:space="0" w:color="000000"/>
            </w:tcBorders>
            <w:shd w:val="clear" w:color="auto" w:fill="auto"/>
          </w:tcPr>
          <w:p w:rsidR="0062212E" w:rsidRPr="0062212E" w:rsidRDefault="0062212E" w:rsidP="0062212E">
            <w:pPr>
              <w:spacing w:after="32" w:line="275" w:lineRule="auto"/>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r>
      <w:tr w:rsidR="0062212E" w:rsidRPr="0062212E" w:rsidTr="0062212E">
        <w:trPr>
          <w:trHeight w:val="20"/>
        </w:trPr>
        <w:tc>
          <w:tcPr>
            <w:tcW w:w="405" w:type="pct"/>
            <w:tcBorders>
              <w:top w:val="single" w:sz="3" w:space="0" w:color="000000"/>
              <w:left w:val="single" w:sz="3" w:space="0" w:color="000000"/>
              <w:bottom w:val="single" w:sz="3" w:space="0" w:color="000000"/>
              <w:right w:val="single" w:sz="3" w:space="0" w:color="000000"/>
            </w:tcBorders>
            <w:shd w:val="clear" w:color="auto" w:fill="auto"/>
            <w:vAlign w:val="center"/>
          </w:tcPr>
          <w:p w:rsidR="0062212E" w:rsidRPr="0062212E" w:rsidRDefault="0062212E" w:rsidP="00162437">
            <w:pPr>
              <w:spacing w:after="0" w:line="259" w:lineRule="auto"/>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ОК 07 </w:t>
            </w:r>
          </w:p>
        </w:tc>
        <w:tc>
          <w:tcPr>
            <w:tcW w:w="4595" w:type="pct"/>
            <w:tcBorders>
              <w:top w:val="single" w:sz="3" w:space="0" w:color="000000"/>
              <w:left w:val="single" w:sz="3" w:space="0" w:color="000000"/>
              <w:bottom w:val="single" w:sz="3" w:space="0" w:color="000000"/>
              <w:right w:val="single" w:sz="3" w:space="0" w:color="000000"/>
            </w:tcBorders>
            <w:shd w:val="clear" w:color="auto" w:fill="auto"/>
          </w:tcPr>
          <w:p w:rsidR="0062212E" w:rsidRPr="0062212E" w:rsidRDefault="0062212E" w:rsidP="00162437">
            <w:pPr>
              <w:spacing w:after="0" w:line="259" w:lineRule="auto"/>
              <w:ind w:right="45"/>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r>
      <w:tr w:rsidR="0062212E" w:rsidRPr="0062212E" w:rsidTr="0062212E">
        <w:trPr>
          <w:trHeight w:val="20"/>
        </w:trPr>
        <w:tc>
          <w:tcPr>
            <w:tcW w:w="405" w:type="pct"/>
            <w:tcBorders>
              <w:top w:val="single" w:sz="3" w:space="0" w:color="000000"/>
              <w:left w:val="single" w:sz="3" w:space="0" w:color="000000"/>
              <w:bottom w:val="single" w:sz="3" w:space="0" w:color="000000"/>
              <w:right w:val="single" w:sz="3" w:space="0" w:color="000000"/>
            </w:tcBorders>
            <w:shd w:val="clear" w:color="auto" w:fill="auto"/>
            <w:vAlign w:val="center"/>
          </w:tcPr>
          <w:p w:rsidR="0062212E" w:rsidRPr="0062212E" w:rsidRDefault="0062212E" w:rsidP="00162437">
            <w:pPr>
              <w:spacing w:after="0" w:line="259" w:lineRule="auto"/>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ОК 09</w:t>
            </w:r>
            <w:r w:rsidRPr="0062212E">
              <w:rPr>
                <w:rFonts w:ascii="Times New Roman" w:eastAsia="Arial Unicode MS" w:hAnsi="Times New Roman" w:cs="Times New Roman"/>
                <w:b/>
                <w:sz w:val="24"/>
                <w:szCs w:val="24"/>
              </w:rPr>
              <w:t xml:space="preserve"> </w:t>
            </w:r>
          </w:p>
        </w:tc>
        <w:tc>
          <w:tcPr>
            <w:tcW w:w="4595" w:type="pct"/>
            <w:tcBorders>
              <w:top w:val="single" w:sz="3" w:space="0" w:color="000000"/>
              <w:left w:val="single" w:sz="3" w:space="0" w:color="000000"/>
              <w:bottom w:val="single" w:sz="3" w:space="0" w:color="000000"/>
              <w:right w:val="single" w:sz="3" w:space="0" w:color="000000"/>
            </w:tcBorders>
            <w:shd w:val="clear" w:color="auto" w:fill="auto"/>
          </w:tcPr>
          <w:p w:rsidR="0062212E" w:rsidRPr="0062212E" w:rsidRDefault="0062212E" w:rsidP="00162437">
            <w:pPr>
              <w:spacing w:after="0" w:line="259" w:lineRule="auto"/>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Пользоваться </w:t>
            </w:r>
            <w:r>
              <w:rPr>
                <w:rFonts w:ascii="Times New Roman" w:eastAsia="Arial Unicode MS" w:hAnsi="Times New Roman" w:cs="Times New Roman"/>
                <w:sz w:val="24"/>
                <w:szCs w:val="24"/>
              </w:rPr>
              <w:t xml:space="preserve"> </w:t>
            </w:r>
            <w:r w:rsidRPr="0062212E">
              <w:rPr>
                <w:rFonts w:ascii="Times New Roman" w:eastAsia="Arial Unicode MS" w:hAnsi="Times New Roman" w:cs="Times New Roman"/>
                <w:sz w:val="24"/>
                <w:szCs w:val="24"/>
              </w:rPr>
              <w:t xml:space="preserve">профессиональной </w:t>
            </w:r>
            <w:r>
              <w:rPr>
                <w:rFonts w:ascii="Times New Roman" w:eastAsia="Arial Unicode MS" w:hAnsi="Times New Roman" w:cs="Times New Roman"/>
                <w:sz w:val="24"/>
                <w:szCs w:val="24"/>
              </w:rPr>
              <w:t xml:space="preserve"> </w:t>
            </w:r>
            <w:r w:rsidRPr="0062212E">
              <w:rPr>
                <w:rFonts w:ascii="Times New Roman" w:eastAsia="Arial Unicode MS" w:hAnsi="Times New Roman" w:cs="Times New Roman"/>
                <w:sz w:val="24"/>
                <w:szCs w:val="24"/>
              </w:rPr>
              <w:t xml:space="preserve">документацией </w:t>
            </w:r>
            <w:r>
              <w:rPr>
                <w:rFonts w:ascii="Times New Roman" w:eastAsia="Arial Unicode MS" w:hAnsi="Times New Roman" w:cs="Times New Roman"/>
                <w:sz w:val="24"/>
                <w:szCs w:val="24"/>
              </w:rPr>
              <w:t xml:space="preserve"> </w:t>
            </w:r>
            <w:r w:rsidRPr="0062212E">
              <w:rPr>
                <w:rFonts w:ascii="Times New Roman" w:eastAsia="Arial Unicode MS" w:hAnsi="Times New Roman" w:cs="Times New Roman"/>
                <w:sz w:val="24"/>
                <w:szCs w:val="24"/>
              </w:rPr>
              <w:t xml:space="preserve">на </w:t>
            </w:r>
            <w:r>
              <w:rPr>
                <w:rFonts w:ascii="Times New Roman" w:eastAsia="Arial Unicode MS" w:hAnsi="Times New Roman" w:cs="Times New Roman"/>
                <w:sz w:val="24"/>
                <w:szCs w:val="24"/>
              </w:rPr>
              <w:t xml:space="preserve"> </w:t>
            </w:r>
            <w:r w:rsidRPr="0062212E">
              <w:rPr>
                <w:rFonts w:ascii="Times New Roman" w:eastAsia="Arial Unicode MS" w:hAnsi="Times New Roman" w:cs="Times New Roman"/>
                <w:sz w:val="24"/>
                <w:szCs w:val="24"/>
              </w:rPr>
              <w:t xml:space="preserve">государственном и иностранном языках </w:t>
            </w:r>
          </w:p>
        </w:tc>
      </w:tr>
    </w:tbl>
    <w:p w:rsidR="0062212E" w:rsidRPr="0062212E" w:rsidRDefault="0062212E" w:rsidP="0062212E">
      <w:pPr>
        <w:spacing w:after="0" w:line="240" w:lineRule="auto"/>
        <w:ind w:left="709"/>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 </w:t>
      </w:r>
    </w:p>
    <w:p w:rsidR="0062212E" w:rsidRPr="0062212E" w:rsidRDefault="0062212E" w:rsidP="0062212E">
      <w:pPr>
        <w:spacing w:after="0" w:line="240" w:lineRule="auto"/>
        <w:ind w:left="709"/>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1.1.2. Перечень профессиональных компетенций  </w:t>
      </w:r>
    </w:p>
    <w:tbl>
      <w:tblPr>
        <w:tblW w:w="5000" w:type="pct"/>
        <w:tblCellMar>
          <w:top w:w="24" w:type="dxa"/>
          <w:left w:w="79" w:type="dxa"/>
          <w:right w:w="42" w:type="dxa"/>
        </w:tblCellMar>
        <w:tblLook w:val="04A0"/>
      </w:tblPr>
      <w:tblGrid>
        <w:gridCol w:w="929"/>
        <w:gridCol w:w="8834"/>
      </w:tblGrid>
      <w:tr w:rsidR="0062212E" w:rsidRPr="0062212E" w:rsidTr="0062212E">
        <w:trPr>
          <w:trHeight w:val="20"/>
        </w:trPr>
        <w:tc>
          <w:tcPr>
            <w:tcW w:w="476" w:type="pct"/>
            <w:tcBorders>
              <w:top w:val="single" w:sz="3" w:space="0" w:color="000000"/>
              <w:left w:val="single" w:sz="3" w:space="0" w:color="000000"/>
              <w:bottom w:val="single" w:sz="3" w:space="0" w:color="000000"/>
              <w:right w:val="single" w:sz="3" w:space="0" w:color="000000"/>
            </w:tcBorders>
            <w:shd w:val="clear" w:color="auto" w:fill="auto"/>
          </w:tcPr>
          <w:p w:rsidR="0062212E" w:rsidRPr="0062212E" w:rsidRDefault="0062212E" w:rsidP="00162437">
            <w:pPr>
              <w:spacing w:after="0" w:line="259" w:lineRule="auto"/>
              <w:ind w:left="1"/>
              <w:rPr>
                <w:rFonts w:ascii="Times New Roman" w:eastAsia="Arial Unicode MS" w:hAnsi="Times New Roman" w:cs="Times New Roman"/>
                <w:sz w:val="24"/>
                <w:szCs w:val="24"/>
              </w:rPr>
            </w:pPr>
            <w:r w:rsidRPr="0062212E">
              <w:rPr>
                <w:rFonts w:ascii="Times New Roman" w:eastAsia="Arial Unicode MS" w:hAnsi="Times New Roman" w:cs="Times New Roman"/>
                <w:b/>
                <w:sz w:val="24"/>
                <w:szCs w:val="24"/>
              </w:rPr>
              <w:t xml:space="preserve">Код </w:t>
            </w:r>
          </w:p>
        </w:tc>
        <w:tc>
          <w:tcPr>
            <w:tcW w:w="4524" w:type="pct"/>
            <w:tcBorders>
              <w:top w:val="single" w:sz="3" w:space="0" w:color="000000"/>
              <w:left w:val="single" w:sz="3" w:space="0" w:color="000000"/>
              <w:bottom w:val="single" w:sz="3" w:space="0" w:color="000000"/>
              <w:right w:val="single" w:sz="3" w:space="0" w:color="000000"/>
            </w:tcBorders>
            <w:shd w:val="clear" w:color="auto" w:fill="auto"/>
          </w:tcPr>
          <w:p w:rsidR="0062212E" w:rsidRPr="0062212E" w:rsidRDefault="0062212E" w:rsidP="00162437">
            <w:pPr>
              <w:spacing w:after="0" w:line="259" w:lineRule="auto"/>
              <w:rPr>
                <w:rFonts w:ascii="Times New Roman" w:eastAsia="Arial Unicode MS" w:hAnsi="Times New Roman" w:cs="Times New Roman"/>
                <w:sz w:val="24"/>
                <w:szCs w:val="24"/>
              </w:rPr>
            </w:pPr>
            <w:r w:rsidRPr="0062212E">
              <w:rPr>
                <w:rFonts w:ascii="Times New Roman" w:eastAsia="Arial Unicode MS" w:hAnsi="Times New Roman" w:cs="Times New Roman"/>
                <w:b/>
                <w:sz w:val="24"/>
                <w:szCs w:val="24"/>
              </w:rPr>
              <w:t xml:space="preserve">Наименование видов деятельности и профессиональных компетенций </w:t>
            </w:r>
          </w:p>
        </w:tc>
      </w:tr>
      <w:tr w:rsidR="0062212E" w:rsidRPr="0062212E" w:rsidTr="0062212E">
        <w:trPr>
          <w:trHeight w:val="20"/>
        </w:trPr>
        <w:tc>
          <w:tcPr>
            <w:tcW w:w="476" w:type="pct"/>
            <w:tcBorders>
              <w:top w:val="single" w:sz="3" w:space="0" w:color="000000"/>
              <w:left w:val="single" w:sz="3" w:space="0" w:color="000000"/>
              <w:bottom w:val="single" w:sz="3" w:space="0" w:color="000000"/>
              <w:right w:val="single" w:sz="3" w:space="0" w:color="000000"/>
            </w:tcBorders>
            <w:shd w:val="clear" w:color="auto" w:fill="auto"/>
          </w:tcPr>
          <w:p w:rsidR="0062212E" w:rsidRPr="0062212E" w:rsidRDefault="0062212E" w:rsidP="00162437">
            <w:pPr>
              <w:spacing w:after="0" w:line="259" w:lineRule="auto"/>
              <w:ind w:left="1"/>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ВД 1 </w:t>
            </w:r>
          </w:p>
        </w:tc>
        <w:tc>
          <w:tcPr>
            <w:tcW w:w="4524" w:type="pct"/>
            <w:tcBorders>
              <w:top w:val="single" w:sz="3" w:space="0" w:color="000000"/>
              <w:left w:val="single" w:sz="3" w:space="0" w:color="000000"/>
              <w:bottom w:val="single" w:sz="3" w:space="0" w:color="000000"/>
              <w:right w:val="single" w:sz="3" w:space="0" w:color="000000"/>
            </w:tcBorders>
            <w:shd w:val="clear" w:color="auto" w:fill="auto"/>
          </w:tcPr>
          <w:p w:rsidR="0062212E" w:rsidRPr="0062212E" w:rsidRDefault="0062212E" w:rsidP="00162437">
            <w:pPr>
              <w:spacing w:after="0" w:line="259" w:lineRule="auto"/>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Организация и контроль текущей деятельности служб предприятий туризма и гостеприимства </w:t>
            </w:r>
          </w:p>
        </w:tc>
      </w:tr>
      <w:tr w:rsidR="0062212E" w:rsidRPr="0062212E" w:rsidTr="0062212E">
        <w:trPr>
          <w:trHeight w:val="20"/>
        </w:trPr>
        <w:tc>
          <w:tcPr>
            <w:tcW w:w="476" w:type="pct"/>
            <w:tcBorders>
              <w:top w:val="single" w:sz="3" w:space="0" w:color="000000"/>
              <w:left w:val="single" w:sz="3" w:space="0" w:color="000000"/>
              <w:bottom w:val="single" w:sz="3" w:space="0" w:color="000000"/>
              <w:right w:val="single" w:sz="3" w:space="0" w:color="000000"/>
            </w:tcBorders>
            <w:shd w:val="clear" w:color="auto" w:fill="auto"/>
          </w:tcPr>
          <w:p w:rsidR="0062212E" w:rsidRPr="0062212E" w:rsidRDefault="0062212E" w:rsidP="00162437">
            <w:pPr>
              <w:spacing w:after="0" w:line="259" w:lineRule="auto"/>
              <w:ind w:left="1"/>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ПК 1.1 </w:t>
            </w:r>
          </w:p>
        </w:tc>
        <w:tc>
          <w:tcPr>
            <w:tcW w:w="4524" w:type="pct"/>
            <w:tcBorders>
              <w:top w:val="single" w:sz="3" w:space="0" w:color="000000"/>
              <w:left w:val="single" w:sz="3" w:space="0" w:color="000000"/>
              <w:bottom w:val="single" w:sz="3" w:space="0" w:color="000000"/>
              <w:right w:val="single" w:sz="3" w:space="0" w:color="000000"/>
            </w:tcBorders>
            <w:shd w:val="clear" w:color="auto" w:fill="auto"/>
          </w:tcPr>
          <w:p w:rsidR="0062212E" w:rsidRPr="0062212E" w:rsidRDefault="0062212E" w:rsidP="00162437">
            <w:pPr>
              <w:spacing w:after="0" w:line="259" w:lineRule="auto"/>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Планировать текущую деятельность сотрудников служб предприятий туризма и гостеприимства </w:t>
            </w:r>
          </w:p>
        </w:tc>
      </w:tr>
      <w:tr w:rsidR="0062212E" w:rsidRPr="0062212E" w:rsidTr="0062212E">
        <w:trPr>
          <w:trHeight w:val="20"/>
        </w:trPr>
        <w:tc>
          <w:tcPr>
            <w:tcW w:w="476" w:type="pct"/>
            <w:tcBorders>
              <w:top w:val="single" w:sz="3" w:space="0" w:color="000000"/>
              <w:left w:val="single" w:sz="3" w:space="0" w:color="000000"/>
              <w:bottom w:val="single" w:sz="3" w:space="0" w:color="000000"/>
              <w:right w:val="single" w:sz="3" w:space="0" w:color="000000"/>
            </w:tcBorders>
            <w:shd w:val="clear" w:color="auto" w:fill="auto"/>
          </w:tcPr>
          <w:p w:rsidR="0062212E" w:rsidRPr="0062212E" w:rsidRDefault="0062212E" w:rsidP="00162437">
            <w:pPr>
              <w:spacing w:after="0" w:line="259" w:lineRule="auto"/>
              <w:ind w:left="1"/>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ПК 1.2 </w:t>
            </w:r>
          </w:p>
        </w:tc>
        <w:tc>
          <w:tcPr>
            <w:tcW w:w="4524" w:type="pct"/>
            <w:tcBorders>
              <w:top w:val="single" w:sz="3" w:space="0" w:color="000000"/>
              <w:left w:val="single" w:sz="3" w:space="0" w:color="000000"/>
              <w:bottom w:val="single" w:sz="3" w:space="0" w:color="000000"/>
              <w:right w:val="single" w:sz="3" w:space="0" w:color="000000"/>
            </w:tcBorders>
            <w:shd w:val="clear" w:color="auto" w:fill="auto"/>
          </w:tcPr>
          <w:p w:rsidR="0062212E" w:rsidRPr="0062212E" w:rsidRDefault="0062212E" w:rsidP="00162437">
            <w:pPr>
              <w:spacing w:after="0" w:line="259" w:lineRule="auto"/>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Организовывать текущую деятельность сотрудников служб предприятий туризма и гостеприимства </w:t>
            </w:r>
          </w:p>
        </w:tc>
      </w:tr>
      <w:tr w:rsidR="0062212E" w:rsidRPr="0062212E" w:rsidTr="0062212E">
        <w:trPr>
          <w:trHeight w:val="20"/>
        </w:trPr>
        <w:tc>
          <w:tcPr>
            <w:tcW w:w="476" w:type="pct"/>
            <w:tcBorders>
              <w:top w:val="single" w:sz="3" w:space="0" w:color="000000"/>
              <w:left w:val="single" w:sz="3" w:space="0" w:color="000000"/>
              <w:bottom w:val="single" w:sz="3" w:space="0" w:color="000000"/>
              <w:right w:val="single" w:sz="3" w:space="0" w:color="000000"/>
            </w:tcBorders>
            <w:shd w:val="clear" w:color="auto" w:fill="auto"/>
          </w:tcPr>
          <w:p w:rsidR="0062212E" w:rsidRPr="0062212E" w:rsidRDefault="0062212E" w:rsidP="00162437">
            <w:pPr>
              <w:spacing w:after="0" w:line="259" w:lineRule="auto"/>
              <w:ind w:left="1"/>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ПК 1.3 </w:t>
            </w:r>
          </w:p>
        </w:tc>
        <w:tc>
          <w:tcPr>
            <w:tcW w:w="4524" w:type="pct"/>
            <w:tcBorders>
              <w:top w:val="single" w:sz="3" w:space="0" w:color="000000"/>
              <w:left w:val="single" w:sz="3" w:space="0" w:color="000000"/>
              <w:bottom w:val="single" w:sz="3" w:space="0" w:color="000000"/>
              <w:right w:val="single" w:sz="3" w:space="0" w:color="000000"/>
            </w:tcBorders>
            <w:shd w:val="clear" w:color="auto" w:fill="auto"/>
          </w:tcPr>
          <w:p w:rsidR="0062212E" w:rsidRPr="0062212E" w:rsidRDefault="0062212E" w:rsidP="00162437">
            <w:pPr>
              <w:spacing w:after="0" w:line="259" w:lineRule="auto"/>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Координировать и контролировать деятельность сотрудников служб предприятий туризма и гостеприимства </w:t>
            </w:r>
          </w:p>
        </w:tc>
      </w:tr>
      <w:tr w:rsidR="0062212E" w:rsidRPr="0062212E" w:rsidTr="0062212E">
        <w:trPr>
          <w:trHeight w:val="20"/>
        </w:trPr>
        <w:tc>
          <w:tcPr>
            <w:tcW w:w="476" w:type="pct"/>
            <w:tcBorders>
              <w:top w:val="single" w:sz="3" w:space="0" w:color="000000"/>
              <w:left w:val="single" w:sz="3" w:space="0" w:color="000000"/>
              <w:bottom w:val="single" w:sz="3" w:space="0" w:color="000000"/>
              <w:right w:val="single" w:sz="3" w:space="0" w:color="000000"/>
            </w:tcBorders>
            <w:shd w:val="clear" w:color="auto" w:fill="auto"/>
          </w:tcPr>
          <w:p w:rsidR="0062212E" w:rsidRPr="0062212E" w:rsidRDefault="0062212E" w:rsidP="00162437">
            <w:pPr>
              <w:spacing w:after="0" w:line="259" w:lineRule="auto"/>
              <w:ind w:left="1"/>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ПК 1.4 </w:t>
            </w:r>
          </w:p>
        </w:tc>
        <w:tc>
          <w:tcPr>
            <w:tcW w:w="4524" w:type="pct"/>
            <w:tcBorders>
              <w:top w:val="single" w:sz="3" w:space="0" w:color="000000"/>
              <w:left w:val="single" w:sz="3" w:space="0" w:color="000000"/>
              <w:bottom w:val="single" w:sz="3" w:space="0" w:color="000000"/>
              <w:right w:val="single" w:sz="3" w:space="0" w:color="000000"/>
            </w:tcBorders>
            <w:shd w:val="clear" w:color="auto" w:fill="auto"/>
          </w:tcPr>
          <w:p w:rsidR="0062212E" w:rsidRPr="0062212E" w:rsidRDefault="0062212E" w:rsidP="00162437">
            <w:pPr>
              <w:spacing w:after="0" w:line="259" w:lineRule="auto"/>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Осуществлять расчеты с потребителями за предоставленные услуги </w:t>
            </w:r>
          </w:p>
        </w:tc>
      </w:tr>
    </w:tbl>
    <w:p w:rsidR="0062212E" w:rsidRPr="0062212E" w:rsidRDefault="0062212E" w:rsidP="0062212E">
      <w:pPr>
        <w:spacing w:after="44" w:line="259" w:lineRule="auto"/>
        <w:ind w:left="708"/>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 </w:t>
      </w:r>
    </w:p>
    <w:p w:rsidR="0062212E" w:rsidRPr="0062212E" w:rsidRDefault="0062212E" w:rsidP="0062212E">
      <w:pPr>
        <w:spacing w:after="5" w:line="270" w:lineRule="auto"/>
        <w:ind w:left="708"/>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lastRenderedPageBreak/>
        <w:t xml:space="preserve">1.1.3. В результате освоения профессионального модуля обучающийся должен: </w:t>
      </w:r>
    </w:p>
    <w:tbl>
      <w:tblPr>
        <w:tblW w:w="5000" w:type="pct"/>
        <w:tblCellMar>
          <w:top w:w="37" w:type="dxa"/>
          <w:left w:w="79" w:type="dxa"/>
          <w:right w:w="36" w:type="dxa"/>
        </w:tblCellMar>
        <w:tblLook w:val="04A0"/>
      </w:tblPr>
      <w:tblGrid>
        <w:gridCol w:w="1530"/>
        <w:gridCol w:w="8227"/>
      </w:tblGrid>
      <w:tr w:rsidR="0062212E" w:rsidRPr="0062212E" w:rsidTr="0062212E">
        <w:trPr>
          <w:trHeight w:val="20"/>
        </w:trPr>
        <w:tc>
          <w:tcPr>
            <w:tcW w:w="784" w:type="pct"/>
            <w:tcBorders>
              <w:top w:val="single" w:sz="3" w:space="0" w:color="000000"/>
              <w:left w:val="single" w:sz="3" w:space="0" w:color="000000"/>
              <w:bottom w:val="single" w:sz="3" w:space="0" w:color="000000"/>
              <w:right w:val="single" w:sz="3" w:space="0" w:color="000000"/>
            </w:tcBorders>
            <w:shd w:val="clear" w:color="auto" w:fill="auto"/>
          </w:tcPr>
          <w:p w:rsidR="0062212E" w:rsidRPr="0062212E" w:rsidRDefault="0062212E" w:rsidP="0062212E">
            <w:pPr>
              <w:spacing w:after="0" w:line="240" w:lineRule="auto"/>
              <w:ind w:left="1"/>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Иметь практический опыт </w:t>
            </w:r>
          </w:p>
        </w:tc>
        <w:tc>
          <w:tcPr>
            <w:tcW w:w="4216" w:type="pct"/>
            <w:tcBorders>
              <w:top w:val="single" w:sz="3" w:space="0" w:color="000000"/>
              <w:left w:val="single" w:sz="3" w:space="0" w:color="000000"/>
              <w:bottom w:val="single" w:sz="3" w:space="0" w:color="000000"/>
              <w:right w:val="single" w:sz="3" w:space="0" w:color="000000"/>
            </w:tcBorders>
            <w:shd w:val="clear" w:color="auto" w:fill="auto"/>
          </w:tcPr>
          <w:p w:rsidR="0062212E" w:rsidRPr="0062212E" w:rsidRDefault="0062212E" w:rsidP="00980327">
            <w:pPr>
              <w:numPr>
                <w:ilvl w:val="0"/>
                <w:numId w:val="4"/>
              </w:numPr>
              <w:spacing w:after="0" w:line="240" w:lineRule="auto"/>
              <w:ind w:right="23"/>
              <w:jc w:val="both"/>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производить координацию работы сотрудников с службы предприятия туризма и гостеприимства; </w:t>
            </w:r>
          </w:p>
          <w:p w:rsidR="0062212E" w:rsidRDefault="0062212E" w:rsidP="00980327">
            <w:pPr>
              <w:numPr>
                <w:ilvl w:val="0"/>
                <w:numId w:val="4"/>
              </w:numPr>
              <w:spacing w:after="0" w:line="240" w:lineRule="auto"/>
              <w:ind w:right="23"/>
              <w:jc w:val="both"/>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осуществлять организацию и контроль работы сотрудников службы предприятия туризма и гостеприимства; </w:t>
            </w:r>
          </w:p>
          <w:p w:rsidR="0062212E" w:rsidRPr="0062212E" w:rsidRDefault="0062212E" w:rsidP="00980327">
            <w:pPr>
              <w:numPr>
                <w:ilvl w:val="0"/>
                <w:numId w:val="4"/>
              </w:numPr>
              <w:spacing w:after="0" w:line="240" w:lineRule="auto"/>
              <w:ind w:right="23"/>
              <w:jc w:val="both"/>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использовать технику переговоров, устного общения, включая телефонные переговоры.</w:t>
            </w:r>
            <w:r w:rsidRPr="0062212E">
              <w:rPr>
                <w:rFonts w:ascii="Times New Roman" w:eastAsia="Arial Unicode MS" w:hAnsi="Times New Roman" w:cs="Times New Roman"/>
                <w:i/>
                <w:sz w:val="24"/>
                <w:szCs w:val="24"/>
              </w:rPr>
              <w:t xml:space="preserve"> </w:t>
            </w:r>
          </w:p>
        </w:tc>
      </w:tr>
      <w:tr w:rsidR="0062212E" w:rsidRPr="0062212E" w:rsidTr="0062212E">
        <w:trPr>
          <w:trHeight w:val="20"/>
        </w:trPr>
        <w:tc>
          <w:tcPr>
            <w:tcW w:w="784" w:type="pct"/>
            <w:tcBorders>
              <w:top w:val="single" w:sz="3" w:space="0" w:color="000000"/>
              <w:left w:val="single" w:sz="3" w:space="0" w:color="000000"/>
              <w:bottom w:val="single" w:sz="3" w:space="0" w:color="000000"/>
              <w:right w:val="single" w:sz="3" w:space="0" w:color="000000"/>
            </w:tcBorders>
            <w:shd w:val="clear" w:color="auto" w:fill="auto"/>
          </w:tcPr>
          <w:p w:rsidR="0062212E" w:rsidRPr="0062212E" w:rsidRDefault="0062212E" w:rsidP="0062212E">
            <w:pPr>
              <w:spacing w:after="0" w:line="240" w:lineRule="auto"/>
              <w:ind w:left="108"/>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уметь </w:t>
            </w:r>
          </w:p>
        </w:tc>
        <w:tc>
          <w:tcPr>
            <w:tcW w:w="4216" w:type="pct"/>
            <w:tcBorders>
              <w:top w:val="single" w:sz="3" w:space="0" w:color="000000"/>
              <w:left w:val="single" w:sz="3" w:space="0" w:color="000000"/>
              <w:bottom w:val="single" w:sz="3" w:space="0" w:color="000000"/>
              <w:right w:val="single" w:sz="3" w:space="0" w:color="000000"/>
            </w:tcBorders>
            <w:shd w:val="clear" w:color="auto" w:fill="auto"/>
          </w:tcPr>
          <w:p w:rsidR="0062212E" w:rsidRPr="0062212E" w:rsidRDefault="0062212E" w:rsidP="00980327">
            <w:pPr>
              <w:numPr>
                <w:ilvl w:val="0"/>
                <w:numId w:val="5"/>
              </w:numPr>
              <w:spacing w:after="0" w:line="240" w:lineRule="auto"/>
              <w:jc w:val="both"/>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владеть  технологией  делопроизводства  (ведение документации, хранение и извлечение информации); </w:t>
            </w:r>
          </w:p>
          <w:p w:rsidR="0062212E" w:rsidRDefault="0062212E" w:rsidP="00980327">
            <w:pPr>
              <w:numPr>
                <w:ilvl w:val="0"/>
                <w:numId w:val="5"/>
              </w:numPr>
              <w:spacing w:after="0" w:line="240" w:lineRule="auto"/>
              <w:jc w:val="both"/>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взаимодействовать с туроператорами, экскурсионными бюро, кассами продажи билетов; </w:t>
            </w:r>
          </w:p>
          <w:p w:rsidR="0062212E" w:rsidRPr="0062212E" w:rsidRDefault="0062212E" w:rsidP="00980327">
            <w:pPr>
              <w:numPr>
                <w:ilvl w:val="0"/>
                <w:numId w:val="5"/>
              </w:numPr>
              <w:spacing w:after="0" w:line="240" w:lineRule="auto"/>
              <w:jc w:val="both"/>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 владеть техникой переговоров, устного общения, включая телефонные переговоры; </w:t>
            </w:r>
          </w:p>
          <w:p w:rsidR="0062212E" w:rsidRPr="0062212E" w:rsidRDefault="0062212E" w:rsidP="00980327">
            <w:pPr>
              <w:numPr>
                <w:ilvl w:val="0"/>
                <w:numId w:val="5"/>
              </w:numPr>
              <w:spacing w:after="0" w:line="240" w:lineRule="auto"/>
              <w:jc w:val="both"/>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владеть культурой межличностного общения. </w:t>
            </w:r>
          </w:p>
        </w:tc>
      </w:tr>
      <w:tr w:rsidR="0062212E" w:rsidRPr="0062212E" w:rsidTr="0062212E">
        <w:trPr>
          <w:trHeight w:val="20"/>
        </w:trPr>
        <w:tc>
          <w:tcPr>
            <w:tcW w:w="784" w:type="pct"/>
            <w:tcBorders>
              <w:top w:val="single" w:sz="3" w:space="0" w:color="000000"/>
              <w:left w:val="single" w:sz="3" w:space="0" w:color="000000"/>
              <w:bottom w:val="single" w:sz="3" w:space="0" w:color="000000"/>
              <w:right w:val="single" w:sz="3" w:space="0" w:color="000000"/>
            </w:tcBorders>
            <w:shd w:val="clear" w:color="auto" w:fill="auto"/>
          </w:tcPr>
          <w:p w:rsidR="0062212E" w:rsidRPr="0062212E" w:rsidRDefault="0062212E" w:rsidP="0062212E">
            <w:pPr>
              <w:spacing w:after="0" w:line="240" w:lineRule="auto"/>
              <w:ind w:left="108"/>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знать </w:t>
            </w:r>
          </w:p>
        </w:tc>
        <w:tc>
          <w:tcPr>
            <w:tcW w:w="4216" w:type="pct"/>
            <w:tcBorders>
              <w:top w:val="single" w:sz="3" w:space="0" w:color="000000"/>
              <w:left w:val="single" w:sz="3" w:space="0" w:color="000000"/>
              <w:bottom w:val="single" w:sz="3" w:space="0" w:color="000000"/>
              <w:right w:val="single" w:sz="3" w:space="0" w:color="000000"/>
            </w:tcBorders>
            <w:shd w:val="clear" w:color="auto" w:fill="auto"/>
          </w:tcPr>
          <w:p w:rsidR="0062212E" w:rsidRPr="0062212E" w:rsidRDefault="0062212E" w:rsidP="00980327">
            <w:pPr>
              <w:numPr>
                <w:ilvl w:val="0"/>
                <w:numId w:val="6"/>
              </w:numPr>
              <w:spacing w:after="0" w:line="240" w:lineRule="auto"/>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законодательство Российской Федерации в сфере туризма и гостеприимства; </w:t>
            </w:r>
          </w:p>
          <w:p w:rsidR="0062212E" w:rsidRPr="0062212E" w:rsidRDefault="0062212E" w:rsidP="00980327">
            <w:pPr>
              <w:numPr>
                <w:ilvl w:val="0"/>
                <w:numId w:val="6"/>
              </w:numPr>
              <w:spacing w:after="0" w:line="240" w:lineRule="auto"/>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основы </w:t>
            </w:r>
            <w:r>
              <w:rPr>
                <w:rFonts w:ascii="Times New Roman" w:eastAsia="Arial Unicode MS" w:hAnsi="Times New Roman" w:cs="Times New Roman"/>
                <w:sz w:val="24"/>
                <w:szCs w:val="24"/>
              </w:rPr>
              <w:t xml:space="preserve"> </w:t>
            </w:r>
            <w:r w:rsidRPr="0062212E">
              <w:rPr>
                <w:rFonts w:ascii="Times New Roman" w:eastAsia="Arial Unicode MS" w:hAnsi="Times New Roman" w:cs="Times New Roman"/>
                <w:sz w:val="24"/>
                <w:szCs w:val="24"/>
              </w:rPr>
              <w:t xml:space="preserve">трудового </w:t>
            </w:r>
            <w:r>
              <w:rPr>
                <w:rFonts w:ascii="Times New Roman" w:eastAsia="Arial Unicode MS" w:hAnsi="Times New Roman" w:cs="Times New Roman"/>
                <w:sz w:val="24"/>
                <w:szCs w:val="24"/>
              </w:rPr>
              <w:t xml:space="preserve"> </w:t>
            </w:r>
            <w:r w:rsidRPr="0062212E">
              <w:rPr>
                <w:rFonts w:ascii="Times New Roman" w:eastAsia="Arial Unicode MS" w:hAnsi="Times New Roman" w:cs="Times New Roman"/>
                <w:sz w:val="24"/>
                <w:szCs w:val="24"/>
              </w:rPr>
              <w:t xml:space="preserve">законодательства </w:t>
            </w:r>
            <w:r>
              <w:rPr>
                <w:rFonts w:ascii="Times New Roman" w:eastAsia="Arial Unicode MS" w:hAnsi="Times New Roman" w:cs="Times New Roman"/>
                <w:sz w:val="24"/>
                <w:szCs w:val="24"/>
              </w:rPr>
              <w:t xml:space="preserve"> </w:t>
            </w:r>
            <w:r w:rsidRPr="0062212E">
              <w:rPr>
                <w:rFonts w:ascii="Times New Roman" w:eastAsia="Arial Unicode MS" w:hAnsi="Times New Roman" w:cs="Times New Roman"/>
                <w:sz w:val="24"/>
                <w:szCs w:val="24"/>
              </w:rPr>
              <w:t xml:space="preserve">Российской Федерации; </w:t>
            </w:r>
          </w:p>
          <w:p w:rsidR="0062212E" w:rsidRPr="0062212E" w:rsidRDefault="0062212E" w:rsidP="00980327">
            <w:pPr>
              <w:numPr>
                <w:ilvl w:val="0"/>
                <w:numId w:val="6"/>
              </w:numPr>
              <w:spacing w:after="0" w:line="240" w:lineRule="auto"/>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основы </w:t>
            </w:r>
            <w:r>
              <w:rPr>
                <w:rFonts w:ascii="Times New Roman" w:eastAsia="Arial Unicode MS" w:hAnsi="Times New Roman" w:cs="Times New Roman"/>
                <w:sz w:val="24"/>
                <w:szCs w:val="24"/>
              </w:rPr>
              <w:t xml:space="preserve"> </w:t>
            </w:r>
            <w:r w:rsidRPr="0062212E">
              <w:rPr>
                <w:rFonts w:ascii="Times New Roman" w:eastAsia="Arial Unicode MS" w:hAnsi="Times New Roman" w:cs="Times New Roman"/>
                <w:sz w:val="24"/>
                <w:szCs w:val="24"/>
              </w:rPr>
              <w:t xml:space="preserve">организации, </w:t>
            </w:r>
            <w:r>
              <w:rPr>
                <w:rFonts w:ascii="Times New Roman" w:eastAsia="Arial Unicode MS" w:hAnsi="Times New Roman" w:cs="Times New Roman"/>
                <w:sz w:val="24"/>
                <w:szCs w:val="24"/>
              </w:rPr>
              <w:t xml:space="preserve"> </w:t>
            </w:r>
            <w:r w:rsidRPr="0062212E">
              <w:rPr>
                <w:rFonts w:ascii="Times New Roman" w:eastAsia="Arial Unicode MS" w:hAnsi="Times New Roman" w:cs="Times New Roman"/>
                <w:sz w:val="24"/>
                <w:szCs w:val="24"/>
              </w:rPr>
              <w:t xml:space="preserve">планирования </w:t>
            </w:r>
            <w:r>
              <w:rPr>
                <w:rFonts w:ascii="Times New Roman" w:eastAsia="Arial Unicode MS" w:hAnsi="Times New Roman" w:cs="Times New Roman"/>
                <w:sz w:val="24"/>
                <w:szCs w:val="24"/>
              </w:rPr>
              <w:t xml:space="preserve"> </w:t>
            </w:r>
            <w:r w:rsidRPr="0062212E">
              <w:rPr>
                <w:rFonts w:ascii="Times New Roman" w:eastAsia="Arial Unicode MS" w:hAnsi="Times New Roman" w:cs="Times New Roman"/>
                <w:sz w:val="24"/>
                <w:szCs w:val="24"/>
              </w:rPr>
              <w:t xml:space="preserve">и </w:t>
            </w:r>
            <w:r>
              <w:rPr>
                <w:rFonts w:ascii="Times New Roman" w:eastAsia="Arial Unicode MS" w:hAnsi="Times New Roman" w:cs="Times New Roman"/>
                <w:sz w:val="24"/>
                <w:szCs w:val="24"/>
              </w:rPr>
              <w:t xml:space="preserve"> </w:t>
            </w:r>
            <w:r w:rsidRPr="0062212E">
              <w:rPr>
                <w:rFonts w:ascii="Times New Roman" w:eastAsia="Arial Unicode MS" w:hAnsi="Times New Roman" w:cs="Times New Roman"/>
                <w:sz w:val="24"/>
                <w:szCs w:val="24"/>
              </w:rPr>
              <w:t xml:space="preserve">контроля деятельности сотрудников; </w:t>
            </w:r>
          </w:p>
          <w:p w:rsidR="0062212E" w:rsidRPr="0062212E" w:rsidRDefault="0062212E" w:rsidP="00980327">
            <w:pPr>
              <w:numPr>
                <w:ilvl w:val="0"/>
                <w:numId w:val="6"/>
              </w:numPr>
              <w:spacing w:after="0" w:line="240" w:lineRule="auto"/>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теория </w:t>
            </w:r>
            <w:r>
              <w:rPr>
                <w:rFonts w:ascii="Times New Roman" w:eastAsia="Arial Unicode MS" w:hAnsi="Times New Roman" w:cs="Times New Roman"/>
                <w:sz w:val="24"/>
                <w:szCs w:val="24"/>
              </w:rPr>
              <w:t xml:space="preserve"> </w:t>
            </w:r>
            <w:r w:rsidRPr="0062212E">
              <w:rPr>
                <w:rFonts w:ascii="Times New Roman" w:eastAsia="Arial Unicode MS" w:hAnsi="Times New Roman" w:cs="Times New Roman"/>
                <w:sz w:val="24"/>
                <w:szCs w:val="24"/>
              </w:rPr>
              <w:t xml:space="preserve">межличностного </w:t>
            </w:r>
            <w:r>
              <w:rPr>
                <w:rFonts w:ascii="Times New Roman" w:eastAsia="Arial Unicode MS" w:hAnsi="Times New Roman" w:cs="Times New Roman"/>
                <w:sz w:val="24"/>
                <w:szCs w:val="24"/>
              </w:rPr>
              <w:t xml:space="preserve"> </w:t>
            </w:r>
            <w:r w:rsidRPr="0062212E">
              <w:rPr>
                <w:rFonts w:ascii="Times New Roman" w:eastAsia="Arial Unicode MS" w:hAnsi="Times New Roman" w:cs="Times New Roman"/>
                <w:sz w:val="24"/>
                <w:szCs w:val="24"/>
              </w:rPr>
              <w:t xml:space="preserve">и </w:t>
            </w:r>
            <w:r>
              <w:rPr>
                <w:rFonts w:ascii="Times New Roman" w:eastAsia="Arial Unicode MS" w:hAnsi="Times New Roman" w:cs="Times New Roman"/>
                <w:sz w:val="24"/>
                <w:szCs w:val="24"/>
              </w:rPr>
              <w:t xml:space="preserve"> </w:t>
            </w:r>
            <w:r w:rsidRPr="0062212E">
              <w:rPr>
                <w:rFonts w:ascii="Times New Roman" w:eastAsia="Arial Unicode MS" w:hAnsi="Times New Roman" w:cs="Times New Roman"/>
                <w:sz w:val="24"/>
                <w:szCs w:val="24"/>
              </w:rPr>
              <w:t xml:space="preserve">делового </w:t>
            </w:r>
            <w:r>
              <w:rPr>
                <w:rFonts w:ascii="Times New Roman" w:eastAsia="Arial Unicode MS" w:hAnsi="Times New Roman" w:cs="Times New Roman"/>
                <w:sz w:val="24"/>
                <w:szCs w:val="24"/>
              </w:rPr>
              <w:t xml:space="preserve"> </w:t>
            </w:r>
            <w:r w:rsidRPr="0062212E">
              <w:rPr>
                <w:rFonts w:ascii="Times New Roman" w:eastAsia="Arial Unicode MS" w:hAnsi="Times New Roman" w:cs="Times New Roman"/>
                <w:sz w:val="24"/>
                <w:szCs w:val="24"/>
              </w:rPr>
              <w:t xml:space="preserve">общения, переговоров, конфликтологии; </w:t>
            </w:r>
          </w:p>
          <w:p w:rsidR="0062212E" w:rsidRPr="0062212E" w:rsidRDefault="0062212E" w:rsidP="00980327">
            <w:pPr>
              <w:numPr>
                <w:ilvl w:val="0"/>
                <w:numId w:val="6"/>
              </w:numPr>
              <w:spacing w:after="0" w:line="240" w:lineRule="auto"/>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оказывать первую помощь; </w:t>
            </w:r>
          </w:p>
          <w:p w:rsidR="0062212E" w:rsidRPr="0062212E" w:rsidRDefault="0062212E" w:rsidP="00980327">
            <w:pPr>
              <w:numPr>
                <w:ilvl w:val="0"/>
                <w:numId w:val="6"/>
              </w:numPr>
              <w:spacing w:after="0" w:line="240" w:lineRule="auto"/>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цены на туристские продукты и отдельные туристские и дополнительные услуги; </w:t>
            </w:r>
          </w:p>
          <w:p w:rsidR="0062212E" w:rsidRPr="0062212E" w:rsidRDefault="0062212E" w:rsidP="00980327">
            <w:pPr>
              <w:numPr>
                <w:ilvl w:val="0"/>
                <w:numId w:val="6"/>
              </w:numPr>
              <w:spacing w:after="0" w:line="240" w:lineRule="auto"/>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ассортимент </w:t>
            </w:r>
            <w:r>
              <w:rPr>
                <w:rFonts w:ascii="Times New Roman" w:eastAsia="Arial Unicode MS" w:hAnsi="Times New Roman" w:cs="Times New Roman"/>
                <w:sz w:val="24"/>
                <w:szCs w:val="24"/>
              </w:rPr>
              <w:t xml:space="preserve"> </w:t>
            </w:r>
            <w:r w:rsidRPr="0062212E">
              <w:rPr>
                <w:rFonts w:ascii="Times New Roman" w:eastAsia="Arial Unicode MS" w:hAnsi="Times New Roman" w:cs="Times New Roman"/>
                <w:sz w:val="24"/>
                <w:szCs w:val="24"/>
              </w:rPr>
              <w:t xml:space="preserve">и </w:t>
            </w:r>
            <w:r>
              <w:rPr>
                <w:rFonts w:ascii="Times New Roman" w:eastAsia="Arial Unicode MS" w:hAnsi="Times New Roman" w:cs="Times New Roman"/>
                <w:sz w:val="24"/>
                <w:szCs w:val="24"/>
              </w:rPr>
              <w:t xml:space="preserve"> </w:t>
            </w:r>
            <w:r w:rsidRPr="0062212E">
              <w:rPr>
                <w:rFonts w:ascii="Times New Roman" w:eastAsia="Arial Unicode MS" w:hAnsi="Times New Roman" w:cs="Times New Roman"/>
                <w:sz w:val="24"/>
                <w:szCs w:val="24"/>
              </w:rPr>
              <w:t xml:space="preserve">характеристики </w:t>
            </w:r>
            <w:r>
              <w:rPr>
                <w:rFonts w:ascii="Times New Roman" w:eastAsia="Arial Unicode MS" w:hAnsi="Times New Roman" w:cs="Times New Roman"/>
                <w:sz w:val="24"/>
                <w:szCs w:val="24"/>
              </w:rPr>
              <w:t xml:space="preserve"> </w:t>
            </w:r>
            <w:r w:rsidRPr="0062212E">
              <w:rPr>
                <w:rFonts w:ascii="Times New Roman" w:eastAsia="Arial Unicode MS" w:hAnsi="Times New Roman" w:cs="Times New Roman"/>
                <w:sz w:val="24"/>
                <w:szCs w:val="24"/>
              </w:rPr>
              <w:t xml:space="preserve">предлагаемых туристских услуг; </w:t>
            </w:r>
          </w:p>
          <w:p w:rsidR="0062212E" w:rsidRPr="0062212E" w:rsidRDefault="0062212E" w:rsidP="00980327">
            <w:pPr>
              <w:numPr>
                <w:ilvl w:val="0"/>
                <w:numId w:val="6"/>
              </w:numPr>
              <w:spacing w:after="0" w:line="240" w:lineRule="auto"/>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программное обеспечение деятельности туристских организаций; </w:t>
            </w:r>
          </w:p>
          <w:p w:rsidR="0062212E" w:rsidRPr="0062212E" w:rsidRDefault="0062212E" w:rsidP="00980327">
            <w:pPr>
              <w:numPr>
                <w:ilvl w:val="0"/>
                <w:numId w:val="6"/>
              </w:numPr>
              <w:spacing w:after="0" w:line="240" w:lineRule="auto"/>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этику делового общения; </w:t>
            </w:r>
          </w:p>
          <w:p w:rsidR="0062212E" w:rsidRPr="0062212E" w:rsidRDefault="0062212E" w:rsidP="00980327">
            <w:pPr>
              <w:numPr>
                <w:ilvl w:val="0"/>
                <w:numId w:val="6"/>
              </w:numPr>
              <w:spacing w:after="0" w:line="240" w:lineRule="auto"/>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основы делопроизводства. </w:t>
            </w:r>
          </w:p>
        </w:tc>
      </w:tr>
    </w:tbl>
    <w:p w:rsidR="0062212E" w:rsidRPr="0062212E" w:rsidRDefault="0062212E" w:rsidP="0062212E">
      <w:pPr>
        <w:spacing w:after="0" w:line="259" w:lineRule="auto"/>
        <w:rPr>
          <w:rFonts w:ascii="Times New Roman" w:eastAsia="Arial Unicode MS" w:hAnsi="Times New Roman" w:cs="Times New Roman"/>
          <w:sz w:val="24"/>
          <w:szCs w:val="24"/>
        </w:rPr>
      </w:pPr>
      <w:r w:rsidRPr="0062212E">
        <w:rPr>
          <w:rFonts w:ascii="Times New Roman" w:eastAsia="Arial Unicode MS" w:hAnsi="Times New Roman" w:cs="Times New Roman"/>
          <w:b/>
          <w:sz w:val="24"/>
          <w:szCs w:val="24"/>
        </w:rPr>
        <w:t xml:space="preserve"> </w:t>
      </w:r>
    </w:p>
    <w:p w:rsidR="0062212E" w:rsidRPr="0062212E" w:rsidRDefault="0062212E" w:rsidP="0062212E">
      <w:pPr>
        <w:pStyle w:val="3"/>
        <w:spacing w:after="0" w:line="240" w:lineRule="auto"/>
        <w:ind w:left="0" w:firstLine="709"/>
        <w:jc w:val="both"/>
        <w:rPr>
          <w:rFonts w:eastAsia="Arial Unicode MS"/>
          <w:sz w:val="24"/>
          <w:szCs w:val="24"/>
          <w:lang w:val="ru-RU"/>
        </w:rPr>
      </w:pPr>
      <w:bookmarkStart w:id="2" w:name="_Toc144905703"/>
      <w:r w:rsidRPr="0062212E">
        <w:rPr>
          <w:rFonts w:eastAsia="Arial Unicode MS"/>
          <w:i w:val="0"/>
          <w:sz w:val="24"/>
          <w:szCs w:val="24"/>
          <w:lang w:val="ru-RU"/>
        </w:rPr>
        <w:t>1.2. Количество часов, отводимое на освоение профессионального модуля</w:t>
      </w:r>
      <w:bookmarkEnd w:id="2"/>
      <w:r w:rsidRPr="0062212E">
        <w:rPr>
          <w:rFonts w:eastAsia="Arial Unicode MS"/>
          <w:i w:val="0"/>
          <w:sz w:val="24"/>
          <w:szCs w:val="24"/>
          <w:lang w:val="ru-RU"/>
        </w:rPr>
        <w:t xml:space="preserve"> </w:t>
      </w:r>
    </w:p>
    <w:p w:rsidR="0062212E" w:rsidRPr="0062212E" w:rsidRDefault="0062212E" w:rsidP="0062212E">
      <w:pPr>
        <w:spacing w:after="0" w:line="240" w:lineRule="auto"/>
        <w:ind w:firstLine="709"/>
        <w:jc w:val="both"/>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 </w:t>
      </w:r>
    </w:p>
    <w:p w:rsidR="0062212E" w:rsidRDefault="0062212E" w:rsidP="0062212E">
      <w:pPr>
        <w:spacing w:after="0" w:line="240" w:lineRule="auto"/>
        <w:ind w:firstLine="709"/>
        <w:jc w:val="both"/>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Всего часов – </w:t>
      </w:r>
      <w:r>
        <w:rPr>
          <w:rFonts w:ascii="Times New Roman" w:eastAsia="Arial Unicode MS" w:hAnsi="Times New Roman" w:cs="Times New Roman"/>
          <w:sz w:val="24"/>
          <w:szCs w:val="24"/>
        </w:rPr>
        <w:t>4</w:t>
      </w:r>
      <w:r w:rsidR="00992314">
        <w:rPr>
          <w:rFonts w:ascii="Times New Roman" w:eastAsia="Arial Unicode MS" w:hAnsi="Times New Roman" w:cs="Times New Roman"/>
          <w:sz w:val="24"/>
          <w:szCs w:val="24"/>
        </w:rPr>
        <w:t>5</w:t>
      </w:r>
      <w:r>
        <w:rPr>
          <w:rFonts w:ascii="Times New Roman" w:eastAsia="Arial Unicode MS" w:hAnsi="Times New Roman" w:cs="Times New Roman"/>
          <w:sz w:val="24"/>
          <w:szCs w:val="24"/>
        </w:rPr>
        <w:t>0</w:t>
      </w:r>
      <w:r w:rsidRPr="0062212E">
        <w:rPr>
          <w:rFonts w:ascii="Times New Roman" w:eastAsia="Arial Unicode MS" w:hAnsi="Times New Roman" w:cs="Times New Roman"/>
          <w:sz w:val="24"/>
          <w:szCs w:val="24"/>
        </w:rPr>
        <w:t xml:space="preserve"> часов</w:t>
      </w:r>
      <w:r>
        <w:rPr>
          <w:rFonts w:ascii="Times New Roman" w:eastAsia="Arial Unicode MS" w:hAnsi="Times New Roman" w:cs="Times New Roman"/>
          <w:sz w:val="24"/>
          <w:szCs w:val="24"/>
        </w:rPr>
        <w:t>,</w:t>
      </w:r>
    </w:p>
    <w:p w:rsidR="0062212E" w:rsidRPr="0062212E" w:rsidRDefault="0062212E" w:rsidP="0062212E">
      <w:pPr>
        <w:spacing w:after="0" w:line="240" w:lineRule="auto"/>
        <w:ind w:firstLine="709"/>
        <w:jc w:val="both"/>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 в том числе в форме практической подготовки – 2</w:t>
      </w:r>
      <w:r>
        <w:rPr>
          <w:rFonts w:ascii="Times New Roman" w:eastAsia="Arial Unicode MS" w:hAnsi="Times New Roman" w:cs="Times New Roman"/>
          <w:sz w:val="24"/>
          <w:szCs w:val="24"/>
        </w:rPr>
        <w:t>74</w:t>
      </w:r>
      <w:r w:rsidRPr="0062212E">
        <w:rPr>
          <w:rFonts w:ascii="Times New Roman" w:eastAsia="Arial Unicode MS" w:hAnsi="Times New Roman" w:cs="Times New Roman"/>
          <w:sz w:val="24"/>
          <w:szCs w:val="24"/>
        </w:rPr>
        <w:t xml:space="preserve"> часов </w:t>
      </w:r>
    </w:p>
    <w:p w:rsidR="0062212E" w:rsidRPr="0062212E" w:rsidRDefault="0062212E" w:rsidP="0062212E">
      <w:pPr>
        <w:spacing w:after="0" w:line="240" w:lineRule="auto"/>
        <w:ind w:firstLine="709"/>
        <w:jc w:val="both"/>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 </w:t>
      </w:r>
    </w:p>
    <w:p w:rsidR="0062212E" w:rsidRDefault="0062212E" w:rsidP="0062212E">
      <w:pPr>
        <w:spacing w:after="0" w:line="240" w:lineRule="auto"/>
        <w:ind w:firstLine="709"/>
        <w:jc w:val="both"/>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Из них на освоение МДК 01.01 – </w:t>
      </w:r>
      <w:r>
        <w:rPr>
          <w:rFonts w:ascii="Times New Roman" w:eastAsia="Arial Unicode MS" w:hAnsi="Times New Roman" w:cs="Times New Roman"/>
          <w:sz w:val="24"/>
          <w:szCs w:val="24"/>
        </w:rPr>
        <w:t>80</w:t>
      </w:r>
      <w:r w:rsidRPr="0062212E">
        <w:rPr>
          <w:rFonts w:ascii="Times New Roman" w:eastAsia="Arial Unicode MS" w:hAnsi="Times New Roman" w:cs="Times New Roman"/>
          <w:sz w:val="24"/>
          <w:szCs w:val="24"/>
        </w:rPr>
        <w:t xml:space="preserve"> часов; </w:t>
      </w:r>
    </w:p>
    <w:p w:rsidR="0062212E" w:rsidRDefault="00992314" w:rsidP="0062212E">
      <w:pPr>
        <w:spacing w:after="0" w:line="240" w:lineRule="auto"/>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МДК 01.02 – 8</w:t>
      </w:r>
      <w:r w:rsidR="0062212E">
        <w:rPr>
          <w:rFonts w:ascii="Times New Roman" w:eastAsia="Arial Unicode MS" w:hAnsi="Times New Roman" w:cs="Times New Roman"/>
          <w:sz w:val="24"/>
          <w:szCs w:val="24"/>
        </w:rPr>
        <w:t>6</w:t>
      </w:r>
      <w:r w:rsidR="0062212E" w:rsidRPr="0062212E">
        <w:rPr>
          <w:rFonts w:ascii="Times New Roman" w:eastAsia="Arial Unicode MS" w:hAnsi="Times New Roman" w:cs="Times New Roman"/>
          <w:sz w:val="24"/>
          <w:szCs w:val="24"/>
        </w:rPr>
        <w:t xml:space="preserve"> часов; </w:t>
      </w:r>
    </w:p>
    <w:p w:rsidR="0062212E" w:rsidRDefault="0062212E" w:rsidP="0062212E">
      <w:pPr>
        <w:spacing w:after="0" w:line="240" w:lineRule="auto"/>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МДК 01.03 – 60</w:t>
      </w:r>
      <w:r w:rsidRPr="0062212E">
        <w:rPr>
          <w:rFonts w:ascii="Times New Roman" w:eastAsia="Arial Unicode MS" w:hAnsi="Times New Roman" w:cs="Times New Roman"/>
          <w:sz w:val="24"/>
          <w:szCs w:val="24"/>
        </w:rPr>
        <w:t xml:space="preserve"> часа; </w:t>
      </w:r>
    </w:p>
    <w:p w:rsidR="0062212E" w:rsidRPr="0062212E" w:rsidRDefault="0062212E" w:rsidP="0062212E">
      <w:pPr>
        <w:spacing w:after="0" w:line="240" w:lineRule="auto"/>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МДК 01.04 – 80</w:t>
      </w:r>
      <w:r w:rsidRPr="0062212E">
        <w:rPr>
          <w:rFonts w:ascii="Times New Roman" w:eastAsia="Arial Unicode MS" w:hAnsi="Times New Roman" w:cs="Times New Roman"/>
          <w:sz w:val="24"/>
          <w:szCs w:val="24"/>
        </w:rPr>
        <w:t xml:space="preserve"> часов. </w:t>
      </w:r>
    </w:p>
    <w:p w:rsidR="0062212E" w:rsidRPr="0062212E" w:rsidRDefault="0062212E" w:rsidP="0062212E">
      <w:pPr>
        <w:spacing w:after="0" w:line="240" w:lineRule="auto"/>
        <w:ind w:firstLine="709"/>
        <w:jc w:val="both"/>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в том числе самостоятельная работа – </w:t>
      </w:r>
      <w:r>
        <w:rPr>
          <w:rFonts w:ascii="Times New Roman" w:eastAsia="Arial Unicode MS" w:hAnsi="Times New Roman" w:cs="Times New Roman"/>
          <w:sz w:val="24"/>
          <w:szCs w:val="24"/>
        </w:rPr>
        <w:t>0</w:t>
      </w:r>
      <w:r w:rsidRPr="0062212E">
        <w:rPr>
          <w:rFonts w:ascii="Times New Roman" w:eastAsia="Arial Unicode MS" w:hAnsi="Times New Roman" w:cs="Times New Roman"/>
          <w:sz w:val="24"/>
          <w:szCs w:val="24"/>
        </w:rPr>
        <w:t>.</w:t>
      </w:r>
      <w:r w:rsidRPr="0062212E">
        <w:rPr>
          <w:rFonts w:ascii="Times New Roman" w:eastAsia="Arial Unicode MS" w:hAnsi="Times New Roman" w:cs="Times New Roman"/>
          <w:i/>
          <w:sz w:val="24"/>
          <w:szCs w:val="24"/>
        </w:rPr>
        <w:t xml:space="preserve">  </w:t>
      </w:r>
    </w:p>
    <w:p w:rsidR="0062212E" w:rsidRPr="0062212E" w:rsidRDefault="0062212E" w:rsidP="0062212E">
      <w:pPr>
        <w:spacing w:after="0" w:line="240" w:lineRule="auto"/>
        <w:ind w:firstLine="709"/>
        <w:jc w:val="both"/>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практики, в том числе учебная – 72 час</w:t>
      </w:r>
      <w:r>
        <w:rPr>
          <w:rFonts w:ascii="Times New Roman" w:eastAsia="Arial Unicode MS" w:hAnsi="Times New Roman" w:cs="Times New Roman"/>
          <w:sz w:val="24"/>
          <w:szCs w:val="24"/>
        </w:rPr>
        <w:t>а</w:t>
      </w:r>
      <w:r w:rsidRPr="0062212E">
        <w:rPr>
          <w:rFonts w:ascii="Times New Roman" w:eastAsia="Arial Unicode MS" w:hAnsi="Times New Roman" w:cs="Times New Roman"/>
          <w:sz w:val="24"/>
          <w:szCs w:val="24"/>
        </w:rPr>
        <w:t xml:space="preserve">;    производственная – </w:t>
      </w:r>
      <w:r>
        <w:rPr>
          <w:rFonts w:ascii="Times New Roman" w:eastAsia="Arial Unicode MS" w:hAnsi="Times New Roman" w:cs="Times New Roman"/>
          <w:sz w:val="24"/>
          <w:szCs w:val="24"/>
        </w:rPr>
        <w:t>72 часа</w:t>
      </w:r>
      <w:r w:rsidRPr="0062212E">
        <w:rPr>
          <w:rFonts w:ascii="Times New Roman" w:eastAsia="Arial Unicode MS" w:hAnsi="Times New Roman" w:cs="Times New Roman"/>
          <w:sz w:val="24"/>
          <w:szCs w:val="24"/>
        </w:rPr>
        <w:t xml:space="preserve">. </w:t>
      </w:r>
    </w:p>
    <w:p w:rsidR="0062212E" w:rsidRPr="0062212E" w:rsidRDefault="0062212E" w:rsidP="0062212E">
      <w:pPr>
        <w:spacing w:after="0" w:line="240" w:lineRule="auto"/>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Промежуточная аттестация –</w:t>
      </w:r>
      <w:r w:rsidR="00992314">
        <w:rPr>
          <w:rFonts w:ascii="Times New Roman" w:eastAsia="Arial Unicode MS" w:hAnsi="Times New Roman" w:cs="Times New Roman"/>
          <w:sz w:val="24"/>
          <w:szCs w:val="24"/>
        </w:rPr>
        <w:t>8</w:t>
      </w:r>
    </w:p>
    <w:p w:rsidR="0062212E" w:rsidRPr="0062212E" w:rsidRDefault="0062212E" w:rsidP="0062212E">
      <w:pPr>
        <w:rPr>
          <w:rFonts w:ascii="Times New Roman" w:eastAsia="Arial Unicode MS" w:hAnsi="Times New Roman" w:cs="Times New Roman"/>
          <w:sz w:val="24"/>
          <w:szCs w:val="24"/>
        </w:rPr>
        <w:sectPr w:rsidR="0062212E" w:rsidRPr="0062212E" w:rsidSect="0062212E">
          <w:headerReference w:type="default" r:id="rId9"/>
          <w:footerReference w:type="even" r:id="rId10"/>
          <w:footerReference w:type="default" r:id="rId11"/>
          <w:headerReference w:type="first" r:id="rId12"/>
          <w:footerReference w:type="first" r:id="rId13"/>
          <w:pgSz w:w="11906" w:h="16841"/>
          <w:pgMar w:top="1138" w:right="845" w:bottom="1232" w:left="1419" w:header="720" w:footer="837" w:gutter="0"/>
          <w:cols w:space="720"/>
          <w:titlePg/>
          <w:docGrid w:linePitch="299"/>
        </w:sectPr>
      </w:pPr>
    </w:p>
    <w:p w:rsidR="0062212E" w:rsidRPr="00214F66" w:rsidRDefault="0062212E" w:rsidP="00992314">
      <w:pPr>
        <w:pStyle w:val="1"/>
        <w:rPr>
          <w:rFonts w:eastAsia="Arial Unicode MS"/>
          <w:lang w:val="ru-RU"/>
        </w:rPr>
      </w:pPr>
      <w:bookmarkStart w:id="3" w:name="_Toc144905704"/>
      <w:r w:rsidRPr="00214F66">
        <w:rPr>
          <w:rFonts w:eastAsia="Arial Unicode MS"/>
          <w:lang w:val="ru-RU"/>
        </w:rPr>
        <w:lastRenderedPageBreak/>
        <w:t>2. СТРУКТУРА И СОДЕРЖАНИЕ ПРОФЕССИОНАЛЬНОГО МОДУЛЯ</w:t>
      </w:r>
      <w:bookmarkEnd w:id="3"/>
      <w:r w:rsidRPr="00214F66">
        <w:rPr>
          <w:rFonts w:eastAsia="Arial Unicode MS"/>
          <w:lang w:val="ru-RU"/>
        </w:rPr>
        <w:t xml:space="preserve"> </w:t>
      </w:r>
    </w:p>
    <w:p w:rsidR="0062212E" w:rsidRPr="0062212E" w:rsidRDefault="0062212E" w:rsidP="0062212E">
      <w:pPr>
        <w:spacing w:after="5" w:line="270" w:lineRule="auto"/>
        <w:ind w:left="862"/>
        <w:rPr>
          <w:rFonts w:ascii="Times New Roman" w:eastAsia="Arial Unicode MS" w:hAnsi="Times New Roman" w:cs="Times New Roman"/>
          <w:sz w:val="24"/>
          <w:szCs w:val="24"/>
        </w:rPr>
      </w:pPr>
      <w:r w:rsidRPr="0062212E">
        <w:rPr>
          <w:rFonts w:ascii="Times New Roman" w:eastAsia="Arial Unicode MS" w:hAnsi="Times New Roman" w:cs="Times New Roman"/>
          <w:b/>
          <w:sz w:val="24"/>
          <w:szCs w:val="24"/>
        </w:rPr>
        <w:t>2.1. Структура профессионального модуля</w:t>
      </w:r>
      <w:r w:rsidRPr="0062212E">
        <w:rPr>
          <w:rFonts w:ascii="Times New Roman" w:eastAsia="Arial Unicode MS" w:hAnsi="Times New Roman" w:cs="Times New Roman"/>
          <w:sz w:val="24"/>
          <w:szCs w:val="24"/>
        </w:rPr>
        <w:t xml:space="preserve"> </w:t>
      </w:r>
      <w:r w:rsidRPr="0062212E">
        <w:rPr>
          <w:rFonts w:ascii="Times New Roman" w:eastAsia="Arial Unicode MS" w:hAnsi="Times New Roman" w:cs="Times New Roman"/>
          <w:b/>
          <w:sz w:val="24"/>
          <w:szCs w:val="24"/>
        </w:rPr>
        <w:t xml:space="preserve"> </w:t>
      </w:r>
    </w:p>
    <w:tbl>
      <w:tblPr>
        <w:tblW w:w="5010" w:type="pct"/>
        <w:tblLayout w:type="fixed"/>
        <w:tblCellMar>
          <w:top w:w="3" w:type="dxa"/>
          <w:left w:w="9" w:type="dxa"/>
          <w:bottom w:w="4" w:type="dxa"/>
          <w:right w:w="0" w:type="dxa"/>
        </w:tblCellMar>
        <w:tblLook w:val="04A0"/>
      </w:tblPr>
      <w:tblGrid>
        <w:gridCol w:w="1937"/>
        <w:gridCol w:w="2893"/>
        <w:gridCol w:w="567"/>
        <w:gridCol w:w="1408"/>
        <w:gridCol w:w="717"/>
        <w:gridCol w:w="1700"/>
        <w:gridCol w:w="1399"/>
        <w:gridCol w:w="1591"/>
        <w:gridCol w:w="803"/>
        <w:gridCol w:w="1745"/>
      </w:tblGrid>
      <w:tr w:rsidR="0062212E" w:rsidRPr="0062212E" w:rsidTr="00992314">
        <w:trPr>
          <w:trHeight w:val="20"/>
        </w:trPr>
        <w:tc>
          <w:tcPr>
            <w:tcW w:w="656" w:type="pct"/>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62212E" w:rsidRPr="0062212E" w:rsidRDefault="0062212E" w:rsidP="0062212E">
            <w:pPr>
              <w:spacing w:after="0" w:line="240" w:lineRule="auto"/>
              <w:jc w:val="center"/>
              <w:rPr>
                <w:rFonts w:ascii="Times New Roman" w:eastAsia="Arial Unicode MS" w:hAnsi="Times New Roman" w:cs="Times New Roman"/>
                <w:szCs w:val="24"/>
              </w:rPr>
            </w:pPr>
            <w:r w:rsidRPr="0062212E">
              <w:rPr>
                <w:rFonts w:ascii="Times New Roman" w:eastAsia="Arial Unicode MS" w:hAnsi="Times New Roman" w:cs="Times New Roman"/>
                <w:szCs w:val="24"/>
              </w:rPr>
              <w:t xml:space="preserve">Коды профессиональны х общих компетенций </w:t>
            </w:r>
          </w:p>
        </w:tc>
        <w:tc>
          <w:tcPr>
            <w:tcW w:w="980" w:type="pct"/>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62212E" w:rsidRPr="0062212E" w:rsidRDefault="0062212E" w:rsidP="0062212E">
            <w:pPr>
              <w:spacing w:after="0" w:line="240" w:lineRule="auto"/>
              <w:jc w:val="center"/>
              <w:rPr>
                <w:rFonts w:ascii="Times New Roman" w:eastAsia="Arial Unicode MS" w:hAnsi="Times New Roman" w:cs="Times New Roman"/>
                <w:szCs w:val="24"/>
              </w:rPr>
            </w:pPr>
            <w:r w:rsidRPr="0062212E">
              <w:rPr>
                <w:rFonts w:ascii="Times New Roman" w:eastAsia="Arial Unicode MS" w:hAnsi="Times New Roman" w:cs="Times New Roman"/>
                <w:szCs w:val="24"/>
              </w:rPr>
              <w:t xml:space="preserve">Наименования разделов профессионального модуля </w:t>
            </w:r>
          </w:p>
        </w:tc>
        <w:tc>
          <w:tcPr>
            <w:tcW w:w="192" w:type="pct"/>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62212E" w:rsidRPr="0062212E" w:rsidRDefault="0062212E" w:rsidP="0062212E">
            <w:pPr>
              <w:spacing w:after="0" w:line="240" w:lineRule="auto"/>
              <w:jc w:val="center"/>
              <w:rPr>
                <w:rFonts w:ascii="Times New Roman" w:eastAsia="Arial Unicode MS" w:hAnsi="Times New Roman" w:cs="Times New Roman"/>
                <w:szCs w:val="24"/>
              </w:rPr>
            </w:pPr>
            <w:r w:rsidRPr="0062212E">
              <w:rPr>
                <w:rFonts w:ascii="Times New Roman" w:eastAsia="Arial Unicode MS" w:hAnsi="Times New Roman" w:cs="Times New Roman"/>
                <w:szCs w:val="24"/>
              </w:rPr>
              <w:t xml:space="preserve">Всего, час. </w:t>
            </w:r>
          </w:p>
        </w:tc>
        <w:tc>
          <w:tcPr>
            <w:tcW w:w="477" w:type="pct"/>
            <w:vMerge w:val="restart"/>
            <w:tcBorders>
              <w:top w:val="single" w:sz="2" w:space="0" w:color="000000"/>
              <w:left w:val="single" w:sz="2" w:space="0" w:color="000000"/>
              <w:bottom w:val="single" w:sz="2" w:space="0" w:color="000000"/>
              <w:right w:val="single" w:sz="2" w:space="0" w:color="000000"/>
            </w:tcBorders>
            <w:shd w:val="clear" w:color="auto" w:fill="auto"/>
          </w:tcPr>
          <w:p w:rsidR="0062212E" w:rsidRPr="0062212E" w:rsidRDefault="0062212E" w:rsidP="0062212E">
            <w:pPr>
              <w:spacing w:after="0" w:line="240" w:lineRule="auto"/>
              <w:rPr>
                <w:rFonts w:ascii="Times New Roman" w:eastAsia="Arial Unicode MS" w:hAnsi="Times New Roman" w:cs="Times New Roman"/>
                <w:szCs w:val="24"/>
              </w:rPr>
            </w:pPr>
            <w:r w:rsidRPr="0062212E">
              <w:rPr>
                <w:rFonts w:ascii="Times New Roman" w:eastAsia="Arial Unicode MS" w:hAnsi="Times New Roman" w:cs="Times New Roman"/>
                <w:szCs w:val="24"/>
              </w:rPr>
              <w:t>в том числе в форме практической подготовки</w:t>
            </w:r>
          </w:p>
        </w:tc>
        <w:tc>
          <w:tcPr>
            <w:tcW w:w="243" w:type="pct"/>
            <w:tcBorders>
              <w:top w:val="single" w:sz="2" w:space="0" w:color="000000"/>
              <w:left w:val="single" w:sz="2" w:space="0" w:color="000000"/>
              <w:bottom w:val="single" w:sz="2" w:space="0" w:color="000000"/>
              <w:right w:val="nil"/>
            </w:tcBorders>
            <w:shd w:val="clear" w:color="auto" w:fill="auto"/>
          </w:tcPr>
          <w:p w:rsidR="0062212E" w:rsidRPr="0062212E" w:rsidRDefault="0062212E" w:rsidP="0062212E">
            <w:pPr>
              <w:spacing w:after="0" w:line="240" w:lineRule="auto"/>
              <w:rPr>
                <w:rFonts w:ascii="Times New Roman" w:eastAsia="Arial Unicode MS" w:hAnsi="Times New Roman" w:cs="Times New Roman"/>
                <w:szCs w:val="24"/>
              </w:rPr>
            </w:pPr>
          </w:p>
        </w:tc>
        <w:tc>
          <w:tcPr>
            <w:tcW w:w="2452" w:type="pct"/>
            <w:gridSpan w:val="5"/>
            <w:tcBorders>
              <w:top w:val="single" w:sz="2" w:space="0" w:color="000000"/>
              <w:left w:val="nil"/>
              <w:bottom w:val="single" w:sz="2" w:space="0" w:color="000000"/>
              <w:right w:val="single" w:sz="2" w:space="0" w:color="000000"/>
            </w:tcBorders>
            <w:shd w:val="clear" w:color="auto" w:fill="auto"/>
          </w:tcPr>
          <w:p w:rsidR="0062212E" w:rsidRPr="0062212E" w:rsidRDefault="0062212E" w:rsidP="0062212E">
            <w:pPr>
              <w:spacing w:after="0" w:line="240" w:lineRule="auto"/>
              <w:rPr>
                <w:rFonts w:ascii="Times New Roman" w:eastAsia="Arial Unicode MS" w:hAnsi="Times New Roman" w:cs="Times New Roman"/>
                <w:szCs w:val="24"/>
              </w:rPr>
            </w:pPr>
            <w:r w:rsidRPr="0062212E">
              <w:rPr>
                <w:rFonts w:ascii="Times New Roman" w:eastAsia="Arial Unicode MS" w:hAnsi="Times New Roman" w:cs="Times New Roman"/>
                <w:szCs w:val="24"/>
              </w:rPr>
              <w:t xml:space="preserve">Объем профессионального модуля, ак. час. </w:t>
            </w:r>
          </w:p>
        </w:tc>
      </w:tr>
      <w:tr w:rsidR="0062212E" w:rsidRPr="0062212E" w:rsidTr="00992314">
        <w:trPr>
          <w:trHeight w:val="20"/>
        </w:trPr>
        <w:tc>
          <w:tcPr>
            <w:tcW w:w="656" w:type="pct"/>
            <w:vMerge/>
            <w:tcBorders>
              <w:top w:val="nil"/>
              <w:left w:val="single" w:sz="2" w:space="0" w:color="000000"/>
              <w:bottom w:val="nil"/>
              <w:right w:val="single" w:sz="2" w:space="0" w:color="000000"/>
            </w:tcBorders>
            <w:shd w:val="clear" w:color="auto" w:fill="auto"/>
          </w:tcPr>
          <w:p w:rsidR="0062212E" w:rsidRPr="0062212E" w:rsidRDefault="0062212E" w:rsidP="0062212E">
            <w:pPr>
              <w:spacing w:after="0" w:line="240" w:lineRule="auto"/>
              <w:rPr>
                <w:rFonts w:ascii="Times New Roman" w:eastAsia="Arial Unicode MS" w:hAnsi="Times New Roman" w:cs="Times New Roman"/>
                <w:szCs w:val="24"/>
              </w:rPr>
            </w:pPr>
          </w:p>
        </w:tc>
        <w:tc>
          <w:tcPr>
            <w:tcW w:w="980" w:type="pct"/>
            <w:vMerge/>
            <w:tcBorders>
              <w:top w:val="nil"/>
              <w:left w:val="single" w:sz="2" w:space="0" w:color="000000"/>
              <w:bottom w:val="nil"/>
              <w:right w:val="single" w:sz="2" w:space="0" w:color="000000"/>
            </w:tcBorders>
            <w:shd w:val="clear" w:color="auto" w:fill="auto"/>
          </w:tcPr>
          <w:p w:rsidR="0062212E" w:rsidRPr="0062212E" w:rsidRDefault="0062212E" w:rsidP="0062212E">
            <w:pPr>
              <w:spacing w:after="0" w:line="240" w:lineRule="auto"/>
              <w:rPr>
                <w:rFonts w:ascii="Times New Roman" w:eastAsia="Arial Unicode MS" w:hAnsi="Times New Roman" w:cs="Times New Roman"/>
                <w:szCs w:val="24"/>
              </w:rPr>
            </w:pPr>
          </w:p>
        </w:tc>
        <w:tc>
          <w:tcPr>
            <w:tcW w:w="192" w:type="pct"/>
            <w:vMerge/>
            <w:tcBorders>
              <w:top w:val="nil"/>
              <w:left w:val="single" w:sz="2" w:space="0" w:color="000000"/>
              <w:bottom w:val="nil"/>
              <w:right w:val="single" w:sz="2" w:space="0" w:color="000000"/>
            </w:tcBorders>
            <w:shd w:val="clear" w:color="auto" w:fill="auto"/>
          </w:tcPr>
          <w:p w:rsidR="0062212E" w:rsidRPr="0062212E" w:rsidRDefault="0062212E" w:rsidP="0062212E">
            <w:pPr>
              <w:spacing w:after="0" w:line="240" w:lineRule="auto"/>
              <w:rPr>
                <w:rFonts w:ascii="Times New Roman" w:eastAsia="Arial Unicode MS" w:hAnsi="Times New Roman" w:cs="Times New Roman"/>
                <w:szCs w:val="24"/>
              </w:rPr>
            </w:pPr>
          </w:p>
        </w:tc>
        <w:tc>
          <w:tcPr>
            <w:tcW w:w="477" w:type="pct"/>
            <w:vMerge/>
            <w:tcBorders>
              <w:top w:val="nil"/>
              <w:left w:val="single" w:sz="2" w:space="0" w:color="000000"/>
              <w:bottom w:val="nil"/>
              <w:right w:val="single" w:sz="2" w:space="0" w:color="000000"/>
            </w:tcBorders>
            <w:shd w:val="clear" w:color="auto" w:fill="auto"/>
          </w:tcPr>
          <w:p w:rsidR="0062212E" w:rsidRPr="0062212E" w:rsidRDefault="0062212E" w:rsidP="0062212E">
            <w:pPr>
              <w:spacing w:after="0" w:line="240" w:lineRule="auto"/>
              <w:rPr>
                <w:rFonts w:ascii="Times New Roman" w:eastAsia="Arial Unicode MS" w:hAnsi="Times New Roman" w:cs="Times New Roman"/>
                <w:szCs w:val="24"/>
              </w:rPr>
            </w:pPr>
          </w:p>
        </w:tc>
        <w:tc>
          <w:tcPr>
            <w:tcW w:w="243" w:type="pct"/>
            <w:tcBorders>
              <w:top w:val="single" w:sz="2" w:space="0" w:color="000000"/>
              <w:left w:val="single" w:sz="2" w:space="0" w:color="000000"/>
              <w:bottom w:val="single" w:sz="2" w:space="0" w:color="000000"/>
              <w:right w:val="nil"/>
            </w:tcBorders>
            <w:shd w:val="clear" w:color="auto" w:fill="auto"/>
          </w:tcPr>
          <w:p w:rsidR="0062212E" w:rsidRPr="0062212E" w:rsidRDefault="0062212E" w:rsidP="0062212E">
            <w:pPr>
              <w:spacing w:after="0" w:line="240" w:lineRule="auto"/>
              <w:rPr>
                <w:rFonts w:ascii="Times New Roman" w:eastAsia="Arial Unicode MS" w:hAnsi="Times New Roman" w:cs="Times New Roman"/>
                <w:szCs w:val="24"/>
              </w:rPr>
            </w:pPr>
          </w:p>
        </w:tc>
        <w:tc>
          <w:tcPr>
            <w:tcW w:w="1589" w:type="pct"/>
            <w:gridSpan w:val="3"/>
            <w:tcBorders>
              <w:top w:val="single" w:sz="2" w:space="0" w:color="000000"/>
              <w:left w:val="nil"/>
              <w:bottom w:val="single" w:sz="2" w:space="0" w:color="000000"/>
              <w:right w:val="single" w:sz="2" w:space="0" w:color="000000"/>
            </w:tcBorders>
            <w:shd w:val="clear" w:color="auto" w:fill="auto"/>
          </w:tcPr>
          <w:p w:rsidR="0062212E" w:rsidRPr="0062212E" w:rsidRDefault="0062212E" w:rsidP="0062212E">
            <w:pPr>
              <w:spacing w:after="0" w:line="240" w:lineRule="auto"/>
              <w:rPr>
                <w:rFonts w:ascii="Times New Roman" w:eastAsia="Arial Unicode MS" w:hAnsi="Times New Roman" w:cs="Times New Roman"/>
                <w:szCs w:val="24"/>
              </w:rPr>
            </w:pPr>
            <w:r w:rsidRPr="0062212E">
              <w:rPr>
                <w:rFonts w:ascii="Times New Roman" w:eastAsia="Arial Unicode MS" w:hAnsi="Times New Roman" w:cs="Times New Roman"/>
                <w:szCs w:val="24"/>
              </w:rPr>
              <w:t xml:space="preserve">Обучение по МДК </w:t>
            </w:r>
          </w:p>
        </w:tc>
        <w:tc>
          <w:tcPr>
            <w:tcW w:w="863" w:type="pct"/>
            <w:gridSpan w:val="2"/>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62212E" w:rsidRPr="0062212E" w:rsidRDefault="0062212E" w:rsidP="0062212E">
            <w:pPr>
              <w:spacing w:after="0" w:line="240" w:lineRule="auto"/>
              <w:jc w:val="center"/>
              <w:rPr>
                <w:rFonts w:ascii="Times New Roman" w:eastAsia="Arial Unicode MS" w:hAnsi="Times New Roman" w:cs="Times New Roman"/>
                <w:szCs w:val="24"/>
              </w:rPr>
            </w:pPr>
            <w:r w:rsidRPr="0062212E">
              <w:rPr>
                <w:rFonts w:ascii="Times New Roman" w:eastAsia="Arial Unicode MS" w:hAnsi="Times New Roman" w:cs="Times New Roman"/>
                <w:szCs w:val="24"/>
              </w:rPr>
              <w:t xml:space="preserve">Практики </w:t>
            </w:r>
          </w:p>
        </w:tc>
      </w:tr>
      <w:tr w:rsidR="0062212E" w:rsidRPr="0062212E" w:rsidTr="00992314">
        <w:trPr>
          <w:trHeight w:val="20"/>
        </w:trPr>
        <w:tc>
          <w:tcPr>
            <w:tcW w:w="656" w:type="pct"/>
            <w:vMerge/>
            <w:tcBorders>
              <w:top w:val="nil"/>
              <w:left w:val="single" w:sz="2" w:space="0" w:color="000000"/>
              <w:bottom w:val="nil"/>
              <w:right w:val="single" w:sz="2" w:space="0" w:color="000000"/>
            </w:tcBorders>
            <w:shd w:val="clear" w:color="auto" w:fill="auto"/>
          </w:tcPr>
          <w:p w:rsidR="0062212E" w:rsidRPr="0062212E" w:rsidRDefault="0062212E" w:rsidP="0062212E">
            <w:pPr>
              <w:spacing w:after="0" w:line="240" w:lineRule="auto"/>
              <w:rPr>
                <w:rFonts w:ascii="Times New Roman" w:eastAsia="Arial Unicode MS" w:hAnsi="Times New Roman" w:cs="Times New Roman"/>
                <w:szCs w:val="24"/>
              </w:rPr>
            </w:pPr>
          </w:p>
        </w:tc>
        <w:tc>
          <w:tcPr>
            <w:tcW w:w="980" w:type="pct"/>
            <w:vMerge/>
            <w:tcBorders>
              <w:top w:val="nil"/>
              <w:left w:val="single" w:sz="2" w:space="0" w:color="000000"/>
              <w:bottom w:val="nil"/>
              <w:right w:val="single" w:sz="2" w:space="0" w:color="000000"/>
            </w:tcBorders>
            <w:shd w:val="clear" w:color="auto" w:fill="auto"/>
          </w:tcPr>
          <w:p w:rsidR="0062212E" w:rsidRPr="0062212E" w:rsidRDefault="0062212E" w:rsidP="0062212E">
            <w:pPr>
              <w:spacing w:after="0" w:line="240" w:lineRule="auto"/>
              <w:rPr>
                <w:rFonts w:ascii="Times New Roman" w:eastAsia="Arial Unicode MS" w:hAnsi="Times New Roman" w:cs="Times New Roman"/>
                <w:szCs w:val="24"/>
              </w:rPr>
            </w:pPr>
          </w:p>
        </w:tc>
        <w:tc>
          <w:tcPr>
            <w:tcW w:w="192" w:type="pct"/>
            <w:vMerge/>
            <w:tcBorders>
              <w:top w:val="nil"/>
              <w:left w:val="single" w:sz="2" w:space="0" w:color="000000"/>
              <w:bottom w:val="nil"/>
              <w:right w:val="single" w:sz="2" w:space="0" w:color="000000"/>
            </w:tcBorders>
            <w:shd w:val="clear" w:color="auto" w:fill="auto"/>
          </w:tcPr>
          <w:p w:rsidR="0062212E" w:rsidRPr="0062212E" w:rsidRDefault="0062212E" w:rsidP="0062212E">
            <w:pPr>
              <w:spacing w:after="0" w:line="240" w:lineRule="auto"/>
              <w:rPr>
                <w:rFonts w:ascii="Times New Roman" w:eastAsia="Arial Unicode MS" w:hAnsi="Times New Roman" w:cs="Times New Roman"/>
                <w:szCs w:val="24"/>
              </w:rPr>
            </w:pPr>
          </w:p>
        </w:tc>
        <w:tc>
          <w:tcPr>
            <w:tcW w:w="477" w:type="pct"/>
            <w:vMerge/>
            <w:tcBorders>
              <w:top w:val="nil"/>
              <w:left w:val="single" w:sz="2" w:space="0" w:color="000000"/>
              <w:bottom w:val="nil"/>
              <w:right w:val="single" w:sz="2" w:space="0" w:color="000000"/>
            </w:tcBorders>
            <w:shd w:val="clear" w:color="auto" w:fill="auto"/>
          </w:tcPr>
          <w:p w:rsidR="0062212E" w:rsidRPr="0062212E" w:rsidRDefault="0062212E" w:rsidP="0062212E">
            <w:pPr>
              <w:spacing w:after="0" w:line="240" w:lineRule="auto"/>
              <w:rPr>
                <w:rFonts w:ascii="Times New Roman" w:eastAsia="Arial Unicode MS" w:hAnsi="Times New Roman" w:cs="Times New Roman"/>
                <w:szCs w:val="24"/>
              </w:rPr>
            </w:pPr>
          </w:p>
        </w:tc>
        <w:tc>
          <w:tcPr>
            <w:tcW w:w="243" w:type="pct"/>
            <w:vMerge w:val="restart"/>
            <w:tcBorders>
              <w:top w:val="single" w:sz="2" w:space="0" w:color="000000"/>
              <w:left w:val="single" w:sz="2" w:space="0" w:color="000000"/>
              <w:bottom w:val="single" w:sz="2" w:space="0" w:color="000000"/>
              <w:right w:val="single" w:sz="2" w:space="0" w:color="000000"/>
            </w:tcBorders>
            <w:shd w:val="clear" w:color="auto" w:fill="auto"/>
          </w:tcPr>
          <w:p w:rsidR="0062212E" w:rsidRPr="0062212E" w:rsidRDefault="0062212E" w:rsidP="0062212E">
            <w:pPr>
              <w:spacing w:after="0" w:line="240" w:lineRule="auto"/>
              <w:jc w:val="center"/>
              <w:rPr>
                <w:rFonts w:ascii="Times New Roman" w:eastAsia="Arial Unicode MS" w:hAnsi="Times New Roman" w:cs="Times New Roman"/>
                <w:szCs w:val="24"/>
              </w:rPr>
            </w:pPr>
            <w:r w:rsidRPr="0062212E">
              <w:rPr>
                <w:rFonts w:ascii="Times New Roman" w:eastAsia="Arial Unicode MS" w:hAnsi="Times New Roman" w:cs="Times New Roman"/>
                <w:szCs w:val="24"/>
              </w:rPr>
              <w:t xml:space="preserve">Всего </w:t>
            </w:r>
          </w:p>
          <w:p w:rsidR="0062212E" w:rsidRPr="0062212E" w:rsidRDefault="0062212E" w:rsidP="0062212E">
            <w:pPr>
              <w:spacing w:after="0" w:line="240" w:lineRule="auto"/>
              <w:jc w:val="center"/>
              <w:rPr>
                <w:rFonts w:ascii="Times New Roman" w:eastAsia="Arial Unicode MS" w:hAnsi="Times New Roman" w:cs="Times New Roman"/>
                <w:szCs w:val="24"/>
              </w:rPr>
            </w:pPr>
            <w:r w:rsidRPr="0062212E">
              <w:rPr>
                <w:rFonts w:ascii="Times New Roman" w:eastAsia="Arial Unicode MS" w:hAnsi="Times New Roman" w:cs="Times New Roman"/>
                <w:szCs w:val="24"/>
              </w:rPr>
              <w:t xml:space="preserve"> </w:t>
            </w:r>
          </w:p>
        </w:tc>
        <w:tc>
          <w:tcPr>
            <w:tcW w:w="1589" w:type="pct"/>
            <w:gridSpan w:val="3"/>
            <w:tcBorders>
              <w:top w:val="single" w:sz="2" w:space="0" w:color="000000"/>
              <w:left w:val="single" w:sz="2" w:space="0" w:color="000000"/>
              <w:bottom w:val="single" w:sz="2" w:space="0" w:color="000000"/>
              <w:right w:val="single" w:sz="2" w:space="0" w:color="000000"/>
            </w:tcBorders>
            <w:shd w:val="clear" w:color="auto" w:fill="auto"/>
          </w:tcPr>
          <w:p w:rsidR="0062212E" w:rsidRPr="0062212E" w:rsidRDefault="0062212E" w:rsidP="0062212E">
            <w:pPr>
              <w:spacing w:after="0" w:line="240" w:lineRule="auto"/>
              <w:jc w:val="center"/>
              <w:rPr>
                <w:rFonts w:ascii="Times New Roman" w:eastAsia="Arial Unicode MS" w:hAnsi="Times New Roman" w:cs="Times New Roman"/>
                <w:szCs w:val="24"/>
              </w:rPr>
            </w:pPr>
            <w:r w:rsidRPr="0062212E">
              <w:rPr>
                <w:rFonts w:ascii="Times New Roman" w:eastAsia="Arial Unicode MS" w:hAnsi="Times New Roman" w:cs="Times New Roman"/>
                <w:szCs w:val="24"/>
              </w:rPr>
              <w:t xml:space="preserve">В том числе </w:t>
            </w:r>
          </w:p>
        </w:tc>
        <w:tc>
          <w:tcPr>
            <w:tcW w:w="863" w:type="pct"/>
            <w:gridSpan w:val="2"/>
            <w:vMerge/>
            <w:tcBorders>
              <w:top w:val="nil"/>
              <w:left w:val="single" w:sz="2" w:space="0" w:color="000000"/>
              <w:bottom w:val="single" w:sz="2" w:space="0" w:color="000000"/>
              <w:right w:val="single" w:sz="2" w:space="0" w:color="000000"/>
            </w:tcBorders>
            <w:shd w:val="clear" w:color="auto" w:fill="auto"/>
          </w:tcPr>
          <w:p w:rsidR="0062212E" w:rsidRPr="0062212E" w:rsidRDefault="0062212E" w:rsidP="0062212E">
            <w:pPr>
              <w:spacing w:after="0" w:line="240" w:lineRule="auto"/>
              <w:rPr>
                <w:rFonts w:ascii="Times New Roman" w:eastAsia="Arial Unicode MS" w:hAnsi="Times New Roman" w:cs="Times New Roman"/>
                <w:szCs w:val="24"/>
              </w:rPr>
            </w:pPr>
          </w:p>
        </w:tc>
      </w:tr>
      <w:tr w:rsidR="00992314" w:rsidRPr="0062212E" w:rsidTr="00992314">
        <w:trPr>
          <w:trHeight w:val="20"/>
        </w:trPr>
        <w:tc>
          <w:tcPr>
            <w:tcW w:w="656" w:type="pct"/>
            <w:vMerge/>
            <w:tcBorders>
              <w:top w:val="nil"/>
              <w:left w:val="single" w:sz="2" w:space="0" w:color="000000"/>
              <w:bottom w:val="single" w:sz="2" w:space="0" w:color="000000"/>
              <w:right w:val="single" w:sz="2" w:space="0" w:color="000000"/>
            </w:tcBorders>
            <w:shd w:val="clear" w:color="auto" w:fill="auto"/>
          </w:tcPr>
          <w:p w:rsidR="0062212E" w:rsidRPr="0062212E" w:rsidRDefault="0062212E" w:rsidP="0062212E">
            <w:pPr>
              <w:spacing w:after="0" w:line="240" w:lineRule="auto"/>
              <w:rPr>
                <w:rFonts w:ascii="Times New Roman" w:eastAsia="Arial Unicode MS" w:hAnsi="Times New Roman" w:cs="Times New Roman"/>
                <w:szCs w:val="24"/>
              </w:rPr>
            </w:pPr>
          </w:p>
        </w:tc>
        <w:tc>
          <w:tcPr>
            <w:tcW w:w="980" w:type="pct"/>
            <w:vMerge/>
            <w:tcBorders>
              <w:top w:val="nil"/>
              <w:left w:val="single" w:sz="2" w:space="0" w:color="000000"/>
              <w:bottom w:val="single" w:sz="2" w:space="0" w:color="000000"/>
              <w:right w:val="single" w:sz="2" w:space="0" w:color="000000"/>
            </w:tcBorders>
            <w:shd w:val="clear" w:color="auto" w:fill="auto"/>
          </w:tcPr>
          <w:p w:rsidR="0062212E" w:rsidRPr="0062212E" w:rsidRDefault="0062212E" w:rsidP="0062212E">
            <w:pPr>
              <w:spacing w:after="0" w:line="240" w:lineRule="auto"/>
              <w:rPr>
                <w:rFonts w:ascii="Times New Roman" w:eastAsia="Arial Unicode MS" w:hAnsi="Times New Roman" w:cs="Times New Roman"/>
                <w:szCs w:val="24"/>
              </w:rPr>
            </w:pPr>
          </w:p>
        </w:tc>
        <w:tc>
          <w:tcPr>
            <w:tcW w:w="192" w:type="pct"/>
            <w:vMerge/>
            <w:tcBorders>
              <w:top w:val="nil"/>
              <w:left w:val="single" w:sz="2" w:space="0" w:color="000000"/>
              <w:bottom w:val="single" w:sz="2" w:space="0" w:color="000000"/>
              <w:right w:val="single" w:sz="2" w:space="0" w:color="000000"/>
            </w:tcBorders>
            <w:shd w:val="clear" w:color="auto" w:fill="auto"/>
          </w:tcPr>
          <w:p w:rsidR="0062212E" w:rsidRPr="0062212E" w:rsidRDefault="0062212E" w:rsidP="0062212E">
            <w:pPr>
              <w:spacing w:after="0" w:line="240" w:lineRule="auto"/>
              <w:rPr>
                <w:rFonts w:ascii="Times New Roman" w:eastAsia="Arial Unicode MS" w:hAnsi="Times New Roman" w:cs="Times New Roman"/>
                <w:szCs w:val="24"/>
              </w:rPr>
            </w:pPr>
          </w:p>
        </w:tc>
        <w:tc>
          <w:tcPr>
            <w:tcW w:w="477" w:type="pct"/>
            <w:vMerge/>
            <w:tcBorders>
              <w:top w:val="nil"/>
              <w:left w:val="single" w:sz="2" w:space="0" w:color="000000"/>
              <w:bottom w:val="single" w:sz="2" w:space="0" w:color="000000"/>
              <w:right w:val="single" w:sz="2" w:space="0" w:color="000000"/>
            </w:tcBorders>
            <w:shd w:val="clear" w:color="auto" w:fill="auto"/>
          </w:tcPr>
          <w:p w:rsidR="0062212E" w:rsidRPr="0062212E" w:rsidRDefault="0062212E" w:rsidP="0062212E">
            <w:pPr>
              <w:spacing w:after="0" w:line="240" w:lineRule="auto"/>
              <w:rPr>
                <w:rFonts w:ascii="Times New Roman" w:eastAsia="Arial Unicode MS" w:hAnsi="Times New Roman" w:cs="Times New Roman"/>
                <w:szCs w:val="24"/>
              </w:rPr>
            </w:pPr>
          </w:p>
        </w:tc>
        <w:tc>
          <w:tcPr>
            <w:tcW w:w="243" w:type="pct"/>
            <w:vMerge/>
            <w:tcBorders>
              <w:top w:val="nil"/>
              <w:left w:val="single" w:sz="2" w:space="0" w:color="000000"/>
              <w:bottom w:val="single" w:sz="2" w:space="0" w:color="000000"/>
              <w:right w:val="single" w:sz="2" w:space="0" w:color="000000"/>
            </w:tcBorders>
            <w:shd w:val="clear" w:color="auto" w:fill="auto"/>
          </w:tcPr>
          <w:p w:rsidR="0062212E" w:rsidRPr="0062212E" w:rsidRDefault="0062212E" w:rsidP="0062212E">
            <w:pPr>
              <w:spacing w:after="0" w:line="240" w:lineRule="auto"/>
              <w:rPr>
                <w:rFonts w:ascii="Times New Roman" w:eastAsia="Arial Unicode MS" w:hAnsi="Times New Roman" w:cs="Times New Roman"/>
                <w:szCs w:val="24"/>
              </w:rPr>
            </w:pPr>
          </w:p>
        </w:tc>
        <w:tc>
          <w:tcPr>
            <w:tcW w:w="576" w:type="pct"/>
            <w:tcBorders>
              <w:top w:val="single" w:sz="2" w:space="0" w:color="000000"/>
              <w:left w:val="single" w:sz="2" w:space="0" w:color="000000"/>
              <w:bottom w:val="single" w:sz="2" w:space="0" w:color="000000"/>
              <w:right w:val="single" w:sz="2" w:space="0" w:color="000000"/>
            </w:tcBorders>
            <w:shd w:val="clear" w:color="auto" w:fill="auto"/>
            <w:vAlign w:val="center"/>
          </w:tcPr>
          <w:p w:rsidR="0062212E" w:rsidRPr="0062212E" w:rsidRDefault="0062212E" w:rsidP="0062212E">
            <w:pPr>
              <w:spacing w:after="0" w:line="240" w:lineRule="auto"/>
              <w:jc w:val="center"/>
              <w:rPr>
                <w:rFonts w:ascii="Times New Roman" w:eastAsia="Arial Unicode MS" w:hAnsi="Times New Roman" w:cs="Times New Roman"/>
                <w:szCs w:val="24"/>
              </w:rPr>
            </w:pPr>
            <w:r w:rsidRPr="0062212E">
              <w:rPr>
                <w:rFonts w:ascii="Times New Roman" w:eastAsia="Arial Unicode MS" w:hAnsi="Times New Roman" w:cs="Times New Roman"/>
                <w:szCs w:val="24"/>
              </w:rPr>
              <w:t xml:space="preserve">Лабораторных. и практических. занятий </w:t>
            </w:r>
          </w:p>
        </w:tc>
        <w:tc>
          <w:tcPr>
            <w:tcW w:w="474" w:type="pct"/>
            <w:tcBorders>
              <w:top w:val="single" w:sz="2" w:space="0" w:color="000000"/>
              <w:left w:val="single" w:sz="2" w:space="0" w:color="000000"/>
              <w:bottom w:val="single" w:sz="2" w:space="0" w:color="000000"/>
              <w:right w:val="single" w:sz="3" w:space="0" w:color="000000"/>
            </w:tcBorders>
            <w:shd w:val="clear" w:color="auto" w:fill="auto"/>
            <w:vAlign w:val="center"/>
          </w:tcPr>
          <w:p w:rsidR="0062212E" w:rsidRPr="0062212E" w:rsidRDefault="0062212E" w:rsidP="00992314">
            <w:pPr>
              <w:spacing w:after="0" w:line="240" w:lineRule="auto"/>
              <w:rPr>
                <w:rFonts w:ascii="Times New Roman" w:eastAsia="Arial Unicode MS" w:hAnsi="Times New Roman" w:cs="Times New Roman"/>
                <w:szCs w:val="24"/>
              </w:rPr>
            </w:pPr>
            <w:r w:rsidRPr="0062212E">
              <w:rPr>
                <w:rFonts w:ascii="Times New Roman" w:eastAsia="Arial Unicode MS" w:hAnsi="Times New Roman" w:cs="Times New Roman"/>
                <w:szCs w:val="24"/>
              </w:rPr>
              <w:t xml:space="preserve">Самостоятельная работа </w:t>
            </w:r>
          </w:p>
        </w:tc>
        <w:tc>
          <w:tcPr>
            <w:tcW w:w="539" w:type="pct"/>
            <w:tcBorders>
              <w:top w:val="single" w:sz="2" w:space="0" w:color="000000"/>
              <w:left w:val="single" w:sz="3" w:space="0" w:color="000000"/>
              <w:bottom w:val="single" w:sz="2" w:space="0" w:color="000000"/>
              <w:right w:val="single" w:sz="2" w:space="0" w:color="000000"/>
            </w:tcBorders>
            <w:shd w:val="clear" w:color="auto" w:fill="auto"/>
            <w:vAlign w:val="center"/>
          </w:tcPr>
          <w:p w:rsidR="0062212E" w:rsidRPr="0062212E" w:rsidRDefault="0062212E" w:rsidP="0062212E">
            <w:pPr>
              <w:spacing w:after="0" w:line="240" w:lineRule="auto"/>
              <w:jc w:val="center"/>
              <w:rPr>
                <w:rFonts w:ascii="Times New Roman" w:eastAsia="Arial Unicode MS" w:hAnsi="Times New Roman" w:cs="Times New Roman"/>
                <w:szCs w:val="24"/>
              </w:rPr>
            </w:pPr>
            <w:r w:rsidRPr="0062212E">
              <w:rPr>
                <w:rFonts w:ascii="Times New Roman" w:eastAsia="Arial Unicode MS" w:hAnsi="Times New Roman" w:cs="Times New Roman"/>
                <w:szCs w:val="24"/>
              </w:rPr>
              <w:t xml:space="preserve">Промежуточная аттестация </w:t>
            </w:r>
          </w:p>
        </w:tc>
        <w:tc>
          <w:tcPr>
            <w:tcW w:w="272" w:type="pct"/>
            <w:tcBorders>
              <w:top w:val="single" w:sz="2" w:space="0" w:color="000000"/>
              <w:left w:val="single" w:sz="2" w:space="0" w:color="000000"/>
              <w:bottom w:val="single" w:sz="2" w:space="0" w:color="000000"/>
              <w:right w:val="single" w:sz="2" w:space="0" w:color="000000"/>
            </w:tcBorders>
            <w:shd w:val="clear" w:color="auto" w:fill="auto"/>
            <w:vAlign w:val="center"/>
          </w:tcPr>
          <w:p w:rsidR="0062212E" w:rsidRPr="0062212E" w:rsidRDefault="0062212E" w:rsidP="0062212E">
            <w:pPr>
              <w:spacing w:after="0" w:line="240" w:lineRule="auto"/>
              <w:rPr>
                <w:rFonts w:ascii="Times New Roman" w:eastAsia="Arial Unicode MS" w:hAnsi="Times New Roman" w:cs="Times New Roman"/>
                <w:szCs w:val="24"/>
              </w:rPr>
            </w:pPr>
            <w:r w:rsidRPr="0062212E">
              <w:rPr>
                <w:rFonts w:ascii="Times New Roman" w:eastAsia="Arial Unicode MS" w:hAnsi="Times New Roman" w:cs="Times New Roman"/>
                <w:szCs w:val="24"/>
              </w:rPr>
              <w:t xml:space="preserve">Учебная </w:t>
            </w:r>
          </w:p>
          <w:p w:rsidR="0062212E" w:rsidRPr="0062212E" w:rsidRDefault="0062212E" w:rsidP="0062212E">
            <w:pPr>
              <w:spacing w:after="0" w:line="240" w:lineRule="auto"/>
              <w:jc w:val="center"/>
              <w:rPr>
                <w:rFonts w:ascii="Times New Roman" w:eastAsia="Arial Unicode MS" w:hAnsi="Times New Roman" w:cs="Times New Roman"/>
                <w:szCs w:val="24"/>
              </w:rPr>
            </w:pPr>
            <w:r w:rsidRPr="0062212E">
              <w:rPr>
                <w:rFonts w:ascii="Times New Roman" w:eastAsia="Arial Unicode MS" w:hAnsi="Times New Roman" w:cs="Times New Roman"/>
                <w:i/>
                <w:szCs w:val="24"/>
              </w:rPr>
              <w:t xml:space="preserve"> </w:t>
            </w:r>
          </w:p>
        </w:tc>
        <w:tc>
          <w:tcPr>
            <w:tcW w:w="591" w:type="pct"/>
            <w:tcBorders>
              <w:top w:val="single" w:sz="2" w:space="0" w:color="000000"/>
              <w:left w:val="single" w:sz="2" w:space="0" w:color="000000"/>
              <w:bottom w:val="single" w:sz="2" w:space="0" w:color="000000"/>
              <w:right w:val="single" w:sz="2" w:space="0" w:color="000000"/>
            </w:tcBorders>
            <w:shd w:val="clear" w:color="auto" w:fill="auto"/>
            <w:vAlign w:val="center"/>
          </w:tcPr>
          <w:p w:rsidR="0062212E" w:rsidRPr="0062212E" w:rsidRDefault="0062212E" w:rsidP="0062212E">
            <w:pPr>
              <w:spacing w:after="0" w:line="240" w:lineRule="auto"/>
              <w:rPr>
                <w:rFonts w:ascii="Times New Roman" w:eastAsia="Arial Unicode MS" w:hAnsi="Times New Roman" w:cs="Times New Roman"/>
                <w:szCs w:val="24"/>
              </w:rPr>
            </w:pPr>
            <w:r w:rsidRPr="0062212E">
              <w:rPr>
                <w:rFonts w:ascii="Times New Roman" w:eastAsia="Arial Unicode MS" w:hAnsi="Times New Roman" w:cs="Times New Roman"/>
                <w:szCs w:val="24"/>
              </w:rPr>
              <w:t xml:space="preserve">Производственная </w:t>
            </w:r>
          </w:p>
          <w:p w:rsidR="0062212E" w:rsidRPr="0062212E" w:rsidRDefault="0062212E" w:rsidP="0062212E">
            <w:pPr>
              <w:spacing w:after="0" w:line="240" w:lineRule="auto"/>
              <w:jc w:val="center"/>
              <w:rPr>
                <w:rFonts w:ascii="Times New Roman" w:eastAsia="Arial Unicode MS" w:hAnsi="Times New Roman" w:cs="Times New Roman"/>
                <w:szCs w:val="24"/>
              </w:rPr>
            </w:pPr>
            <w:r w:rsidRPr="0062212E">
              <w:rPr>
                <w:rFonts w:ascii="Times New Roman" w:eastAsia="Arial Unicode MS" w:hAnsi="Times New Roman" w:cs="Times New Roman"/>
                <w:i/>
                <w:szCs w:val="24"/>
              </w:rPr>
              <w:t xml:space="preserve"> </w:t>
            </w:r>
          </w:p>
        </w:tc>
      </w:tr>
      <w:tr w:rsidR="00992314" w:rsidRPr="0062212E" w:rsidTr="00992314">
        <w:trPr>
          <w:trHeight w:val="20"/>
        </w:trPr>
        <w:tc>
          <w:tcPr>
            <w:tcW w:w="656" w:type="pct"/>
            <w:tcBorders>
              <w:top w:val="single" w:sz="2" w:space="0" w:color="000000"/>
              <w:left w:val="single" w:sz="2" w:space="0" w:color="000000"/>
              <w:bottom w:val="single" w:sz="2" w:space="0" w:color="000000"/>
              <w:right w:val="single" w:sz="2" w:space="0" w:color="000000"/>
            </w:tcBorders>
            <w:shd w:val="clear" w:color="auto" w:fill="auto"/>
          </w:tcPr>
          <w:p w:rsidR="0062212E" w:rsidRPr="0062212E" w:rsidRDefault="0062212E" w:rsidP="0062212E">
            <w:pPr>
              <w:spacing w:after="0" w:line="240" w:lineRule="auto"/>
              <w:jc w:val="center"/>
              <w:rPr>
                <w:rFonts w:ascii="Times New Roman" w:eastAsia="Arial Unicode MS" w:hAnsi="Times New Roman" w:cs="Times New Roman"/>
                <w:szCs w:val="24"/>
              </w:rPr>
            </w:pPr>
            <w:r w:rsidRPr="0062212E">
              <w:rPr>
                <w:rFonts w:ascii="Times New Roman" w:eastAsia="Arial Unicode MS" w:hAnsi="Times New Roman" w:cs="Times New Roman"/>
                <w:i/>
                <w:szCs w:val="24"/>
              </w:rPr>
              <w:t xml:space="preserve">1 </w:t>
            </w:r>
          </w:p>
        </w:tc>
        <w:tc>
          <w:tcPr>
            <w:tcW w:w="980" w:type="pct"/>
            <w:tcBorders>
              <w:top w:val="single" w:sz="2" w:space="0" w:color="000000"/>
              <w:left w:val="single" w:sz="2" w:space="0" w:color="000000"/>
              <w:bottom w:val="single" w:sz="2" w:space="0" w:color="000000"/>
              <w:right w:val="single" w:sz="2" w:space="0" w:color="000000"/>
            </w:tcBorders>
            <w:shd w:val="clear" w:color="auto" w:fill="auto"/>
          </w:tcPr>
          <w:p w:rsidR="0062212E" w:rsidRPr="0062212E" w:rsidRDefault="0062212E" w:rsidP="0062212E">
            <w:pPr>
              <w:spacing w:after="0" w:line="240" w:lineRule="auto"/>
              <w:jc w:val="center"/>
              <w:rPr>
                <w:rFonts w:ascii="Times New Roman" w:eastAsia="Arial Unicode MS" w:hAnsi="Times New Roman" w:cs="Times New Roman"/>
                <w:szCs w:val="24"/>
              </w:rPr>
            </w:pPr>
            <w:r w:rsidRPr="0062212E">
              <w:rPr>
                <w:rFonts w:ascii="Times New Roman" w:eastAsia="Arial Unicode MS" w:hAnsi="Times New Roman" w:cs="Times New Roman"/>
                <w:i/>
                <w:szCs w:val="24"/>
              </w:rPr>
              <w:t xml:space="preserve">2 </w:t>
            </w:r>
          </w:p>
        </w:tc>
        <w:tc>
          <w:tcPr>
            <w:tcW w:w="192" w:type="pct"/>
            <w:tcBorders>
              <w:top w:val="single" w:sz="2" w:space="0" w:color="000000"/>
              <w:left w:val="single" w:sz="2" w:space="0" w:color="000000"/>
              <w:bottom w:val="single" w:sz="2" w:space="0" w:color="000000"/>
              <w:right w:val="single" w:sz="2" w:space="0" w:color="000000"/>
            </w:tcBorders>
            <w:shd w:val="clear" w:color="auto" w:fill="auto"/>
          </w:tcPr>
          <w:p w:rsidR="0062212E" w:rsidRPr="0062212E" w:rsidRDefault="0062212E" w:rsidP="0062212E">
            <w:pPr>
              <w:spacing w:after="0" w:line="240" w:lineRule="auto"/>
              <w:jc w:val="center"/>
              <w:rPr>
                <w:rFonts w:ascii="Times New Roman" w:eastAsia="Arial Unicode MS" w:hAnsi="Times New Roman" w:cs="Times New Roman"/>
                <w:szCs w:val="24"/>
              </w:rPr>
            </w:pPr>
            <w:r w:rsidRPr="0062212E">
              <w:rPr>
                <w:rFonts w:ascii="Times New Roman" w:eastAsia="Arial Unicode MS" w:hAnsi="Times New Roman" w:cs="Times New Roman"/>
                <w:i/>
                <w:szCs w:val="24"/>
              </w:rPr>
              <w:t xml:space="preserve">3 </w:t>
            </w:r>
          </w:p>
        </w:tc>
        <w:tc>
          <w:tcPr>
            <w:tcW w:w="477" w:type="pct"/>
            <w:tcBorders>
              <w:top w:val="single" w:sz="2" w:space="0" w:color="000000"/>
              <w:left w:val="single" w:sz="2" w:space="0" w:color="000000"/>
              <w:bottom w:val="single" w:sz="2" w:space="0" w:color="000000"/>
              <w:right w:val="single" w:sz="2" w:space="0" w:color="000000"/>
            </w:tcBorders>
            <w:shd w:val="clear" w:color="auto" w:fill="auto"/>
          </w:tcPr>
          <w:p w:rsidR="0062212E" w:rsidRPr="0062212E" w:rsidRDefault="0062212E" w:rsidP="0062212E">
            <w:pPr>
              <w:spacing w:after="0" w:line="240" w:lineRule="auto"/>
              <w:jc w:val="center"/>
              <w:rPr>
                <w:rFonts w:ascii="Times New Roman" w:eastAsia="Arial Unicode MS" w:hAnsi="Times New Roman" w:cs="Times New Roman"/>
                <w:szCs w:val="24"/>
              </w:rPr>
            </w:pPr>
            <w:r w:rsidRPr="0062212E">
              <w:rPr>
                <w:rFonts w:ascii="Times New Roman" w:eastAsia="Arial Unicode MS" w:hAnsi="Times New Roman" w:cs="Times New Roman"/>
                <w:i/>
                <w:szCs w:val="24"/>
              </w:rPr>
              <w:t xml:space="preserve">4 </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2212E" w:rsidRPr="0062212E" w:rsidRDefault="0062212E" w:rsidP="0062212E">
            <w:pPr>
              <w:spacing w:after="0" w:line="240" w:lineRule="auto"/>
              <w:jc w:val="center"/>
              <w:rPr>
                <w:rFonts w:ascii="Times New Roman" w:eastAsia="Arial Unicode MS" w:hAnsi="Times New Roman" w:cs="Times New Roman"/>
                <w:szCs w:val="24"/>
              </w:rPr>
            </w:pPr>
            <w:r w:rsidRPr="0062212E">
              <w:rPr>
                <w:rFonts w:ascii="Times New Roman" w:eastAsia="Arial Unicode MS" w:hAnsi="Times New Roman" w:cs="Times New Roman"/>
                <w:i/>
                <w:szCs w:val="24"/>
              </w:rPr>
              <w:t xml:space="preserve">5 </w:t>
            </w:r>
          </w:p>
        </w:tc>
        <w:tc>
          <w:tcPr>
            <w:tcW w:w="576" w:type="pct"/>
            <w:tcBorders>
              <w:top w:val="single" w:sz="2" w:space="0" w:color="000000"/>
              <w:left w:val="single" w:sz="2" w:space="0" w:color="000000"/>
              <w:bottom w:val="single" w:sz="2" w:space="0" w:color="000000"/>
              <w:right w:val="single" w:sz="2" w:space="0" w:color="000000"/>
            </w:tcBorders>
            <w:shd w:val="clear" w:color="auto" w:fill="auto"/>
          </w:tcPr>
          <w:p w:rsidR="0062212E" w:rsidRPr="0062212E" w:rsidRDefault="0062212E" w:rsidP="0062212E">
            <w:pPr>
              <w:spacing w:after="0" w:line="240" w:lineRule="auto"/>
              <w:jc w:val="center"/>
              <w:rPr>
                <w:rFonts w:ascii="Times New Roman" w:eastAsia="Arial Unicode MS" w:hAnsi="Times New Roman" w:cs="Times New Roman"/>
                <w:szCs w:val="24"/>
              </w:rPr>
            </w:pPr>
            <w:r w:rsidRPr="0062212E">
              <w:rPr>
                <w:rFonts w:ascii="Times New Roman" w:eastAsia="Arial Unicode MS" w:hAnsi="Times New Roman" w:cs="Times New Roman"/>
                <w:i/>
                <w:szCs w:val="24"/>
              </w:rPr>
              <w:t xml:space="preserve">6 </w:t>
            </w:r>
          </w:p>
        </w:tc>
        <w:tc>
          <w:tcPr>
            <w:tcW w:w="474" w:type="pct"/>
            <w:tcBorders>
              <w:top w:val="single" w:sz="2" w:space="0" w:color="000000"/>
              <w:left w:val="single" w:sz="2" w:space="0" w:color="000000"/>
              <w:bottom w:val="single" w:sz="2" w:space="0" w:color="000000"/>
              <w:right w:val="single" w:sz="3" w:space="0" w:color="000000"/>
            </w:tcBorders>
            <w:shd w:val="clear" w:color="auto" w:fill="auto"/>
          </w:tcPr>
          <w:p w:rsidR="0062212E" w:rsidRPr="0062212E" w:rsidRDefault="0062212E" w:rsidP="0062212E">
            <w:pPr>
              <w:spacing w:after="0" w:line="240" w:lineRule="auto"/>
              <w:jc w:val="center"/>
              <w:rPr>
                <w:rFonts w:ascii="Times New Roman" w:eastAsia="Arial Unicode MS" w:hAnsi="Times New Roman" w:cs="Times New Roman"/>
                <w:szCs w:val="24"/>
              </w:rPr>
            </w:pPr>
            <w:r w:rsidRPr="0062212E">
              <w:rPr>
                <w:rFonts w:ascii="Times New Roman" w:eastAsia="Arial Unicode MS" w:hAnsi="Times New Roman" w:cs="Times New Roman"/>
                <w:i/>
                <w:szCs w:val="24"/>
              </w:rPr>
              <w:t xml:space="preserve">7 </w:t>
            </w:r>
          </w:p>
        </w:tc>
        <w:tc>
          <w:tcPr>
            <w:tcW w:w="539" w:type="pct"/>
            <w:tcBorders>
              <w:top w:val="single" w:sz="2" w:space="0" w:color="000000"/>
              <w:left w:val="single" w:sz="3" w:space="0" w:color="000000"/>
              <w:bottom w:val="single" w:sz="2" w:space="0" w:color="000000"/>
              <w:right w:val="single" w:sz="2" w:space="0" w:color="000000"/>
            </w:tcBorders>
            <w:shd w:val="clear" w:color="auto" w:fill="auto"/>
          </w:tcPr>
          <w:p w:rsidR="0062212E" w:rsidRPr="0062212E" w:rsidRDefault="0062212E" w:rsidP="0062212E">
            <w:pPr>
              <w:spacing w:after="0" w:line="240" w:lineRule="auto"/>
              <w:jc w:val="center"/>
              <w:rPr>
                <w:rFonts w:ascii="Times New Roman" w:eastAsia="Arial Unicode MS" w:hAnsi="Times New Roman" w:cs="Times New Roman"/>
                <w:szCs w:val="24"/>
              </w:rPr>
            </w:pPr>
            <w:r w:rsidRPr="0062212E">
              <w:rPr>
                <w:rFonts w:ascii="Times New Roman" w:eastAsia="Arial Unicode MS" w:hAnsi="Times New Roman" w:cs="Times New Roman"/>
                <w:i/>
                <w:szCs w:val="24"/>
              </w:rPr>
              <w:t xml:space="preserve">8 </w:t>
            </w:r>
          </w:p>
        </w:tc>
        <w:tc>
          <w:tcPr>
            <w:tcW w:w="272" w:type="pct"/>
            <w:tcBorders>
              <w:top w:val="single" w:sz="2" w:space="0" w:color="000000"/>
              <w:left w:val="single" w:sz="2" w:space="0" w:color="000000"/>
              <w:bottom w:val="single" w:sz="2" w:space="0" w:color="000000"/>
              <w:right w:val="single" w:sz="2" w:space="0" w:color="000000"/>
            </w:tcBorders>
            <w:shd w:val="clear" w:color="auto" w:fill="auto"/>
          </w:tcPr>
          <w:p w:rsidR="0062212E" w:rsidRPr="0062212E" w:rsidRDefault="0062212E" w:rsidP="0062212E">
            <w:pPr>
              <w:spacing w:after="0" w:line="240" w:lineRule="auto"/>
              <w:jc w:val="center"/>
              <w:rPr>
                <w:rFonts w:ascii="Times New Roman" w:eastAsia="Arial Unicode MS" w:hAnsi="Times New Roman" w:cs="Times New Roman"/>
                <w:szCs w:val="24"/>
              </w:rPr>
            </w:pPr>
            <w:r w:rsidRPr="0062212E">
              <w:rPr>
                <w:rFonts w:ascii="Times New Roman" w:eastAsia="Arial Unicode MS" w:hAnsi="Times New Roman" w:cs="Times New Roman"/>
                <w:i/>
                <w:szCs w:val="24"/>
              </w:rPr>
              <w:t xml:space="preserve">9 </w:t>
            </w:r>
          </w:p>
        </w:tc>
        <w:tc>
          <w:tcPr>
            <w:tcW w:w="591" w:type="pct"/>
            <w:tcBorders>
              <w:top w:val="single" w:sz="2" w:space="0" w:color="000000"/>
              <w:left w:val="single" w:sz="2" w:space="0" w:color="000000"/>
              <w:bottom w:val="single" w:sz="2" w:space="0" w:color="000000"/>
              <w:right w:val="single" w:sz="2" w:space="0" w:color="000000"/>
            </w:tcBorders>
            <w:shd w:val="clear" w:color="auto" w:fill="auto"/>
          </w:tcPr>
          <w:p w:rsidR="0062212E" w:rsidRPr="0062212E" w:rsidRDefault="0062212E" w:rsidP="0062212E">
            <w:pPr>
              <w:spacing w:after="0" w:line="240" w:lineRule="auto"/>
              <w:jc w:val="center"/>
              <w:rPr>
                <w:rFonts w:ascii="Times New Roman" w:eastAsia="Arial Unicode MS" w:hAnsi="Times New Roman" w:cs="Times New Roman"/>
                <w:szCs w:val="24"/>
              </w:rPr>
            </w:pPr>
            <w:r w:rsidRPr="0062212E">
              <w:rPr>
                <w:rFonts w:ascii="Times New Roman" w:eastAsia="Arial Unicode MS" w:hAnsi="Times New Roman" w:cs="Times New Roman"/>
                <w:i/>
                <w:szCs w:val="24"/>
              </w:rPr>
              <w:t xml:space="preserve">10 </w:t>
            </w:r>
          </w:p>
        </w:tc>
      </w:tr>
      <w:tr w:rsidR="00992314" w:rsidRPr="0062212E" w:rsidTr="00992314">
        <w:trPr>
          <w:trHeight w:val="20"/>
        </w:trPr>
        <w:tc>
          <w:tcPr>
            <w:tcW w:w="656" w:type="pct"/>
            <w:tcBorders>
              <w:top w:val="single" w:sz="2" w:space="0" w:color="000000"/>
              <w:left w:val="single" w:sz="2" w:space="0" w:color="000000"/>
              <w:bottom w:val="single" w:sz="2" w:space="0" w:color="000000"/>
              <w:right w:val="single" w:sz="2" w:space="0" w:color="000000"/>
            </w:tcBorders>
            <w:shd w:val="clear" w:color="auto" w:fill="auto"/>
          </w:tcPr>
          <w:p w:rsidR="0062212E" w:rsidRPr="0062212E" w:rsidRDefault="0062212E" w:rsidP="0062212E">
            <w:pPr>
              <w:spacing w:after="0" w:line="240" w:lineRule="auto"/>
              <w:rPr>
                <w:rFonts w:ascii="Times New Roman" w:eastAsia="Arial Unicode MS" w:hAnsi="Times New Roman" w:cs="Times New Roman"/>
                <w:szCs w:val="24"/>
              </w:rPr>
            </w:pPr>
            <w:r w:rsidRPr="0062212E">
              <w:rPr>
                <w:rFonts w:ascii="Times New Roman" w:eastAsia="Arial Unicode MS" w:hAnsi="Times New Roman" w:cs="Times New Roman"/>
                <w:szCs w:val="24"/>
              </w:rPr>
              <w:t xml:space="preserve">ПК 1.1. </w:t>
            </w:r>
          </w:p>
          <w:p w:rsidR="0062212E" w:rsidRPr="0062212E" w:rsidRDefault="0062212E" w:rsidP="0062212E">
            <w:pPr>
              <w:spacing w:after="0" w:line="240" w:lineRule="auto"/>
              <w:rPr>
                <w:rFonts w:ascii="Times New Roman" w:eastAsia="Arial Unicode MS" w:hAnsi="Times New Roman" w:cs="Times New Roman"/>
                <w:szCs w:val="24"/>
              </w:rPr>
            </w:pPr>
            <w:r w:rsidRPr="0062212E">
              <w:rPr>
                <w:rFonts w:ascii="Times New Roman" w:eastAsia="Arial Unicode MS" w:hAnsi="Times New Roman" w:cs="Times New Roman"/>
                <w:szCs w:val="24"/>
              </w:rPr>
              <w:t xml:space="preserve">ОК 01 – ОК 05; ОК 07; ОК 09 </w:t>
            </w:r>
          </w:p>
        </w:tc>
        <w:tc>
          <w:tcPr>
            <w:tcW w:w="980" w:type="pct"/>
            <w:tcBorders>
              <w:top w:val="single" w:sz="2" w:space="0" w:color="000000"/>
              <w:left w:val="single" w:sz="2" w:space="0" w:color="000000"/>
              <w:bottom w:val="single" w:sz="2" w:space="0" w:color="000000"/>
              <w:right w:val="single" w:sz="2" w:space="0" w:color="000000"/>
            </w:tcBorders>
            <w:shd w:val="clear" w:color="auto" w:fill="auto"/>
          </w:tcPr>
          <w:p w:rsidR="0062212E" w:rsidRPr="0062212E" w:rsidRDefault="0062212E" w:rsidP="00992314">
            <w:pPr>
              <w:spacing w:after="0" w:line="240" w:lineRule="auto"/>
              <w:rPr>
                <w:rFonts w:ascii="Times New Roman" w:eastAsia="Arial Unicode MS" w:hAnsi="Times New Roman" w:cs="Times New Roman"/>
                <w:szCs w:val="24"/>
              </w:rPr>
            </w:pPr>
            <w:r w:rsidRPr="0062212E">
              <w:rPr>
                <w:rFonts w:ascii="Times New Roman" w:eastAsia="Arial Unicode MS" w:hAnsi="Times New Roman" w:cs="Times New Roman"/>
                <w:szCs w:val="24"/>
              </w:rPr>
              <w:t xml:space="preserve">Раздел 1. Организация и технологии работы служб предприятий туризма и гостеприимства </w:t>
            </w:r>
          </w:p>
        </w:tc>
        <w:tc>
          <w:tcPr>
            <w:tcW w:w="192" w:type="pct"/>
            <w:tcBorders>
              <w:top w:val="single" w:sz="2" w:space="0" w:color="000000"/>
              <w:left w:val="single" w:sz="2" w:space="0" w:color="000000"/>
              <w:bottom w:val="single" w:sz="2" w:space="0" w:color="000000"/>
              <w:right w:val="single" w:sz="2" w:space="0" w:color="000000"/>
            </w:tcBorders>
            <w:shd w:val="clear" w:color="auto" w:fill="auto"/>
            <w:vAlign w:val="center"/>
          </w:tcPr>
          <w:p w:rsidR="0062212E" w:rsidRPr="0062212E" w:rsidRDefault="0062212E" w:rsidP="0062212E">
            <w:pPr>
              <w:spacing w:after="0" w:line="240" w:lineRule="auto"/>
              <w:jc w:val="center"/>
              <w:rPr>
                <w:rFonts w:ascii="Times New Roman" w:eastAsia="Arial Unicode MS" w:hAnsi="Times New Roman" w:cs="Times New Roman"/>
                <w:szCs w:val="24"/>
              </w:rPr>
            </w:pPr>
            <w:r w:rsidRPr="0062212E">
              <w:rPr>
                <w:rFonts w:ascii="Times New Roman" w:eastAsia="Arial Unicode MS" w:hAnsi="Times New Roman" w:cs="Times New Roman"/>
                <w:b/>
                <w:szCs w:val="24"/>
              </w:rPr>
              <w:t xml:space="preserve">80 </w:t>
            </w:r>
          </w:p>
        </w:tc>
        <w:tc>
          <w:tcPr>
            <w:tcW w:w="477" w:type="pct"/>
            <w:tcBorders>
              <w:top w:val="single" w:sz="2" w:space="0" w:color="000000"/>
              <w:left w:val="single" w:sz="2" w:space="0" w:color="000000"/>
              <w:bottom w:val="single" w:sz="2" w:space="0" w:color="000000"/>
              <w:right w:val="single" w:sz="2" w:space="0" w:color="000000"/>
            </w:tcBorders>
            <w:shd w:val="clear" w:color="auto" w:fill="auto"/>
            <w:vAlign w:val="center"/>
          </w:tcPr>
          <w:p w:rsidR="0062212E" w:rsidRPr="0062212E" w:rsidRDefault="0062212E" w:rsidP="0062212E">
            <w:pPr>
              <w:spacing w:after="0" w:line="240" w:lineRule="auto"/>
              <w:jc w:val="center"/>
              <w:rPr>
                <w:rFonts w:ascii="Times New Roman" w:eastAsia="Arial Unicode MS" w:hAnsi="Times New Roman" w:cs="Times New Roman"/>
                <w:szCs w:val="24"/>
              </w:rPr>
            </w:pPr>
            <w:r w:rsidRPr="0062212E">
              <w:rPr>
                <w:rFonts w:ascii="Times New Roman" w:eastAsia="Arial Unicode MS" w:hAnsi="Times New Roman" w:cs="Times New Roman"/>
                <w:szCs w:val="24"/>
              </w:rPr>
              <w:t xml:space="preserve">42 </w:t>
            </w:r>
          </w:p>
        </w:tc>
        <w:tc>
          <w:tcPr>
            <w:tcW w:w="243" w:type="pct"/>
            <w:tcBorders>
              <w:top w:val="single" w:sz="2" w:space="0" w:color="000000"/>
              <w:left w:val="single" w:sz="2" w:space="0" w:color="000000"/>
              <w:bottom w:val="single" w:sz="2" w:space="0" w:color="000000"/>
              <w:right w:val="single" w:sz="2" w:space="0" w:color="000000"/>
            </w:tcBorders>
            <w:shd w:val="clear" w:color="auto" w:fill="auto"/>
            <w:vAlign w:val="center"/>
          </w:tcPr>
          <w:p w:rsidR="0062212E" w:rsidRPr="0062212E" w:rsidRDefault="0062212E" w:rsidP="00162437">
            <w:pPr>
              <w:spacing w:after="0" w:line="240" w:lineRule="auto"/>
              <w:jc w:val="center"/>
              <w:rPr>
                <w:rFonts w:ascii="Times New Roman" w:eastAsia="Arial Unicode MS" w:hAnsi="Times New Roman" w:cs="Times New Roman"/>
                <w:szCs w:val="24"/>
              </w:rPr>
            </w:pPr>
            <w:r w:rsidRPr="0062212E">
              <w:rPr>
                <w:rFonts w:ascii="Times New Roman" w:eastAsia="Arial Unicode MS" w:hAnsi="Times New Roman" w:cs="Times New Roman"/>
                <w:b/>
                <w:szCs w:val="24"/>
              </w:rPr>
              <w:t xml:space="preserve">80 </w:t>
            </w:r>
          </w:p>
        </w:tc>
        <w:tc>
          <w:tcPr>
            <w:tcW w:w="576" w:type="pct"/>
            <w:tcBorders>
              <w:top w:val="single" w:sz="2" w:space="0" w:color="000000"/>
              <w:left w:val="single" w:sz="2" w:space="0" w:color="000000"/>
              <w:bottom w:val="single" w:sz="2" w:space="0" w:color="000000"/>
              <w:right w:val="single" w:sz="2" w:space="0" w:color="000000"/>
            </w:tcBorders>
            <w:shd w:val="clear" w:color="auto" w:fill="auto"/>
            <w:vAlign w:val="center"/>
          </w:tcPr>
          <w:p w:rsidR="0062212E" w:rsidRPr="0062212E" w:rsidRDefault="0062212E" w:rsidP="0062212E">
            <w:pPr>
              <w:spacing w:after="0" w:line="240" w:lineRule="auto"/>
              <w:jc w:val="center"/>
              <w:rPr>
                <w:rFonts w:ascii="Times New Roman" w:eastAsia="Arial Unicode MS" w:hAnsi="Times New Roman" w:cs="Times New Roman"/>
                <w:szCs w:val="24"/>
              </w:rPr>
            </w:pPr>
            <w:r>
              <w:rPr>
                <w:rFonts w:ascii="Times New Roman" w:eastAsia="Arial Unicode MS" w:hAnsi="Times New Roman" w:cs="Times New Roman"/>
                <w:szCs w:val="24"/>
              </w:rPr>
              <w:t>44</w:t>
            </w:r>
          </w:p>
        </w:tc>
        <w:tc>
          <w:tcPr>
            <w:tcW w:w="474" w:type="pct"/>
            <w:tcBorders>
              <w:top w:val="single" w:sz="2" w:space="0" w:color="000000"/>
              <w:left w:val="single" w:sz="2" w:space="0" w:color="000000"/>
              <w:bottom w:val="single" w:sz="2" w:space="0" w:color="000000"/>
              <w:right w:val="single" w:sz="3" w:space="0" w:color="000000"/>
            </w:tcBorders>
            <w:shd w:val="clear" w:color="auto" w:fill="auto"/>
            <w:vAlign w:val="center"/>
          </w:tcPr>
          <w:p w:rsidR="0062212E" w:rsidRPr="0062212E" w:rsidRDefault="0062212E" w:rsidP="0062212E">
            <w:pPr>
              <w:spacing w:after="0" w:line="240" w:lineRule="auto"/>
              <w:jc w:val="center"/>
              <w:rPr>
                <w:rFonts w:ascii="Times New Roman" w:eastAsia="Arial Unicode MS" w:hAnsi="Times New Roman" w:cs="Times New Roman"/>
                <w:szCs w:val="24"/>
              </w:rPr>
            </w:pPr>
            <w:r w:rsidRPr="0062212E">
              <w:rPr>
                <w:rFonts w:ascii="Times New Roman" w:eastAsia="Arial Unicode MS" w:hAnsi="Times New Roman" w:cs="Times New Roman"/>
                <w:szCs w:val="24"/>
              </w:rPr>
              <w:t xml:space="preserve"> </w:t>
            </w:r>
          </w:p>
        </w:tc>
        <w:tc>
          <w:tcPr>
            <w:tcW w:w="539" w:type="pct"/>
            <w:tcBorders>
              <w:top w:val="single" w:sz="2" w:space="0" w:color="000000"/>
              <w:left w:val="single" w:sz="3" w:space="0" w:color="000000"/>
              <w:bottom w:val="single" w:sz="2" w:space="0" w:color="000000"/>
              <w:right w:val="single" w:sz="2" w:space="0" w:color="000000"/>
            </w:tcBorders>
            <w:shd w:val="clear" w:color="auto" w:fill="auto"/>
            <w:vAlign w:val="center"/>
          </w:tcPr>
          <w:p w:rsidR="0062212E" w:rsidRPr="0062212E" w:rsidRDefault="00992314" w:rsidP="00992314">
            <w:pPr>
              <w:spacing w:after="0" w:line="240" w:lineRule="auto"/>
              <w:jc w:val="center"/>
              <w:rPr>
                <w:rFonts w:ascii="Times New Roman" w:eastAsia="Arial Unicode MS" w:hAnsi="Times New Roman" w:cs="Times New Roman"/>
                <w:szCs w:val="24"/>
              </w:rPr>
            </w:pPr>
            <w:r>
              <w:rPr>
                <w:rFonts w:ascii="Times New Roman" w:eastAsia="Arial Unicode MS" w:hAnsi="Times New Roman" w:cs="Times New Roman"/>
                <w:szCs w:val="24"/>
              </w:rPr>
              <w:t>2</w:t>
            </w:r>
          </w:p>
        </w:tc>
        <w:tc>
          <w:tcPr>
            <w:tcW w:w="272" w:type="pct"/>
            <w:tcBorders>
              <w:top w:val="single" w:sz="2" w:space="0" w:color="000000"/>
              <w:left w:val="single" w:sz="2" w:space="0" w:color="000000"/>
              <w:bottom w:val="single" w:sz="2" w:space="0" w:color="000000"/>
              <w:right w:val="single" w:sz="2" w:space="0" w:color="000000"/>
            </w:tcBorders>
            <w:shd w:val="clear" w:color="auto" w:fill="auto"/>
            <w:vAlign w:val="center"/>
          </w:tcPr>
          <w:p w:rsidR="0062212E" w:rsidRPr="0062212E" w:rsidRDefault="00992314" w:rsidP="0062212E">
            <w:pPr>
              <w:spacing w:after="0" w:line="240" w:lineRule="auto"/>
              <w:jc w:val="center"/>
              <w:rPr>
                <w:rFonts w:ascii="Times New Roman" w:eastAsia="Arial Unicode MS" w:hAnsi="Times New Roman" w:cs="Times New Roman"/>
                <w:szCs w:val="24"/>
              </w:rPr>
            </w:pPr>
            <w:r>
              <w:rPr>
                <w:rFonts w:ascii="Times New Roman" w:eastAsia="Arial Unicode MS" w:hAnsi="Times New Roman" w:cs="Times New Roman"/>
                <w:szCs w:val="24"/>
              </w:rPr>
              <w:t>-</w:t>
            </w:r>
          </w:p>
        </w:tc>
        <w:tc>
          <w:tcPr>
            <w:tcW w:w="591" w:type="pct"/>
            <w:tcBorders>
              <w:top w:val="single" w:sz="2" w:space="0" w:color="000000"/>
              <w:left w:val="single" w:sz="2" w:space="0" w:color="000000"/>
              <w:bottom w:val="single" w:sz="2" w:space="0" w:color="000000"/>
              <w:right w:val="single" w:sz="2" w:space="0" w:color="000000"/>
            </w:tcBorders>
            <w:shd w:val="clear" w:color="auto" w:fill="auto"/>
            <w:vAlign w:val="center"/>
          </w:tcPr>
          <w:p w:rsidR="0062212E" w:rsidRPr="0062212E" w:rsidRDefault="00992314" w:rsidP="0062212E">
            <w:pPr>
              <w:spacing w:after="0" w:line="240" w:lineRule="auto"/>
              <w:jc w:val="center"/>
              <w:rPr>
                <w:rFonts w:ascii="Times New Roman" w:eastAsia="Arial Unicode MS" w:hAnsi="Times New Roman" w:cs="Times New Roman"/>
                <w:szCs w:val="24"/>
              </w:rPr>
            </w:pPr>
            <w:r>
              <w:rPr>
                <w:rFonts w:ascii="Times New Roman" w:eastAsia="Arial Unicode MS" w:hAnsi="Times New Roman" w:cs="Times New Roman"/>
                <w:szCs w:val="24"/>
              </w:rPr>
              <w:t>-</w:t>
            </w:r>
          </w:p>
        </w:tc>
      </w:tr>
      <w:tr w:rsidR="00992314" w:rsidRPr="0062212E" w:rsidTr="00992314">
        <w:trPr>
          <w:trHeight w:val="20"/>
        </w:trPr>
        <w:tc>
          <w:tcPr>
            <w:tcW w:w="656" w:type="pct"/>
            <w:tcBorders>
              <w:top w:val="single" w:sz="2" w:space="0" w:color="000000"/>
              <w:left w:val="single" w:sz="2" w:space="0" w:color="000000"/>
              <w:bottom w:val="single" w:sz="2" w:space="0" w:color="000000"/>
              <w:right w:val="single" w:sz="2" w:space="0" w:color="000000"/>
            </w:tcBorders>
            <w:shd w:val="clear" w:color="auto" w:fill="auto"/>
          </w:tcPr>
          <w:p w:rsidR="0062212E" w:rsidRPr="0062212E" w:rsidRDefault="0062212E" w:rsidP="0062212E">
            <w:pPr>
              <w:spacing w:after="0" w:line="240" w:lineRule="auto"/>
              <w:rPr>
                <w:rFonts w:ascii="Times New Roman" w:eastAsia="Arial Unicode MS" w:hAnsi="Times New Roman" w:cs="Times New Roman"/>
                <w:szCs w:val="24"/>
              </w:rPr>
            </w:pPr>
            <w:r w:rsidRPr="0062212E">
              <w:rPr>
                <w:rFonts w:ascii="Times New Roman" w:eastAsia="Arial Unicode MS" w:hAnsi="Times New Roman" w:cs="Times New Roman"/>
                <w:szCs w:val="24"/>
              </w:rPr>
              <w:t xml:space="preserve">ПК 1.2. </w:t>
            </w:r>
          </w:p>
          <w:p w:rsidR="0062212E" w:rsidRPr="0062212E" w:rsidRDefault="0062212E" w:rsidP="0062212E">
            <w:pPr>
              <w:spacing w:after="0" w:line="240" w:lineRule="auto"/>
              <w:rPr>
                <w:rFonts w:ascii="Times New Roman" w:eastAsia="Arial Unicode MS" w:hAnsi="Times New Roman" w:cs="Times New Roman"/>
                <w:szCs w:val="24"/>
              </w:rPr>
            </w:pPr>
            <w:r w:rsidRPr="0062212E">
              <w:rPr>
                <w:rFonts w:ascii="Times New Roman" w:eastAsia="Arial Unicode MS" w:hAnsi="Times New Roman" w:cs="Times New Roman"/>
                <w:szCs w:val="24"/>
              </w:rPr>
              <w:t xml:space="preserve">ОК 01 – ОК 05; ОК 07; ОК 09 </w:t>
            </w:r>
          </w:p>
        </w:tc>
        <w:tc>
          <w:tcPr>
            <w:tcW w:w="980" w:type="pct"/>
            <w:tcBorders>
              <w:top w:val="single" w:sz="2" w:space="0" w:color="000000"/>
              <w:left w:val="single" w:sz="2" w:space="0" w:color="000000"/>
              <w:bottom w:val="single" w:sz="2" w:space="0" w:color="000000"/>
              <w:right w:val="single" w:sz="2" w:space="0" w:color="000000"/>
            </w:tcBorders>
            <w:shd w:val="clear" w:color="auto" w:fill="auto"/>
          </w:tcPr>
          <w:p w:rsidR="0062212E" w:rsidRPr="0062212E" w:rsidRDefault="0062212E" w:rsidP="0062212E">
            <w:pPr>
              <w:spacing w:after="0" w:line="240" w:lineRule="auto"/>
              <w:rPr>
                <w:rFonts w:ascii="Times New Roman" w:eastAsia="Arial Unicode MS" w:hAnsi="Times New Roman" w:cs="Times New Roman"/>
                <w:szCs w:val="24"/>
              </w:rPr>
            </w:pPr>
            <w:r w:rsidRPr="0062212E">
              <w:rPr>
                <w:rFonts w:ascii="Times New Roman" w:eastAsia="Arial Unicode MS" w:hAnsi="Times New Roman" w:cs="Times New Roman"/>
                <w:szCs w:val="24"/>
              </w:rPr>
              <w:t xml:space="preserve">Раздел 2. Основы делопроизводства и документооборота служб предприятий туризма и гостеприимства </w:t>
            </w:r>
          </w:p>
        </w:tc>
        <w:tc>
          <w:tcPr>
            <w:tcW w:w="192" w:type="pct"/>
            <w:tcBorders>
              <w:top w:val="single" w:sz="2" w:space="0" w:color="000000"/>
              <w:left w:val="single" w:sz="2" w:space="0" w:color="000000"/>
              <w:bottom w:val="single" w:sz="2" w:space="0" w:color="000000"/>
              <w:right w:val="single" w:sz="2" w:space="0" w:color="000000"/>
            </w:tcBorders>
            <w:shd w:val="clear" w:color="auto" w:fill="auto"/>
            <w:vAlign w:val="center"/>
          </w:tcPr>
          <w:p w:rsidR="0062212E" w:rsidRPr="0062212E" w:rsidRDefault="00992314" w:rsidP="0062212E">
            <w:pPr>
              <w:spacing w:after="0" w:line="240" w:lineRule="auto"/>
              <w:jc w:val="center"/>
              <w:rPr>
                <w:rFonts w:ascii="Times New Roman" w:eastAsia="Arial Unicode MS" w:hAnsi="Times New Roman" w:cs="Times New Roman"/>
                <w:szCs w:val="24"/>
              </w:rPr>
            </w:pPr>
            <w:r>
              <w:rPr>
                <w:rFonts w:ascii="Times New Roman" w:eastAsia="Arial Unicode MS" w:hAnsi="Times New Roman" w:cs="Times New Roman"/>
                <w:b/>
                <w:szCs w:val="24"/>
              </w:rPr>
              <w:t>8</w:t>
            </w:r>
            <w:r w:rsidR="0062212E" w:rsidRPr="0062212E">
              <w:rPr>
                <w:rFonts w:ascii="Times New Roman" w:eastAsia="Arial Unicode MS" w:hAnsi="Times New Roman" w:cs="Times New Roman"/>
                <w:b/>
                <w:szCs w:val="24"/>
              </w:rPr>
              <w:t xml:space="preserve">6 </w:t>
            </w:r>
          </w:p>
        </w:tc>
        <w:tc>
          <w:tcPr>
            <w:tcW w:w="477" w:type="pct"/>
            <w:tcBorders>
              <w:top w:val="single" w:sz="2" w:space="0" w:color="000000"/>
              <w:left w:val="single" w:sz="2" w:space="0" w:color="000000"/>
              <w:bottom w:val="single" w:sz="2" w:space="0" w:color="000000"/>
              <w:right w:val="single" w:sz="2" w:space="0" w:color="000000"/>
            </w:tcBorders>
            <w:shd w:val="clear" w:color="auto" w:fill="auto"/>
            <w:vAlign w:val="center"/>
          </w:tcPr>
          <w:p w:rsidR="0062212E" w:rsidRPr="0062212E" w:rsidRDefault="0062212E" w:rsidP="0062212E">
            <w:pPr>
              <w:spacing w:after="0" w:line="240" w:lineRule="auto"/>
              <w:jc w:val="center"/>
              <w:rPr>
                <w:rFonts w:ascii="Times New Roman" w:eastAsia="Arial Unicode MS" w:hAnsi="Times New Roman" w:cs="Times New Roman"/>
                <w:szCs w:val="24"/>
              </w:rPr>
            </w:pPr>
            <w:r w:rsidRPr="0062212E">
              <w:rPr>
                <w:rFonts w:ascii="Times New Roman" w:eastAsia="Arial Unicode MS" w:hAnsi="Times New Roman" w:cs="Times New Roman"/>
                <w:szCs w:val="24"/>
              </w:rPr>
              <w:t xml:space="preserve">20 </w:t>
            </w:r>
          </w:p>
        </w:tc>
        <w:tc>
          <w:tcPr>
            <w:tcW w:w="243" w:type="pct"/>
            <w:tcBorders>
              <w:top w:val="single" w:sz="2" w:space="0" w:color="000000"/>
              <w:left w:val="single" w:sz="2" w:space="0" w:color="000000"/>
              <w:bottom w:val="single" w:sz="2" w:space="0" w:color="000000"/>
              <w:right w:val="single" w:sz="2" w:space="0" w:color="000000"/>
            </w:tcBorders>
            <w:shd w:val="clear" w:color="auto" w:fill="auto"/>
            <w:vAlign w:val="center"/>
          </w:tcPr>
          <w:p w:rsidR="0062212E" w:rsidRPr="0062212E" w:rsidRDefault="00992314" w:rsidP="00162437">
            <w:pPr>
              <w:spacing w:after="0" w:line="240" w:lineRule="auto"/>
              <w:jc w:val="center"/>
              <w:rPr>
                <w:rFonts w:ascii="Times New Roman" w:eastAsia="Arial Unicode MS" w:hAnsi="Times New Roman" w:cs="Times New Roman"/>
                <w:szCs w:val="24"/>
              </w:rPr>
            </w:pPr>
            <w:r>
              <w:rPr>
                <w:rFonts w:ascii="Times New Roman" w:eastAsia="Arial Unicode MS" w:hAnsi="Times New Roman" w:cs="Times New Roman"/>
                <w:b/>
                <w:szCs w:val="24"/>
              </w:rPr>
              <w:t>8</w:t>
            </w:r>
            <w:r w:rsidR="0062212E" w:rsidRPr="0062212E">
              <w:rPr>
                <w:rFonts w:ascii="Times New Roman" w:eastAsia="Arial Unicode MS" w:hAnsi="Times New Roman" w:cs="Times New Roman"/>
                <w:b/>
                <w:szCs w:val="24"/>
              </w:rPr>
              <w:t xml:space="preserve">6 </w:t>
            </w:r>
          </w:p>
        </w:tc>
        <w:tc>
          <w:tcPr>
            <w:tcW w:w="576" w:type="pct"/>
            <w:tcBorders>
              <w:top w:val="single" w:sz="2" w:space="0" w:color="000000"/>
              <w:left w:val="single" w:sz="2" w:space="0" w:color="000000"/>
              <w:bottom w:val="single" w:sz="2" w:space="0" w:color="000000"/>
              <w:right w:val="single" w:sz="2" w:space="0" w:color="000000"/>
            </w:tcBorders>
            <w:shd w:val="clear" w:color="auto" w:fill="auto"/>
            <w:vAlign w:val="center"/>
          </w:tcPr>
          <w:p w:rsidR="0062212E" w:rsidRPr="0062212E" w:rsidRDefault="0062212E" w:rsidP="0062212E">
            <w:pPr>
              <w:spacing w:after="0" w:line="240" w:lineRule="auto"/>
              <w:jc w:val="center"/>
              <w:rPr>
                <w:rFonts w:ascii="Times New Roman" w:eastAsia="Arial Unicode MS" w:hAnsi="Times New Roman" w:cs="Times New Roman"/>
                <w:szCs w:val="24"/>
              </w:rPr>
            </w:pPr>
            <w:r>
              <w:rPr>
                <w:rFonts w:ascii="Times New Roman" w:eastAsia="Arial Unicode MS" w:hAnsi="Times New Roman" w:cs="Times New Roman"/>
                <w:szCs w:val="24"/>
              </w:rPr>
              <w:t>24</w:t>
            </w:r>
          </w:p>
        </w:tc>
        <w:tc>
          <w:tcPr>
            <w:tcW w:w="474" w:type="pct"/>
            <w:tcBorders>
              <w:top w:val="single" w:sz="2" w:space="0" w:color="000000"/>
              <w:left w:val="single" w:sz="2" w:space="0" w:color="000000"/>
              <w:bottom w:val="single" w:sz="2" w:space="0" w:color="000000"/>
              <w:right w:val="single" w:sz="3" w:space="0" w:color="000000"/>
            </w:tcBorders>
            <w:shd w:val="clear" w:color="auto" w:fill="auto"/>
            <w:vAlign w:val="center"/>
          </w:tcPr>
          <w:p w:rsidR="0062212E" w:rsidRPr="0062212E" w:rsidRDefault="0062212E" w:rsidP="0062212E">
            <w:pPr>
              <w:spacing w:after="0" w:line="240" w:lineRule="auto"/>
              <w:jc w:val="center"/>
              <w:rPr>
                <w:rFonts w:ascii="Times New Roman" w:eastAsia="Arial Unicode MS" w:hAnsi="Times New Roman" w:cs="Times New Roman"/>
                <w:szCs w:val="24"/>
              </w:rPr>
            </w:pPr>
            <w:r w:rsidRPr="0062212E">
              <w:rPr>
                <w:rFonts w:ascii="Times New Roman" w:eastAsia="Arial Unicode MS" w:hAnsi="Times New Roman" w:cs="Times New Roman"/>
                <w:szCs w:val="24"/>
              </w:rPr>
              <w:t xml:space="preserve"> </w:t>
            </w:r>
          </w:p>
        </w:tc>
        <w:tc>
          <w:tcPr>
            <w:tcW w:w="539" w:type="pct"/>
            <w:tcBorders>
              <w:top w:val="single" w:sz="2" w:space="0" w:color="000000"/>
              <w:left w:val="single" w:sz="3" w:space="0" w:color="000000"/>
              <w:bottom w:val="single" w:sz="2" w:space="0" w:color="000000"/>
              <w:right w:val="single" w:sz="2" w:space="0" w:color="000000"/>
            </w:tcBorders>
            <w:shd w:val="clear" w:color="auto" w:fill="auto"/>
            <w:vAlign w:val="center"/>
          </w:tcPr>
          <w:p w:rsidR="0062212E" w:rsidRPr="0062212E" w:rsidRDefault="00992314" w:rsidP="00992314">
            <w:pPr>
              <w:spacing w:after="0" w:line="240" w:lineRule="auto"/>
              <w:jc w:val="center"/>
              <w:rPr>
                <w:rFonts w:ascii="Times New Roman" w:eastAsia="Arial Unicode MS" w:hAnsi="Times New Roman" w:cs="Times New Roman"/>
                <w:szCs w:val="24"/>
              </w:rPr>
            </w:pPr>
            <w:r>
              <w:rPr>
                <w:rFonts w:ascii="Times New Roman" w:eastAsia="Arial Unicode MS" w:hAnsi="Times New Roman" w:cs="Times New Roman"/>
                <w:szCs w:val="24"/>
              </w:rPr>
              <w:t>2</w:t>
            </w:r>
          </w:p>
        </w:tc>
        <w:tc>
          <w:tcPr>
            <w:tcW w:w="272" w:type="pct"/>
            <w:tcBorders>
              <w:top w:val="single" w:sz="2" w:space="0" w:color="000000"/>
              <w:left w:val="single" w:sz="2" w:space="0" w:color="000000"/>
              <w:bottom w:val="single" w:sz="2" w:space="0" w:color="000000"/>
              <w:right w:val="single" w:sz="2" w:space="0" w:color="000000"/>
            </w:tcBorders>
            <w:shd w:val="clear" w:color="auto" w:fill="auto"/>
            <w:vAlign w:val="center"/>
          </w:tcPr>
          <w:p w:rsidR="0062212E" w:rsidRPr="0062212E" w:rsidRDefault="00992314" w:rsidP="0062212E">
            <w:pPr>
              <w:spacing w:after="0" w:line="240" w:lineRule="auto"/>
              <w:jc w:val="center"/>
              <w:rPr>
                <w:rFonts w:ascii="Times New Roman" w:eastAsia="Arial Unicode MS" w:hAnsi="Times New Roman" w:cs="Times New Roman"/>
                <w:szCs w:val="24"/>
              </w:rPr>
            </w:pPr>
            <w:r>
              <w:rPr>
                <w:rFonts w:ascii="Times New Roman" w:eastAsia="Arial Unicode MS" w:hAnsi="Times New Roman" w:cs="Times New Roman"/>
                <w:szCs w:val="24"/>
              </w:rPr>
              <w:t>-</w:t>
            </w:r>
          </w:p>
        </w:tc>
        <w:tc>
          <w:tcPr>
            <w:tcW w:w="591" w:type="pct"/>
            <w:tcBorders>
              <w:top w:val="single" w:sz="2" w:space="0" w:color="000000"/>
              <w:left w:val="single" w:sz="2" w:space="0" w:color="000000"/>
              <w:bottom w:val="single" w:sz="2" w:space="0" w:color="000000"/>
              <w:right w:val="single" w:sz="2" w:space="0" w:color="000000"/>
            </w:tcBorders>
            <w:shd w:val="clear" w:color="auto" w:fill="auto"/>
            <w:vAlign w:val="center"/>
          </w:tcPr>
          <w:p w:rsidR="0062212E" w:rsidRPr="0062212E" w:rsidRDefault="00992314" w:rsidP="0062212E">
            <w:pPr>
              <w:spacing w:after="0" w:line="240" w:lineRule="auto"/>
              <w:jc w:val="center"/>
              <w:rPr>
                <w:rFonts w:ascii="Times New Roman" w:eastAsia="Arial Unicode MS" w:hAnsi="Times New Roman" w:cs="Times New Roman"/>
                <w:szCs w:val="24"/>
              </w:rPr>
            </w:pPr>
            <w:r>
              <w:rPr>
                <w:rFonts w:ascii="Times New Roman" w:eastAsia="Arial Unicode MS" w:hAnsi="Times New Roman" w:cs="Times New Roman"/>
                <w:szCs w:val="24"/>
              </w:rPr>
              <w:t>-</w:t>
            </w:r>
          </w:p>
        </w:tc>
      </w:tr>
      <w:tr w:rsidR="00992314" w:rsidRPr="0062212E" w:rsidTr="00992314">
        <w:trPr>
          <w:trHeight w:val="20"/>
        </w:trPr>
        <w:tc>
          <w:tcPr>
            <w:tcW w:w="656" w:type="pct"/>
            <w:tcBorders>
              <w:top w:val="single" w:sz="2" w:space="0" w:color="000000"/>
              <w:left w:val="single" w:sz="2" w:space="0" w:color="000000"/>
              <w:bottom w:val="single" w:sz="2" w:space="0" w:color="000000"/>
              <w:right w:val="single" w:sz="2" w:space="0" w:color="000000"/>
            </w:tcBorders>
            <w:shd w:val="clear" w:color="auto" w:fill="auto"/>
          </w:tcPr>
          <w:p w:rsidR="0062212E" w:rsidRPr="0062212E" w:rsidRDefault="0062212E" w:rsidP="0062212E">
            <w:pPr>
              <w:spacing w:after="0" w:line="240" w:lineRule="auto"/>
              <w:rPr>
                <w:rFonts w:ascii="Times New Roman" w:eastAsia="Arial Unicode MS" w:hAnsi="Times New Roman" w:cs="Times New Roman"/>
                <w:szCs w:val="24"/>
              </w:rPr>
            </w:pPr>
            <w:r w:rsidRPr="0062212E">
              <w:rPr>
                <w:rFonts w:ascii="Times New Roman" w:eastAsia="Arial Unicode MS" w:hAnsi="Times New Roman" w:cs="Times New Roman"/>
                <w:szCs w:val="24"/>
              </w:rPr>
              <w:t xml:space="preserve">ПК 1.3. </w:t>
            </w:r>
          </w:p>
          <w:p w:rsidR="0062212E" w:rsidRPr="0062212E" w:rsidRDefault="0062212E" w:rsidP="0062212E">
            <w:pPr>
              <w:spacing w:after="0" w:line="240" w:lineRule="auto"/>
              <w:rPr>
                <w:rFonts w:ascii="Times New Roman" w:eastAsia="Arial Unicode MS" w:hAnsi="Times New Roman" w:cs="Times New Roman"/>
                <w:szCs w:val="24"/>
              </w:rPr>
            </w:pPr>
            <w:r w:rsidRPr="0062212E">
              <w:rPr>
                <w:rFonts w:ascii="Times New Roman" w:eastAsia="Arial Unicode MS" w:hAnsi="Times New Roman" w:cs="Times New Roman"/>
                <w:szCs w:val="24"/>
              </w:rPr>
              <w:t xml:space="preserve">ОК 01 – ОК 05; ОК 07; ОК 09 </w:t>
            </w:r>
          </w:p>
        </w:tc>
        <w:tc>
          <w:tcPr>
            <w:tcW w:w="980" w:type="pct"/>
            <w:tcBorders>
              <w:top w:val="single" w:sz="2" w:space="0" w:color="000000"/>
              <w:left w:val="single" w:sz="2" w:space="0" w:color="000000"/>
              <w:bottom w:val="single" w:sz="2" w:space="0" w:color="000000"/>
              <w:right w:val="single" w:sz="2" w:space="0" w:color="000000"/>
            </w:tcBorders>
            <w:shd w:val="clear" w:color="auto" w:fill="auto"/>
          </w:tcPr>
          <w:p w:rsidR="0062212E" w:rsidRPr="0062212E" w:rsidRDefault="0062212E" w:rsidP="0062212E">
            <w:pPr>
              <w:spacing w:after="0" w:line="240" w:lineRule="auto"/>
              <w:rPr>
                <w:rFonts w:ascii="Times New Roman" w:eastAsia="Arial Unicode MS" w:hAnsi="Times New Roman" w:cs="Times New Roman"/>
                <w:szCs w:val="24"/>
              </w:rPr>
            </w:pPr>
            <w:r w:rsidRPr="0062212E">
              <w:rPr>
                <w:rFonts w:ascii="Times New Roman" w:eastAsia="Arial Unicode MS" w:hAnsi="Times New Roman" w:cs="Times New Roman"/>
                <w:szCs w:val="24"/>
              </w:rPr>
              <w:t xml:space="preserve">Раздел 3. Этика делового общения служб предприятий туризма и гостеприимства </w:t>
            </w:r>
          </w:p>
        </w:tc>
        <w:tc>
          <w:tcPr>
            <w:tcW w:w="192" w:type="pct"/>
            <w:tcBorders>
              <w:top w:val="single" w:sz="2" w:space="0" w:color="000000"/>
              <w:left w:val="single" w:sz="2" w:space="0" w:color="000000"/>
              <w:bottom w:val="single" w:sz="2" w:space="0" w:color="000000"/>
              <w:right w:val="single" w:sz="2" w:space="0" w:color="000000"/>
            </w:tcBorders>
            <w:shd w:val="clear" w:color="auto" w:fill="auto"/>
            <w:vAlign w:val="center"/>
          </w:tcPr>
          <w:p w:rsidR="0062212E" w:rsidRPr="0062212E" w:rsidRDefault="0062212E" w:rsidP="0062212E">
            <w:pPr>
              <w:spacing w:after="0" w:line="240" w:lineRule="auto"/>
              <w:jc w:val="center"/>
              <w:rPr>
                <w:rFonts w:ascii="Times New Roman" w:eastAsia="Arial Unicode MS" w:hAnsi="Times New Roman" w:cs="Times New Roman"/>
                <w:szCs w:val="24"/>
              </w:rPr>
            </w:pPr>
            <w:r w:rsidRPr="0062212E">
              <w:rPr>
                <w:rFonts w:ascii="Times New Roman" w:eastAsia="Arial Unicode MS" w:hAnsi="Times New Roman" w:cs="Times New Roman"/>
                <w:b/>
                <w:szCs w:val="24"/>
              </w:rPr>
              <w:t xml:space="preserve">60 </w:t>
            </w:r>
          </w:p>
        </w:tc>
        <w:tc>
          <w:tcPr>
            <w:tcW w:w="477" w:type="pct"/>
            <w:tcBorders>
              <w:top w:val="single" w:sz="2" w:space="0" w:color="000000"/>
              <w:left w:val="single" w:sz="2" w:space="0" w:color="000000"/>
              <w:bottom w:val="single" w:sz="2" w:space="0" w:color="000000"/>
              <w:right w:val="single" w:sz="2" w:space="0" w:color="000000"/>
            </w:tcBorders>
            <w:shd w:val="clear" w:color="auto" w:fill="auto"/>
            <w:vAlign w:val="center"/>
          </w:tcPr>
          <w:p w:rsidR="0062212E" w:rsidRPr="0062212E" w:rsidRDefault="0062212E" w:rsidP="0062212E">
            <w:pPr>
              <w:spacing w:after="0" w:line="240" w:lineRule="auto"/>
              <w:jc w:val="center"/>
              <w:rPr>
                <w:rFonts w:ascii="Times New Roman" w:eastAsia="Arial Unicode MS" w:hAnsi="Times New Roman" w:cs="Times New Roman"/>
                <w:szCs w:val="24"/>
              </w:rPr>
            </w:pPr>
            <w:r w:rsidRPr="0062212E">
              <w:rPr>
                <w:rFonts w:ascii="Times New Roman" w:eastAsia="Arial Unicode MS" w:hAnsi="Times New Roman" w:cs="Times New Roman"/>
                <w:szCs w:val="24"/>
              </w:rPr>
              <w:t xml:space="preserve">20 </w:t>
            </w:r>
          </w:p>
        </w:tc>
        <w:tc>
          <w:tcPr>
            <w:tcW w:w="243" w:type="pct"/>
            <w:tcBorders>
              <w:top w:val="single" w:sz="2" w:space="0" w:color="000000"/>
              <w:left w:val="single" w:sz="2" w:space="0" w:color="000000"/>
              <w:bottom w:val="single" w:sz="2" w:space="0" w:color="000000"/>
              <w:right w:val="single" w:sz="2" w:space="0" w:color="000000"/>
            </w:tcBorders>
            <w:shd w:val="clear" w:color="auto" w:fill="auto"/>
            <w:vAlign w:val="center"/>
          </w:tcPr>
          <w:p w:rsidR="0062212E" w:rsidRPr="0062212E" w:rsidRDefault="0062212E" w:rsidP="00162437">
            <w:pPr>
              <w:spacing w:after="0" w:line="240" w:lineRule="auto"/>
              <w:jc w:val="center"/>
              <w:rPr>
                <w:rFonts w:ascii="Times New Roman" w:eastAsia="Arial Unicode MS" w:hAnsi="Times New Roman" w:cs="Times New Roman"/>
                <w:szCs w:val="24"/>
              </w:rPr>
            </w:pPr>
            <w:r w:rsidRPr="0062212E">
              <w:rPr>
                <w:rFonts w:ascii="Times New Roman" w:eastAsia="Arial Unicode MS" w:hAnsi="Times New Roman" w:cs="Times New Roman"/>
                <w:b/>
                <w:szCs w:val="24"/>
              </w:rPr>
              <w:t xml:space="preserve">60 </w:t>
            </w:r>
          </w:p>
        </w:tc>
        <w:tc>
          <w:tcPr>
            <w:tcW w:w="576" w:type="pct"/>
            <w:tcBorders>
              <w:top w:val="single" w:sz="2" w:space="0" w:color="000000"/>
              <w:left w:val="single" w:sz="2" w:space="0" w:color="000000"/>
              <w:bottom w:val="single" w:sz="2" w:space="0" w:color="000000"/>
              <w:right w:val="single" w:sz="2" w:space="0" w:color="000000"/>
            </w:tcBorders>
            <w:shd w:val="clear" w:color="auto" w:fill="auto"/>
            <w:vAlign w:val="center"/>
          </w:tcPr>
          <w:p w:rsidR="0062212E" w:rsidRPr="0062212E" w:rsidRDefault="0062212E" w:rsidP="0062212E">
            <w:pPr>
              <w:spacing w:after="0" w:line="240" w:lineRule="auto"/>
              <w:jc w:val="center"/>
              <w:rPr>
                <w:rFonts w:ascii="Times New Roman" w:eastAsia="Arial Unicode MS" w:hAnsi="Times New Roman" w:cs="Times New Roman"/>
                <w:szCs w:val="24"/>
              </w:rPr>
            </w:pPr>
            <w:r w:rsidRPr="0062212E">
              <w:rPr>
                <w:rFonts w:ascii="Times New Roman" w:eastAsia="Arial Unicode MS" w:hAnsi="Times New Roman" w:cs="Times New Roman"/>
                <w:szCs w:val="24"/>
              </w:rPr>
              <w:t xml:space="preserve">24 </w:t>
            </w:r>
          </w:p>
        </w:tc>
        <w:tc>
          <w:tcPr>
            <w:tcW w:w="474" w:type="pct"/>
            <w:tcBorders>
              <w:top w:val="single" w:sz="2" w:space="0" w:color="000000"/>
              <w:left w:val="single" w:sz="2" w:space="0" w:color="000000"/>
              <w:bottom w:val="single" w:sz="2" w:space="0" w:color="000000"/>
              <w:right w:val="single" w:sz="3" w:space="0" w:color="000000"/>
            </w:tcBorders>
            <w:shd w:val="clear" w:color="auto" w:fill="auto"/>
            <w:vAlign w:val="center"/>
          </w:tcPr>
          <w:p w:rsidR="0062212E" w:rsidRPr="0062212E" w:rsidRDefault="0062212E" w:rsidP="0062212E">
            <w:pPr>
              <w:spacing w:after="0" w:line="240" w:lineRule="auto"/>
              <w:jc w:val="center"/>
              <w:rPr>
                <w:rFonts w:ascii="Times New Roman" w:eastAsia="Arial Unicode MS" w:hAnsi="Times New Roman" w:cs="Times New Roman"/>
                <w:szCs w:val="24"/>
              </w:rPr>
            </w:pPr>
            <w:r w:rsidRPr="0062212E">
              <w:rPr>
                <w:rFonts w:ascii="Times New Roman" w:eastAsia="Arial Unicode MS" w:hAnsi="Times New Roman" w:cs="Times New Roman"/>
                <w:szCs w:val="24"/>
              </w:rPr>
              <w:t xml:space="preserve"> </w:t>
            </w:r>
          </w:p>
        </w:tc>
        <w:tc>
          <w:tcPr>
            <w:tcW w:w="539" w:type="pct"/>
            <w:tcBorders>
              <w:top w:val="single" w:sz="2" w:space="0" w:color="000000"/>
              <w:left w:val="single" w:sz="3" w:space="0" w:color="000000"/>
              <w:bottom w:val="single" w:sz="2" w:space="0" w:color="000000"/>
              <w:right w:val="single" w:sz="2" w:space="0" w:color="000000"/>
            </w:tcBorders>
            <w:shd w:val="clear" w:color="auto" w:fill="auto"/>
            <w:vAlign w:val="center"/>
          </w:tcPr>
          <w:p w:rsidR="0062212E" w:rsidRPr="0062212E" w:rsidRDefault="00992314" w:rsidP="00992314">
            <w:pPr>
              <w:spacing w:after="0" w:line="240" w:lineRule="auto"/>
              <w:jc w:val="center"/>
              <w:rPr>
                <w:rFonts w:ascii="Times New Roman" w:eastAsia="Arial Unicode MS" w:hAnsi="Times New Roman" w:cs="Times New Roman"/>
                <w:szCs w:val="24"/>
              </w:rPr>
            </w:pPr>
            <w:r>
              <w:rPr>
                <w:rFonts w:ascii="Times New Roman" w:eastAsia="Arial Unicode MS" w:hAnsi="Times New Roman" w:cs="Times New Roman"/>
                <w:szCs w:val="24"/>
              </w:rPr>
              <w:t>2</w:t>
            </w:r>
          </w:p>
        </w:tc>
        <w:tc>
          <w:tcPr>
            <w:tcW w:w="272" w:type="pct"/>
            <w:tcBorders>
              <w:top w:val="single" w:sz="2" w:space="0" w:color="000000"/>
              <w:left w:val="single" w:sz="2" w:space="0" w:color="000000"/>
              <w:bottom w:val="single" w:sz="2" w:space="0" w:color="000000"/>
              <w:right w:val="single" w:sz="2" w:space="0" w:color="000000"/>
            </w:tcBorders>
            <w:shd w:val="clear" w:color="auto" w:fill="auto"/>
            <w:vAlign w:val="center"/>
          </w:tcPr>
          <w:p w:rsidR="0062212E" w:rsidRPr="0062212E" w:rsidRDefault="00992314" w:rsidP="0062212E">
            <w:pPr>
              <w:spacing w:after="0" w:line="240" w:lineRule="auto"/>
              <w:jc w:val="center"/>
              <w:rPr>
                <w:rFonts w:ascii="Times New Roman" w:eastAsia="Arial Unicode MS" w:hAnsi="Times New Roman" w:cs="Times New Roman"/>
                <w:szCs w:val="24"/>
              </w:rPr>
            </w:pPr>
            <w:r>
              <w:rPr>
                <w:rFonts w:ascii="Times New Roman" w:eastAsia="Arial Unicode MS" w:hAnsi="Times New Roman" w:cs="Times New Roman"/>
                <w:szCs w:val="24"/>
              </w:rPr>
              <w:t>-</w:t>
            </w:r>
          </w:p>
        </w:tc>
        <w:tc>
          <w:tcPr>
            <w:tcW w:w="591" w:type="pct"/>
            <w:tcBorders>
              <w:top w:val="single" w:sz="2" w:space="0" w:color="000000"/>
              <w:left w:val="single" w:sz="2" w:space="0" w:color="000000"/>
              <w:bottom w:val="single" w:sz="2" w:space="0" w:color="000000"/>
              <w:right w:val="single" w:sz="2" w:space="0" w:color="000000"/>
            </w:tcBorders>
            <w:shd w:val="clear" w:color="auto" w:fill="auto"/>
            <w:vAlign w:val="center"/>
          </w:tcPr>
          <w:p w:rsidR="0062212E" w:rsidRPr="0062212E" w:rsidRDefault="00992314" w:rsidP="0062212E">
            <w:pPr>
              <w:spacing w:after="0" w:line="240" w:lineRule="auto"/>
              <w:jc w:val="center"/>
              <w:rPr>
                <w:rFonts w:ascii="Times New Roman" w:eastAsia="Arial Unicode MS" w:hAnsi="Times New Roman" w:cs="Times New Roman"/>
                <w:szCs w:val="24"/>
              </w:rPr>
            </w:pPr>
            <w:r>
              <w:rPr>
                <w:rFonts w:ascii="Times New Roman" w:eastAsia="Arial Unicode MS" w:hAnsi="Times New Roman" w:cs="Times New Roman"/>
                <w:szCs w:val="24"/>
              </w:rPr>
              <w:t>-</w:t>
            </w:r>
          </w:p>
        </w:tc>
      </w:tr>
      <w:tr w:rsidR="00992314" w:rsidRPr="0062212E" w:rsidTr="00992314">
        <w:trPr>
          <w:trHeight w:val="20"/>
        </w:trPr>
        <w:tc>
          <w:tcPr>
            <w:tcW w:w="656" w:type="pct"/>
            <w:tcBorders>
              <w:top w:val="single" w:sz="2" w:space="0" w:color="000000"/>
              <w:left w:val="single" w:sz="2" w:space="0" w:color="000000"/>
              <w:bottom w:val="single" w:sz="2" w:space="0" w:color="000000"/>
              <w:right w:val="single" w:sz="2" w:space="0" w:color="000000"/>
            </w:tcBorders>
            <w:shd w:val="clear" w:color="auto" w:fill="auto"/>
          </w:tcPr>
          <w:p w:rsidR="0062212E" w:rsidRPr="0062212E" w:rsidRDefault="0062212E" w:rsidP="0062212E">
            <w:pPr>
              <w:spacing w:after="0" w:line="240" w:lineRule="auto"/>
              <w:rPr>
                <w:rFonts w:ascii="Times New Roman" w:eastAsia="Arial Unicode MS" w:hAnsi="Times New Roman" w:cs="Times New Roman"/>
                <w:szCs w:val="24"/>
              </w:rPr>
            </w:pPr>
            <w:r w:rsidRPr="0062212E">
              <w:rPr>
                <w:rFonts w:ascii="Times New Roman" w:eastAsia="Arial Unicode MS" w:hAnsi="Times New Roman" w:cs="Times New Roman"/>
                <w:szCs w:val="24"/>
              </w:rPr>
              <w:t xml:space="preserve">ПК 1.4. </w:t>
            </w:r>
          </w:p>
          <w:p w:rsidR="0062212E" w:rsidRPr="0062212E" w:rsidRDefault="0062212E" w:rsidP="0062212E">
            <w:pPr>
              <w:spacing w:after="0" w:line="240" w:lineRule="auto"/>
              <w:rPr>
                <w:rFonts w:ascii="Times New Roman" w:eastAsia="Arial Unicode MS" w:hAnsi="Times New Roman" w:cs="Times New Roman"/>
                <w:szCs w:val="24"/>
              </w:rPr>
            </w:pPr>
            <w:r w:rsidRPr="0062212E">
              <w:rPr>
                <w:rFonts w:ascii="Times New Roman" w:eastAsia="Arial Unicode MS" w:hAnsi="Times New Roman" w:cs="Times New Roman"/>
                <w:szCs w:val="24"/>
              </w:rPr>
              <w:t xml:space="preserve">ОК 01 – ОК 05; ОК 07; ОК 09 </w:t>
            </w:r>
          </w:p>
        </w:tc>
        <w:tc>
          <w:tcPr>
            <w:tcW w:w="980" w:type="pct"/>
            <w:tcBorders>
              <w:top w:val="single" w:sz="2" w:space="0" w:color="000000"/>
              <w:left w:val="single" w:sz="2" w:space="0" w:color="000000"/>
              <w:bottom w:val="single" w:sz="2" w:space="0" w:color="000000"/>
              <w:right w:val="single" w:sz="2" w:space="0" w:color="000000"/>
            </w:tcBorders>
            <w:shd w:val="clear" w:color="auto" w:fill="auto"/>
          </w:tcPr>
          <w:p w:rsidR="0062212E" w:rsidRPr="0062212E" w:rsidRDefault="0062212E" w:rsidP="0062212E">
            <w:pPr>
              <w:spacing w:after="0" w:line="240" w:lineRule="auto"/>
              <w:rPr>
                <w:rFonts w:ascii="Times New Roman" w:eastAsia="Arial Unicode MS" w:hAnsi="Times New Roman" w:cs="Times New Roman"/>
                <w:szCs w:val="24"/>
              </w:rPr>
            </w:pPr>
            <w:r w:rsidRPr="0062212E">
              <w:rPr>
                <w:rFonts w:ascii="Times New Roman" w:eastAsia="Arial Unicode MS" w:hAnsi="Times New Roman" w:cs="Times New Roman"/>
                <w:szCs w:val="24"/>
              </w:rPr>
              <w:t xml:space="preserve">Раздел 4. Технология расчетов клиентов/гостей сотрудниками служб предприятий туризма и гостеприимства </w:t>
            </w:r>
          </w:p>
        </w:tc>
        <w:tc>
          <w:tcPr>
            <w:tcW w:w="192" w:type="pct"/>
            <w:tcBorders>
              <w:top w:val="single" w:sz="2" w:space="0" w:color="000000"/>
              <w:left w:val="single" w:sz="2" w:space="0" w:color="000000"/>
              <w:bottom w:val="single" w:sz="2" w:space="0" w:color="000000"/>
              <w:right w:val="single" w:sz="2" w:space="0" w:color="000000"/>
            </w:tcBorders>
            <w:shd w:val="clear" w:color="auto" w:fill="auto"/>
            <w:vAlign w:val="center"/>
          </w:tcPr>
          <w:p w:rsidR="0062212E" w:rsidRPr="0062212E" w:rsidRDefault="0062212E" w:rsidP="0062212E">
            <w:pPr>
              <w:spacing w:after="0" w:line="240" w:lineRule="auto"/>
              <w:jc w:val="center"/>
              <w:rPr>
                <w:rFonts w:ascii="Times New Roman" w:eastAsia="Arial Unicode MS" w:hAnsi="Times New Roman" w:cs="Times New Roman"/>
                <w:szCs w:val="24"/>
              </w:rPr>
            </w:pPr>
            <w:r w:rsidRPr="0062212E">
              <w:rPr>
                <w:rFonts w:ascii="Times New Roman" w:eastAsia="Arial Unicode MS" w:hAnsi="Times New Roman" w:cs="Times New Roman"/>
                <w:b/>
                <w:szCs w:val="24"/>
              </w:rPr>
              <w:t>80</w:t>
            </w:r>
          </w:p>
        </w:tc>
        <w:tc>
          <w:tcPr>
            <w:tcW w:w="477" w:type="pct"/>
            <w:tcBorders>
              <w:top w:val="single" w:sz="2" w:space="0" w:color="000000"/>
              <w:left w:val="single" w:sz="2" w:space="0" w:color="000000"/>
              <w:bottom w:val="single" w:sz="2" w:space="0" w:color="000000"/>
              <w:right w:val="single" w:sz="2" w:space="0" w:color="000000"/>
            </w:tcBorders>
            <w:shd w:val="clear" w:color="auto" w:fill="auto"/>
            <w:vAlign w:val="center"/>
          </w:tcPr>
          <w:p w:rsidR="0062212E" w:rsidRPr="0062212E" w:rsidRDefault="0062212E" w:rsidP="0062212E">
            <w:pPr>
              <w:spacing w:after="0" w:line="240" w:lineRule="auto"/>
              <w:jc w:val="center"/>
              <w:rPr>
                <w:rFonts w:ascii="Times New Roman" w:eastAsia="Arial Unicode MS" w:hAnsi="Times New Roman" w:cs="Times New Roman"/>
                <w:szCs w:val="24"/>
              </w:rPr>
            </w:pPr>
            <w:r w:rsidRPr="0062212E">
              <w:rPr>
                <w:rFonts w:ascii="Times New Roman" w:eastAsia="Arial Unicode MS" w:hAnsi="Times New Roman" w:cs="Times New Roman"/>
                <w:szCs w:val="24"/>
              </w:rPr>
              <w:t>48</w:t>
            </w:r>
          </w:p>
        </w:tc>
        <w:tc>
          <w:tcPr>
            <w:tcW w:w="243" w:type="pct"/>
            <w:tcBorders>
              <w:top w:val="single" w:sz="2" w:space="0" w:color="000000"/>
              <w:left w:val="single" w:sz="2" w:space="0" w:color="000000"/>
              <w:bottom w:val="single" w:sz="2" w:space="0" w:color="000000"/>
              <w:right w:val="single" w:sz="2" w:space="0" w:color="000000"/>
            </w:tcBorders>
            <w:shd w:val="clear" w:color="auto" w:fill="auto"/>
            <w:vAlign w:val="center"/>
          </w:tcPr>
          <w:p w:rsidR="0062212E" w:rsidRPr="0062212E" w:rsidRDefault="0062212E" w:rsidP="00162437">
            <w:pPr>
              <w:spacing w:after="0" w:line="240" w:lineRule="auto"/>
              <w:jc w:val="center"/>
              <w:rPr>
                <w:rFonts w:ascii="Times New Roman" w:eastAsia="Arial Unicode MS" w:hAnsi="Times New Roman" w:cs="Times New Roman"/>
                <w:szCs w:val="24"/>
              </w:rPr>
            </w:pPr>
            <w:r w:rsidRPr="0062212E">
              <w:rPr>
                <w:rFonts w:ascii="Times New Roman" w:eastAsia="Arial Unicode MS" w:hAnsi="Times New Roman" w:cs="Times New Roman"/>
                <w:b/>
                <w:szCs w:val="24"/>
              </w:rPr>
              <w:t>80</w:t>
            </w:r>
          </w:p>
        </w:tc>
        <w:tc>
          <w:tcPr>
            <w:tcW w:w="576" w:type="pct"/>
            <w:tcBorders>
              <w:top w:val="single" w:sz="2" w:space="0" w:color="000000"/>
              <w:left w:val="single" w:sz="2" w:space="0" w:color="000000"/>
              <w:bottom w:val="single" w:sz="2" w:space="0" w:color="000000"/>
              <w:right w:val="single" w:sz="2" w:space="0" w:color="000000"/>
            </w:tcBorders>
            <w:shd w:val="clear" w:color="auto" w:fill="auto"/>
            <w:vAlign w:val="center"/>
          </w:tcPr>
          <w:p w:rsidR="0062212E" w:rsidRPr="0062212E" w:rsidRDefault="0062212E" w:rsidP="0062212E">
            <w:pPr>
              <w:spacing w:after="0" w:line="240" w:lineRule="auto"/>
              <w:jc w:val="center"/>
              <w:rPr>
                <w:rFonts w:ascii="Times New Roman" w:eastAsia="Arial Unicode MS" w:hAnsi="Times New Roman" w:cs="Times New Roman"/>
                <w:szCs w:val="24"/>
              </w:rPr>
            </w:pPr>
            <w:r w:rsidRPr="0062212E">
              <w:rPr>
                <w:rFonts w:ascii="Times New Roman" w:eastAsia="Arial Unicode MS" w:hAnsi="Times New Roman" w:cs="Times New Roman"/>
                <w:szCs w:val="24"/>
              </w:rPr>
              <w:t xml:space="preserve">44 </w:t>
            </w:r>
          </w:p>
        </w:tc>
        <w:tc>
          <w:tcPr>
            <w:tcW w:w="474" w:type="pct"/>
            <w:tcBorders>
              <w:top w:val="single" w:sz="2" w:space="0" w:color="000000"/>
              <w:left w:val="single" w:sz="2" w:space="0" w:color="000000"/>
              <w:bottom w:val="single" w:sz="2" w:space="0" w:color="000000"/>
              <w:right w:val="single" w:sz="3" w:space="0" w:color="000000"/>
            </w:tcBorders>
            <w:shd w:val="clear" w:color="auto" w:fill="auto"/>
            <w:vAlign w:val="center"/>
          </w:tcPr>
          <w:p w:rsidR="0062212E" w:rsidRPr="0062212E" w:rsidRDefault="0062212E" w:rsidP="0062212E">
            <w:pPr>
              <w:spacing w:after="0" w:line="240" w:lineRule="auto"/>
              <w:jc w:val="center"/>
              <w:rPr>
                <w:rFonts w:ascii="Times New Roman" w:eastAsia="Arial Unicode MS" w:hAnsi="Times New Roman" w:cs="Times New Roman"/>
                <w:szCs w:val="24"/>
              </w:rPr>
            </w:pPr>
            <w:r w:rsidRPr="0062212E">
              <w:rPr>
                <w:rFonts w:ascii="Times New Roman" w:eastAsia="Arial Unicode MS" w:hAnsi="Times New Roman" w:cs="Times New Roman"/>
                <w:szCs w:val="24"/>
              </w:rPr>
              <w:t xml:space="preserve"> </w:t>
            </w:r>
          </w:p>
        </w:tc>
        <w:tc>
          <w:tcPr>
            <w:tcW w:w="539" w:type="pct"/>
            <w:tcBorders>
              <w:top w:val="single" w:sz="2" w:space="0" w:color="000000"/>
              <w:left w:val="single" w:sz="3" w:space="0" w:color="000000"/>
              <w:bottom w:val="single" w:sz="2" w:space="0" w:color="000000"/>
              <w:right w:val="single" w:sz="2" w:space="0" w:color="000000"/>
            </w:tcBorders>
            <w:shd w:val="clear" w:color="auto" w:fill="auto"/>
            <w:vAlign w:val="center"/>
          </w:tcPr>
          <w:p w:rsidR="0062212E" w:rsidRPr="0062212E" w:rsidRDefault="00992314" w:rsidP="00992314">
            <w:pPr>
              <w:spacing w:after="0" w:line="240" w:lineRule="auto"/>
              <w:jc w:val="center"/>
              <w:rPr>
                <w:rFonts w:ascii="Times New Roman" w:eastAsia="Arial Unicode MS" w:hAnsi="Times New Roman" w:cs="Times New Roman"/>
                <w:szCs w:val="24"/>
              </w:rPr>
            </w:pPr>
            <w:r>
              <w:rPr>
                <w:rFonts w:ascii="Times New Roman" w:eastAsia="Arial Unicode MS" w:hAnsi="Times New Roman" w:cs="Times New Roman"/>
                <w:szCs w:val="24"/>
              </w:rPr>
              <w:t>2</w:t>
            </w:r>
          </w:p>
        </w:tc>
        <w:tc>
          <w:tcPr>
            <w:tcW w:w="272" w:type="pct"/>
            <w:tcBorders>
              <w:top w:val="single" w:sz="2" w:space="0" w:color="000000"/>
              <w:left w:val="single" w:sz="2" w:space="0" w:color="000000"/>
              <w:bottom w:val="single" w:sz="2" w:space="0" w:color="000000"/>
              <w:right w:val="single" w:sz="2" w:space="0" w:color="000000"/>
            </w:tcBorders>
            <w:shd w:val="clear" w:color="auto" w:fill="auto"/>
            <w:vAlign w:val="center"/>
          </w:tcPr>
          <w:p w:rsidR="0062212E" w:rsidRPr="0062212E" w:rsidRDefault="00992314" w:rsidP="0062212E">
            <w:pPr>
              <w:spacing w:after="0" w:line="240" w:lineRule="auto"/>
              <w:jc w:val="center"/>
              <w:rPr>
                <w:rFonts w:ascii="Times New Roman" w:eastAsia="Arial Unicode MS" w:hAnsi="Times New Roman" w:cs="Times New Roman"/>
                <w:szCs w:val="24"/>
              </w:rPr>
            </w:pPr>
            <w:r>
              <w:rPr>
                <w:rFonts w:ascii="Times New Roman" w:eastAsia="Arial Unicode MS" w:hAnsi="Times New Roman" w:cs="Times New Roman"/>
                <w:szCs w:val="24"/>
              </w:rPr>
              <w:t>-</w:t>
            </w:r>
          </w:p>
        </w:tc>
        <w:tc>
          <w:tcPr>
            <w:tcW w:w="591" w:type="pct"/>
            <w:tcBorders>
              <w:top w:val="single" w:sz="2" w:space="0" w:color="000000"/>
              <w:left w:val="single" w:sz="2" w:space="0" w:color="000000"/>
              <w:bottom w:val="single" w:sz="2" w:space="0" w:color="000000"/>
              <w:right w:val="single" w:sz="2" w:space="0" w:color="000000"/>
            </w:tcBorders>
            <w:shd w:val="clear" w:color="auto" w:fill="auto"/>
            <w:vAlign w:val="center"/>
          </w:tcPr>
          <w:p w:rsidR="0062212E" w:rsidRPr="0062212E" w:rsidRDefault="00992314" w:rsidP="0062212E">
            <w:pPr>
              <w:spacing w:after="0" w:line="240" w:lineRule="auto"/>
              <w:jc w:val="center"/>
              <w:rPr>
                <w:rFonts w:ascii="Times New Roman" w:eastAsia="Arial Unicode MS" w:hAnsi="Times New Roman" w:cs="Times New Roman"/>
                <w:szCs w:val="24"/>
              </w:rPr>
            </w:pPr>
            <w:r>
              <w:rPr>
                <w:rFonts w:ascii="Times New Roman" w:eastAsia="Arial Unicode MS" w:hAnsi="Times New Roman" w:cs="Times New Roman"/>
                <w:szCs w:val="24"/>
              </w:rPr>
              <w:t>-</w:t>
            </w:r>
          </w:p>
        </w:tc>
      </w:tr>
      <w:tr w:rsidR="00992314" w:rsidRPr="0062212E" w:rsidTr="00992314">
        <w:trPr>
          <w:trHeight w:val="20"/>
        </w:trPr>
        <w:tc>
          <w:tcPr>
            <w:tcW w:w="656" w:type="pct"/>
            <w:tcBorders>
              <w:top w:val="single" w:sz="2" w:space="0" w:color="000000"/>
              <w:left w:val="single" w:sz="2" w:space="0" w:color="000000"/>
              <w:bottom w:val="single" w:sz="2" w:space="0" w:color="000000"/>
              <w:right w:val="single" w:sz="2" w:space="0" w:color="000000"/>
            </w:tcBorders>
            <w:shd w:val="clear" w:color="auto" w:fill="auto"/>
          </w:tcPr>
          <w:p w:rsidR="00992314" w:rsidRPr="0062212E" w:rsidRDefault="00992314" w:rsidP="0062212E">
            <w:pPr>
              <w:spacing w:after="0" w:line="240" w:lineRule="auto"/>
              <w:rPr>
                <w:rFonts w:ascii="Times New Roman" w:eastAsia="Arial Unicode MS" w:hAnsi="Times New Roman" w:cs="Times New Roman"/>
                <w:szCs w:val="24"/>
              </w:rPr>
            </w:pPr>
          </w:p>
        </w:tc>
        <w:tc>
          <w:tcPr>
            <w:tcW w:w="980" w:type="pct"/>
            <w:tcBorders>
              <w:top w:val="single" w:sz="2" w:space="0" w:color="000000"/>
              <w:left w:val="single" w:sz="2" w:space="0" w:color="000000"/>
              <w:bottom w:val="single" w:sz="2" w:space="0" w:color="000000"/>
              <w:right w:val="single" w:sz="2" w:space="0" w:color="000000"/>
            </w:tcBorders>
            <w:shd w:val="clear" w:color="auto" w:fill="auto"/>
          </w:tcPr>
          <w:p w:rsidR="00992314" w:rsidRPr="0062212E" w:rsidRDefault="00992314" w:rsidP="0062212E">
            <w:pPr>
              <w:spacing w:after="0" w:line="240" w:lineRule="auto"/>
              <w:rPr>
                <w:rFonts w:ascii="Times New Roman" w:eastAsia="Arial Unicode MS" w:hAnsi="Times New Roman" w:cs="Times New Roman"/>
                <w:szCs w:val="24"/>
              </w:rPr>
            </w:pPr>
            <w:r>
              <w:rPr>
                <w:rFonts w:ascii="Times New Roman" w:eastAsia="Arial Unicode MS" w:hAnsi="Times New Roman" w:cs="Times New Roman"/>
                <w:szCs w:val="24"/>
              </w:rPr>
              <w:t>Учебная практика, часов</w:t>
            </w:r>
          </w:p>
        </w:tc>
        <w:tc>
          <w:tcPr>
            <w:tcW w:w="192" w:type="pct"/>
            <w:tcBorders>
              <w:top w:val="single" w:sz="2" w:space="0" w:color="000000"/>
              <w:left w:val="single" w:sz="2" w:space="0" w:color="000000"/>
              <w:bottom w:val="single" w:sz="2" w:space="0" w:color="000000"/>
              <w:right w:val="single" w:sz="2" w:space="0" w:color="000000"/>
            </w:tcBorders>
            <w:shd w:val="clear" w:color="auto" w:fill="auto"/>
            <w:vAlign w:val="center"/>
          </w:tcPr>
          <w:p w:rsidR="00992314" w:rsidRPr="0062212E" w:rsidRDefault="00992314" w:rsidP="0062212E">
            <w:pPr>
              <w:spacing w:after="0" w:line="240" w:lineRule="auto"/>
              <w:jc w:val="center"/>
              <w:rPr>
                <w:rFonts w:ascii="Times New Roman" w:eastAsia="Arial Unicode MS" w:hAnsi="Times New Roman" w:cs="Times New Roman"/>
                <w:b/>
                <w:szCs w:val="24"/>
              </w:rPr>
            </w:pPr>
            <w:r>
              <w:rPr>
                <w:rFonts w:ascii="Times New Roman" w:eastAsia="Arial Unicode MS" w:hAnsi="Times New Roman" w:cs="Times New Roman"/>
                <w:b/>
                <w:szCs w:val="24"/>
              </w:rPr>
              <w:t>72</w:t>
            </w:r>
          </w:p>
        </w:tc>
        <w:tc>
          <w:tcPr>
            <w:tcW w:w="477" w:type="pct"/>
            <w:tcBorders>
              <w:top w:val="single" w:sz="2" w:space="0" w:color="000000"/>
              <w:left w:val="single" w:sz="2" w:space="0" w:color="000000"/>
              <w:bottom w:val="single" w:sz="2" w:space="0" w:color="000000"/>
              <w:right w:val="single" w:sz="2" w:space="0" w:color="000000"/>
            </w:tcBorders>
            <w:shd w:val="clear" w:color="auto" w:fill="auto"/>
            <w:vAlign w:val="center"/>
          </w:tcPr>
          <w:p w:rsidR="00992314" w:rsidRPr="0062212E" w:rsidRDefault="00992314" w:rsidP="0062212E">
            <w:pPr>
              <w:spacing w:after="0" w:line="240" w:lineRule="auto"/>
              <w:jc w:val="center"/>
              <w:rPr>
                <w:rFonts w:ascii="Times New Roman" w:eastAsia="Arial Unicode MS" w:hAnsi="Times New Roman" w:cs="Times New Roman"/>
                <w:szCs w:val="24"/>
              </w:rPr>
            </w:pPr>
            <w:r>
              <w:rPr>
                <w:rFonts w:ascii="Times New Roman" w:eastAsia="Arial Unicode MS" w:hAnsi="Times New Roman" w:cs="Times New Roman"/>
                <w:szCs w:val="24"/>
              </w:rPr>
              <w:t>72</w:t>
            </w:r>
          </w:p>
        </w:tc>
        <w:tc>
          <w:tcPr>
            <w:tcW w:w="243" w:type="pct"/>
            <w:tcBorders>
              <w:top w:val="single" w:sz="2" w:space="0" w:color="000000"/>
              <w:left w:val="single" w:sz="2" w:space="0" w:color="000000"/>
              <w:bottom w:val="single" w:sz="2" w:space="0" w:color="000000"/>
              <w:right w:val="single" w:sz="2" w:space="0" w:color="000000"/>
            </w:tcBorders>
            <w:shd w:val="clear" w:color="auto" w:fill="auto"/>
            <w:vAlign w:val="center"/>
          </w:tcPr>
          <w:p w:rsidR="00992314" w:rsidRPr="0062212E" w:rsidRDefault="00992314" w:rsidP="00162437">
            <w:pPr>
              <w:spacing w:after="0" w:line="240" w:lineRule="auto"/>
              <w:jc w:val="center"/>
              <w:rPr>
                <w:rFonts w:ascii="Times New Roman" w:eastAsia="Arial Unicode MS" w:hAnsi="Times New Roman" w:cs="Times New Roman"/>
                <w:b/>
                <w:szCs w:val="24"/>
              </w:rPr>
            </w:pPr>
          </w:p>
        </w:tc>
        <w:tc>
          <w:tcPr>
            <w:tcW w:w="576" w:type="pct"/>
            <w:tcBorders>
              <w:top w:val="single" w:sz="2" w:space="0" w:color="000000"/>
              <w:left w:val="single" w:sz="2" w:space="0" w:color="000000"/>
              <w:bottom w:val="single" w:sz="2" w:space="0" w:color="000000"/>
              <w:right w:val="single" w:sz="2" w:space="0" w:color="000000"/>
            </w:tcBorders>
            <w:shd w:val="clear" w:color="auto" w:fill="auto"/>
            <w:vAlign w:val="center"/>
          </w:tcPr>
          <w:p w:rsidR="00992314" w:rsidRPr="0062212E" w:rsidRDefault="00992314" w:rsidP="0062212E">
            <w:pPr>
              <w:spacing w:after="0" w:line="240" w:lineRule="auto"/>
              <w:jc w:val="center"/>
              <w:rPr>
                <w:rFonts w:ascii="Times New Roman" w:eastAsia="Arial Unicode MS" w:hAnsi="Times New Roman" w:cs="Times New Roman"/>
                <w:szCs w:val="24"/>
              </w:rPr>
            </w:pPr>
          </w:p>
        </w:tc>
        <w:tc>
          <w:tcPr>
            <w:tcW w:w="474" w:type="pct"/>
            <w:tcBorders>
              <w:top w:val="single" w:sz="2" w:space="0" w:color="000000"/>
              <w:left w:val="single" w:sz="2" w:space="0" w:color="000000"/>
              <w:bottom w:val="single" w:sz="2" w:space="0" w:color="000000"/>
              <w:right w:val="single" w:sz="3" w:space="0" w:color="000000"/>
            </w:tcBorders>
            <w:shd w:val="clear" w:color="auto" w:fill="auto"/>
            <w:vAlign w:val="center"/>
          </w:tcPr>
          <w:p w:rsidR="00992314" w:rsidRPr="0062212E" w:rsidRDefault="00992314" w:rsidP="0062212E">
            <w:pPr>
              <w:spacing w:after="0" w:line="240" w:lineRule="auto"/>
              <w:jc w:val="center"/>
              <w:rPr>
                <w:rFonts w:ascii="Times New Roman" w:eastAsia="Arial Unicode MS" w:hAnsi="Times New Roman" w:cs="Times New Roman"/>
                <w:szCs w:val="24"/>
              </w:rPr>
            </w:pPr>
          </w:p>
        </w:tc>
        <w:tc>
          <w:tcPr>
            <w:tcW w:w="539" w:type="pct"/>
            <w:tcBorders>
              <w:top w:val="single" w:sz="2" w:space="0" w:color="000000"/>
              <w:left w:val="single" w:sz="3" w:space="0" w:color="000000"/>
              <w:bottom w:val="single" w:sz="2" w:space="0" w:color="000000"/>
              <w:right w:val="single" w:sz="2" w:space="0" w:color="000000"/>
            </w:tcBorders>
            <w:shd w:val="clear" w:color="auto" w:fill="auto"/>
            <w:vAlign w:val="center"/>
          </w:tcPr>
          <w:p w:rsidR="00992314" w:rsidRDefault="00992314" w:rsidP="00992314">
            <w:pPr>
              <w:spacing w:after="0" w:line="240" w:lineRule="auto"/>
              <w:jc w:val="center"/>
              <w:rPr>
                <w:rFonts w:ascii="Times New Roman" w:eastAsia="Arial Unicode MS" w:hAnsi="Times New Roman" w:cs="Times New Roman"/>
                <w:szCs w:val="24"/>
              </w:rPr>
            </w:pPr>
          </w:p>
        </w:tc>
        <w:tc>
          <w:tcPr>
            <w:tcW w:w="272" w:type="pct"/>
            <w:tcBorders>
              <w:top w:val="single" w:sz="2" w:space="0" w:color="000000"/>
              <w:left w:val="single" w:sz="2" w:space="0" w:color="000000"/>
              <w:bottom w:val="single" w:sz="2" w:space="0" w:color="000000"/>
              <w:right w:val="single" w:sz="2" w:space="0" w:color="000000"/>
            </w:tcBorders>
            <w:shd w:val="clear" w:color="auto" w:fill="auto"/>
            <w:vAlign w:val="center"/>
          </w:tcPr>
          <w:p w:rsidR="00992314" w:rsidRPr="0062212E" w:rsidRDefault="00992314" w:rsidP="0062212E">
            <w:pPr>
              <w:spacing w:after="0" w:line="240" w:lineRule="auto"/>
              <w:jc w:val="center"/>
              <w:rPr>
                <w:rFonts w:ascii="Times New Roman" w:eastAsia="Arial Unicode MS" w:hAnsi="Times New Roman" w:cs="Times New Roman"/>
                <w:szCs w:val="24"/>
              </w:rPr>
            </w:pPr>
            <w:r>
              <w:rPr>
                <w:rFonts w:ascii="Times New Roman" w:eastAsia="Arial Unicode MS" w:hAnsi="Times New Roman" w:cs="Times New Roman"/>
                <w:szCs w:val="24"/>
              </w:rPr>
              <w:t>72</w:t>
            </w:r>
          </w:p>
        </w:tc>
        <w:tc>
          <w:tcPr>
            <w:tcW w:w="591" w:type="pct"/>
            <w:tcBorders>
              <w:top w:val="single" w:sz="2" w:space="0" w:color="000000"/>
              <w:left w:val="single" w:sz="2" w:space="0" w:color="000000"/>
              <w:bottom w:val="single" w:sz="2" w:space="0" w:color="000000"/>
              <w:right w:val="single" w:sz="2" w:space="0" w:color="000000"/>
            </w:tcBorders>
            <w:shd w:val="clear" w:color="auto" w:fill="auto"/>
            <w:vAlign w:val="center"/>
          </w:tcPr>
          <w:p w:rsidR="00992314" w:rsidRDefault="00992314" w:rsidP="0062212E">
            <w:pPr>
              <w:spacing w:after="0" w:line="240" w:lineRule="auto"/>
              <w:jc w:val="center"/>
              <w:rPr>
                <w:rFonts w:ascii="Times New Roman" w:eastAsia="Arial Unicode MS" w:hAnsi="Times New Roman" w:cs="Times New Roman"/>
                <w:szCs w:val="24"/>
              </w:rPr>
            </w:pPr>
          </w:p>
        </w:tc>
      </w:tr>
      <w:tr w:rsidR="00992314" w:rsidRPr="0062212E" w:rsidTr="00992314">
        <w:trPr>
          <w:trHeight w:val="20"/>
        </w:trPr>
        <w:tc>
          <w:tcPr>
            <w:tcW w:w="656" w:type="pct"/>
            <w:tcBorders>
              <w:top w:val="single" w:sz="2" w:space="0" w:color="000000"/>
              <w:left w:val="single" w:sz="2" w:space="0" w:color="000000"/>
              <w:bottom w:val="single" w:sz="2" w:space="0" w:color="000000"/>
              <w:right w:val="single" w:sz="2" w:space="0" w:color="000000"/>
            </w:tcBorders>
            <w:shd w:val="clear" w:color="auto" w:fill="auto"/>
          </w:tcPr>
          <w:p w:rsidR="0062212E" w:rsidRPr="0062212E" w:rsidRDefault="0062212E" w:rsidP="0062212E">
            <w:pPr>
              <w:spacing w:after="0" w:line="240" w:lineRule="auto"/>
              <w:rPr>
                <w:rFonts w:ascii="Times New Roman" w:eastAsia="Arial Unicode MS" w:hAnsi="Times New Roman" w:cs="Times New Roman"/>
                <w:szCs w:val="24"/>
              </w:rPr>
            </w:pPr>
            <w:r w:rsidRPr="0062212E">
              <w:rPr>
                <w:rFonts w:ascii="Times New Roman" w:eastAsia="Arial Unicode MS" w:hAnsi="Times New Roman" w:cs="Times New Roman"/>
                <w:i/>
                <w:szCs w:val="24"/>
              </w:rPr>
              <w:t xml:space="preserve"> </w:t>
            </w:r>
          </w:p>
        </w:tc>
        <w:tc>
          <w:tcPr>
            <w:tcW w:w="980" w:type="pct"/>
            <w:tcBorders>
              <w:top w:val="single" w:sz="2" w:space="0" w:color="000000"/>
              <w:left w:val="single" w:sz="2" w:space="0" w:color="000000"/>
              <w:bottom w:val="single" w:sz="2" w:space="0" w:color="000000"/>
              <w:right w:val="single" w:sz="2" w:space="0" w:color="000000"/>
            </w:tcBorders>
            <w:shd w:val="clear" w:color="auto" w:fill="auto"/>
          </w:tcPr>
          <w:p w:rsidR="0062212E" w:rsidRPr="0062212E" w:rsidRDefault="0062212E" w:rsidP="0062212E">
            <w:pPr>
              <w:spacing w:after="0" w:line="240" w:lineRule="auto"/>
              <w:rPr>
                <w:rFonts w:ascii="Times New Roman" w:eastAsia="Arial Unicode MS" w:hAnsi="Times New Roman" w:cs="Times New Roman"/>
                <w:szCs w:val="24"/>
              </w:rPr>
            </w:pPr>
            <w:r w:rsidRPr="0062212E">
              <w:rPr>
                <w:rFonts w:ascii="Times New Roman" w:eastAsia="Arial Unicode MS" w:hAnsi="Times New Roman" w:cs="Times New Roman"/>
                <w:szCs w:val="24"/>
              </w:rPr>
              <w:t xml:space="preserve">Производственная практика, часов </w:t>
            </w:r>
          </w:p>
        </w:tc>
        <w:tc>
          <w:tcPr>
            <w:tcW w:w="192" w:type="pct"/>
            <w:tcBorders>
              <w:top w:val="single" w:sz="2" w:space="0" w:color="000000"/>
              <w:left w:val="single" w:sz="2" w:space="0" w:color="000000"/>
              <w:bottom w:val="single" w:sz="2" w:space="0" w:color="000000"/>
              <w:right w:val="single" w:sz="2" w:space="0" w:color="000000"/>
            </w:tcBorders>
            <w:shd w:val="clear" w:color="auto" w:fill="auto"/>
            <w:vAlign w:val="center"/>
          </w:tcPr>
          <w:p w:rsidR="0062212E" w:rsidRPr="0062212E" w:rsidRDefault="00992314" w:rsidP="0062212E">
            <w:pPr>
              <w:spacing w:after="0" w:line="240" w:lineRule="auto"/>
              <w:jc w:val="center"/>
              <w:rPr>
                <w:rFonts w:ascii="Times New Roman" w:eastAsia="Arial Unicode MS" w:hAnsi="Times New Roman" w:cs="Times New Roman"/>
                <w:szCs w:val="24"/>
              </w:rPr>
            </w:pPr>
            <w:r>
              <w:rPr>
                <w:rFonts w:ascii="Times New Roman" w:eastAsia="Arial Unicode MS" w:hAnsi="Times New Roman" w:cs="Times New Roman"/>
                <w:b/>
                <w:szCs w:val="24"/>
              </w:rPr>
              <w:t>72</w:t>
            </w:r>
            <w:r w:rsidR="0062212E" w:rsidRPr="0062212E">
              <w:rPr>
                <w:rFonts w:ascii="Times New Roman" w:eastAsia="Arial Unicode MS" w:hAnsi="Times New Roman" w:cs="Times New Roman"/>
                <w:b/>
                <w:szCs w:val="24"/>
              </w:rPr>
              <w:t xml:space="preserve"> </w:t>
            </w:r>
          </w:p>
        </w:tc>
        <w:tc>
          <w:tcPr>
            <w:tcW w:w="477" w:type="pct"/>
            <w:tcBorders>
              <w:top w:val="single" w:sz="2" w:space="0" w:color="000000"/>
              <w:left w:val="single" w:sz="2" w:space="0" w:color="000000"/>
              <w:bottom w:val="single" w:sz="2" w:space="0" w:color="000000"/>
              <w:right w:val="single" w:sz="2" w:space="0" w:color="000000"/>
            </w:tcBorders>
            <w:shd w:val="clear" w:color="auto" w:fill="auto"/>
            <w:vAlign w:val="center"/>
          </w:tcPr>
          <w:p w:rsidR="0062212E" w:rsidRPr="0062212E" w:rsidRDefault="00992314" w:rsidP="0062212E">
            <w:pPr>
              <w:spacing w:after="0" w:line="240" w:lineRule="auto"/>
              <w:jc w:val="center"/>
              <w:rPr>
                <w:rFonts w:ascii="Times New Roman" w:eastAsia="Arial Unicode MS" w:hAnsi="Times New Roman" w:cs="Times New Roman"/>
                <w:szCs w:val="24"/>
              </w:rPr>
            </w:pPr>
            <w:r>
              <w:rPr>
                <w:rFonts w:ascii="Times New Roman" w:eastAsia="Arial Unicode MS" w:hAnsi="Times New Roman" w:cs="Times New Roman"/>
                <w:szCs w:val="24"/>
              </w:rPr>
              <w:t>72</w:t>
            </w:r>
          </w:p>
        </w:tc>
        <w:tc>
          <w:tcPr>
            <w:tcW w:w="243" w:type="pct"/>
            <w:tcBorders>
              <w:top w:val="single" w:sz="2" w:space="0" w:color="000000"/>
              <w:left w:val="single" w:sz="2" w:space="0" w:color="000000"/>
              <w:bottom w:val="single" w:sz="2" w:space="0" w:color="000000"/>
              <w:right w:val="single" w:sz="2" w:space="0" w:color="000000"/>
            </w:tcBorders>
            <w:shd w:val="clear" w:color="auto" w:fill="auto"/>
            <w:vAlign w:val="center"/>
          </w:tcPr>
          <w:p w:rsidR="0062212E" w:rsidRPr="0062212E" w:rsidRDefault="0062212E" w:rsidP="0062212E">
            <w:pPr>
              <w:spacing w:after="0" w:line="240" w:lineRule="auto"/>
              <w:jc w:val="center"/>
              <w:rPr>
                <w:rFonts w:ascii="Times New Roman" w:eastAsia="Arial Unicode MS" w:hAnsi="Times New Roman" w:cs="Times New Roman"/>
                <w:szCs w:val="24"/>
              </w:rPr>
            </w:pPr>
            <w:r w:rsidRPr="0062212E">
              <w:rPr>
                <w:rFonts w:ascii="Times New Roman" w:eastAsia="Arial Unicode MS" w:hAnsi="Times New Roman" w:cs="Times New Roman"/>
                <w:b/>
                <w:i/>
                <w:szCs w:val="24"/>
              </w:rPr>
              <w:t xml:space="preserve"> </w:t>
            </w:r>
          </w:p>
        </w:tc>
        <w:tc>
          <w:tcPr>
            <w:tcW w:w="576" w:type="pct"/>
            <w:tcBorders>
              <w:top w:val="single" w:sz="2" w:space="0" w:color="000000"/>
              <w:left w:val="single" w:sz="2" w:space="0" w:color="000000"/>
              <w:bottom w:val="single" w:sz="2" w:space="0" w:color="000000"/>
              <w:right w:val="single" w:sz="2" w:space="0" w:color="000000"/>
            </w:tcBorders>
            <w:shd w:val="clear" w:color="auto" w:fill="auto"/>
            <w:vAlign w:val="center"/>
          </w:tcPr>
          <w:p w:rsidR="0062212E" w:rsidRPr="0062212E" w:rsidRDefault="0062212E" w:rsidP="0062212E">
            <w:pPr>
              <w:spacing w:after="0" w:line="240" w:lineRule="auto"/>
              <w:jc w:val="center"/>
              <w:rPr>
                <w:rFonts w:ascii="Times New Roman" w:eastAsia="Arial Unicode MS" w:hAnsi="Times New Roman" w:cs="Times New Roman"/>
                <w:szCs w:val="24"/>
              </w:rPr>
            </w:pPr>
            <w:r w:rsidRPr="0062212E">
              <w:rPr>
                <w:rFonts w:ascii="Times New Roman" w:eastAsia="Arial Unicode MS" w:hAnsi="Times New Roman" w:cs="Times New Roman"/>
                <w:i/>
                <w:szCs w:val="24"/>
              </w:rPr>
              <w:t xml:space="preserve"> </w:t>
            </w:r>
          </w:p>
        </w:tc>
        <w:tc>
          <w:tcPr>
            <w:tcW w:w="474" w:type="pct"/>
            <w:tcBorders>
              <w:top w:val="single" w:sz="2" w:space="0" w:color="000000"/>
              <w:left w:val="single" w:sz="2" w:space="0" w:color="000000"/>
              <w:bottom w:val="single" w:sz="2" w:space="0" w:color="000000"/>
              <w:right w:val="single" w:sz="3" w:space="0" w:color="000000"/>
            </w:tcBorders>
            <w:shd w:val="clear" w:color="auto" w:fill="auto"/>
            <w:vAlign w:val="center"/>
          </w:tcPr>
          <w:p w:rsidR="0062212E" w:rsidRPr="0062212E" w:rsidRDefault="0062212E" w:rsidP="0062212E">
            <w:pPr>
              <w:spacing w:after="0" w:line="240" w:lineRule="auto"/>
              <w:jc w:val="center"/>
              <w:rPr>
                <w:rFonts w:ascii="Times New Roman" w:eastAsia="Arial Unicode MS" w:hAnsi="Times New Roman" w:cs="Times New Roman"/>
                <w:szCs w:val="24"/>
              </w:rPr>
            </w:pPr>
            <w:r w:rsidRPr="0062212E">
              <w:rPr>
                <w:rFonts w:ascii="Times New Roman" w:eastAsia="Arial Unicode MS" w:hAnsi="Times New Roman" w:cs="Times New Roman"/>
                <w:i/>
                <w:szCs w:val="24"/>
              </w:rPr>
              <w:t xml:space="preserve"> </w:t>
            </w:r>
          </w:p>
        </w:tc>
        <w:tc>
          <w:tcPr>
            <w:tcW w:w="539" w:type="pct"/>
            <w:tcBorders>
              <w:top w:val="single" w:sz="2" w:space="0" w:color="000000"/>
              <w:left w:val="single" w:sz="3" w:space="0" w:color="000000"/>
              <w:bottom w:val="single" w:sz="2" w:space="0" w:color="000000"/>
              <w:right w:val="single" w:sz="2" w:space="0" w:color="000000"/>
            </w:tcBorders>
            <w:shd w:val="clear" w:color="auto" w:fill="auto"/>
            <w:vAlign w:val="center"/>
          </w:tcPr>
          <w:p w:rsidR="0062212E" w:rsidRPr="0062212E" w:rsidRDefault="0062212E" w:rsidP="0062212E">
            <w:pPr>
              <w:spacing w:after="0" w:line="240" w:lineRule="auto"/>
              <w:jc w:val="center"/>
              <w:rPr>
                <w:rFonts w:ascii="Times New Roman" w:eastAsia="Arial Unicode MS" w:hAnsi="Times New Roman" w:cs="Times New Roman"/>
                <w:szCs w:val="24"/>
              </w:rPr>
            </w:pPr>
            <w:r w:rsidRPr="0062212E">
              <w:rPr>
                <w:rFonts w:ascii="Times New Roman" w:eastAsia="Arial Unicode MS" w:hAnsi="Times New Roman" w:cs="Times New Roman"/>
                <w:i/>
                <w:szCs w:val="24"/>
              </w:rPr>
              <w:t xml:space="preserve"> </w:t>
            </w:r>
          </w:p>
        </w:tc>
        <w:tc>
          <w:tcPr>
            <w:tcW w:w="272" w:type="pct"/>
            <w:tcBorders>
              <w:top w:val="single" w:sz="2" w:space="0" w:color="000000"/>
              <w:left w:val="single" w:sz="2" w:space="0" w:color="000000"/>
              <w:bottom w:val="single" w:sz="2" w:space="0" w:color="000000"/>
              <w:right w:val="single" w:sz="2" w:space="0" w:color="000000"/>
            </w:tcBorders>
            <w:shd w:val="clear" w:color="auto" w:fill="auto"/>
            <w:vAlign w:val="center"/>
          </w:tcPr>
          <w:p w:rsidR="0062212E" w:rsidRPr="0062212E" w:rsidRDefault="0062212E" w:rsidP="0062212E">
            <w:pPr>
              <w:spacing w:after="0" w:line="240" w:lineRule="auto"/>
              <w:jc w:val="center"/>
              <w:rPr>
                <w:rFonts w:ascii="Times New Roman" w:eastAsia="Arial Unicode MS" w:hAnsi="Times New Roman" w:cs="Times New Roman"/>
                <w:szCs w:val="24"/>
              </w:rPr>
            </w:pPr>
            <w:r w:rsidRPr="0062212E">
              <w:rPr>
                <w:rFonts w:ascii="Times New Roman" w:eastAsia="Arial Unicode MS" w:hAnsi="Times New Roman" w:cs="Times New Roman"/>
                <w:i/>
                <w:szCs w:val="24"/>
              </w:rPr>
              <w:t xml:space="preserve"> </w:t>
            </w:r>
          </w:p>
        </w:tc>
        <w:tc>
          <w:tcPr>
            <w:tcW w:w="591" w:type="pct"/>
            <w:tcBorders>
              <w:top w:val="single" w:sz="2" w:space="0" w:color="000000"/>
              <w:left w:val="single" w:sz="2" w:space="0" w:color="000000"/>
              <w:bottom w:val="single" w:sz="2" w:space="0" w:color="000000"/>
              <w:right w:val="single" w:sz="2" w:space="0" w:color="000000"/>
            </w:tcBorders>
            <w:shd w:val="clear" w:color="auto" w:fill="auto"/>
            <w:vAlign w:val="center"/>
          </w:tcPr>
          <w:p w:rsidR="0062212E" w:rsidRPr="00992314" w:rsidRDefault="00992314" w:rsidP="0062212E">
            <w:pPr>
              <w:spacing w:after="0" w:line="240" w:lineRule="auto"/>
              <w:jc w:val="center"/>
              <w:rPr>
                <w:rFonts w:ascii="Times New Roman" w:eastAsia="Arial Unicode MS" w:hAnsi="Times New Roman" w:cs="Times New Roman"/>
                <w:szCs w:val="24"/>
              </w:rPr>
            </w:pPr>
            <w:r w:rsidRPr="00992314">
              <w:rPr>
                <w:rFonts w:ascii="Times New Roman" w:eastAsia="Arial Unicode MS" w:hAnsi="Times New Roman" w:cs="Times New Roman"/>
                <w:szCs w:val="24"/>
              </w:rPr>
              <w:t>72</w:t>
            </w:r>
          </w:p>
        </w:tc>
      </w:tr>
      <w:tr w:rsidR="00992314" w:rsidRPr="0062212E" w:rsidTr="00992314">
        <w:trPr>
          <w:trHeight w:val="20"/>
        </w:trPr>
        <w:tc>
          <w:tcPr>
            <w:tcW w:w="656" w:type="pct"/>
            <w:tcBorders>
              <w:top w:val="single" w:sz="2" w:space="0" w:color="000000"/>
              <w:left w:val="single" w:sz="2" w:space="0" w:color="000000"/>
              <w:bottom w:val="single" w:sz="2" w:space="0" w:color="000000"/>
              <w:right w:val="single" w:sz="2" w:space="0" w:color="000000"/>
            </w:tcBorders>
            <w:shd w:val="clear" w:color="auto" w:fill="auto"/>
          </w:tcPr>
          <w:p w:rsidR="0062212E" w:rsidRPr="0062212E" w:rsidRDefault="0062212E" w:rsidP="0062212E">
            <w:pPr>
              <w:spacing w:after="0" w:line="240" w:lineRule="auto"/>
              <w:rPr>
                <w:rFonts w:ascii="Times New Roman" w:eastAsia="Arial Unicode MS" w:hAnsi="Times New Roman" w:cs="Times New Roman"/>
                <w:szCs w:val="24"/>
              </w:rPr>
            </w:pPr>
            <w:r w:rsidRPr="0062212E">
              <w:rPr>
                <w:rFonts w:ascii="Times New Roman" w:eastAsia="Arial Unicode MS" w:hAnsi="Times New Roman" w:cs="Times New Roman"/>
                <w:b/>
                <w:i/>
                <w:szCs w:val="24"/>
              </w:rPr>
              <w:t xml:space="preserve"> </w:t>
            </w:r>
          </w:p>
        </w:tc>
        <w:tc>
          <w:tcPr>
            <w:tcW w:w="980" w:type="pct"/>
            <w:tcBorders>
              <w:top w:val="single" w:sz="2" w:space="0" w:color="000000"/>
              <w:left w:val="single" w:sz="2" w:space="0" w:color="000000"/>
              <w:bottom w:val="single" w:sz="2" w:space="0" w:color="000000"/>
              <w:right w:val="single" w:sz="2" w:space="0" w:color="000000"/>
            </w:tcBorders>
            <w:shd w:val="clear" w:color="auto" w:fill="auto"/>
          </w:tcPr>
          <w:p w:rsidR="0062212E" w:rsidRPr="0062212E" w:rsidRDefault="0062212E" w:rsidP="0062212E">
            <w:pPr>
              <w:spacing w:after="0" w:line="240" w:lineRule="auto"/>
              <w:rPr>
                <w:rFonts w:ascii="Times New Roman" w:eastAsia="Arial Unicode MS" w:hAnsi="Times New Roman" w:cs="Times New Roman"/>
                <w:szCs w:val="24"/>
              </w:rPr>
            </w:pPr>
            <w:r w:rsidRPr="0062212E">
              <w:rPr>
                <w:rFonts w:ascii="Times New Roman" w:eastAsia="Arial Unicode MS" w:hAnsi="Times New Roman" w:cs="Times New Roman"/>
                <w:b/>
                <w:szCs w:val="24"/>
              </w:rPr>
              <w:t xml:space="preserve">Всего: </w:t>
            </w:r>
          </w:p>
        </w:tc>
        <w:tc>
          <w:tcPr>
            <w:tcW w:w="192" w:type="pct"/>
            <w:tcBorders>
              <w:top w:val="single" w:sz="2" w:space="0" w:color="000000"/>
              <w:left w:val="single" w:sz="2" w:space="0" w:color="000000"/>
              <w:bottom w:val="single" w:sz="2" w:space="0" w:color="000000"/>
              <w:right w:val="single" w:sz="2" w:space="0" w:color="000000"/>
            </w:tcBorders>
            <w:shd w:val="clear" w:color="auto" w:fill="auto"/>
            <w:vAlign w:val="center"/>
          </w:tcPr>
          <w:p w:rsidR="0062212E" w:rsidRPr="0062212E" w:rsidRDefault="00992314" w:rsidP="00162437">
            <w:pPr>
              <w:spacing w:after="0" w:line="240" w:lineRule="auto"/>
              <w:jc w:val="center"/>
              <w:rPr>
                <w:rFonts w:ascii="Times New Roman" w:eastAsia="Arial Unicode MS" w:hAnsi="Times New Roman" w:cs="Times New Roman"/>
                <w:szCs w:val="24"/>
              </w:rPr>
            </w:pPr>
            <w:r>
              <w:rPr>
                <w:rFonts w:ascii="Times New Roman" w:eastAsia="Arial Unicode MS" w:hAnsi="Times New Roman" w:cs="Times New Roman"/>
                <w:b/>
                <w:szCs w:val="24"/>
              </w:rPr>
              <w:t>45</w:t>
            </w:r>
            <w:r w:rsidR="0062212E">
              <w:rPr>
                <w:rFonts w:ascii="Times New Roman" w:eastAsia="Arial Unicode MS" w:hAnsi="Times New Roman" w:cs="Times New Roman"/>
                <w:b/>
                <w:szCs w:val="24"/>
              </w:rPr>
              <w:t>0</w:t>
            </w:r>
          </w:p>
        </w:tc>
        <w:tc>
          <w:tcPr>
            <w:tcW w:w="477" w:type="pct"/>
            <w:tcBorders>
              <w:top w:val="single" w:sz="2" w:space="0" w:color="000000"/>
              <w:left w:val="single" w:sz="2" w:space="0" w:color="000000"/>
              <w:bottom w:val="single" w:sz="2" w:space="0" w:color="000000"/>
              <w:right w:val="single" w:sz="2" w:space="0" w:color="000000"/>
            </w:tcBorders>
            <w:shd w:val="clear" w:color="auto" w:fill="auto"/>
            <w:vAlign w:val="center"/>
          </w:tcPr>
          <w:p w:rsidR="0062212E" w:rsidRPr="0062212E" w:rsidRDefault="0062212E" w:rsidP="00162437">
            <w:pPr>
              <w:spacing w:after="0" w:line="240" w:lineRule="auto"/>
              <w:jc w:val="center"/>
              <w:rPr>
                <w:rFonts w:ascii="Times New Roman" w:eastAsia="Arial Unicode MS" w:hAnsi="Times New Roman" w:cs="Times New Roman"/>
                <w:szCs w:val="24"/>
              </w:rPr>
            </w:pPr>
            <w:r>
              <w:rPr>
                <w:rFonts w:ascii="Times New Roman" w:eastAsia="Arial Unicode MS" w:hAnsi="Times New Roman" w:cs="Times New Roman"/>
                <w:b/>
                <w:szCs w:val="24"/>
              </w:rPr>
              <w:t>274</w:t>
            </w:r>
          </w:p>
        </w:tc>
        <w:tc>
          <w:tcPr>
            <w:tcW w:w="243" w:type="pct"/>
            <w:tcBorders>
              <w:top w:val="single" w:sz="2" w:space="0" w:color="000000"/>
              <w:left w:val="single" w:sz="2" w:space="0" w:color="000000"/>
              <w:bottom w:val="single" w:sz="2" w:space="0" w:color="000000"/>
              <w:right w:val="single" w:sz="2" w:space="0" w:color="000000"/>
            </w:tcBorders>
            <w:shd w:val="clear" w:color="auto" w:fill="auto"/>
            <w:vAlign w:val="center"/>
          </w:tcPr>
          <w:p w:rsidR="0062212E" w:rsidRPr="00992314" w:rsidRDefault="00992314" w:rsidP="00162437">
            <w:pPr>
              <w:spacing w:after="0" w:line="240" w:lineRule="auto"/>
              <w:jc w:val="center"/>
              <w:rPr>
                <w:rFonts w:ascii="Times New Roman" w:eastAsia="Arial Unicode MS" w:hAnsi="Times New Roman" w:cs="Times New Roman"/>
                <w:b/>
                <w:szCs w:val="24"/>
              </w:rPr>
            </w:pPr>
            <w:r w:rsidRPr="00992314">
              <w:rPr>
                <w:rFonts w:ascii="Times New Roman" w:eastAsia="Arial Unicode MS" w:hAnsi="Times New Roman" w:cs="Times New Roman"/>
                <w:b/>
                <w:szCs w:val="24"/>
              </w:rPr>
              <w:t>306</w:t>
            </w:r>
          </w:p>
        </w:tc>
        <w:tc>
          <w:tcPr>
            <w:tcW w:w="576" w:type="pct"/>
            <w:tcBorders>
              <w:top w:val="single" w:sz="2" w:space="0" w:color="000000"/>
              <w:left w:val="single" w:sz="2" w:space="0" w:color="000000"/>
              <w:bottom w:val="single" w:sz="2" w:space="0" w:color="000000"/>
              <w:right w:val="single" w:sz="2" w:space="0" w:color="000000"/>
            </w:tcBorders>
            <w:shd w:val="clear" w:color="auto" w:fill="auto"/>
            <w:vAlign w:val="center"/>
          </w:tcPr>
          <w:p w:rsidR="0062212E" w:rsidRPr="0062212E" w:rsidRDefault="0062212E" w:rsidP="00162437">
            <w:pPr>
              <w:spacing w:after="0" w:line="240" w:lineRule="auto"/>
              <w:jc w:val="center"/>
              <w:rPr>
                <w:rFonts w:ascii="Times New Roman" w:eastAsia="Arial Unicode MS" w:hAnsi="Times New Roman" w:cs="Times New Roman"/>
                <w:szCs w:val="24"/>
              </w:rPr>
            </w:pPr>
            <w:r w:rsidRPr="0062212E">
              <w:rPr>
                <w:rFonts w:ascii="Times New Roman" w:eastAsia="Arial Unicode MS" w:hAnsi="Times New Roman" w:cs="Times New Roman"/>
                <w:b/>
                <w:szCs w:val="24"/>
              </w:rPr>
              <w:t>136</w:t>
            </w:r>
          </w:p>
        </w:tc>
        <w:tc>
          <w:tcPr>
            <w:tcW w:w="474" w:type="pct"/>
            <w:tcBorders>
              <w:top w:val="single" w:sz="2" w:space="0" w:color="000000"/>
              <w:left w:val="single" w:sz="2" w:space="0" w:color="000000"/>
              <w:bottom w:val="single" w:sz="2" w:space="0" w:color="000000"/>
              <w:right w:val="single" w:sz="3" w:space="0" w:color="000000"/>
            </w:tcBorders>
            <w:shd w:val="clear" w:color="auto" w:fill="auto"/>
            <w:vAlign w:val="center"/>
          </w:tcPr>
          <w:p w:rsidR="0062212E" w:rsidRPr="0062212E" w:rsidRDefault="0062212E" w:rsidP="00162437">
            <w:pPr>
              <w:spacing w:after="0" w:line="240" w:lineRule="auto"/>
              <w:jc w:val="center"/>
              <w:rPr>
                <w:rFonts w:ascii="Times New Roman" w:eastAsia="Arial Unicode MS" w:hAnsi="Times New Roman" w:cs="Times New Roman"/>
                <w:szCs w:val="24"/>
              </w:rPr>
            </w:pPr>
            <w:r w:rsidRPr="0062212E">
              <w:rPr>
                <w:rFonts w:ascii="Times New Roman" w:eastAsia="Arial Unicode MS" w:hAnsi="Times New Roman" w:cs="Times New Roman"/>
                <w:b/>
                <w:szCs w:val="24"/>
              </w:rPr>
              <w:t>Х</w:t>
            </w:r>
          </w:p>
        </w:tc>
        <w:tc>
          <w:tcPr>
            <w:tcW w:w="539" w:type="pct"/>
            <w:tcBorders>
              <w:top w:val="single" w:sz="2" w:space="0" w:color="000000"/>
              <w:left w:val="single" w:sz="3" w:space="0" w:color="000000"/>
              <w:bottom w:val="single" w:sz="2" w:space="0" w:color="000000"/>
              <w:right w:val="single" w:sz="2" w:space="0" w:color="000000"/>
            </w:tcBorders>
            <w:shd w:val="clear" w:color="auto" w:fill="auto"/>
            <w:vAlign w:val="center"/>
          </w:tcPr>
          <w:p w:rsidR="0062212E" w:rsidRPr="0062212E" w:rsidRDefault="00992314" w:rsidP="00162437">
            <w:pPr>
              <w:spacing w:after="0" w:line="240" w:lineRule="auto"/>
              <w:jc w:val="center"/>
              <w:rPr>
                <w:rFonts w:ascii="Times New Roman" w:eastAsia="Arial Unicode MS" w:hAnsi="Times New Roman" w:cs="Times New Roman"/>
                <w:szCs w:val="24"/>
              </w:rPr>
            </w:pPr>
            <w:r>
              <w:rPr>
                <w:rFonts w:ascii="Times New Roman" w:eastAsia="Arial Unicode MS" w:hAnsi="Times New Roman" w:cs="Times New Roman"/>
                <w:b/>
                <w:szCs w:val="24"/>
              </w:rPr>
              <w:t>8</w:t>
            </w:r>
          </w:p>
        </w:tc>
        <w:tc>
          <w:tcPr>
            <w:tcW w:w="272" w:type="pct"/>
            <w:tcBorders>
              <w:top w:val="single" w:sz="2" w:space="0" w:color="000000"/>
              <w:left w:val="single" w:sz="2" w:space="0" w:color="000000"/>
              <w:bottom w:val="single" w:sz="2" w:space="0" w:color="000000"/>
              <w:right w:val="single" w:sz="2" w:space="0" w:color="000000"/>
            </w:tcBorders>
            <w:shd w:val="clear" w:color="auto" w:fill="auto"/>
            <w:vAlign w:val="center"/>
          </w:tcPr>
          <w:p w:rsidR="0062212E" w:rsidRPr="0062212E" w:rsidRDefault="0062212E" w:rsidP="00162437">
            <w:pPr>
              <w:spacing w:after="0" w:line="240" w:lineRule="auto"/>
              <w:jc w:val="center"/>
              <w:rPr>
                <w:rFonts w:ascii="Times New Roman" w:eastAsia="Arial Unicode MS" w:hAnsi="Times New Roman" w:cs="Times New Roman"/>
                <w:szCs w:val="24"/>
              </w:rPr>
            </w:pPr>
            <w:r w:rsidRPr="0062212E">
              <w:rPr>
                <w:rFonts w:ascii="Times New Roman" w:eastAsia="Arial Unicode MS" w:hAnsi="Times New Roman" w:cs="Times New Roman"/>
                <w:b/>
                <w:szCs w:val="24"/>
              </w:rPr>
              <w:t>72</w:t>
            </w:r>
          </w:p>
        </w:tc>
        <w:tc>
          <w:tcPr>
            <w:tcW w:w="591" w:type="pct"/>
            <w:tcBorders>
              <w:top w:val="single" w:sz="2" w:space="0" w:color="000000"/>
              <w:left w:val="single" w:sz="2" w:space="0" w:color="000000"/>
              <w:bottom w:val="single" w:sz="2" w:space="0" w:color="000000"/>
              <w:right w:val="single" w:sz="2" w:space="0" w:color="000000"/>
            </w:tcBorders>
            <w:shd w:val="clear" w:color="auto" w:fill="auto"/>
            <w:vAlign w:val="center"/>
          </w:tcPr>
          <w:p w:rsidR="0062212E" w:rsidRPr="0062212E" w:rsidRDefault="0062212E" w:rsidP="00162437">
            <w:pPr>
              <w:spacing w:after="0" w:line="240" w:lineRule="auto"/>
              <w:jc w:val="center"/>
              <w:rPr>
                <w:rFonts w:ascii="Times New Roman" w:eastAsia="Arial Unicode MS" w:hAnsi="Times New Roman" w:cs="Times New Roman"/>
                <w:szCs w:val="24"/>
              </w:rPr>
            </w:pPr>
            <w:r>
              <w:rPr>
                <w:rFonts w:ascii="Times New Roman" w:eastAsia="Arial Unicode MS" w:hAnsi="Times New Roman" w:cs="Times New Roman"/>
                <w:b/>
                <w:szCs w:val="24"/>
              </w:rPr>
              <w:t>72</w:t>
            </w:r>
          </w:p>
        </w:tc>
      </w:tr>
    </w:tbl>
    <w:p w:rsidR="0062212E" w:rsidRPr="0062212E" w:rsidRDefault="0062212E" w:rsidP="0062212E">
      <w:pPr>
        <w:spacing w:after="5" w:line="270" w:lineRule="auto"/>
        <w:ind w:left="862"/>
        <w:rPr>
          <w:rFonts w:ascii="Times New Roman" w:eastAsia="Arial Unicode MS" w:hAnsi="Times New Roman" w:cs="Times New Roman"/>
          <w:sz w:val="24"/>
          <w:szCs w:val="24"/>
        </w:rPr>
      </w:pPr>
      <w:r w:rsidRPr="0062212E">
        <w:rPr>
          <w:rFonts w:ascii="Times New Roman" w:eastAsia="Arial Unicode MS" w:hAnsi="Times New Roman" w:cs="Times New Roman"/>
          <w:b/>
          <w:sz w:val="24"/>
          <w:szCs w:val="24"/>
        </w:rPr>
        <w:lastRenderedPageBreak/>
        <w:t xml:space="preserve">2.2. Тематический план и содержание профессионального модуля (ПМ) </w:t>
      </w:r>
    </w:p>
    <w:tbl>
      <w:tblPr>
        <w:tblW w:w="14950" w:type="dxa"/>
        <w:tblInd w:w="-108" w:type="dxa"/>
        <w:tblCellMar>
          <w:top w:w="6" w:type="dxa"/>
          <w:left w:w="57" w:type="dxa"/>
          <w:right w:w="27" w:type="dxa"/>
        </w:tblCellMar>
        <w:tblLook w:val="04A0"/>
      </w:tblPr>
      <w:tblGrid>
        <w:gridCol w:w="18"/>
        <w:gridCol w:w="2945"/>
        <w:gridCol w:w="34"/>
        <w:gridCol w:w="15"/>
        <w:gridCol w:w="9441"/>
        <w:gridCol w:w="18"/>
        <w:gridCol w:w="2461"/>
        <w:gridCol w:w="18"/>
      </w:tblGrid>
      <w:tr w:rsidR="0062212E" w:rsidRPr="0062212E" w:rsidTr="00992314">
        <w:trPr>
          <w:gridAfter w:val="1"/>
          <w:wAfter w:w="18" w:type="dxa"/>
          <w:trHeight w:val="20"/>
        </w:trPr>
        <w:tc>
          <w:tcPr>
            <w:tcW w:w="3012" w:type="dxa"/>
            <w:gridSpan w:val="4"/>
            <w:tcBorders>
              <w:top w:val="single" w:sz="2" w:space="0" w:color="000000"/>
              <w:left w:val="single" w:sz="2" w:space="0" w:color="000000"/>
              <w:bottom w:val="single" w:sz="2" w:space="0" w:color="000000"/>
              <w:right w:val="single" w:sz="2" w:space="0" w:color="000000"/>
            </w:tcBorders>
            <w:shd w:val="clear" w:color="auto" w:fill="auto"/>
          </w:tcPr>
          <w:p w:rsidR="0062212E" w:rsidRPr="0062212E" w:rsidRDefault="0062212E" w:rsidP="00992314">
            <w:pPr>
              <w:spacing w:after="0" w:line="240" w:lineRule="auto"/>
              <w:jc w:val="center"/>
              <w:rPr>
                <w:rFonts w:ascii="Times New Roman" w:eastAsia="Arial Unicode MS" w:hAnsi="Times New Roman" w:cs="Times New Roman"/>
                <w:sz w:val="24"/>
                <w:szCs w:val="24"/>
              </w:rPr>
            </w:pPr>
            <w:r w:rsidRPr="0062212E">
              <w:rPr>
                <w:rFonts w:ascii="Times New Roman" w:eastAsia="Arial Unicode MS" w:hAnsi="Times New Roman" w:cs="Times New Roman"/>
                <w:b/>
                <w:sz w:val="24"/>
                <w:szCs w:val="24"/>
              </w:rPr>
              <w:t xml:space="preserve">Наименование разделов и тем профессионального модуля (ПМ), </w:t>
            </w:r>
          </w:p>
          <w:p w:rsidR="0062212E" w:rsidRPr="0062212E" w:rsidRDefault="0062212E" w:rsidP="00992314">
            <w:pPr>
              <w:spacing w:after="0" w:line="240" w:lineRule="auto"/>
              <w:jc w:val="center"/>
              <w:rPr>
                <w:rFonts w:ascii="Times New Roman" w:eastAsia="Arial Unicode MS" w:hAnsi="Times New Roman" w:cs="Times New Roman"/>
                <w:sz w:val="24"/>
                <w:szCs w:val="24"/>
              </w:rPr>
            </w:pPr>
            <w:r w:rsidRPr="0062212E">
              <w:rPr>
                <w:rFonts w:ascii="Times New Roman" w:eastAsia="Arial Unicode MS" w:hAnsi="Times New Roman" w:cs="Times New Roman"/>
                <w:b/>
                <w:sz w:val="24"/>
                <w:szCs w:val="24"/>
              </w:rPr>
              <w:t xml:space="preserve">междисциплинарных курсов (МДК) </w:t>
            </w:r>
          </w:p>
        </w:tc>
        <w:tc>
          <w:tcPr>
            <w:tcW w:w="9441" w:type="dxa"/>
            <w:tcBorders>
              <w:top w:val="single" w:sz="2" w:space="0" w:color="000000"/>
              <w:left w:val="single" w:sz="2" w:space="0" w:color="000000"/>
              <w:bottom w:val="single" w:sz="2" w:space="0" w:color="000000"/>
              <w:right w:val="single" w:sz="2" w:space="0" w:color="000000"/>
            </w:tcBorders>
            <w:shd w:val="clear" w:color="auto" w:fill="auto"/>
            <w:vAlign w:val="center"/>
          </w:tcPr>
          <w:p w:rsidR="0062212E" w:rsidRPr="0062212E" w:rsidRDefault="0062212E" w:rsidP="00992314">
            <w:pPr>
              <w:spacing w:after="0" w:line="240" w:lineRule="auto"/>
              <w:jc w:val="center"/>
              <w:rPr>
                <w:rFonts w:ascii="Times New Roman" w:eastAsia="Arial Unicode MS" w:hAnsi="Times New Roman" w:cs="Times New Roman"/>
                <w:sz w:val="24"/>
                <w:szCs w:val="24"/>
              </w:rPr>
            </w:pPr>
            <w:r w:rsidRPr="0062212E">
              <w:rPr>
                <w:rFonts w:ascii="Times New Roman" w:eastAsia="Arial Unicode MS" w:hAnsi="Times New Roman" w:cs="Times New Roman"/>
                <w:b/>
                <w:sz w:val="24"/>
                <w:szCs w:val="24"/>
              </w:rPr>
              <w:t xml:space="preserve">Содержание учебного материала, </w:t>
            </w:r>
          </w:p>
          <w:p w:rsidR="0062212E" w:rsidRPr="0062212E" w:rsidRDefault="0062212E" w:rsidP="00992314">
            <w:pPr>
              <w:spacing w:after="0" w:line="240" w:lineRule="auto"/>
              <w:jc w:val="center"/>
              <w:rPr>
                <w:rFonts w:ascii="Times New Roman" w:eastAsia="Arial Unicode MS" w:hAnsi="Times New Roman" w:cs="Times New Roman"/>
                <w:sz w:val="24"/>
                <w:szCs w:val="24"/>
              </w:rPr>
            </w:pPr>
            <w:r w:rsidRPr="0062212E">
              <w:rPr>
                <w:rFonts w:ascii="Times New Roman" w:eastAsia="Arial Unicode MS" w:hAnsi="Times New Roman" w:cs="Times New Roman"/>
                <w:b/>
                <w:sz w:val="24"/>
                <w:szCs w:val="24"/>
              </w:rPr>
              <w:t xml:space="preserve">лабораторные работы и практические занятия, самостоятельная учебная работа </w:t>
            </w:r>
          </w:p>
          <w:p w:rsidR="0062212E" w:rsidRPr="0062212E" w:rsidRDefault="0062212E" w:rsidP="00992314">
            <w:pPr>
              <w:spacing w:after="0" w:line="240" w:lineRule="auto"/>
              <w:jc w:val="center"/>
              <w:rPr>
                <w:rFonts w:ascii="Times New Roman" w:eastAsia="Arial Unicode MS" w:hAnsi="Times New Roman" w:cs="Times New Roman"/>
                <w:sz w:val="24"/>
                <w:szCs w:val="24"/>
              </w:rPr>
            </w:pPr>
            <w:r w:rsidRPr="0062212E">
              <w:rPr>
                <w:rFonts w:ascii="Times New Roman" w:eastAsia="Arial Unicode MS" w:hAnsi="Times New Roman" w:cs="Times New Roman"/>
                <w:b/>
                <w:sz w:val="24"/>
                <w:szCs w:val="24"/>
              </w:rPr>
              <w:t xml:space="preserve">обучающихся, курсовая работа (проект) </w:t>
            </w:r>
            <w:r w:rsidRPr="0062212E">
              <w:rPr>
                <w:rFonts w:ascii="Times New Roman" w:eastAsia="Arial Unicode MS" w:hAnsi="Times New Roman" w:cs="Times New Roman"/>
                <w:i/>
                <w:sz w:val="24"/>
                <w:szCs w:val="24"/>
              </w:rPr>
              <w:t>(если предусмотрены)</w:t>
            </w:r>
            <w:r w:rsidRPr="0062212E">
              <w:rPr>
                <w:rFonts w:ascii="Times New Roman" w:eastAsia="Arial Unicode MS" w:hAnsi="Times New Roman" w:cs="Times New Roman"/>
                <w:b/>
                <w:sz w:val="24"/>
                <w:szCs w:val="24"/>
              </w:rPr>
              <w:t xml:space="preserve"> </w:t>
            </w:r>
          </w:p>
        </w:tc>
        <w:tc>
          <w:tcPr>
            <w:tcW w:w="2479" w:type="dxa"/>
            <w:gridSpan w:val="2"/>
            <w:tcBorders>
              <w:top w:val="single" w:sz="2" w:space="0" w:color="000000"/>
              <w:left w:val="single" w:sz="2" w:space="0" w:color="000000"/>
              <w:bottom w:val="single" w:sz="2" w:space="0" w:color="000000"/>
              <w:right w:val="single" w:sz="2" w:space="0" w:color="000000"/>
            </w:tcBorders>
            <w:shd w:val="clear" w:color="auto" w:fill="auto"/>
          </w:tcPr>
          <w:p w:rsidR="0062212E" w:rsidRPr="0062212E" w:rsidRDefault="0062212E" w:rsidP="00992314">
            <w:pPr>
              <w:spacing w:after="0" w:line="240" w:lineRule="auto"/>
              <w:jc w:val="center"/>
              <w:rPr>
                <w:rFonts w:ascii="Times New Roman" w:eastAsia="Arial Unicode MS" w:hAnsi="Times New Roman" w:cs="Times New Roman"/>
                <w:sz w:val="24"/>
                <w:szCs w:val="24"/>
              </w:rPr>
            </w:pPr>
            <w:r w:rsidRPr="0062212E">
              <w:rPr>
                <w:rFonts w:ascii="Times New Roman" w:eastAsia="Arial Unicode MS" w:hAnsi="Times New Roman" w:cs="Times New Roman"/>
                <w:b/>
                <w:sz w:val="24"/>
                <w:szCs w:val="24"/>
              </w:rPr>
              <w:t xml:space="preserve">Объем, акад. Ч / в том числе в форме </w:t>
            </w:r>
          </w:p>
          <w:p w:rsidR="0062212E" w:rsidRPr="0062212E" w:rsidRDefault="0062212E" w:rsidP="00992314">
            <w:pPr>
              <w:spacing w:after="0" w:line="240" w:lineRule="auto"/>
              <w:jc w:val="center"/>
              <w:rPr>
                <w:rFonts w:ascii="Times New Roman" w:eastAsia="Arial Unicode MS" w:hAnsi="Times New Roman" w:cs="Times New Roman"/>
                <w:sz w:val="24"/>
                <w:szCs w:val="24"/>
              </w:rPr>
            </w:pPr>
            <w:r w:rsidRPr="0062212E">
              <w:rPr>
                <w:rFonts w:ascii="Times New Roman" w:eastAsia="Arial Unicode MS" w:hAnsi="Times New Roman" w:cs="Times New Roman"/>
                <w:b/>
                <w:sz w:val="24"/>
                <w:szCs w:val="24"/>
              </w:rPr>
              <w:t xml:space="preserve">практической подготовки, акад ч </w:t>
            </w:r>
          </w:p>
        </w:tc>
      </w:tr>
      <w:tr w:rsidR="0062212E" w:rsidRPr="0062212E" w:rsidTr="00992314">
        <w:trPr>
          <w:gridAfter w:val="1"/>
          <w:wAfter w:w="18" w:type="dxa"/>
          <w:trHeight w:val="20"/>
        </w:trPr>
        <w:tc>
          <w:tcPr>
            <w:tcW w:w="3012" w:type="dxa"/>
            <w:gridSpan w:val="4"/>
            <w:tcBorders>
              <w:top w:val="single" w:sz="2" w:space="0" w:color="000000"/>
              <w:left w:val="single" w:sz="2" w:space="0" w:color="000000"/>
              <w:bottom w:val="single" w:sz="2" w:space="0" w:color="000000"/>
              <w:right w:val="single" w:sz="2" w:space="0" w:color="000000"/>
            </w:tcBorders>
            <w:shd w:val="clear" w:color="auto" w:fill="auto"/>
          </w:tcPr>
          <w:p w:rsidR="0062212E" w:rsidRPr="0062212E" w:rsidRDefault="0062212E" w:rsidP="00992314">
            <w:pPr>
              <w:spacing w:after="0" w:line="240" w:lineRule="auto"/>
              <w:jc w:val="center"/>
              <w:rPr>
                <w:rFonts w:ascii="Times New Roman" w:eastAsia="Arial Unicode MS" w:hAnsi="Times New Roman" w:cs="Times New Roman"/>
                <w:sz w:val="24"/>
                <w:szCs w:val="24"/>
              </w:rPr>
            </w:pPr>
            <w:r w:rsidRPr="0062212E">
              <w:rPr>
                <w:rFonts w:ascii="Times New Roman" w:eastAsia="Arial Unicode MS" w:hAnsi="Times New Roman" w:cs="Times New Roman"/>
                <w:b/>
                <w:sz w:val="24"/>
                <w:szCs w:val="24"/>
              </w:rPr>
              <w:t xml:space="preserve">1 </w:t>
            </w:r>
          </w:p>
        </w:tc>
        <w:tc>
          <w:tcPr>
            <w:tcW w:w="9441" w:type="dxa"/>
            <w:tcBorders>
              <w:top w:val="single" w:sz="2" w:space="0" w:color="000000"/>
              <w:left w:val="single" w:sz="2" w:space="0" w:color="000000"/>
              <w:bottom w:val="single" w:sz="2" w:space="0" w:color="000000"/>
              <w:right w:val="single" w:sz="2" w:space="0" w:color="000000"/>
            </w:tcBorders>
            <w:shd w:val="clear" w:color="auto" w:fill="auto"/>
          </w:tcPr>
          <w:p w:rsidR="0062212E" w:rsidRPr="0062212E" w:rsidRDefault="0062212E" w:rsidP="00992314">
            <w:pPr>
              <w:spacing w:after="0" w:line="240" w:lineRule="auto"/>
              <w:jc w:val="center"/>
              <w:rPr>
                <w:rFonts w:ascii="Times New Roman" w:eastAsia="Arial Unicode MS" w:hAnsi="Times New Roman" w:cs="Times New Roman"/>
                <w:sz w:val="24"/>
                <w:szCs w:val="24"/>
              </w:rPr>
            </w:pPr>
            <w:r w:rsidRPr="0062212E">
              <w:rPr>
                <w:rFonts w:ascii="Times New Roman" w:eastAsia="Arial Unicode MS" w:hAnsi="Times New Roman" w:cs="Times New Roman"/>
                <w:b/>
                <w:sz w:val="24"/>
                <w:szCs w:val="24"/>
              </w:rPr>
              <w:t xml:space="preserve">2 </w:t>
            </w:r>
          </w:p>
        </w:tc>
        <w:tc>
          <w:tcPr>
            <w:tcW w:w="2479" w:type="dxa"/>
            <w:gridSpan w:val="2"/>
            <w:tcBorders>
              <w:top w:val="single" w:sz="2" w:space="0" w:color="000000"/>
              <w:left w:val="single" w:sz="2" w:space="0" w:color="000000"/>
              <w:bottom w:val="single" w:sz="2" w:space="0" w:color="000000"/>
              <w:right w:val="single" w:sz="2" w:space="0" w:color="000000"/>
            </w:tcBorders>
            <w:shd w:val="clear" w:color="auto" w:fill="auto"/>
          </w:tcPr>
          <w:p w:rsidR="0062212E" w:rsidRPr="0062212E" w:rsidRDefault="0062212E" w:rsidP="00992314">
            <w:pPr>
              <w:spacing w:after="0" w:line="240" w:lineRule="auto"/>
              <w:jc w:val="center"/>
              <w:rPr>
                <w:rFonts w:ascii="Times New Roman" w:eastAsia="Arial Unicode MS" w:hAnsi="Times New Roman" w:cs="Times New Roman"/>
                <w:sz w:val="24"/>
                <w:szCs w:val="24"/>
              </w:rPr>
            </w:pPr>
            <w:r w:rsidRPr="0062212E">
              <w:rPr>
                <w:rFonts w:ascii="Times New Roman" w:eastAsia="Arial Unicode MS" w:hAnsi="Times New Roman" w:cs="Times New Roman"/>
                <w:b/>
                <w:sz w:val="24"/>
                <w:szCs w:val="24"/>
              </w:rPr>
              <w:t xml:space="preserve">3 </w:t>
            </w:r>
          </w:p>
        </w:tc>
      </w:tr>
      <w:tr w:rsidR="0062212E" w:rsidRPr="0062212E" w:rsidTr="00992314">
        <w:trPr>
          <w:gridAfter w:val="1"/>
          <w:wAfter w:w="18" w:type="dxa"/>
          <w:trHeight w:val="20"/>
        </w:trPr>
        <w:tc>
          <w:tcPr>
            <w:tcW w:w="12453" w:type="dxa"/>
            <w:gridSpan w:val="5"/>
            <w:tcBorders>
              <w:top w:val="single" w:sz="2" w:space="0" w:color="000000"/>
              <w:left w:val="single" w:sz="2" w:space="0" w:color="000000"/>
              <w:bottom w:val="single" w:sz="2" w:space="0" w:color="000000"/>
              <w:right w:val="single" w:sz="2" w:space="0" w:color="000000"/>
            </w:tcBorders>
            <w:shd w:val="clear" w:color="auto" w:fill="auto"/>
          </w:tcPr>
          <w:p w:rsidR="0062212E" w:rsidRPr="0062212E" w:rsidRDefault="0062212E" w:rsidP="00992314">
            <w:pPr>
              <w:spacing w:after="0" w:line="240" w:lineRule="auto"/>
              <w:rPr>
                <w:rFonts w:ascii="Times New Roman" w:eastAsia="Arial Unicode MS" w:hAnsi="Times New Roman" w:cs="Times New Roman"/>
                <w:sz w:val="24"/>
                <w:szCs w:val="24"/>
              </w:rPr>
            </w:pPr>
            <w:r w:rsidRPr="0062212E">
              <w:rPr>
                <w:rFonts w:ascii="Times New Roman" w:eastAsia="Arial Unicode MS" w:hAnsi="Times New Roman" w:cs="Times New Roman"/>
                <w:b/>
                <w:sz w:val="24"/>
                <w:szCs w:val="24"/>
              </w:rPr>
              <w:t xml:space="preserve">Раздел 1. </w:t>
            </w:r>
            <w:r w:rsidRPr="0062212E">
              <w:rPr>
                <w:rFonts w:ascii="Times New Roman" w:eastAsia="Arial Unicode MS" w:hAnsi="Times New Roman" w:cs="Times New Roman"/>
                <w:sz w:val="24"/>
                <w:szCs w:val="24"/>
              </w:rPr>
              <w:t>Организация и технологии работы служб предприятий туризма и гостеприимства</w:t>
            </w:r>
            <w:r w:rsidRPr="0062212E">
              <w:rPr>
                <w:rFonts w:ascii="Times New Roman" w:eastAsia="Arial Unicode MS" w:hAnsi="Times New Roman" w:cs="Times New Roman"/>
                <w:i/>
                <w:sz w:val="24"/>
                <w:szCs w:val="24"/>
              </w:rPr>
              <w:t xml:space="preserve"> </w:t>
            </w:r>
          </w:p>
        </w:tc>
        <w:tc>
          <w:tcPr>
            <w:tcW w:w="2479" w:type="dxa"/>
            <w:gridSpan w:val="2"/>
            <w:tcBorders>
              <w:top w:val="single" w:sz="2" w:space="0" w:color="000000"/>
              <w:left w:val="single" w:sz="2" w:space="0" w:color="000000"/>
              <w:bottom w:val="single" w:sz="2" w:space="0" w:color="000000"/>
              <w:right w:val="single" w:sz="2" w:space="0" w:color="000000"/>
            </w:tcBorders>
            <w:shd w:val="clear" w:color="auto" w:fill="auto"/>
          </w:tcPr>
          <w:p w:rsidR="0062212E" w:rsidRPr="0062212E" w:rsidRDefault="00992314" w:rsidP="00992314">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b/>
                <w:sz w:val="24"/>
                <w:szCs w:val="24"/>
              </w:rPr>
              <w:t>80</w:t>
            </w:r>
            <w:r w:rsidR="0062212E" w:rsidRPr="0062212E">
              <w:rPr>
                <w:rFonts w:ascii="Times New Roman" w:eastAsia="Arial Unicode MS" w:hAnsi="Times New Roman" w:cs="Times New Roman"/>
                <w:b/>
                <w:sz w:val="24"/>
                <w:szCs w:val="24"/>
              </w:rPr>
              <w:t>/4</w:t>
            </w:r>
            <w:r>
              <w:rPr>
                <w:rFonts w:ascii="Times New Roman" w:eastAsia="Arial Unicode MS" w:hAnsi="Times New Roman" w:cs="Times New Roman"/>
                <w:b/>
                <w:sz w:val="24"/>
                <w:szCs w:val="24"/>
              </w:rPr>
              <w:t>2</w:t>
            </w:r>
            <w:r w:rsidR="0062212E" w:rsidRPr="0062212E">
              <w:rPr>
                <w:rFonts w:ascii="Times New Roman" w:eastAsia="Arial Unicode MS" w:hAnsi="Times New Roman" w:cs="Times New Roman"/>
                <w:b/>
                <w:sz w:val="24"/>
                <w:szCs w:val="24"/>
              </w:rPr>
              <w:t xml:space="preserve"> </w:t>
            </w:r>
          </w:p>
        </w:tc>
      </w:tr>
      <w:tr w:rsidR="0062212E" w:rsidRPr="0062212E" w:rsidTr="00992314">
        <w:trPr>
          <w:gridAfter w:val="1"/>
          <w:wAfter w:w="18" w:type="dxa"/>
          <w:trHeight w:val="20"/>
        </w:trPr>
        <w:tc>
          <w:tcPr>
            <w:tcW w:w="12453" w:type="dxa"/>
            <w:gridSpan w:val="5"/>
            <w:tcBorders>
              <w:top w:val="single" w:sz="2" w:space="0" w:color="000000"/>
              <w:left w:val="single" w:sz="2" w:space="0" w:color="000000"/>
              <w:bottom w:val="single" w:sz="2" w:space="0" w:color="000000"/>
              <w:right w:val="single" w:sz="2" w:space="0" w:color="000000"/>
            </w:tcBorders>
            <w:shd w:val="clear" w:color="auto" w:fill="auto"/>
          </w:tcPr>
          <w:p w:rsidR="0062212E" w:rsidRPr="0062212E" w:rsidRDefault="0062212E" w:rsidP="00992314">
            <w:pPr>
              <w:spacing w:after="0" w:line="240" w:lineRule="auto"/>
              <w:rPr>
                <w:rFonts w:ascii="Times New Roman" w:eastAsia="Arial Unicode MS" w:hAnsi="Times New Roman" w:cs="Times New Roman"/>
                <w:sz w:val="24"/>
                <w:szCs w:val="24"/>
              </w:rPr>
            </w:pPr>
            <w:r w:rsidRPr="0062212E">
              <w:rPr>
                <w:rFonts w:ascii="Times New Roman" w:eastAsia="Arial Unicode MS" w:hAnsi="Times New Roman" w:cs="Times New Roman"/>
                <w:b/>
                <w:sz w:val="24"/>
                <w:szCs w:val="24"/>
              </w:rPr>
              <w:t xml:space="preserve">МДК 01.01 </w:t>
            </w:r>
            <w:r w:rsidRPr="0062212E">
              <w:rPr>
                <w:rFonts w:ascii="Times New Roman" w:eastAsia="Arial Unicode MS" w:hAnsi="Times New Roman" w:cs="Times New Roman"/>
                <w:sz w:val="24"/>
                <w:szCs w:val="24"/>
              </w:rPr>
              <w:t>Координация работы служб предприятий туризма и гостеприимства</w:t>
            </w:r>
            <w:r w:rsidRPr="0062212E">
              <w:rPr>
                <w:rFonts w:ascii="Times New Roman" w:eastAsia="Arial Unicode MS" w:hAnsi="Times New Roman" w:cs="Times New Roman"/>
                <w:i/>
                <w:sz w:val="24"/>
                <w:szCs w:val="24"/>
              </w:rPr>
              <w:t xml:space="preserve"> </w:t>
            </w:r>
          </w:p>
        </w:tc>
        <w:tc>
          <w:tcPr>
            <w:tcW w:w="2479" w:type="dxa"/>
            <w:gridSpan w:val="2"/>
            <w:tcBorders>
              <w:top w:val="single" w:sz="2" w:space="0" w:color="000000"/>
              <w:left w:val="single" w:sz="2" w:space="0" w:color="000000"/>
              <w:bottom w:val="single" w:sz="2" w:space="0" w:color="000000"/>
              <w:right w:val="single" w:sz="2" w:space="0" w:color="000000"/>
            </w:tcBorders>
            <w:shd w:val="clear" w:color="auto" w:fill="auto"/>
          </w:tcPr>
          <w:p w:rsidR="0062212E" w:rsidRPr="0062212E" w:rsidRDefault="00992314" w:rsidP="00992314">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b/>
                <w:sz w:val="24"/>
                <w:szCs w:val="24"/>
              </w:rPr>
              <w:t>80/44</w:t>
            </w:r>
            <w:r w:rsidR="0062212E" w:rsidRPr="0062212E">
              <w:rPr>
                <w:rFonts w:ascii="Times New Roman" w:eastAsia="Arial Unicode MS" w:hAnsi="Times New Roman" w:cs="Times New Roman"/>
                <w:b/>
                <w:sz w:val="24"/>
                <w:szCs w:val="24"/>
              </w:rPr>
              <w:t xml:space="preserve"> </w:t>
            </w:r>
          </w:p>
        </w:tc>
      </w:tr>
      <w:tr w:rsidR="0062212E" w:rsidRPr="0062212E" w:rsidTr="00992314">
        <w:trPr>
          <w:gridAfter w:val="1"/>
          <w:wAfter w:w="18" w:type="dxa"/>
          <w:trHeight w:val="20"/>
        </w:trPr>
        <w:tc>
          <w:tcPr>
            <w:tcW w:w="3012" w:type="dxa"/>
            <w:gridSpan w:val="4"/>
            <w:vMerge w:val="restart"/>
            <w:tcBorders>
              <w:top w:val="single" w:sz="2" w:space="0" w:color="000000"/>
              <w:left w:val="single" w:sz="2" w:space="0" w:color="000000"/>
              <w:bottom w:val="single" w:sz="2" w:space="0" w:color="000000"/>
              <w:right w:val="single" w:sz="2" w:space="0" w:color="000000"/>
            </w:tcBorders>
            <w:shd w:val="clear" w:color="auto" w:fill="auto"/>
          </w:tcPr>
          <w:p w:rsidR="0062212E" w:rsidRPr="0062212E" w:rsidRDefault="0062212E" w:rsidP="00992314">
            <w:pPr>
              <w:spacing w:after="0" w:line="240" w:lineRule="auto"/>
              <w:rPr>
                <w:rFonts w:ascii="Times New Roman" w:eastAsia="Arial Unicode MS" w:hAnsi="Times New Roman" w:cs="Times New Roman"/>
                <w:sz w:val="24"/>
                <w:szCs w:val="24"/>
              </w:rPr>
            </w:pPr>
            <w:r w:rsidRPr="0062212E">
              <w:rPr>
                <w:rFonts w:ascii="Times New Roman" w:eastAsia="Arial Unicode MS" w:hAnsi="Times New Roman" w:cs="Times New Roman"/>
                <w:b/>
                <w:sz w:val="24"/>
                <w:szCs w:val="24"/>
              </w:rPr>
              <w:t xml:space="preserve">Тема 1.1. Организация и технологии работы служб предприятий туризма и гостеприимства </w:t>
            </w:r>
          </w:p>
        </w:tc>
        <w:tc>
          <w:tcPr>
            <w:tcW w:w="9441" w:type="dxa"/>
            <w:tcBorders>
              <w:top w:val="single" w:sz="2" w:space="0" w:color="000000"/>
              <w:left w:val="single" w:sz="2" w:space="0" w:color="000000"/>
              <w:bottom w:val="single" w:sz="2" w:space="0" w:color="000000"/>
              <w:right w:val="single" w:sz="2" w:space="0" w:color="000000"/>
            </w:tcBorders>
            <w:shd w:val="clear" w:color="auto" w:fill="auto"/>
          </w:tcPr>
          <w:p w:rsidR="0062212E" w:rsidRPr="0062212E" w:rsidRDefault="0062212E" w:rsidP="00992314">
            <w:pPr>
              <w:spacing w:after="0" w:line="240" w:lineRule="auto"/>
              <w:rPr>
                <w:rFonts w:ascii="Times New Roman" w:eastAsia="Arial Unicode MS" w:hAnsi="Times New Roman" w:cs="Times New Roman"/>
                <w:sz w:val="24"/>
                <w:szCs w:val="24"/>
              </w:rPr>
            </w:pPr>
            <w:r w:rsidRPr="0062212E">
              <w:rPr>
                <w:rFonts w:ascii="Times New Roman" w:eastAsia="Arial Unicode MS" w:hAnsi="Times New Roman" w:cs="Times New Roman"/>
                <w:b/>
                <w:sz w:val="24"/>
                <w:szCs w:val="24"/>
              </w:rPr>
              <w:t xml:space="preserve">Содержание  </w:t>
            </w:r>
          </w:p>
        </w:tc>
        <w:tc>
          <w:tcPr>
            <w:tcW w:w="2479" w:type="dxa"/>
            <w:gridSpan w:val="2"/>
            <w:tcBorders>
              <w:top w:val="single" w:sz="2" w:space="0" w:color="000000"/>
              <w:left w:val="single" w:sz="2" w:space="0" w:color="000000"/>
              <w:bottom w:val="single" w:sz="2" w:space="0" w:color="000000"/>
              <w:right w:val="single" w:sz="2" w:space="0" w:color="000000"/>
            </w:tcBorders>
            <w:shd w:val="clear" w:color="auto" w:fill="auto"/>
          </w:tcPr>
          <w:p w:rsidR="0062212E" w:rsidRPr="0062212E" w:rsidRDefault="0062212E" w:rsidP="00992314">
            <w:pPr>
              <w:spacing w:after="0" w:line="240" w:lineRule="auto"/>
              <w:jc w:val="center"/>
              <w:rPr>
                <w:rFonts w:ascii="Times New Roman" w:eastAsia="Arial Unicode MS" w:hAnsi="Times New Roman" w:cs="Times New Roman"/>
                <w:sz w:val="24"/>
                <w:szCs w:val="24"/>
              </w:rPr>
            </w:pPr>
            <w:r w:rsidRPr="0062212E">
              <w:rPr>
                <w:rFonts w:ascii="Times New Roman" w:eastAsia="Arial Unicode MS" w:hAnsi="Times New Roman" w:cs="Times New Roman"/>
                <w:b/>
                <w:sz w:val="24"/>
                <w:szCs w:val="24"/>
              </w:rPr>
              <w:t xml:space="preserve">4 </w:t>
            </w:r>
          </w:p>
        </w:tc>
      </w:tr>
      <w:tr w:rsidR="0062212E" w:rsidRPr="0062212E" w:rsidTr="00992314">
        <w:trPr>
          <w:gridAfter w:val="1"/>
          <w:wAfter w:w="18" w:type="dxa"/>
          <w:trHeight w:val="20"/>
        </w:trPr>
        <w:tc>
          <w:tcPr>
            <w:tcW w:w="0" w:type="auto"/>
            <w:gridSpan w:val="4"/>
            <w:vMerge/>
            <w:tcBorders>
              <w:top w:val="nil"/>
              <w:left w:val="single" w:sz="2" w:space="0" w:color="000000"/>
              <w:bottom w:val="nil"/>
              <w:right w:val="single" w:sz="2" w:space="0" w:color="000000"/>
            </w:tcBorders>
            <w:shd w:val="clear" w:color="auto" w:fill="auto"/>
          </w:tcPr>
          <w:p w:rsidR="0062212E" w:rsidRPr="0062212E" w:rsidRDefault="0062212E" w:rsidP="00992314">
            <w:pPr>
              <w:spacing w:after="0" w:line="240" w:lineRule="auto"/>
              <w:rPr>
                <w:rFonts w:ascii="Times New Roman" w:eastAsia="Arial Unicode MS" w:hAnsi="Times New Roman" w:cs="Times New Roman"/>
                <w:sz w:val="24"/>
                <w:szCs w:val="24"/>
              </w:rPr>
            </w:pPr>
          </w:p>
        </w:tc>
        <w:tc>
          <w:tcPr>
            <w:tcW w:w="9441" w:type="dxa"/>
            <w:tcBorders>
              <w:top w:val="single" w:sz="2" w:space="0" w:color="000000"/>
              <w:left w:val="single" w:sz="2" w:space="0" w:color="000000"/>
              <w:bottom w:val="single" w:sz="2" w:space="0" w:color="000000"/>
              <w:right w:val="single" w:sz="2" w:space="0" w:color="000000"/>
            </w:tcBorders>
            <w:shd w:val="clear" w:color="auto" w:fill="auto"/>
          </w:tcPr>
          <w:p w:rsidR="0062212E" w:rsidRPr="0062212E" w:rsidRDefault="0062212E" w:rsidP="00992314">
            <w:pPr>
              <w:spacing w:after="0" w:line="240" w:lineRule="auto"/>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Роль и место знаний по дисциплине в процессе освоения основной профессиональной образовательной программы по специальности в сфере профессиональной деятельности. Роль служб предприятий туризма и гостеприимства в цикле обслуживания гостей. Службы предприятий туризма и гостеприимства: цели, основные функции, состав персонала. Каналы продаж гостиничного продукта. Показатели оценки деятельности предприятий туризма и гостеприимства</w:t>
            </w:r>
            <w:r w:rsidRPr="0062212E">
              <w:rPr>
                <w:rFonts w:ascii="Times New Roman" w:eastAsia="Arial Unicode MS" w:hAnsi="Times New Roman" w:cs="Times New Roman"/>
                <w:b/>
                <w:sz w:val="24"/>
                <w:szCs w:val="24"/>
              </w:rPr>
              <w:t xml:space="preserve"> </w:t>
            </w:r>
          </w:p>
        </w:tc>
        <w:tc>
          <w:tcPr>
            <w:tcW w:w="2479" w:type="dxa"/>
            <w:gridSpan w:val="2"/>
            <w:vMerge w:val="restart"/>
            <w:tcBorders>
              <w:top w:val="single" w:sz="2" w:space="0" w:color="000000"/>
              <w:left w:val="single" w:sz="2" w:space="0" w:color="000000"/>
              <w:bottom w:val="single" w:sz="2" w:space="0" w:color="000000"/>
              <w:right w:val="single" w:sz="2" w:space="0" w:color="000000"/>
            </w:tcBorders>
            <w:shd w:val="clear" w:color="auto" w:fill="auto"/>
          </w:tcPr>
          <w:p w:rsidR="0062212E" w:rsidRPr="0062212E" w:rsidRDefault="0062212E" w:rsidP="00992314">
            <w:pPr>
              <w:spacing w:after="0" w:line="240" w:lineRule="auto"/>
              <w:rPr>
                <w:rFonts w:ascii="Times New Roman" w:eastAsia="Arial Unicode MS" w:hAnsi="Times New Roman" w:cs="Times New Roman"/>
                <w:sz w:val="24"/>
                <w:szCs w:val="24"/>
              </w:rPr>
            </w:pPr>
            <w:r w:rsidRPr="0062212E">
              <w:rPr>
                <w:rFonts w:ascii="Times New Roman" w:eastAsia="Arial Unicode MS" w:hAnsi="Times New Roman" w:cs="Times New Roman"/>
                <w:b/>
                <w:sz w:val="24"/>
                <w:szCs w:val="24"/>
              </w:rPr>
              <w:t xml:space="preserve"> </w:t>
            </w:r>
          </w:p>
        </w:tc>
      </w:tr>
      <w:tr w:rsidR="0062212E" w:rsidRPr="0062212E" w:rsidTr="00992314">
        <w:trPr>
          <w:gridAfter w:val="1"/>
          <w:wAfter w:w="18" w:type="dxa"/>
          <w:trHeight w:val="20"/>
        </w:trPr>
        <w:tc>
          <w:tcPr>
            <w:tcW w:w="0" w:type="auto"/>
            <w:gridSpan w:val="4"/>
            <w:vMerge/>
            <w:tcBorders>
              <w:top w:val="nil"/>
              <w:left w:val="single" w:sz="2" w:space="0" w:color="000000"/>
              <w:bottom w:val="single" w:sz="2" w:space="0" w:color="000000"/>
              <w:right w:val="single" w:sz="2" w:space="0" w:color="000000"/>
            </w:tcBorders>
            <w:shd w:val="clear" w:color="auto" w:fill="auto"/>
          </w:tcPr>
          <w:p w:rsidR="0062212E" w:rsidRPr="0062212E" w:rsidRDefault="0062212E" w:rsidP="00992314">
            <w:pPr>
              <w:spacing w:after="0" w:line="240" w:lineRule="auto"/>
              <w:rPr>
                <w:rFonts w:ascii="Times New Roman" w:eastAsia="Arial Unicode MS" w:hAnsi="Times New Roman" w:cs="Times New Roman"/>
                <w:sz w:val="24"/>
                <w:szCs w:val="24"/>
              </w:rPr>
            </w:pPr>
          </w:p>
        </w:tc>
        <w:tc>
          <w:tcPr>
            <w:tcW w:w="9441" w:type="dxa"/>
            <w:tcBorders>
              <w:top w:val="single" w:sz="2" w:space="0" w:color="000000"/>
              <w:left w:val="single" w:sz="2" w:space="0" w:color="000000"/>
              <w:bottom w:val="single" w:sz="2" w:space="0" w:color="000000"/>
              <w:right w:val="single" w:sz="2" w:space="0" w:color="000000"/>
            </w:tcBorders>
            <w:shd w:val="clear" w:color="auto" w:fill="auto"/>
          </w:tcPr>
          <w:p w:rsidR="0062212E" w:rsidRPr="0062212E" w:rsidRDefault="0062212E" w:rsidP="00992314">
            <w:pPr>
              <w:spacing w:after="0" w:line="240" w:lineRule="auto"/>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Сотрудники служб предприятий туризма и гостеприимства: подбор, требования, профессиональные компетенции, качества, необходимые успешному продавцу. Функции сотрудников в соответствии с направлениями работы служб. Ознакомление с организацией рабочего места служб предприятий туризма и гостеприимства</w:t>
            </w:r>
            <w:r w:rsidRPr="0062212E">
              <w:rPr>
                <w:rFonts w:ascii="Times New Roman" w:eastAsia="Arial Unicode MS" w:hAnsi="Times New Roman" w:cs="Times New Roman"/>
                <w:b/>
                <w:sz w:val="24"/>
                <w:szCs w:val="24"/>
              </w:rPr>
              <w:t xml:space="preserve"> </w:t>
            </w:r>
          </w:p>
        </w:tc>
        <w:tc>
          <w:tcPr>
            <w:tcW w:w="0" w:type="auto"/>
            <w:gridSpan w:val="2"/>
            <w:vMerge/>
            <w:tcBorders>
              <w:top w:val="nil"/>
              <w:left w:val="single" w:sz="2" w:space="0" w:color="000000"/>
              <w:bottom w:val="single" w:sz="2" w:space="0" w:color="000000"/>
              <w:right w:val="single" w:sz="2" w:space="0" w:color="000000"/>
            </w:tcBorders>
            <w:shd w:val="clear" w:color="auto" w:fill="auto"/>
          </w:tcPr>
          <w:p w:rsidR="0062212E" w:rsidRPr="0062212E" w:rsidRDefault="0062212E" w:rsidP="00992314">
            <w:pPr>
              <w:spacing w:after="0" w:line="240" w:lineRule="auto"/>
              <w:rPr>
                <w:rFonts w:ascii="Times New Roman" w:eastAsia="Arial Unicode MS" w:hAnsi="Times New Roman" w:cs="Times New Roman"/>
                <w:sz w:val="24"/>
                <w:szCs w:val="24"/>
              </w:rPr>
            </w:pPr>
          </w:p>
        </w:tc>
      </w:tr>
      <w:tr w:rsidR="0062212E" w:rsidRPr="0062212E" w:rsidTr="00992314">
        <w:trPr>
          <w:gridAfter w:val="1"/>
          <w:wAfter w:w="18" w:type="dxa"/>
          <w:trHeight w:val="20"/>
        </w:trPr>
        <w:tc>
          <w:tcPr>
            <w:tcW w:w="3012" w:type="dxa"/>
            <w:gridSpan w:val="4"/>
            <w:vMerge w:val="restart"/>
            <w:tcBorders>
              <w:top w:val="single" w:sz="2" w:space="0" w:color="000000"/>
              <w:left w:val="single" w:sz="2" w:space="0" w:color="000000"/>
              <w:bottom w:val="single" w:sz="2" w:space="0" w:color="000000"/>
              <w:right w:val="single" w:sz="2" w:space="0" w:color="000000"/>
            </w:tcBorders>
            <w:shd w:val="clear" w:color="auto" w:fill="auto"/>
          </w:tcPr>
          <w:p w:rsidR="0062212E" w:rsidRPr="0062212E" w:rsidRDefault="0062212E" w:rsidP="00992314">
            <w:pPr>
              <w:spacing w:after="0" w:line="240" w:lineRule="auto"/>
              <w:rPr>
                <w:rFonts w:ascii="Times New Roman" w:eastAsia="Arial Unicode MS" w:hAnsi="Times New Roman" w:cs="Times New Roman"/>
                <w:sz w:val="24"/>
                <w:szCs w:val="24"/>
              </w:rPr>
            </w:pPr>
            <w:r w:rsidRPr="0062212E">
              <w:rPr>
                <w:rFonts w:ascii="Times New Roman" w:eastAsia="Arial Unicode MS" w:hAnsi="Times New Roman" w:cs="Times New Roman"/>
                <w:b/>
                <w:sz w:val="24"/>
                <w:szCs w:val="24"/>
              </w:rPr>
              <w:t xml:space="preserve">Тема 1.2. Функции управления службами предприятий туризма </w:t>
            </w:r>
          </w:p>
          <w:p w:rsidR="0062212E" w:rsidRPr="0062212E" w:rsidRDefault="0062212E" w:rsidP="00992314">
            <w:pPr>
              <w:spacing w:after="0" w:line="240" w:lineRule="auto"/>
              <w:rPr>
                <w:rFonts w:ascii="Times New Roman" w:eastAsia="Arial Unicode MS" w:hAnsi="Times New Roman" w:cs="Times New Roman"/>
                <w:sz w:val="24"/>
                <w:szCs w:val="24"/>
              </w:rPr>
            </w:pPr>
            <w:r w:rsidRPr="0062212E">
              <w:rPr>
                <w:rFonts w:ascii="Times New Roman" w:eastAsia="Arial Unicode MS" w:hAnsi="Times New Roman" w:cs="Times New Roman"/>
                <w:b/>
                <w:sz w:val="24"/>
                <w:szCs w:val="24"/>
              </w:rPr>
              <w:t xml:space="preserve">и гостеприимства </w:t>
            </w:r>
          </w:p>
          <w:p w:rsidR="0062212E" w:rsidRPr="0062212E" w:rsidRDefault="0062212E" w:rsidP="00992314">
            <w:pPr>
              <w:spacing w:after="0" w:line="240" w:lineRule="auto"/>
              <w:rPr>
                <w:rFonts w:ascii="Times New Roman" w:eastAsia="Arial Unicode MS" w:hAnsi="Times New Roman" w:cs="Times New Roman"/>
                <w:sz w:val="24"/>
                <w:szCs w:val="24"/>
              </w:rPr>
            </w:pPr>
            <w:r w:rsidRPr="0062212E">
              <w:rPr>
                <w:rFonts w:ascii="Times New Roman" w:eastAsia="Arial Unicode MS" w:hAnsi="Times New Roman" w:cs="Times New Roman"/>
                <w:b/>
                <w:sz w:val="24"/>
                <w:szCs w:val="24"/>
              </w:rPr>
              <w:t xml:space="preserve"> </w:t>
            </w:r>
          </w:p>
        </w:tc>
        <w:tc>
          <w:tcPr>
            <w:tcW w:w="9441" w:type="dxa"/>
            <w:tcBorders>
              <w:top w:val="single" w:sz="2" w:space="0" w:color="000000"/>
              <w:left w:val="single" w:sz="2" w:space="0" w:color="000000"/>
              <w:bottom w:val="single" w:sz="2" w:space="0" w:color="000000"/>
              <w:right w:val="single" w:sz="2" w:space="0" w:color="000000"/>
            </w:tcBorders>
            <w:shd w:val="clear" w:color="auto" w:fill="auto"/>
          </w:tcPr>
          <w:p w:rsidR="0062212E" w:rsidRPr="0062212E" w:rsidRDefault="0062212E" w:rsidP="00992314">
            <w:pPr>
              <w:spacing w:after="0" w:line="240" w:lineRule="auto"/>
              <w:rPr>
                <w:rFonts w:ascii="Times New Roman" w:eastAsia="Arial Unicode MS" w:hAnsi="Times New Roman" w:cs="Times New Roman"/>
                <w:sz w:val="24"/>
                <w:szCs w:val="24"/>
              </w:rPr>
            </w:pPr>
            <w:r w:rsidRPr="0062212E">
              <w:rPr>
                <w:rFonts w:ascii="Times New Roman" w:eastAsia="Arial Unicode MS" w:hAnsi="Times New Roman" w:cs="Times New Roman"/>
                <w:b/>
                <w:sz w:val="24"/>
                <w:szCs w:val="24"/>
              </w:rPr>
              <w:t xml:space="preserve">Содержание  </w:t>
            </w:r>
          </w:p>
        </w:tc>
        <w:tc>
          <w:tcPr>
            <w:tcW w:w="2479" w:type="dxa"/>
            <w:gridSpan w:val="2"/>
            <w:tcBorders>
              <w:top w:val="single" w:sz="2" w:space="0" w:color="000000"/>
              <w:left w:val="single" w:sz="2" w:space="0" w:color="000000"/>
              <w:bottom w:val="single" w:sz="2" w:space="0" w:color="000000"/>
              <w:right w:val="single" w:sz="2" w:space="0" w:color="000000"/>
            </w:tcBorders>
            <w:shd w:val="clear" w:color="auto" w:fill="auto"/>
          </w:tcPr>
          <w:p w:rsidR="0062212E" w:rsidRPr="0062212E" w:rsidRDefault="004F329E" w:rsidP="00992314">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b/>
                <w:sz w:val="24"/>
                <w:szCs w:val="24"/>
              </w:rPr>
              <w:t>30</w:t>
            </w:r>
            <w:r w:rsidR="0062212E" w:rsidRPr="0062212E">
              <w:rPr>
                <w:rFonts w:ascii="Times New Roman" w:eastAsia="Arial Unicode MS" w:hAnsi="Times New Roman" w:cs="Times New Roman"/>
                <w:b/>
                <w:sz w:val="24"/>
                <w:szCs w:val="24"/>
              </w:rPr>
              <w:t xml:space="preserve"> </w:t>
            </w:r>
          </w:p>
        </w:tc>
      </w:tr>
      <w:tr w:rsidR="0062212E" w:rsidRPr="0062212E" w:rsidTr="00992314">
        <w:trPr>
          <w:gridAfter w:val="1"/>
          <w:wAfter w:w="18" w:type="dxa"/>
          <w:trHeight w:val="20"/>
        </w:trPr>
        <w:tc>
          <w:tcPr>
            <w:tcW w:w="0" w:type="auto"/>
            <w:gridSpan w:val="4"/>
            <w:vMerge/>
            <w:tcBorders>
              <w:top w:val="nil"/>
              <w:left w:val="single" w:sz="2" w:space="0" w:color="000000"/>
              <w:bottom w:val="nil"/>
              <w:right w:val="single" w:sz="2" w:space="0" w:color="000000"/>
            </w:tcBorders>
            <w:shd w:val="clear" w:color="auto" w:fill="auto"/>
          </w:tcPr>
          <w:p w:rsidR="0062212E" w:rsidRPr="0062212E" w:rsidRDefault="0062212E" w:rsidP="00992314">
            <w:pPr>
              <w:spacing w:after="0" w:line="240" w:lineRule="auto"/>
              <w:rPr>
                <w:rFonts w:ascii="Times New Roman" w:eastAsia="Arial Unicode MS" w:hAnsi="Times New Roman" w:cs="Times New Roman"/>
                <w:sz w:val="24"/>
                <w:szCs w:val="24"/>
              </w:rPr>
            </w:pPr>
          </w:p>
        </w:tc>
        <w:tc>
          <w:tcPr>
            <w:tcW w:w="9441" w:type="dxa"/>
            <w:tcBorders>
              <w:top w:val="single" w:sz="2" w:space="0" w:color="000000"/>
              <w:left w:val="single" w:sz="2" w:space="0" w:color="000000"/>
              <w:bottom w:val="single" w:sz="2" w:space="0" w:color="000000"/>
              <w:right w:val="single" w:sz="2" w:space="0" w:color="000000"/>
            </w:tcBorders>
            <w:shd w:val="clear" w:color="auto" w:fill="auto"/>
          </w:tcPr>
          <w:p w:rsidR="0062212E" w:rsidRPr="0062212E" w:rsidRDefault="0062212E" w:rsidP="00992314">
            <w:pPr>
              <w:spacing w:after="0" w:line="240" w:lineRule="auto"/>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Понятия: персонал, управление персоналом. Цели, функции и принципы управления персоналом. Категории персонала служб предприятий туризма и гостеприимства. Основные требования к персоналу. Корпоративная культура: понятие, сущность, цель, задачи, функции </w:t>
            </w:r>
          </w:p>
        </w:tc>
        <w:tc>
          <w:tcPr>
            <w:tcW w:w="2479" w:type="dxa"/>
            <w:gridSpan w:val="2"/>
            <w:vMerge w:val="restart"/>
            <w:tcBorders>
              <w:top w:val="single" w:sz="2" w:space="0" w:color="000000"/>
              <w:left w:val="single" w:sz="2" w:space="0" w:color="000000"/>
              <w:bottom w:val="single" w:sz="2" w:space="0" w:color="000000"/>
              <w:right w:val="single" w:sz="2" w:space="0" w:color="000000"/>
            </w:tcBorders>
            <w:shd w:val="clear" w:color="auto" w:fill="auto"/>
          </w:tcPr>
          <w:p w:rsidR="0062212E" w:rsidRPr="0062212E" w:rsidRDefault="0062212E" w:rsidP="00992314">
            <w:pPr>
              <w:spacing w:after="0" w:line="240" w:lineRule="auto"/>
              <w:rPr>
                <w:rFonts w:ascii="Times New Roman" w:eastAsia="Arial Unicode MS" w:hAnsi="Times New Roman" w:cs="Times New Roman"/>
                <w:sz w:val="24"/>
                <w:szCs w:val="24"/>
              </w:rPr>
            </w:pPr>
            <w:r w:rsidRPr="0062212E">
              <w:rPr>
                <w:rFonts w:ascii="Times New Roman" w:eastAsia="Arial Unicode MS" w:hAnsi="Times New Roman" w:cs="Times New Roman"/>
                <w:b/>
                <w:i/>
                <w:sz w:val="24"/>
                <w:szCs w:val="24"/>
              </w:rPr>
              <w:t xml:space="preserve"> </w:t>
            </w:r>
          </w:p>
          <w:p w:rsidR="0062212E" w:rsidRPr="0062212E" w:rsidRDefault="0062212E" w:rsidP="00992314">
            <w:pPr>
              <w:spacing w:after="0" w:line="240" w:lineRule="auto"/>
              <w:rPr>
                <w:rFonts w:ascii="Times New Roman" w:eastAsia="Arial Unicode MS" w:hAnsi="Times New Roman" w:cs="Times New Roman"/>
                <w:sz w:val="24"/>
                <w:szCs w:val="24"/>
              </w:rPr>
            </w:pPr>
            <w:r w:rsidRPr="0062212E">
              <w:rPr>
                <w:rFonts w:ascii="Times New Roman" w:eastAsia="Arial Unicode MS" w:hAnsi="Times New Roman" w:cs="Times New Roman"/>
                <w:b/>
                <w:i/>
                <w:sz w:val="24"/>
                <w:szCs w:val="24"/>
              </w:rPr>
              <w:t xml:space="preserve"> </w:t>
            </w:r>
          </w:p>
        </w:tc>
      </w:tr>
      <w:tr w:rsidR="0062212E" w:rsidRPr="0062212E" w:rsidTr="00992314">
        <w:trPr>
          <w:gridAfter w:val="1"/>
          <w:wAfter w:w="18" w:type="dxa"/>
          <w:trHeight w:val="20"/>
        </w:trPr>
        <w:tc>
          <w:tcPr>
            <w:tcW w:w="0" w:type="auto"/>
            <w:gridSpan w:val="4"/>
            <w:vMerge/>
            <w:tcBorders>
              <w:top w:val="nil"/>
              <w:left w:val="single" w:sz="2" w:space="0" w:color="000000"/>
              <w:bottom w:val="nil"/>
              <w:right w:val="single" w:sz="2" w:space="0" w:color="000000"/>
            </w:tcBorders>
            <w:shd w:val="clear" w:color="auto" w:fill="auto"/>
          </w:tcPr>
          <w:p w:rsidR="0062212E" w:rsidRPr="0062212E" w:rsidRDefault="0062212E" w:rsidP="00992314">
            <w:pPr>
              <w:spacing w:after="0" w:line="240" w:lineRule="auto"/>
              <w:rPr>
                <w:rFonts w:ascii="Times New Roman" w:eastAsia="Arial Unicode MS" w:hAnsi="Times New Roman" w:cs="Times New Roman"/>
                <w:sz w:val="24"/>
                <w:szCs w:val="24"/>
              </w:rPr>
            </w:pPr>
          </w:p>
        </w:tc>
        <w:tc>
          <w:tcPr>
            <w:tcW w:w="9441" w:type="dxa"/>
            <w:tcBorders>
              <w:top w:val="single" w:sz="2" w:space="0" w:color="000000"/>
              <w:left w:val="single" w:sz="2" w:space="0" w:color="000000"/>
              <w:bottom w:val="single" w:sz="2" w:space="0" w:color="000000"/>
              <w:right w:val="single" w:sz="2" w:space="0" w:color="000000"/>
            </w:tcBorders>
            <w:shd w:val="clear" w:color="auto" w:fill="auto"/>
          </w:tcPr>
          <w:p w:rsidR="0062212E" w:rsidRPr="0062212E" w:rsidRDefault="0062212E" w:rsidP="00992314">
            <w:pPr>
              <w:spacing w:after="0" w:line="240" w:lineRule="auto"/>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Функции управления: понятие, виды, взаимосвязь. Особенности общих и специальных функций </w:t>
            </w:r>
          </w:p>
        </w:tc>
        <w:tc>
          <w:tcPr>
            <w:tcW w:w="0" w:type="auto"/>
            <w:gridSpan w:val="2"/>
            <w:vMerge/>
            <w:tcBorders>
              <w:top w:val="nil"/>
              <w:left w:val="single" w:sz="2" w:space="0" w:color="000000"/>
              <w:bottom w:val="single" w:sz="2" w:space="0" w:color="000000"/>
              <w:right w:val="single" w:sz="2" w:space="0" w:color="000000"/>
            </w:tcBorders>
            <w:shd w:val="clear" w:color="auto" w:fill="auto"/>
          </w:tcPr>
          <w:p w:rsidR="0062212E" w:rsidRPr="0062212E" w:rsidRDefault="0062212E" w:rsidP="00992314">
            <w:pPr>
              <w:spacing w:after="0" w:line="240" w:lineRule="auto"/>
              <w:rPr>
                <w:rFonts w:ascii="Times New Roman" w:eastAsia="Arial Unicode MS" w:hAnsi="Times New Roman" w:cs="Times New Roman"/>
                <w:sz w:val="24"/>
                <w:szCs w:val="24"/>
              </w:rPr>
            </w:pPr>
          </w:p>
        </w:tc>
      </w:tr>
      <w:tr w:rsidR="0062212E" w:rsidRPr="0062212E" w:rsidTr="00992314">
        <w:trPr>
          <w:gridAfter w:val="1"/>
          <w:wAfter w:w="18" w:type="dxa"/>
          <w:trHeight w:val="20"/>
        </w:trPr>
        <w:tc>
          <w:tcPr>
            <w:tcW w:w="0" w:type="auto"/>
            <w:gridSpan w:val="4"/>
            <w:vMerge/>
            <w:tcBorders>
              <w:top w:val="nil"/>
              <w:left w:val="single" w:sz="2" w:space="0" w:color="000000"/>
              <w:bottom w:val="nil"/>
              <w:right w:val="single" w:sz="2" w:space="0" w:color="000000"/>
            </w:tcBorders>
            <w:shd w:val="clear" w:color="auto" w:fill="auto"/>
          </w:tcPr>
          <w:p w:rsidR="0062212E" w:rsidRPr="0062212E" w:rsidRDefault="0062212E" w:rsidP="00992314">
            <w:pPr>
              <w:spacing w:after="0" w:line="240" w:lineRule="auto"/>
              <w:rPr>
                <w:rFonts w:ascii="Times New Roman" w:eastAsia="Arial Unicode MS" w:hAnsi="Times New Roman" w:cs="Times New Roman"/>
                <w:sz w:val="24"/>
                <w:szCs w:val="24"/>
              </w:rPr>
            </w:pPr>
          </w:p>
        </w:tc>
        <w:tc>
          <w:tcPr>
            <w:tcW w:w="9441" w:type="dxa"/>
            <w:tcBorders>
              <w:top w:val="single" w:sz="2" w:space="0" w:color="000000"/>
              <w:left w:val="single" w:sz="2" w:space="0" w:color="000000"/>
              <w:bottom w:val="single" w:sz="2" w:space="0" w:color="000000"/>
              <w:right w:val="single" w:sz="2" w:space="0" w:color="000000"/>
            </w:tcBorders>
            <w:shd w:val="clear" w:color="auto" w:fill="auto"/>
          </w:tcPr>
          <w:p w:rsidR="0062212E" w:rsidRPr="0062212E" w:rsidRDefault="0062212E" w:rsidP="00992314">
            <w:pPr>
              <w:spacing w:after="0" w:line="240" w:lineRule="auto"/>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Планирование: понятие, значение, классификация, формы, основные стадии. Роль </w:t>
            </w:r>
            <w:r w:rsidRPr="0062212E">
              <w:rPr>
                <w:rFonts w:ascii="Times New Roman" w:eastAsia="Arial Unicode MS" w:hAnsi="Times New Roman" w:cs="Times New Roman"/>
                <w:sz w:val="24"/>
                <w:szCs w:val="24"/>
              </w:rPr>
              <w:lastRenderedPageBreak/>
              <w:t xml:space="preserve">планирования в структурных подразделениях предприятий туризма и гостеприимства. Виды планов. Методика определения потребности служб в материальных ресурсах и персонале </w:t>
            </w:r>
          </w:p>
        </w:tc>
        <w:tc>
          <w:tcPr>
            <w:tcW w:w="2479" w:type="dxa"/>
            <w:gridSpan w:val="2"/>
            <w:vMerge w:val="restart"/>
            <w:tcBorders>
              <w:top w:val="single" w:sz="2" w:space="0" w:color="000000"/>
              <w:left w:val="single" w:sz="2" w:space="0" w:color="000000"/>
              <w:bottom w:val="single" w:sz="2" w:space="0" w:color="000000"/>
              <w:right w:val="single" w:sz="2" w:space="0" w:color="000000"/>
            </w:tcBorders>
            <w:shd w:val="clear" w:color="auto" w:fill="auto"/>
          </w:tcPr>
          <w:p w:rsidR="0062212E" w:rsidRPr="0062212E" w:rsidRDefault="0062212E" w:rsidP="00992314">
            <w:pPr>
              <w:spacing w:after="0" w:line="240" w:lineRule="auto"/>
              <w:rPr>
                <w:rFonts w:ascii="Times New Roman" w:eastAsia="Arial Unicode MS" w:hAnsi="Times New Roman" w:cs="Times New Roman"/>
                <w:sz w:val="24"/>
                <w:szCs w:val="24"/>
              </w:rPr>
            </w:pPr>
            <w:r w:rsidRPr="0062212E">
              <w:rPr>
                <w:rFonts w:ascii="Times New Roman" w:eastAsia="Arial Unicode MS" w:hAnsi="Times New Roman" w:cs="Times New Roman"/>
                <w:b/>
                <w:i/>
                <w:sz w:val="24"/>
                <w:szCs w:val="24"/>
              </w:rPr>
              <w:lastRenderedPageBreak/>
              <w:t xml:space="preserve"> </w:t>
            </w:r>
          </w:p>
        </w:tc>
      </w:tr>
      <w:tr w:rsidR="0062212E" w:rsidRPr="0062212E" w:rsidTr="00992314">
        <w:trPr>
          <w:gridAfter w:val="1"/>
          <w:wAfter w:w="18" w:type="dxa"/>
          <w:trHeight w:val="20"/>
        </w:trPr>
        <w:tc>
          <w:tcPr>
            <w:tcW w:w="0" w:type="auto"/>
            <w:gridSpan w:val="4"/>
            <w:vMerge/>
            <w:tcBorders>
              <w:top w:val="nil"/>
              <w:left w:val="single" w:sz="2" w:space="0" w:color="000000"/>
              <w:bottom w:val="nil"/>
              <w:right w:val="single" w:sz="2" w:space="0" w:color="000000"/>
            </w:tcBorders>
            <w:shd w:val="clear" w:color="auto" w:fill="auto"/>
          </w:tcPr>
          <w:p w:rsidR="0062212E" w:rsidRPr="0062212E" w:rsidRDefault="0062212E" w:rsidP="00992314">
            <w:pPr>
              <w:spacing w:after="0" w:line="240" w:lineRule="auto"/>
              <w:rPr>
                <w:rFonts w:ascii="Times New Roman" w:eastAsia="Arial Unicode MS" w:hAnsi="Times New Roman" w:cs="Times New Roman"/>
                <w:sz w:val="24"/>
                <w:szCs w:val="24"/>
              </w:rPr>
            </w:pPr>
          </w:p>
        </w:tc>
        <w:tc>
          <w:tcPr>
            <w:tcW w:w="9441" w:type="dxa"/>
            <w:tcBorders>
              <w:top w:val="single" w:sz="2" w:space="0" w:color="000000"/>
              <w:left w:val="single" w:sz="2" w:space="0" w:color="000000"/>
              <w:bottom w:val="single" w:sz="2" w:space="0" w:color="000000"/>
              <w:right w:val="single" w:sz="2" w:space="0" w:color="000000"/>
            </w:tcBorders>
            <w:shd w:val="clear" w:color="auto" w:fill="auto"/>
          </w:tcPr>
          <w:p w:rsidR="0062212E" w:rsidRPr="0062212E" w:rsidRDefault="0062212E" w:rsidP="00992314">
            <w:pPr>
              <w:spacing w:after="0" w:line="240" w:lineRule="auto"/>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Организация и координация деятельности персонала структурного подразделения. Функция организации: понятие, сущность. Распределение задач на предприятии. Сущность делегирования. </w:t>
            </w:r>
          </w:p>
          <w:p w:rsidR="0062212E" w:rsidRPr="0062212E" w:rsidRDefault="0062212E" w:rsidP="00992314">
            <w:pPr>
              <w:spacing w:after="0" w:line="240" w:lineRule="auto"/>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Содержание и виды полномочий и ответственности. Пределы полномочий </w:t>
            </w:r>
          </w:p>
        </w:tc>
        <w:tc>
          <w:tcPr>
            <w:tcW w:w="0" w:type="auto"/>
            <w:gridSpan w:val="2"/>
            <w:vMerge/>
            <w:tcBorders>
              <w:top w:val="nil"/>
              <w:left w:val="single" w:sz="2" w:space="0" w:color="000000"/>
              <w:bottom w:val="single" w:sz="2" w:space="0" w:color="000000"/>
              <w:right w:val="single" w:sz="2" w:space="0" w:color="000000"/>
            </w:tcBorders>
            <w:shd w:val="clear" w:color="auto" w:fill="auto"/>
          </w:tcPr>
          <w:p w:rsidR="0062212E" w:rsidRPr="0062212E" w:rsidRDefault="0062212E" w:rsidP="00992314">
            <w:pPr>
              <w:spacing w:after="0" w:line="240" w:lineRule="auto"/>
              <w:rPr>
                <w:rFonts w:ascii="Times New Roman" w:eastAsia="Arial Unicode MS" w:hAnsi="Times New Roman" w:cs="Times New Roman"/>
                <w:sz w:val="24"/>
                <w:szCs w:val="24"/>
              </w:rPr>
            </w:pPr>
          </w:p>
        </w:tc>
      </w:tr>
      <w:tr w:rsidR="0062212E" w:rsidRPr="0062212E" w:rsidTr="00992314">
        <w:trPr>
          <w:gridAfter w:val="1"/>
          <w:wAfter w:w="18" w:type="dxa"/>
          <w:trHeight w:val="20"/>
        </w:trPr>
        <w:tc>
          <w:tcPr>
            <w:tcW w:w="0" w:type="auto"/>
            <w:gridSpan w:val="4"/>
            <w:vMerge/>
            <w:tcBorders>
              <w:top w:val="nil"/>
              <w:left w:val="single" w:sz="2" w:space="0" w:color="000000"/>
              <w:bottom w:val="single" w:sz="2" w:space="0" w:color="000000"/>
              <w:right w:val="single" w:sz="2" w:space="0" w:color="000000"/>
            </w:tcBorders>
            <w:shd w:val="clear" w:color="auto" w:fill="auto"/>
          </w:tcPr>
          <w:p w:rsidR="0062212E" w:rsidRPr="0062212E" w:rsidRDefault="0062212E" w:rsidP="00992314">
            <w:pPr>
              <w:spacing w:after="0" w:line="240" w:lineRule="auto"/>
              <w:rPr>
                <w:rFonts w:ascii="Times New Roman" w:eastAsia="Arial Unicode MS" w:hAnsi="Times New Roman" w:cs="Times New Roman"/>
                <w:sz w:val="24"/>
                <w:szCs w:val="24"/>
              </w:rPr>
            </w:pPr>
          </w:p>
        </w:tc>
        <w:tc>
          <w:tcPr>
            <w:tcW w:w="9441" w:type="dxa"/>
            <w:tcBorders>
              <w:top w:val="single" w:sz="2" w:space="0" w:color="000000"/>
              <w:left w:val="single" w:sz="2" w:space="0" w:color="000000"/>
              <w:bottom w:val="single" w:sz="2" w:space="0" w:color="000000"/>
              <w:right w:val="single" w:sz="2" w:space="0" w:color="000000"/>
            </w:tcBorders>
            <w:shd w:val="clear" w:color="auto" w:fill="auto"/>
          </w:tcPr>
          <w:p w:rsidR="0062212E" w:rsidRPr="0062212E" w:rsidRDefault="0062212E" w:rsidP="00992314">
            <w:pPr>
              <w:spacing w:after="0" w:line="240" w:lineRule="auto"/>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Цели, задачи и принципы организации труда. Формы и виды разделения труда в службах предприятий туризма и гостеприимства. Сущность и виды нормирования труда </w:t>
            </w:r>
          </w:p>
        </w:tc>
        <w:tc>
          <w:tcPr>
            <w:tcW w:w="2479" w:type="dxa"/>
            <w:gridSpan w:val="2"/>
            <w:tcBorders>
              <w:top w:val="single" w:sz="2" w:space="0" w:color="000000"/>
              <w:left w:val="single" w:sz="2" w:space="0" w:color="000000"/>
              <w:bottom w:val="single" w:sz="2" w:space="0" w:color="000000"/>
              <w:right w:val="single" w:sz="2" w:space="0" w:color="000000"/>
            </w:tcBorders>
            <w:shd w:val="clear" w:color="auto" w:fill="auto"/>
          </w:tcPr>
          <w:p w:rsidR="0062212E" w:rsidRPr="0062212E" w:rsidRDefault="0062212E" w:rsidP="00992314">
            <w:pPr>
              <w:spacing w:after="0" w:line="240" w:lineRule="auto"/>
              <w:rPr>
                <w:rFonts w:ascii="Times New Roman" w:eastAsia="Arial Unicode MS" w:hAnsi="Times New Roman" w:cs="Times New Roman"/>
                <w:sz w:val="24"/>
                <w:szCs w:val="24"/>
              </w:rPr>
            </w:pPr>
            <w:r w:rsidRPr="0062212E">
              <w:rPr>
                <w:rFonts w:ascii="Times New Roman" w:eastAsia="Arial Unicode MS" w:hAnsi="Times New Roman" w:cs="Times New Roman"/>
                <w:b/>
                <w:i/>
                <w:sz w:val="24"/>
                <w:szCs w:val="24"/>
              </w:rPr>
              <w:t xml:space="preserve"> </w:t>
            </w:r>
          </w:p>
        </w:tc>
      </w:tr>
      <w:tr w:rsidR="0062212E" w:rsidRPr="0062212E" w:rsidTr="00992314">
        <w:tblPrEx>
          <w:tblCellMar>
            <w:top w:w="3" w:type="dxa"/>
          </w:tblCellMar>
        </w:tblPrEx>
        <w:trPr>
          <w:gridAfter w:val="1"/>
          <w:wAfter w:w="18" w:type="dxa"/>
          <w:trHeight w:val="20"/>
        </w:trPr>
        <w:tc>
          <w:tcPr>
            <w:tcW w:w="3012" w:type="dxa"/>
            <w:gridSpan w:val="4"/>
            <w:vMerge w:val="restart"/>
            <w:tcBorders>
              <w:top w:val="single" w:sz="2" w:space="0" w:color="000000"/>
              <w:left w:val="single" w:sz="2" w:space="0" w:color="000000"/>
              <w:bottom w:val="single" w:sz="2" w:space="0" w:color="000000"/>
              <w:right w:val="single" w:sz="2" w:space="0" w:color="000000"/>
            </w:tcBorders>
            <w:shd w:val="clear" w:color="auto" w:fill="auto"/>
          </w:tcPr>
          <w:p w:rsidR="0062212E" w:rsidRPr="0062212E" w:rsidRDefault="0062212E" w:rsidP="00992314">
            <w:pPr>
              <w:spacing w:after="0" w:line="240" w:lineRule="auto"/>
              <w:rPr>
                <w:rFonts w:ascii="Times New Roman" w:eastAsia="Arial Unicode MS" w:hAnsi="Times New Roman" w:cs="Times New Roman"/>
                <w:sz w:val="24"/>
                <w:szCs w:val="24"/>
              </w:rPr>
            </w:pPr>
          </w:p>
        </w:tc>
        <w:tc>
          <w:tcPr>
            <w:tcW w:w="9441" w:type="dxa"/>
            <w:tcBorders>
              <w:top w:val="single" w:sz="2" w:space="0" w:color="000000"/>
              <w:left w:val="single" w:sz="2" w:space="0" w:color="000000"/>
              <w:bottom w:val="single" w:sz="2" w:space="0" w:color="000000"/>
              <w:right w:val="single" w:sz="2" w:space="0" w:color="000000"/>
            </w:tcBorders>
            <w:shd w:val="clear" w:color="auto" w:fill="auto"/>
          </w:tcPr>
          <w:p w:rsidR="0062212E" w:rsidRPr="0062212E" w:rsidRDefault="0062212E" w:rsidP="00992314">
            <w:pPr>
              <w:spacing w:after="0" w:line="240" w:lineRule="auto"/>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Организационные структуры управления: понятие, требования, предъявляемые к ним, принципы построения. Структурные подразделения, звенья и ступени управления. Взаимосвязи служб. Виды и функции уровней управления. Централизация и децентрализация управления. Структура служб предприятий туризма и гостеприимства и их взаимосвязь </w:t>
            </w:r>
          </w:p>
        </w:tc>
        <w:tc>
          <w:tcPr>
            <w:tcW w:w="2479" w:type="dxa"/>
            <w:gridSpan w:val="2"/>
            <w:vMerge w:val="restart"/>
            <w:tcBorders>
              <w:top w:val="single" w:sz="2" w:space="0" w:color="000000"/>
              <w:left w:val="single" w:sz="2" w:space="0" w:color="000000"/>
              <w:bottom w:val="single" w:sz="2" w:space="0" w:color="000000"/>
              <w:right w:val="single" w:sz="2" w:space="0" w:color="000000"/>
            </w:tcBorders>
            <w:shd w:val="clear" w:color="auto" w:fill="auto"/>
          </w:tcPr>
          <w:p w:rsidR="0062212E" w:rsidRPr="0062212E" w:rsidRDefault="0062212E" w:rsidP="00992314">
            <w:pPr>
              <w:spacing w:after="0" w:line="240" w:lineRule="auto"/>
              <w:rPr>
                <w:rFonts w:ascii="Times New Roman" w:eastAsia="Arial Unicode MS" w:hAnsi="Times New Roman" w:cs="Times New Roman"/>
                <w:sz w:val="24"/>
                <w:szCs w:val="24"/>
              </w:rPr>
            </w:pPr>
          </w:p>
        </w:tc>
      </w:tr>
      <w:tr w:rsidR="0062212E" w:rsidRPr="0062212E" w:rsidTr="00992314">
        <w:tblPrEx>
          <w:tblCellMar>
            <w:top w:w="3" w:type="dxa"/>
          </w:tblCellMar>
        </w:tblPrEx>
        <w:trPr>
          <w:gridAfter w:val="1"/>
          <w:wAfter w:w="18" w:type="dxa"/>
          <w:trHeight w:val="20"/>
        </w:trPr>
        <w:tc>
          <w:tcPr>
            <w:tcW w:w="0" w:type="auto"/>
            <w:gridSpan w:val="4"/>
            <w:vMerge/>
            <w:tcBorders>
              <w:top w:val="nil"/>
              <w:left w:val="single" w:sz="2" w:space="0" w:color="000000"/>
              <w:bottom w:val="nil"/>
              <w:right w:val="single" w:sz="2" w:space="0" w:color="000000"/>
            </w:tcBorders>
            <w:shd w:val="clear" w:color="auto" w:fill="auto"/>
          </w:tcPr>
          <w:p w:rsidR="0062212E" w:rsidRPr="0062212E" w:rsidRDefault="0062212E" w:rsidP="00992314">
            <w:pPr>
              <w:spacing w:after="0" w:line="240" w:lineRule="auto"/>
              <w:rPr>
                <w:rFonts w:ascii="Times New Roman" w:eastAsia="Arial Unicode MS" w:hAnsi="Times New Roman" w:cs="Times New Roman"/>
                <w:sz w:val="24"/>
                <w:szCs w:val="24"/>
              </w:rPr>
            </w:pPr>
          </w:p>
        </w:tc>
        <w:tc>
          <w:tcPr>
            <w:tcW w:w="9441" w:type="dxa"/>
            <w:tcBorders>
              <w:top w:val="single" w:sz="2" w:space="0" w:color="000000"/>
              <w:left w:val="single" w:sz="2" w:space="0" w:color="000000"/>
              <w:bottom w:val="single" w:sz="2" w:space="0" w:color="000000"/>
              <w:right w:val="single" w:sz="2" w:space="0" w:color="000000"/>
            </w:tcBorders>
            <w:shd w:val="clear" w:color="auto" w:fill="auto"/>
          </w:tcPr>
          <w:p w:rsidR="0062212E" w:rsidRPr="0062212E" w:rsidRDefault="0062212E" w:rsidP="00992314">
            <w:pPr>
              <w:spacing w:after="0" w:line="240" w:lineRule="auto"/>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Виды организационных структур управления (линейная, функциональная, линейноштабная, девизиональная, матричная, управление по проекту), их характеристика, преимущества и недостатки. Типовая организационная структура предприятий туризма и гостеприимства </w:t>
            </w:r>
          </w:p>
        </w:tc>
        <w:tc>
          <w:tcPr>
            <w:tcW w:w="0" w:type="auto"/>
            <w:gridSpan w:val="2"/>
            <w:vMerge/>
            <w:tcBorders>
              <w:top w:val="nil"/>
              <w:left w:val="single" w:sz="2" w:space="0" w:color="000000"/>
              <w:bottom w:val="nil"/>
              <w:right w:val="single" w:sz="2" w:space="0" w:color="000000"/>
            </w:tcBorders>
            <w:shd w:val="clear" w:color="auto" w:fill="auto"/>
          </w:tcPr>
          <w:p w:rsidR="0062212E" w:rsidRPr="0062212E" w:rsidRDefault="0062212E" w:rsidP="00992314">
            <w:pPr>
              <w:spacing w:after="0" w:line="240" w:lineRule="auto"/>
              <w:rPr>
                <w:rFonts w:ascii="Times New Roman" w:eastAsia="Arial Unicode MS" w:hAnsi="Times New Roman" w:cs="Times New Roman"/>
                <w:sz w:val="24"/>
                <w:szCs w:val="24"/>
              </w:rPr>
            </w:pPr>
          </w:p>
        </w:tc>
      </w:tr>
      <w:tr w:rsidR="0062212E" w:rsidRPr="0062212E" w:rsidTr="00992314">
        <w:tblPrEx>
          <w:tblCellMar>
            <w:top w:w="3" w:type="dxa"/>
          </w:tblCellMar>
        </w:tblPrEx>
        <w:trPr>
          <w:gridAfter w:val="1"/>
          <w:wAfter w:w="18" w:type="dxa"/>
          <w:trHeight w:val="20"/>
        </w:trPr>
        <w:tc>
          <w:tcPr>
            <w:tcW w:w="0" w:type="auto"/>
            <w:gridSpan w:val="4"/>
            <w:vMerge/>
            <w:tcBorders>
              <w:top w:val="nil"/>
              <w:left w:val="single" w:sz="2" w:space="0" w:color="000000"/>
              <w:bottom w:val="nil"/>
              <w:right w:val="single" w:sz="2" w:space="0" w:color="000000"/>
            </w:tcBorders>
            <w:shd w:val="clear" w:color="auto" w:fill="auto"/>
          </w:tcPr>
          <w:p w:rsidR="0062212E" w:rsidRPr="0062212E" w:rsidRDefault="0062212E" w:rsidP="00992314">
            <w:pPr>
              <w:spacing w:after="0" w:line="240" w:lineRule="auto"/>
              <w:rPr>
                <w:rFonts w:ascii="Times New Roman" w:eastAsia="Arial Unicode MS" w:hAnsi="Times New Roman" w:cs="Times New Roman"/>
                <w:sz w:val="24"/>
                <w:szCs w:val="24"/>
              </w:rPr>
            </w:pPr>
          </w:p>
        </w:tc>
        <w:tc>
          <w:tcPr>
            <w:tcW w:w="9441" w:type="dxa"/>
            <w:tcBorders>
              <w:top w:val="single" w:sz="2" w:space="0" w:color="000000"/>
              <w:left w:val="single" w:sz="2" w:space="0" w:color="000000"/>
              <w:bottom w:val="single" w:sz="2" w:space="0" w:color="000000"/>
              <w:right w:val="single" w:sz="2" w:space="0" w:color="000000"/>
            </w:tcBorders>
            <w:shd w:val="clear" w:color="auto" w:fill="auto"/>
          </w:tcPr>
          <w:p w:rsidR="0062212E" w:rsidRPr="0062212E" w:rsidRDefault="0062212E" w:rsidP="00992314">
            <w:pPr>
              <w:spacing w:after="0" w:line="240" w:lineRule="auto"/>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Мотивация труда. Понятие и назначение мотивации. Критерии мотивации (потребности, мотивы, стимулы, вознаграждение) труда. Мотивационный процесс </w:t>
            </w:r>
          </w:p>
        </w:tc>
        <w:tc>
          <w:tcPr>
            <w:tcW w:w="0" w:type="auto"/>
            <w:gridSpan w:val="2"/>
            <w:vMerge/>
            <w:tcBorders>
              <w:top w:val="nil"/>
              <w:left w:val="single" w:sz="2" w:space="0" w:color="000000"/>
              <w:bottom w:val="nil"/>
              <w:right w:val="single" w:sz="2" w:space="0" w:color="000000"/>
            </w:tcBorders>
            <w:shd w:val="clear" w:color="auto" w:fill="auto"/>
          </w:tcPr>
          <w:p w:rsidR="0062212E" w:rsidRPr="0062212E" w:rsidRDefault="0062212E" w:rsidP="00992314">
            <w:pPr>
              <w:spacing w:after="0" w:line="240" w:lineRule="auto"/>
              <w:rPr>
                <w:rFonts w:ascii="Times New Roman" w:eastAsia="Arial Unicode MS" w:hAnsi="Times New Roman" w:cs="Times New Roman"/>
                <w:sz w:val="24"/>
                <w:szCs w:val="24"/>
              </w:rPr>
            </w:pPr>
          </w:p>
        </w:tc>
      </w:tr>
      <w:tr w:rsidR="0062212E" w:rsidRPr="0062212E" w:rsidTr="00992314">
        <w:tblPrEx>
          <w:tblCellMar>
            <w:top w:w="3" w:type="dxa"/>
          </w:tblCellMar>
        </w:tblPrEx>
        <w:trPr>
          <w:gridAfter w:val="1"/>
          <w:wAfter w:w="18" w:type="dxa"/>
          <w:trHeight w:val="20"/>
        </w:trPr>
        <w:tc>
          <w:tcPr>
            <w:tcW w:w="0" w:type="auto"/>
            <w:gridSpan w:val="4"/>
            <w:vMerge/>
            <w:tcBorders>
              <w:top w:val="nil"/>
              <w:left w:val="single" w:sz="2" w:space="0" w:color="000000"/>
              <w:bottom w:val="nil"/>
              <w:right w:val="single" w:sz="2" w:space="0" w:color="000000"/>
            </w:tcBorders>
            <w:shd w:val="clear" w:color="auto" w:fill="auto"/>
          </w:tcPr>
          <w:p w:rsidR="0062212E" w:rsidRPr="0062212E" w:rsidRDefault="0062212E" w:rsidP="00992314">
            <w:pPr>
              <w:spacing w:after="0" w:line="240" w:lineRule="auto"/>
              <w:rPr>
                <w:rFonts w:ascii="Times New Roman" w:eastAsia="Arial Unicode MS" w:hAnsi="Times New Roman" w:cs="Times New Roman"/>
                <w:sz w:val="24"/>
                <w:szCs w:val="24"/>
              </w:rPr>
            </w:pPr>
          </w:p>
        </w:tc>
        <w:tc>
          <w:tcPr>
            <w:tcW w:w="9441" w:type="dxa"/>
            <w:tcBorders>
              <w:top w:val="single" w:sz="2" w:space="0" w:color="000000"/>
              <w:left w:val="single" w:sz="2" w:space="0" w:color="000000"/>
              <w:bottom w:val="single" w:sz="2" w:space="0" w:color="000000"/>
              <w:right w:val="single" w:sz="2" w:space="0" w:color="000000"/>
            </w:tcBorders>
            <w:shd w:val="clear" w:color="auto" w:fill="auto"/>
          </w:tcPr>
          <w:p w:rsidR="0062212E" w:rsidRPr="0062212E" w:rsidRDefault="0062212E" w:rsidP="00992314">
            <w:pPr>
              <w:spacing w:after="0" w:line="240" w:lineRule="auto"/>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Лояльность персонала: понятие, виды, формирование. Факторы, влияющие на лояльность персонала. Оценка и пути повышения лояльности персонала. Психология коллектива </w:t>
            </w:r>
          </w:p>
        </w:tc>
        <w:tc>
          <w:tcPr>
            <w:tcW w:w="0" w:type="auto"/>
            <w:gridSpan w:val="2"/>
            <w:vMerge/>
            <w:tcBorders>
              <w:top w:val="nil"/>
              <w:left w:val="single" w:sz="2" w:space="0" w:color="000000"/>
              <w:bottom w:val="single" w:sz="2" w:space="0" w:color="000000"/>
              <w:right w:val="single" w:sz="2" w:space="0" w:color="000000"/>
            </w:tcBorders>
            <w:shd w:val="clear" w:color="auto" w:fill="auto"/>
          </w:tcPr>
          <w:p w:rsidR="0062212E" w:rsidRPr="0062212E" w:rsidRDefault="0062212E" w:rsidP="00992314">
            <w:pPr>
              <w:spacing w:after="0" w:line="240" w:lineRule="auto"/>
              <w:rPr>
                <w:rFonts w:ascii="Times New Roman" w:eastAsia="Arial Unicode MS" w:hAnsi="Times New Roman" w:cs="Times New Roman"/>
                <w:sz w:val="24"/>
                <w:szCs w:val="24"/>
              </w:rPr>
            </w:pPr>
          </w:p>
        </w:tc>
      </w:tr>
      <w:tr w:rsidR="0062212E" w:rsidRPr="0062212E" w:rsidTr="00992314">
        <w:tblPrEx>
          <w:tblCellMar>
            <w:top w:w="3" w:type="dxa"/>
          </w:tblCellMar>
        </w:tblPrEx>
        <w:trPr>
          <w:gridAfter w:val="1"/>
          <w:wAfter w:w="18" w:type="dxa"/>
          <w:trHeight w:val="20"/>
        </w:trPr>
        <w:tc>
          <w:tcPr>
            <w:tcW w:w="0" w:type="auto"/>
            <w:gridSpan w:val="4"/>
            <w:vMerge/>
            <w:tcBorders>
              <w:top w:val="nil"/>
              <w:left w:val="single" w:sz="2" w:space="0" w:color="000000"/>
              <w:bottom w:val="nil"/>
              <w:right w:val="single" w:sz="2" w:space="0" w:color="000000"/>
            </w:tcBorders>
            <w:shd w:val="clear" w:color="auto" w:fill="auto"/>
            <w:vAlign w:val="bottom"/>
          </w:tcPr>
          <w:p w:rsidR="0062212E" w:rsidRPr="0062212E" w:rsidRDefault="0062212E" w:rsidP="00992314">
            <w:pPr>
              <w:spacing w:after="0" w:line="240" w:lineRule="auto"/>
              <w:rPr>
                <w:rFonts w:ascii="Times New Roman" w:eastAsia="Arial Unicode MS" w:hAnsi="Times New Roman" w:cs="Times New Roman"/>
                <w:sz w:val="24"/>
                <w:szCs w:val="24"/>
              </w:rPr>
            </w:pPr>
          </w:p>
        </w:tc>
        <w:tc>
          <w:tcPr>
            <w:tcW w:w="9441" w:type="dxa"/>
            <w:tcBorders>
              <w:top w:val="single" w:sz="2" w:space="0" w:color="000000"/>
              <w:left w:val="single" w:sz="2" w:space="0" w:color="000000"/>
              <w:bottom w:val="single" w:sz="2" w:space="0" w:color="000000"/>
              <w:right w:val="single" w:sz="2" w:space="0" w:color="000000"/>
            </w:tcBorders>
            <w:shd w:val="clear" w:color="auto" w:fill="auto"/>
          </w:tcPr>
          <w:p w:rsidR="0062212E" w:rsidRPr="0062212E" w:rsidRDefault="0062212E" w:rsidP="00992314">
            <w:pPr>
              <w:spacing w:after="0" w:line="240" w:lineRule="auto"/>
              <w:rPr>
                <w:rFonts w:ascii="Times New Roman" w:eastAsia="Arial Unicode MS" w:hAnsi="Times New Roman" w:cs="Times New Roman"/>
                <w:sz w:val="24"/>
                <w:szCs w:val="24"/>
              </w:rPr>
            </w:pPr>
            <w:r w:rsidRPr="0062212E">
              <w:rPr>
                <w:rFonts w:ascii="Times New Roman" w:eastAsia="Arial Unicode MS" w:hAnsi="Times New Roman" w:cs="Times New Roman"/>
                <w:b/>
                <w:sz w:val="24"/>
                <w:szCs w:val="24"/>
              </w:rPr>
              <w:t xml:space="preserve">В том числе практических занятий и лабораторных работ </w:t>
            </w:r>
          </w:p>
        </w:tc>
        <w:tc>
          <w:tcPr>
            <w:tcW w:w="2479" w:type="dxa"/>
            <w:gridSpan w:val="2"/>
            <w:tcBorders>
              <w:top w:val="single" w:sz="2" w:space="0" w:color="000000"/>
              <w:left w:val="single" w:sz="2" w:space="0" w:color="000000"/>
              <w:bottom w:val="single" w:sz="2" w:space="0" w:color="000000"/>
              <w:right w:val="single" w:sz="2" w:space="0" w:color="000000"/>
            </w:tcBorders>
            <w:shd w:val="clear" w:color="auto" w:fill="auto"/>
          </w:tcPr>
          <w:p w:rsidR="0062212E" w:rsidRPr="0062212E" w:rsidRDefault="00992314" w:rsidP="00992314">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b/>
                <w:sz w:val="24"/>
                <w:szCs w:val="24"/>
              </w:rPr>
              <w:t>44</w:t>
            </w:r>
          </w:p>
        </w:tc>
      </w:tr>
      <w:tr w:rsidR="0062212E" w:rsidRPr="0062212E" w:rsidTr="00992314">
        <w:tblPrEx>
          <w:tblCellMar>
            <w:top w:w="3" w:type="dxa"/>
          </w:tblCellMar>
        </w:tblPrEx>
        <w:trPr>
          <w:gridAfter w:val="1"/>
          <w:wAfter w:w="18" w:type="dxa"/>
          <w:trHeight w:val="20"/>
        </w:trPr>
        <w:tc>
          <w:tcPr>
            <w:tcW w:w="0" w:type="auto"/>
            <w:gridSpan w:val="4"/>
            <w:vMerge/>
            <w:tcBorders>
              <w:top w:val="nil"/>
              <w:left w:val="single" w:sz="2" w:space="0" w:color="000000"/>
              <w:bottom w:val="nil"/>
              <w:right w:val="single" w:sz="2" w:space="0" w:color="000000"/>
            </w:tcBorders>
            <w:shd w:val="clear" w:color="auto" w:fill="auto"/>
          </w:tcPr>
          <w:p w:rsidR="0062212E" w:rsidRPr="0062212E" w:rsidRDefault="0062212E" w:rsidP="00992314">
            <w:pPr>
              <w:spacing w:after="0" w:line="240" w:lineRule="auto"/>
              <w:rPr>
                <w:rFonts w:ascii="Times New Roman" w:eastAsia="Arial Unicode MS" w:hAnsi="Times New Roman" w:cs="Times New Roman"/>
                <w:sz w:val="24"/>
                <w:szCs w:val="24"/>
              </w:rPr>
            </w:pPr>
          </w:p>
        </w:tc>
        <w:tc>
          <w:tcPr>
            <w:tcW w:w="9441" w:type="dxa"/>
            <w:tcBorders>
              <w:top w:val="single" w:sz="2" w:space="0" w:color="000000"/>
              <w:left w:val="single" w:sz="2" w:space="0" w:color="000000"/>
              <w:bottom w:val="single" w:sz="2" w:space="0" w:color="000000"/>
              <w:right w:val="single" w:sz="2" w:space="0" w:color="000000"/>
            </w:tcBorders>
            <w:shd w:val="clear" w:color="auto" w:fill="auto"/>
          </w:tcPr>
          <w:p w:rsidR="0062212E" w:rsidRPr="0062212E" w:rsidRDefault="0062212E" w:rsidP="00992314">
            <w:pPr>
              <w:spacing w:after="0" w:line="240" w:lineRule="auto"/>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Разработка </w:t>
            </w:r>
            <w:r>
              <w:rPr>
                <w:rFonts w:ascii="Times New Roman" w:eastAsia="Arial Unicode MS" w:hAnsi="Times New Roman" w:cs="Times New Roman"/>
                <w:sz w:val="24"/>
                <w:szCs w:val="24"/>
              </w:rPr>
              <w:t xml:space="preserve"> </w:t>
            </w:r>
            <w:r w:rsidRPr="0062212E">
              <w:rPr>
                <w:rFonts w:ascii="Times New Roman" w:eastAsia="Arial Unicode MS" w:hAnsi="Times New Roman" w:cs="Times New Roman"/>
                <w:sz w:val="24"/>
                <w:szCs w:val="24"/>
              </w:rPr>
              <w:t xml:space="preserve">плана </w:t>
            </w:r>
            <w:r>
              <w:rPr>
                <w:rFonts w:ascii="Times New Roman" w:eastAsia="Arial Unicode MS" w:hAnsi="Times New Roman" w:cs="Times New Roman"/>
                <w:sz w:val="24"/>
                <w:szCs w:val="24"/>
              </w:rPr>
              <w:t xml:space="preserve"> </w:t>
            </w:r>
            <w:r w:rsidRPr="0062212E">
              <w:rPr>
                <w:rFonts w:ascii="Times New Roman" w:eastAsia="Arial Unicode MS" w:hAnsi="Times New Roman" w:cs="Times New Roman"/>
                <w:sz w:val="24"/>
                <w:szCs w:val="24"/>
              </w:rPr>
              <w:t xml:space="preserve">и определение </w:t>
            </w:r>
            <w:r>
              <w:rPr>
                <w:rFonts w:ascii="Times New Roman" w:eastAsia="Arial Unicode MS" w:hAnsi="Times New Roman" w:cs="Times New Roman"/>
                <w:sz w:val="24"/>
                <w:szCs w:val="24"/>
              </w:rPr>
              <w:t xml:space="preserve"> </w:t>
            </w:r>
            <w:r w:rsidRPr="0062212E">
              <w:rPr>
                <w:rFonts w:ascii="Times New Roman" w:eastAsia="Arial Unicode MS" w:hAnsi="Times New Roman" w:cs="Times New Roman"/>
                <w:sz w:val="24"/>
                <w:szCs w:val="24"/>
              </w:rPr>
              <w:t xml:space="preserve">целей </w:t>
            </w:r>
            <w:r>
              <w:rPr>
                <w:rFonts w:ascii="Times New Roman" w:eastAsia="Arial Unicode MS" w:hAnsi="Times New Roman" w:cs="Times New Roman"/>
                <w:sz w:val="24"/>
                <w:szCs w:val="24"/>
              </w:rPr>
              <w:t xml:space="preserve"> </w:t>
            </w:r>
            <w:r w:rsidRPr="0062212E">
              <w:rPr>
                <w:rFonts w:ascii="Times New Roman" w:eastAsia="Arial Unicode MS" w:hAnsi="Times New Roman" w:cs="Times New Roman"/>
                <w:sz w:val="24"/>
                <w:szCs w:val="24"/>
              </w:rPr>
              <w:t xml:space="preserve">деятельности </w:t>
            </w:r>
            <w:r>
              <w:rPr>
                <w:rFonts w:ascii="Times New Roman" w:eastAsia="Arial Unicode MS" w:hAnsi="Times New Roman" w:cs="Times New Roman"/>
                <w:sz w:val="24"/>
                <w:szCs w:val="24"/>
              </w:rPr>
              <w:t xml:space="preserve"> </w:t>
            </w:r>
            <w:r w:rsidRPr="0062212E">
              <w:rPr>
                <w:rFonts w:ascii="Times New Roman" w:eastAsia="Arial Unicode MS" w:hAnsi="Times New Roman" w:cs="Times New Roman"/>
                <w:sz w:val="24"/>
                <w:szCs w:val="24"/>
              </w:rPr>
              <w:t xml:space="preserve">служб </w:t>
            </w:r>
            <w:r>
              <w:rPr>
                <w:rFonts w:ascii="Times New Roman" w:eastAsia="Arial Unicode MS" w:hAnsi="Times New Roman" w:cs="Times New Roman"/>
                <w:sz w:val="24"/>
                <w:szCs w:val="24"/>
              </w:rPr>
              <w:t xml:space="preserve"> </w:t>
            </w:r>
            <w:r w:rsidRPr="0062212E">
              <w:rPr>
                <w:rFonts w:ascii="Times New Roman" w:eastAsia="Arial Unicode MS" w:hAnsi="Times New Roman" w:cs="Times New Roman"/>
                <w:sz w:val="24"/>
                <w:szCs w:val="24"/>
              </w:rPr>
              <w:t xml:space="preserve">предприятий </w:t>
            </w:r>
            <w:r>
              <w:rPr>
                <w:rFonts w:ascii="Times New Roman" w:eastAsia="Arial Unicode MS" w:hAnsi="Times New Roman" w:cs="Times New Roman"/>
                <w:sz w:val="24"/>
                <w:szCs w:val="24"/>
              </w:rPr>
              <w:t xml:space="preserve"> </w:t>
            </w:r>
            <w:r w:rsidRPr="0062212E">
              <w:rPr>
                <w:rFonts w:ascii="Times New Roman" w:eastAsia="Arial Unicode MS" w:hAnsi="Times New Roman" w:cs="Times New Roman"/>
                <w:sz w:val="24"/>
                <w:szCs w:val="24"/>
              </w:rPr>
              <w:t xml:space="preserve">туризма и гостеприимства </w:t>
            </w:r>
          </w:p>
        </w:tc>
        <w:tc>
          <w:tcPr>
            <w:tcW w:w="247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62212E" w:rsidRPr="0062212E" w:rsidRDefault="00992314" w:rsidP="00992314">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8</w:t>
            </w:r>
          </w:p>
        </w:tc>
      </w:tr>
      <w:tr w:rsidR="0062212E" w:rsidRPr="0062212E" w:rsidTr="00992314">
        <w:tblPrEx>
          <w:tblCellMar>
            <w:top w:w="3" w:type="dxa"/>
          </w:tblCellMar>
        </w:tblPrEx>
        <w:trPr>
          <w:gridAfter w:val="1"/>
          <w:wAfter w:w="18" w:type="dxa"/>
          <w:trHeight w:val="20"/>
        </w:trPr>
        <w:tc>
          <w:tcPr>
            <w:tcW w:w="0" w:type="auto"/>
            <w:gridSpan w:val="4"/>
            <w:vMerge/>
            <w:tcBorders>
              <w:top w:val="nil"/>
              <w:left w:val="single" w:sz="2" w:space="0" w:color="000000"/>
              <w:bottom w:val="nil"/>
              <w:right w:val="single" w:sz="2" w:space="0" w:color="000000"/>
            </w:tcBorders>
            <w:shd w:val="clear" w:color="auto" w:fill="auto"/>
          </w:tcPr>
          <w:p w:rsidR="0062212E" w:rsidRPr="0062212E" w:rsidRDefault="0062212E" w:rsidP="00992314">
            <w:pPr>
              <w:spacing w:after="0" w:line="240" w:lineRule="auto"/>
              <w:rPr>
                <w:rFonts w:ascii="Times New Roman" w:eastAsia="Arial Unicode MS" w:hAnsi="Times New Roman" w:cs="Times New Roman"/>
                <w:sz w:val="24"/>
                <w:szCs w:val="24"/>
              </w:rPr>
            </w:pPr>
          </w:p>
        </w:tc>
        <w:tc>
          <w:tcPr>
            <w:tcW w:w="9441" w:type="dxa"/>
            <w:tcBorders>
              <w:top w:val="single" w:sz="2" w:space="0" w:color="000000"/>
              <w:left w:val="single" w:sz="2" w:space="0" w:color="000000"/>
              <w:bottom w:val="single" w:sz="2" w:space="0" w:color="000000"/>
              <w:right w:val="single" w:sz="2" w:space="0" w:color="000000"/>
            </w:tcBorders>
            <w:shd w:val="clear" w:color="auto" w:fill="auto"/>
          </w:tcPr>
          <w:p w:rsidR="0062212E" w:rsidRPr="0062212E" w:rsidRDefault="0062212E" w:rsidP="00992314">
            <w:pPr>
              <w:spacing w:after="0" w:line="240" w:lineRule="auto"/>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Составление схемы взаимодействия служб предприятий туризма и гостеприимства </w:t>
            </w:r>
          </w:p>
        </w:tc>
        <w:tc>
          <w:tcPr>
            <w:tcW w:w="2479" w:type="dxa"/>
            <w:gridSpan w:val="2"/>
            <w:tcBorders>
              <w:top w:val="single" w:sz="2" w:space="0" w:color="000000"/>
              <w:left w:val="single" w:sz="2" w:space="0" w:color="000000"/>
              <w:bottom w:val="single" w:sz="2" w:space="0" w:color="000000"/>
              <w:right w:val="single" w:sz="2" w:space="0" w:color="000000"/>
            </w:tcBorders>
            <w:shd w:val="clear" w:color="auto" w:fill="auto"/>
          </w:tcPr>
          <w:p w:rsidR="0062212E" w:rsidRPr="0062212E" w:rsidRDefault="00992314" w:rsidP="00992314">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6</w:t>
            </w:r>
          </w:p>
        </w:tc>
      </w:tr>
      <w:tr w:rsidR="0062212E" w:rsidRPr="0062212E" w:rsidTr="00992314">
        <w:tblPrEx>
          <w:tblCellMar>
            <w:top w:w="3" w:type="dxa"/>
          </w:tblCellMar>
        </w:tblPrEx>
        <w:trPr>
          <w:gridAfter w:val="1"/>
          <w:wAfter w:w="18" w:type="dxa"/>
          <w:trHeight w:val="20"/>
        </w:trPr>
        <w:tc>
          <w:tcPr>
            <w:tcW w:w="0" w:type="auto"/>
            <w:gridSpan w:val="4"/>
            <w:vMerge/>
            <w:tcBorders>
              <w:top w:val="nil"/>
              <w:left w:val="single" w:sz="2" w:space="0" w:color="000000"/>
              <w:bottom w:val="nil"/>
              <w:right w:val="single" w:sz="2" w:space="0" w:color="000000"/>
            </w:tcBorders>
            <w:shd w:val="clear" w:color="auto" w:fill="auto"/>
          </w:tcPr>
          <w:p w:rsidR="0062212E" w:rsidRPr="0062212E" w:rsidRDefault="0062212E" w:rsidP="00992314">
            <w:pPr>
              <w:spacing w:after="0" w:line="240" w:lineRule="auto"/>
              <w:rPr>
                <w:rFonts w:ascii="Times New Roman" w:eastAsia="Arial Unicode MS" w:hAnsi="Times New Roman" w:cs="Times New Roman"/>
                <w:sz w:val="24"/>
                <w:szCs w:val="24"/>
              </w:rPr>
            </w:pPr>
          </w:p>
        </w:tc>
        <w:tc>
          <w:tcPr>
            <w:tcW w:w="9441" w:type="dxa"/>
            <w:tcBorders>
              <w:top w:val="single" w:sz="2" w:space="0" w:color="000000"/>
              <w:left w:val="single" w:sz="2" w:space="0" w:color="000000"/>
              <w:bottom w:val="single" w:sz="2" w:space="0" w:color="000000"/>
              <w:right w:val="single" w:sz="2" w:space="0" w:color="000000"/>
            </w:tcBorders>
            <w:shd w:val="clear" w:color="auto" w:fill="auto"/>
          </w:tcPr>
          <w:p w:rsidR="0062212E" w:rsidRPr="0062212E" w:rsidRDefault="0062212E" w:rsidP="00992314">
            <w:pPr>
              <w:spacing w:after="0" w:line="240" w:lineRule="auto"/>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Составление графиков выхода на работу. </w:t>
            </w:r>
          </w:p>
        </w:tc>
        <w:tc>
          <w:tcPr>
            <w:tcW w:w="2479" w:type="dxa"/>
            <w:gridSpan w:val="2"/>
            <w:tcBorders>
              <w:top w:val="single" w:sz="2" w:space="0" w:color="000000"/>
              <w:left w:val="single" w:sz="2" w:space="0" w:color="000000"/>
              <w:bottom w:val="single" w:sz="2" w:space="0" w:color="000000"/>
              <w:right w:val="single" w:sz="2" w:space="0" w:color="000000"/>
            </w:tcBorders>
            <w:shd w:val="clear" w:color="auto" w:fill="auto"/>
          </w:tcPr>
          <w:p w:rsidR="0062212E" w:rsidRPr="0062212E" w:rsidRDefault="00992314" w:rsidP="00992314">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6</w:t>
            </w:r>
          </w:p>
        </w:tc>
      </w:tr>
      <w:tr w:rsidR="0062212E" w:rsidRPr="0062212E" w:rsidTr="00992314">
        <w:tblPrEx>
          <w:tblCellMar>
            <w:top w:w="3" w:type="dxa"/>
          </w:tblCellMar>
        </w:tblPrEx>
        <w:trPr>
          <w:gridAfter w:val="1"/>
          <w:wAfter w:w="18" w:type="dxa"/>
          <w:trHeight w:val="20"/>
        </w:trPr>
        <w:tc>
          <w:tcPr>
            <w:tcW w:w="0" w:type="auto"/>
            <w:gridSpan w:val="4"/>
            <w:vMerge/>
            <w:tcBorders>
              <w:top w:val="nil"/>
              <w:left w:val="single" w:sz="2" w:space="0" w:color="000000"/>
              <w:bottom w:val="nil"/>
              <w:right w:val="single" w:sz="2" w:space="0" w:color="000000"/>
            </w:tcBorders>
            <w:shd w:val="clear" w:color="auto" w:fill="auto"/>
          </w:tcPr>
          <w:p w:rsidR="0062212E" w:rsidRPr="0062212E" w:rsidRDefault="0062212E" w:rsidP="00992314">
            <w:pPr>
              <w:spacing w:after="0" w:line="240" w:lineRule="auto"/>
              <w:rPr>
                <w:rFonts w:ascii="Times New Roman" w:eastAsia="Arial Unicode MS" w:hAnsi="Times New Roman" w:cs="Times New Roman"/>
                <w:sz w:val="24"/>
                <w:szCs w:val="24"/>
              </w:rPr>
            </w:pPr>
          </w:p>
        </w:tc>
        <w:tc>
          <w:tcPr>
            <w:tcW w:w="9441" w:type="dxa"/>
            <w:tcBorders>
              <w:top w:val="single" w:sz="2" w:space="0" w:color="000000"/>
              <w:left w:val="single" w:sz="2" w:space="0" w:color="000000"/>
              <w:bottom w:val="single" w:sz="2" w:space="0" w:color="000000"/>
              <w:right w:val="single" w:sz="2" w:space="0" w:color="000000"/>
            </w:tcBorders>
            <w:shd w:val="clear" w:color="auto" w:fill="auto"/>
          </w:tcPr>
          <w:p w:rsidR="0062212E" w:rsidRPr="0062212E" w:rsidRDefault="0062212E" w:rsidP="00992314">
            <w:pPr>
              <w:spacing w:after="0" w:line="240" w:lineRule="auto"/>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Отработка методики выявления потребностей и мотивов поведения персонала </w:t>
            </w:r>
            <w:r w:rsidRPr="0062212E">
              <w:rPr>
                <w:rFonts w:ascii="Times New Roman" w:eastAsia="Arial Unicode MS" w:hAnsi="Times New Roman" w:cs="Times New Roman"/>
                <w:sz w:val="24"/>
                <w:szCs w:val="24"/>
              </w:rPr>
              <w:lastRenderedPageBreak/>
              <w:t xml:space="preserve">структурного подразделения. Подготовка индивидуальных рекомендаций по повышению мотивации к труду </w:t>
            </w:r>
          </w:p>
        </w:tc>
        <w:tc>
          <w:tcPr>
            <w:tcW w:w="247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62212E" w:rsidRPr="0062212E" w:rsidRDefault="00992314" w:rsidP="00992314">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8</w:t>
            </w:r>
          </w:p>
        </w:tc>
      </w:tr>
      <w:tr w:rsidR="0062212E" w:rsidRPr="0062212E" w:rsidTr="00992314">
        <w:tblPrEx>
          <w:tblCellMar>
            <w:top w:w="3" w:type="dxa"/>
          </w:tblCellMar>
        </w:tblPrEx>
        <w:trPr>
          <w:gridAfter w:val="1"/>
          <w:wAfter w:w="18" w:type="dxa"/>
          <w:trHeight w:val="20"/>
        </w:trPr>
        <w:tc>
          <w:tcPr>
            <w:tcW w:w="0" w:type="auto"/>
            <w:gridSpan w:val="4"/>
            <w:vMerge/>
            <w:tcBorders>
              <w:top w:val="nil"/>
              <w:left w:val="single" w:sz="2" w:space="0" w:color="000000"/>
              <w:bottom w:val="nil"/>
              <w:right w:val="single" w:sz="2" w:space="0" w:color="000000"/>
            </w:tcBorders>
            <w:shd w:val="clear" w:color="auto" w:fill="auto"/>
          </w:tcPr>
          <w:p w:rsidR="0062212E" w:rsidRPr="0062212E" w:rsidRDefault="0062212E" w:rsidP="00992314">
            <w:pPr>
              <w:spacing w:after="0" w:line="240" w:lineRule="auto"/>
              <w:rPr>
                <w:rFonts w:ascii="Times New Roman" w:eastAsia="Arial Unicode MS" w:hAnsi="Times New Roman" w:cs="Times New Roman"/>
                <w:sz w:val="24"/>
                <w:szCs w:val="24"/>
              </w:rPr>
            </w:pPr>
          </w:p>
        </w:tc>
        <w:tc>
          <w:tcPr>
            <w:tcW w:w="9441" w:type="dxa"/>
            <w:tcBorders>
              <w:top w:val="single" w:sz="2" w:space="0" w:color="000000"/>
              <w:left w:val="single" w:sz="2" w:space="0" w:color="000000"/>
              <w:bottom w:val="single" w:sz="2" w:space="0" w:color="000000"/>
              <w:right w:val="single" w:sz="2" w:space="0" w:color="000000"/>
            </w:tcBorders>
            <w:shd w:val="clear" w:color="auto" w:fill="auto"/>
          </w:tcPr>
          <w:p w:rsidR="0062212E" w:rsidRPr="0062212E" w:rsidRDefault="0062212E" w:rsidP="00992314">
            <w:pPr>
              <w:spacing w:after="0" w:line="240" w:lineRule="auto"/>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Разработка программы формирования лояльности персонала. </w:t>
            </w:r>
          </w:p>
        </w:tc>
        <w:tc>
          <w:tcPr>
            <w:tcW w:w="2479" w:type="dxa"/>
            <w:gridSpan w:val="2"/>
            <w:tcBorders>
              <w:top w:val="single" w:sz="2" w:space="0" w:color="000000"/>
              <w:left w:val="single" w:sz="2" w:space="0" w:color="000000"/>
              <w:bottom w:val="single" w:sz="2" w:space="0" w:color="000000"/>
              <w:right w:val="single" w:sz="2" w:space="0" w:color="000000"/>
            </w:tcBorders>
            <w:shd w:val="clear" w:color="auto" w:fill="auto"/>
          </w:tcPr>
          <w:p w:rsidR="0062212E" w:rsidRPr="0062212E" w:rsidRDefault="00992314" w:rsidP="00992314">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8</w:t>
            </w:r>
          </w:p>
        </w:tc>
      </w:tr>
      <w:tr w:rsidR="0062212E" w:rsidRPr="0062212E" w:rsidTr="00992314">
        <w:tblPrEx>
          <w:tblCellMar>
            <w:top w:w="3" w:type="dxa"/>
          </w:tblCellMar>
        </w:tblPrEx>
        <w:trPr>
          <w:gridAfter w:val="1"/>
          <w:wAfter w:w="18" w:type="dxa"/>
          <w:trHeight w:val="20"/>
        </w:trPr>
        <w:tc>
          <w:tcPr>
            <w:tcW w:w="0" w:type="auto"/>
            <w:gridSpan w:val="4"/>
            <w:vMerge/>
            <w:tcBorders>
              <w:top w:val="nil"/>
              <w:left w:val="single" w:sz="2" w:space="0" w:color="000000"/>
              <w:bottom w:val="single" w:sz="2" w:space="0" w:color="000000"/>
              <w:right w:val="single" w:sz="2" w:space="0" w:color="000000"/>
            </w:tcBorders>
            <w:shd w:val="clear" w:color="auto" w:fill="auto"/>
          </w:tcPr>
          <w:p w:rsidR="0062212E" w:rsidRPr="0062212E" w:rsidRDefault="0062212E" w:rsidP="00992314">
            <w:pPr>
              <w:spacing w:after="0" w:line="240" w:lineRule="auto"/>
              <w:rPr>
                <w:rFonts w:ascii="Times New Roman" w:eastAsia="Arial Unicode MS" w:hAnsi="Times New Roman" w:cs="Times New Roman"/>
                <w:sz w:val="24"/>
                <w:szCs w:val="24"/>
              </w:rPr>
            </w:pPr>
          </w:p>
        </w:tc>
        <w:tc>
          <w:tcPr>
            <w:tcW w:w="9441" w:type="dxa"/>
            <w:tcBorders>
              <w:top w:val="single" w:sz="2" w:space="0" w:color="000000"/>
              <w:left w:val="single" w:sz="2" w:space="0" w:color="000000"/>
              <w:bottom w:val="single" w:sz="2" w:space="0" w:color="000000"/>
              <w:right w:val="single" w:sz="2" w:space="0" w:color="000000"/>
            </w:tcBorders>
            <w:shd w:val="clear" w:color="auto" w:fill="auto"/>
          </w:tcPr>
          <w:p w:rsidR="0062212E" w:rsidRPr="0062212E" w:rsidRDefault="0062212E" w:rsidP="00992314">
            <w:pPr>
              <w:spacing w:after="0" w:line="240" w:lineRule="auto"/>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Составление схемы проведения контроля в заданном структурном подразделении. Оценка эффективности работы служб </w:t>
            </w:r>
          </w:p>
        </w:tc>
        <w:tc>
          <w:tcPr>
            <w:tcW w:w="247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62212E" w:rsidRPr="0062212E" w:rsidRDefault="00992314" w:rsidP="00992314">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8</w:t>
            </w:r>
            <w:r w:rsidR="0062212E" w:rsidRPr="0062212E">
              <w:rPr>
                <w:rFonts w:ascii="Times New Roman" w:eastAsia="Arial Unicode MS" w:hAnsi="Times New Roman" w:cs="Times New Roman"/>
                <w:sz w:val="24"/>
                <w:szCs w:val="24"/>
              </w:rPr>
              <w:t xml:space="preserve"> </w:t>
            </w:r>
          </w:p>
        </w:tc>
      </w:tr>
      <w:tr w:rsidR="004F329E" w:rsidRPr="0062212E" w:rsidTr="00992314">
        <w:tblPrEx>
          <w:tblCellMar>
            <w:top w:w="3" w:type="dxa"/>
          </w:tblCellMar>
        </w:tblPrEx>
        <w:trPr>
          <w:gridAfter w:val="1"/>
          <w:wAfter w:w="18" w:type="dxa"/>
          <w:trHeight w:val="20"/>
        </w:trPr>
        <w:tc>
          <w:tcPr>
            <w:tcW w:w="0" w:type="auto"/>
            <w:gridSpan w:val="4"/>
            <w:tcBorders>
              <w:top w:val="nil"/>
              <w:left w:val="single" w:sz="2" w:space="0" w:color="000000"/>
              <w:bottom w:val="single" w:sz="2" w:space="0" w:color="000000"/>
              <w:right w:val="single" w:sz="2" w:space="0" w:color="000000"/>
            </w:tcBorders>
            <w:shd w:val="clear" w:color="auto" w:fill="auto"/>
          </w:tcPr>
          <w:p w:rsidR="004F329E" w:rsidRPr="0062212E" w:rsidRDefault="004F329E" w:rsidP="00992314">
            <w:pPr>
              <w:spacing w:after="0" w:line="240" w:lineRule="auto"/>
              <w:rPr>
                <w:rFonts w:ascii="Times New Roman" w:eastAsia="Arial Unicode MS" w:hAnsi="Times New Roman" w:cs="Times New Roman"/>
                <w:sz w:val="24"/>
                <w:szCs w:val="24"/>
              </w:rPr>
            </w:pPr>
          </w:p>
        </w:tc>
        <w:tc>
          <w:tcPr>
            <w:tcW w:w="9441" w:type="dxa"/>
            <w:tcBorders>
              <w:top w:val="single" w:sz="2" w:space="0" w:color="000000"/>
              <w:left w:val="single" w:sz="2" w:space="0" w:color="000000"/>
              <w:bottom w:val="single" w:sz="2" w:space="0" w:color="000000"/>
              <w:right w:val="single" w:sz="2" w:space="0" w:color="000000"/>
            </w:tcBorders>
            <w:shd w:val="clear" w:color="auto" w:fill="auto"/>
          </w:tcPr>
          <w:p w:rsidR="004F329E" w:rsidRPr="004F329E" w:rsidRDefault="004F329E" w:rsidP="00992314">
            <w:pPr>
              <w:spacing w:after="0" w:line="240" w:lineRule="auto"/>
              <w:rPr>
                <w:rFonts w:ascii="Times New Roman" w:eastAsia="Arial Unicode MS" w:hAnsi="Times New Roman" w:cs="Times New Roman"/>
                <w:b/>
                <w:sz w:val="24"/>
                <w:szCs w:val="24"/>
              </w:rPr>
            </w:pPr>
            <w:r w:rsidRPr="004F329E">
              <w:rPr>
                <w:rFonts w:ascii="Times New Roman" w:eastAsia="Arial Unicode MS" w:hAnsi="Times New Roman" w:cs="Times New Roman"/>
                <w:b/>
                <w:sz w:val="24"/>
                <w:szCs w:val="24"/>
              </w:rPr>
              <w:t>Дифференцированный зачет</w:t>
            </w:r>
          </w:p>
        </w:tc>
        <w:tc>
          <w:tcPr>
            <w:tcW w:w="247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4F329E" w:rsidRPr="004F329E" w:rsidRDefault="004F329E" w:rsidP="00992314">
            <w:pPr>
              <w:spacing w:after="0" w:line="240" w:lineRule="auto"/>
              <w:jc w:val="center"/>
              <w:rPr>
                <w:rFonts w:ascii="Times New Roman" w:eastAsia="Arial Unicode MS" w:hAnsi="Times New Roman" w:cs="Times New Roman"/>
                <w:b/>
                <w:sz w:val="24"/>
                <w:szCs w:val="24"/>
              </w:rPr>
            </w:pPr>
            <w:r w:rsidRPr="004F329E">
              <w:rPr>
                <w:rFonts w:ascii="Times New Roman" w:eastAsia="Arial Unicode MS" w:hAnsi="Times New Roman" w:cs="Times New Roman"/>
                <w:b/>
                <w:sz w:val="24"/>
                <w:szCs w:val="24"/>
              </w:rPr>
              <w:t>2</w:t>
            </w:r>
          </w:p>
        </w:tc>
      </w:tr>
      <w:tr w:rsidR="0062212E" w:rsidRPr="0062212E" w:rsidTr="00992314">
        <w:tblPrEx>
          <w:tblCellMar>
            <w:top w:w="3" w:type="dxa"/>
          </w:tblCellMar>
        </w:tblPrEx>
        <w:trPr>
          <w:gridAfter w:val="1"/>
          <w:wAfter w:w="18" w:type="dxa"/>
          <w:trHeight w:val="20"/>
        </w:trPr>
        <w:tc>
          <w:tcPr>
            <w:tcW w:w="12453" w:type="dxa"/>
            <w:gridSpan w:val="5"/>
            <w:tcBorders>
              <w:top w:val="single" w:sz="2" w:space="0" w:color="000000"/>
              <w:left w:val="single" w:sz="2" w:space="0" w:color="000000"/>
              <w:bottom w:val="single" w:sz="2" w:space="0" w:color="000000"/>
              <w:right w:val="single" w:sz="2" w:space="0" w:color="000000"/>
            </w:tcBorders>
            <w:shd w:val="clear" w:color="auto" w:fill="auto"/>
          </w:tcPr>
          <w:p w:rsidR="0062212E" w:rsidRPr="0062212E" w:rsidRDefault="0062212E" w:rsidP="00992314">
            <w:pPr>
              <w:spacing w:after="0" w:line="240" w:lineRule="auto"/>
              <w:rPr>
                <w:rFonts w:ascii="Times New Roman" w:eastAsia="Arial Unicode MS" w:hAnsi="Times New Roman" w:cs="Times New Roman"/>
                <w:sz w:val="24"/>
                <w:szCs w:val="24"/>
              </w:rPr>
            </w:pPr>
            <w:r w:rsidRPr="0062212E">
              <w:rPr>
                <w:rFonts w:ascii="Times New Roman" w:eastAsia="Arial Unicode MS" w:hAnsi="Times New Roman" w:cs="Times New Roman"/>
                <w:b/>
                <w:sz w:val="24"/>
                <w:szCs w:val="24"/>
              </w:rPr>
              <w:t xml:space="preserve">Раздел 2. </w:t>
            </w:r>
            <w:r w:rsidRPr="0062212E">
              <w:rPr>
                <w:rFonts w:ascii="Times New Roman" w:eastAsia="Arial Unicode MS" w:hAnsi="Times New Roman" w:cs="Times New Roman"/>
                <w:sz w:val="24"/>
                <w:szCs w:val="24"/>
              </w:rPr>
              <w:t>Основы делопроизводства и документооборота служб предприятий туризма и гостеприимства</w:t>
            </w:r>
            <w:r w:rsidRPr="0062212E">
              <w:rPr>
                <w:rFonts w:ascii="Times New Roman" w:eastAsia="Arial Unicode MS" w:hAnsi="Times New Roman" w:cs="Times New Roman"/>
                <w:b/>
                <w:sz w:val="24"/>
                <w:szCs w:val="24"/>
              </w:rPr>
              <w:t xml:space="preserve"> </w:t>
            </w:r>
          </w:p>
        </w:tc>
        <w:tc>
          <w:tcPr>
            <w:tcW w:w="2479" w:type="dxa"/>
            <w:gridSpan w:val="2"/>
            <w:tcBorders>
              <w:top w:val="single" w:sz="2" w:space="0" w:color="000000"/>
              <w:left w:val="single" w:sz="2" w:space="0" w:color="000000"/>
              <w:bottom w:val="single" w:sz="2" w:space="0" w:color="000000"/>
              <w:right w:val="single" w:sz="2" w:space="0" w:color="000000"/>
            </w:tcBorders>
            <w:shd w:val="clear" w:color="auto" w:fill="auto"/>
          </w:tcPr>
          <w:p w:rsidR="0062212E" w:rsidRPr="0062212E" w:rsidRDefault="0062212E" w:rsidP="00992314">
            <w:pPr>
              <w:spacing w:after="0" w:line="240" w:lineRule="auto"/>
              <w:jc w:val="center"/>
              <w:rPr>
                <w:rFonts w:ascii="Times New Roman" w:eastAsia="Arial Unicode MS" w:hAnsi="Times New Roman" w:cs="Times New Roman"/>
                <w:sz w:val="24"/>
                <w:szCs w:val="24"/>
              </w:rPr>
            </w:pPr>
            <w:r w:rsidRPr="0062212E">
              <w:rPr>
                <w:rFonts w:ascii="Times New Roman" w:eastAsia="Arial Unicode MS" w:hAnsi="Times New Roman" w:cs="Times New Roman"/>
                <w:b/>
                <w:sz w:val="24"/>
                <w:szCs w:val="24"/>
              </w:rPr>
              <w:t>8</w:t>
            </w:r>
            <w:r w:rsidR="00992314">
              <w:rPr>
                <w:rFonts w:ascii="Times New Roman" w:eastAsia="Arial Unicode MS" w:hAnsi="Times New Roman" w:cs="Times New Roman"/>
                <w:b/>
                <w:sz w:val="24"/>
                <w:szCs w:val="24"/>
              </w:rPr>
              <w:t>6/20</w:t>
            </w:r>
            <w:r w:rsidRPr="0062212E">
              <w:rPr>
                <w:rFonts w:ascii="Times New Roman" w:eastAsia="Arial Unicode MS" w:hAnsi="Times New Roman" w:cs="Times New Roman"/>
                <w:b/>
                <w:sz w:val="24"/>
                <w:szCs w:val="24"/>
              </w:rPr>
              <w:t xml:space="preserve"> </w:t>
            </w:r>
          </w:p>
        </w:tc>
      </w:tr>
      <w:tr w:rsidR="0062212E" w:rsidRPr="0062212E" w:rsidTr="00992314">
        <w:tblPrEx>
          <w:tblCellMar>
            <w:right w:w="38" w:type="dxa"/>
          </w:tblCellMar>
        </w:tblPrEx>
        <w:trPr>
          <w:gridAfter w:val="1"/>
          <w:wAfter w:w="18" w:type="dxa"/>
          <w:trHeight w:val="20"/>
        </w:trPr>
        <w:tc>
          <w:tcPr>
            <w:tcW w:w="12453" w:type="dxa"/>
            <w:gridSpan w:val="5"/>
            <w:tcBorders>
              <w:top w:val="single" w:sz="2" w:space="0" w:color="000000"/>
              <w:left w:val="single" w:sz="2" w:space="0" w:color="000000"/>
              <w:bottom w:val="single" w:sz="2" w:space="0" w:color="000000"/>
              <w:right w:val="single" w:sz="2" w:space="0" w:color="000000"/>
            </w:tcBorders>
            <w:shd w:val="clear" w:color="auto" w:fill="auto"/>
          </w:tcPr>
          <w:p w:rsidR="0062212E" w:rsidRPr="0062212E" w:rsidRDefault="0062212E" w:rsidP="00992314">
            <w:pPr>
              <w:spacing w:after="0" w:line="240" w:lineRule="auto"/>
              <w:rPr>
                <w:rFonts w:ascii="Times New Roman" w:eastAsia="Arial Unicode MS" w:hAnsi="Times New Roman" w:cs="Times New Roman"/>
                <w:sz w:val="24"/>
                <w:szCs w:val="24"/>
              </w:rPr>
            </w:pPr>
            <w:r w:rsidRPr="0062212E">
              <w:rPr>
                <w:rFonts w:ascii="Times New Roman" w:eastAsia="Arial Unicode MS" w:hAnsi="Times New Roman" w:cs="Times New Roman"/>
                <w:b/>
                <w:sz w:val="24"/>
                <w:szCs w:val="24"/>
              </w:rPr>
              <w:t xml:space="preserve">МДК 01.02 Изучение основ делопроизводства </w:t>
            </w:r>
          </w:p>
        </w:tc>
        <w:tc>
          <w:tcPr>
            <w:tcW w:w="2479" w:type="dxa"/>
            <w:gridSpan w:val="2"/>
            <w:tcBorders>
              <w:top w:val="single" w:sz="2" w:space="0" w:color="000000"/>
              <w:left w:val="single" w:sz="2" w:space="0" w:color="000000"/>
              <w:bottom w:val="single" w:sz="2" w:space="0" w:color="000000"/>
              <w:right w:val="single" w:sz="2" w:space="0" w:color="000000"/>
            </w:tcBorders>
            <w:shd w:val="clear" w:color="auto" w:fill="auto"/>
          </w:tcPr>
          <w:p w:rsidR="0062212E" w:rsidRPr="0062212E" w:rsidRDefault="00992314" w:rsidP="00992314">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b/>
                <w:sz w:val="24"/>
                <w:szCs w:val="24"/>
              </w:rPr>
              <w:t>86/2</w:t>
            </w:r>
            <w:r w:rsidR="0062212E" w:rsidRPr="0062212E">
              <w:rPr>
                <w:rFonts w:ascii="Times New Roman" w:eastAsia="Arial Unicode MS" w:hAnsi="Times New Roman" w:cs="Times New Roman"/>
                <w:b/>
                <w:sz w:val="24"/>
                <w:szCs w:val="24"/>
              </w:rPr>
              <w:t xml:space="preserve">4 </w:t>
            </w:r>
          </w:p>
        </w:tc>
      </w:tr>
      <w:tr w:rsidR="0062212E" w:rsidRPr="0062212E" w:rsidTr="00992314">
        <w:tblPrEx>
          <w:tblCellMar>
            <w:right w:w="38" w:type="dxa"/>
          </w:tblCellMar>
        </w:tblPrEx>
        <w:trPr>
          <w:gridAfter w:val="1"/>
          <w:wAfter w:w="18" w:type="dxa"/>
          <w:trHeight w:val="20"/>
        </w:trPr>
        <w:tc>
          <w:tcPr>
            <w:tcW w:w="3012" w:type="dxa"/>
            <w:gridSpan w:val="4"/>
            <w:vMerge w:val="restart"/>
            <w:tcBorders>
              <w:top w:val="single" w:sz="2" w:space="0" w:color="000000"/>
              <w:left w:val="single" w:sz="2" w:space="0" w:color="000000"/>
              <w:bottom w:val="single" w:sz="2" w:space="0" w:color="000000"/>
              <w:right w:val="single" w:sz="2" w:space="0" w:color="000000"/>
            </w:tcBorders>
            <w:shd w:val="clear" w:color="auto" w:fill="auto"/>
          </w:tcPr>
          <w:p w:rsidR="0062212E" w:rsidRPr="0062212E" w:rsidRDefault="0062212E" w:rsidP="00992314">
            <w:pPr>
              <w:spacing w:after="0" w:line="240" w:lineRule="auto"/>
              <w:rPr>
                <w:rFonts w:ascii="Times New Roman" w:eastAsia="Arial Unicode MS" w:hAnsi="Times New Roman" w:cs="Times New Roman"/>
                <w:sz w:val="24"/>
                <w:szCs w:val="24"/>
              </w:rPr>
            </w:pPr>
            <w:r w:rsidRPr="0062212E">
              <w:rPr>
                <w:rFonts w:ascii="Times New Roman" w:eastAsia="Arial Unicode MS" w:hAnsi="Times New Roman" w:cs="Times New Roman"/>
                <w:b/>
                <w:sz w:val="24"/>
                <w:szCs w:val="24"/>
              </w:rPr>
              <w:t xml:space="preserve">Тема 2.1. Делопроизводства и общие нормы </w:t>
            </w:r>
          </w:p>
          <w:p w:rsidR="0062212E" w:rsidRPr="0062212E" w:rsidRDefault="0062212E" w:rsidP="00992314">
            <w:pPr>
              <w:spacing w:after="0" w:line="240" w:lineRule="auto"/>
              <w:rPr>
                <w:rFonts w:ascii="Times New Roman" w:eastAsia="Arial Unicode MS" w:hAnsi="Times New Roman" w:cs="Times New Roman"/>
                <w:sz w:val="24"/>
                <w:szCs w:val="24"/>
              </w:rPr>
            </w:pPr>
            <w:r w:rsidRPr="0062212E">
              <w:rPr>
                <w:rFonts w:ascii="Times New Roman" w:eastAsia="Arial Unicode MS" w:hAnsi="Times New Roman" w:cs="Times New Roman"/>
                <w:b/>
                <w:sz w:val="24"/>
                <w:szCs w:val="24"/>
              </w:rPr>
              <w:t xml:space="preserve">оформления документов </w:t>
            </w:r>
          </w:p>
          <w:p w:rsidR="0062212E" w:rsidRPr="0062212E" w:rsidRDefault="0062212E" w:rsidP="00992314">
            <w:pPr>
              <w:spacing w:after="0" w:line="240" w:lineRule="auto"/>
              <w:rPr>
                <w:rFonts w:ascii="Times New Roman" w:eastAsia="Arial Unicode MS" w:hAnsi="Times New Roman" w:cs="Times New Roman"/>
                <w:sz w:val="24"/>
                <w:szCs w:val="24"/>
              </w:rPr>
            </w:pPr>
            <w:r w:rsidRPr="0062212E">
              <w:rPr>
                <w:rFonts w:ascii="Times New Roman" w:eastAsia="Arial Unicode MS" w:hAnsi="Times New Roman" w:cs="Times New Roman"/>
                <w:b/>
                <w:sz w:val="24"/>
                <w:szCs w:val="24"/>
              </w:rPr>
              <w:t xml:space="preserve"> </w:t>
            </w:r>
          </w:p>
        </w:tc>
        <w:tc>
          <w:tcPr>
            <w:tcW w:w="9441" w:type="dxa"/>
            <w:tcBorders>
              <w:top w:val="single" w:sz="2" w:space="0" w:color="000000"/>
              <w:left w:val="single" w:sz="2" w:space="0" w:color="000000"/>
              <w:bottom w:val="single" w:sz="2" w:space="0" w:color="000000"/>
              <w:right w:val="single" w:sz="2" w:space="0" w:color="000000"/>
            </w:tcBorders>
            <w:shd w:val="clear" w:color="auto" w:fill="auto"/>
          </w:tcPr>
          <w:p w:rsidR="0062212E" w:rsidRPr="0062212E" w:rsidRDefault="0062212E" w:rsidP="00992314">
            <w:pPr>
              <w:spacing w:after="0" w:line="240" w:lineRule="auto"/>
              <w:rPr>
                <w:rFonts w:ascii="Times New Roman" w:eastAsia="Arial Unicode MS" w:hAnsi="Times New Roman" w:cs="Times New Roman"/>
                <w:sz w:val="24"/>
                <w:szCs w:val="24"/>
              </w:rPr>
            </w:pPr>
            <w:r w:rsidRPr="0062212E">
              <w:rPr>
                <w:rFonts w:ascii="Times New Roman" w:eastAsia="Arial Unicode MS" w:hAnsi="Times New Roman" w:cs="Times New Roman"/>
                <w:b/>
                <w:sz w:val="24"/>
                <w:szCs w:val="24"/>
              </w:rPr>
              <w:t xml:space="preserve">Содержание  </w:t>
            </w:r>
          </w:p>
        </w:tc>
        <w:tc>
          <w:tcPr>
            <w:tcW w:w="247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62212E" w:rsidRPr="0062212E" w:rsidRDefault="00992314" w:rsidP="00992314">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b/>
                <w:sz w:val="24"/>
                <w:szCs w:val="24"/>
              </w:rPr>
              <w:t>1</w:t>
            </w:r>
            <w:r w:rsidR="0062212E" w:rsidRPr="0062212E">
              <w:rPr>
                <w:rFonts w:ascii="Times New Roman" w:eastAsia="Arial Unicode MS" w:hAnsi="Times New Roman" w:cs="Times New Roman"/>
                <w:b/>
                <w:sz w:val="24"/>
                <w:szCs w:val="24"/>
              </w:rPr>
              <w:t xml:space="preserve">6 </w:t>
            </w:r>
          </w:p>
        </w:tc>
      </w:tr>
      <w:tr w:rsidR="0062212E" w:rsidRPr="0062212E" w:rsidTr="00992314">
        <w:tblPrEx>
          <w:tblCellMar>
            <w:right w:w="38" w:type="dxa"/>
          </w:tblCellMar>
        </w:tblPrEx>
        <w:trPr>
          <w:gridAfter w:val="1"/>
          <w:wAfter w:w="18" w:type="dxa"/>
          <w:trHeight w:val="20"/>
        </w:trPr>
        <w:tc>
          <w:tcPr>
            <w:tcW w:w="0" w:type="auto"/>
            <w:gridSpan w:val="4"/>
            <w:vMerge/>
            <w:tcBorders>
              <w:top w:val="nil"/>
              <w:left w:val="single" w:sz="2" w:space="0" w:color="000000"/>
              <w:bottom w:val="nil"/>
              <w:right w:val="single" w:sz="2" w:space="0" w:color="000000"/>
            </w:tcBorders>
            <w:shd w:val="clear" w:color="auto" w:fill="auto"/>
          </w:tcPr>
          <w:p w:rsidR="0062212E" w:rsidRPr="0062212E" w:rsidRDefault="0062212E" w:rsidP="00992314">
            <w:pPr>
              <w:spacing w:after="0" w:line="240" w:lineRule="auto"/>
              <w:rPr>
                <w:rFonts w:ascii="Times New Roman" w:eastAsia="Arial Unicode MS" w:hAnsi="Times New Roman" w:cs="Times New Roman"/>
                <w:sz w:val="24"/>
                <w:szCs w:val="24"/>
              </w:rPr>
            </w:pPr>
          </w:p>
        </w:tc>
        <w:tc>
          <w:tcPr>
            <w:tcW w:w="9441" w:type="dxa"/>
            <w:tcBorders>
              <w:top w:val="single" w:sz="2" w:space="0" w:color="000000"/>
              <w:left w:val="single" w:sz="2" w:space="0" w:color="000000"/>
              <w:bottom w:val="single" w:sz="2" w:space="0" w:color="000000"/>
              <w:right w:val="single" w:sz="2" w:space="0" w:color="000000"/>
            </w:tcBorders>
            <w:shd w:val="clear" w:color="auto" w:fill="auto"/>
          </w:tcPr>
          <w:p w:rsidR="0062212E" w:rsidRPr="0062212E" w:rsidRDefault="0062212E" w:rsidP="00992314">
            <w:pPr>
              <w:spacing w:after="0" w:line="240" w:lineRule="auto"/>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Документ и его функции. </w:t>
            </w:r>
          </w:p>
        </w:tc>
        <w:tc>
          <w:tcPr>
            <w:tcW w:w="2479" w:type="dxa"/>
            <w:gridSpan w:val="2"/>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62212E" w:rsidRPr="0062212E" w:rsidRDefault="00992314" w:rsidP="00992314">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1</w:t>
            </w:r>
            <w:r w:rsidR="0062212E" w:rsidRPr="0062212E">
              <w:rPr>
                <w:rFonts w:ascii="Times New Roman" w:eastAsia="Arial Unicode MS" w:hAnsi="Times New Roman" w:cs="Times New Roman"/>
                <w:sz w:val="24"/>
                <w:szCs w:val="24"/>
              </w:rPr>
              <w:t xml:space="preserve">6 </w:t>
            </w:r>
          </w:p>
        </w:tc>
      </w:tr>
      <w:tr w:rsidR="0062212E" w:rsidRPr="0062212E" w:rsidTr="00992314">
        <w:tblPrEx>
          <w:tblCellMar>
            <w:right w:w="38" w:type="dxa"/>
          </w:tblCellMar>
        </w:tblPrEx>
        <w:trPr>
          <w:gridAfter w:val="1"/>
          <w:wAfter w:w="18" w:type="dxa"/>
          <w:trHeight w:val="20"/>
        </w:trPr>
        <w:tc>
          <w:tcPr>
            <w:tcW w:w="0" w:type="auto"/>
            <w:gridSpan w:val="4"/>
            <w:vMerge/>
            <w:tcBorders>
              <w:top w:val="nil"/>
              <w:left w:val="single" w:sz="2" w:space="0" w:color="000000"/>
              <w:bottom w:val="nil"/>
              <w:right w:val="single" w:sz="2" w:space="0" w:color="000000"/>
            </w:tcBorders>
            <w:shd w:val="clear" w:color="auto" w:fill="auto"/>
          </w:tcPr>
          <w:p w:rsidR="0062212E" w:rsidRPr="0062212E" w:rsidRDefault="0062212E" w:rsidP="00992314">
            <w:pPr>
              <w:spacing w:after="0" w:line="240" w:lineRule="auto"/>
              <w:rPr>
                <w:rFonts w:ascii="Times New Roman" w:eastAsia="Arial Unicode MS" w:hAnsi="Times New Roman" w:cs="Times New Roman"/>
                <w:sz w:val="24"/>
                <w:szCs w:val="24"/>
              </w:rPr>
            </w:pPr>
          </w:p>
        </w:tc>
        <w:tc>
          <w:tcPr>
            <w:tcW w:w="9441" w:type="dxa"/>
            <w:tcBorders>
              <w:top w:val="single" w:sz="2" w:space="0" w:color="000000"/>
              <w:left w:val="single" w:sz="2" w:space="0" w:color="000000"/>
              <w:bottom w:val="single" w:sz="2" w:space="0" w:color="000000"/>
              <w:right w:val="single" w:sz="2" w:space="0" w:color="000000"/>
            </w:tcBorders>
            <w:shd w:val="clear" w:color="auto" w:fill="auto"/>
          </w:tcPr>
          <w:p w:rsidR="0062212E" w:rsidRPr="0062212E" w:rsidRDefault="0062212E" w:rsidP="00992314">
            <w:pPr>
              <w:spacing w:after="0" w:line="240" w:lineRule="auto"/>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Нормативно-методическая база документационного обеспечения управления. </w:t>
            </w:r>
          </w:p>
        </w:tc>
        <w:tc>
          <w:tcPr>
            <w:tcW w:w="0" w:type="auto"/>
            <w:gridSpan w:val="2"/>
            <w:vMerge/>
            <w:tcBorders>
              <w:top w:val="nil"/>
              <w:left w:val="single" w:sz="2" w:space="0" w:color="000000"/>
              <w:bottom w:val="nil"/>
              <w:right w:val="single" w:sz="2" w:space="0" w:color="000000"/>
            </w:tcBorders>
            <w:shd w:val="clear" w:color="auto" w:fill="auto"/>
          </w:tcPr>
          <w:p w:rsidR="0062212E" w:rsidRPr="0062212E" w:rsidRDefault="0062212E" w:rsidP="00992314">
            <w:pPr>
              <w:spacing w:after="0" w:line="240" w:lineRule="auto"/>
              <w:rPr>
                <w:rFonts w:ascii="Times New Roman" w:eastAsia="Arial Unicode MS" w:hAnsi="Times New Roman" w:cs="Times New Roman"/>
                <w:sz w:val="24"/>
                <w:szCs w:val="24"/>
              </w:rPr>
            </w:pPr>
          </w:p>
        </w:tc>
      </w:tr>
      <w:tr w:rsidR="0062212E" w:rsidRPr="0062212E" w:rsidTr="00992314">
        <w:tblPrEx>
          <w:tblCellMar>
            <w:right w:w="38" w:type="dxa"/>
          </w:tblCellMar>
        </w:tblPrEx>
        <w:trPr>
          <w:gridAfter w:val="1"/>
          <w:wAfter w:w="18" w:type="dxa"/>
          <w:trHeight w:val="20"/>
        </w:trPr>
        <w:tc>
          <w:tcPr>
            <w:tcW w:w="0" w:type="auto"/>
            <w:gridSpan w:val="4"/>
            <w:vMerge/>
            <w:tcBorders>
              <w:top w:val="nil"/>
              <w:left w:val="single" w:sz="2" w:space="0" w:color="000000"/>
              <w:bottom w:val="nil"/>
              <w:right w:val="single" w:sz="2" w:space="0" w:color="000000"/>
            </w:tcBorders>
            <w:shd w:val="clear" w:color="auto" w:fill="auto"/>
          </w:tcPr>
          <w:p w:rsidR="0062212E" w:rsidRPr="0062212E" w:rsidRDefault="0062212E" w:rsidP="00992314">
            <w:pPr>
              <w:spacing w:after="0" w:line="240" w:lineRule="auto"/>
              <w:rPr>
                <w:rFonts w:ascii="Times New Roman" w:eastAsia="Arial Unicode MS" w:hAnsi="Times New Roman" w:cs="Times New Roman"/>
                <w:sz w:val="24"/>
                <w:szCs w:val="24"/>
              </w:rPr>
            </w:pPr>
          </w:p>
        </w:tc>
        <w:tc>
          <w:tcPr>
            <w:tcW w:w="9441" w:type="dxa"/>
            <w:tcBorders>
              <w:top w:val="single" w:sz="2" w:space="0" w:color="000000"/>
              <w:left w:val="single" w:sz="2" w:space="0" w:color="000000"/>
              <w:bottom w:val="single" w:sz="2" w:space="0" w:color="000000"/>
              <w:right w:val="single" w:sz="2" w:space="0" w:color="000000"/>
            </w:tcBorders>
            <w:shd w:val="clear" w:color="auto" w:fill="auto"/>
          </w:tcPr>
          <w:p w:rsidR="0062212E" w:rsidRPr="0062212E" w:rsidRDefault="0062212E" w:rsidP="00992314">
            <w:pPr>
              <w:spacing w:after="0" w:line="240" w:lineRule="auto"/>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Требования к составлению и оформлению деловых документов. </w:t>
            </w:r>
          </w:p>
        </w:tc>
        <w:tc>
          <w:tcPr>
            <w:tcW w:w="0" w:type="auto"/>
            <w:gridSpan w:val="2"/>
            <w:vMerge/>
            <w:tcBorders>
              <w:top w:val="nil"/>
              <w:left w:val="single" w:sz="2" w:space="0" w:color="000000"/>
              <w:bottom w:val="nil"/>
              <w:right w:val="single" w:sz="2" w:space="0" w:color="000000"/>
            </w:tcBorders>
            <w:shd w:val="clear" w:color="auto" w:fill="auto"/>
          </w:tcPr>
          <w:p w:rsidR="0062212E" w:rsidRPr="0062212E" w:rsidRDefault="0062212E" w:rsidP="00992314">
            <w:pPr>
              <w:spacing w:after="0" w:line="240" w:lineRule="auto"/>
              <w:rPr>
                <w:rFonts w:ascii="Times New Roman" w:eastAsia="Arial Unicode MS" w:hAnsi="Times New Roman" w:cs="Times New Roman"/>
                <w:sz w:val="24"/>
                <w:szCs w:val="24"/>
              </w:rPr>
            </w:pPr>
          </w:p>
        </w:tc>
      </w:tr>
      <w:tr w:rsidR="0062212E" w:rsidRPr="0062212E" w:rsidTr="00992314">
        <w:tblPrEx>
          <w:tblCellMar>
            <w:right w:w="38" w:type="dxa"/>
          </w:tblCellMar>
        </w:tblPrEx>
        <w:trPr>
          <w:gridAfter w:val="1"/>
          <w:wAfter w:w="18" w:type="dxa"/>
          <w:trHeight w:val="20"/>
        </w:trPr>
        <w:tc>
          <w:tcPr>
            <w:tcW w:w="0" w:type="auto"/>
            <w:gridSpan w:val="4"/>
            <w:vMerge/>
            <w:tcBorders>
              <w:top w:val="nil"/>
              <w:left w:val="single" w:sz="2" w:space="0" w:color="000000"/>
              <w:bottom w:val="single" w:sz="2" w:space="0" w:color="000000"/>
              <w:right w:val="single" w:sz="2" w:space="0" w:color="000000"/>
            </w:tcBorders>
            <w:shd w:val="clear" w:color="auto" w:fill="auto"/>
          </w:tcPr>
          <w:p w:rsidR="0062212E" w:rsidRPr="0062212E" w:rsidRDefault="0062212E" w:rsidP="00992314">
            <w:pPr>
              <w:spacing w:after="0" w:line="240" w:lineRule="auto"/>
              <w:rPr>
                <w:rFonts w:ascii="Times New Roman" w:eastAsia="Arial Unicode MS" w:hAnsi="Times New Roman" w:cs="Times New Roman"/>
                <w:sz w:val="24"/>
                <w:szCs w:val="24"/>
              </w:rPr>
            </w:pPr>
          </w:p>
        </w:tc>
        <w:tc>
          <w:tcPr>
            <w:tcW w:w="9441" w:type="dxa"/>
            <w:tcBorders>
              <w:top w:val="single" w:sz="2" w:space="0" w:color="000000"/>
              <w:left w:val="single" w:sz="2" w:space="0" w:color="000000"/>
              <w:bottom w:val="single" w:sz="2" w:space="0" w:color="000000"/>
              <w:right w:val="single" w:sz="2" w:space="0" w:color="000000"/>
            </w:tcBorders>
            <w:shd w:val="clear" w:color="auto" w:fill="auto"/>
          </w:tcPr>
          <w:p w:rsidR="0062212E" w:rsidRPr="0062212E" w:rsidRDefault="0062212E" w:rsidP="00992314">
            <w:pPr>
              <w:spacing w:after="0" w:line="240" w:lineRule="auto"/>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Классификация и структура организационно-распорядительных документов. </w:t>
            </w:r>
          </w:p>
        </w:tc>
        <w:tc>
          <w:tcPr>
            <w:tcW w:w="0" w:type="auto"/>
            <w:gridSpan w:val="2"/>
            <w:vMerge/>
            <w:tcBorders>
              <w:top w:val="nil"/>
              <w:left w:val="single" w:sz="2" w:space="0" w:color="000000"/>
              <w:bottom w:val="single" w:sz="2" w:space="0" w:color="000000"/>
              <w:right w:val="single" w:sz="2" w:space="0" w:color="000000"/>
            </w:tcBorders>
            <w:shd w:val="clear" w:color="auto" w:fill="auto"/>
          </w:tcPr>
          <w:p w:rsidR="0062212E" w:rsidRPr="0062212E" w:rsidRDefault="0062212E" w:rsidP="00992314">
            <w:pPr>
              <w:spacing w:after="0" w:line="240" w:lineRule="auto"/>
              <w:rPr>
                <w:rFonts w:ascii="Times New Roman" w:eastAsia="Arial Unicode MS" w:hAnsi="Times New Roman" w:cs="Times New Roman"/>
                <w:sz w:val="24"/>
                <w:szCs w:val="24"/>
              </w:rPr>
            </w:pPr>
          </w:p>
        </w:tc>
      </w:tr>
      <w:tr w:rsidR="0062212E" w:rsidRPr="0062212E" w:rsidTr="00992314">
        <w:tblPrEx>
          <w:tblCellMar>
            <w:right w:w="38" w:type="dxa"/>
          </w:tblCellMar>
        </w:tblPrEx>
        <w:trPr>
          <w:gridAfter w:val="1"/>
          <w:wAfter w:w="18" w:type="dxa"/>
          <w:trHeight w:val="20"/>
        </w:trPr>
        <w:tc>
          <w:tcPr>
            <w:tcW w:w="3012" w:type="dxa"/>
            <w:gridSpan w:val="4"/>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62212E" w:rsidRPr="0062212E" w:rsidRDefault="0062212E" w:rsidP="00992314">
            <w:pPr>
              <w:spacing w:after="0" w:line="240" w:lineRule="auto"/>
              <w:rPr>
                <w:rFonts w:ascii="Times New Roman" w:eastAsia="Arial Unicode MS" w:hAnsi="Times New Roman" w:cs="Times New Roman"/>
                <w:sz w:val="24"/>
                <w:szCs w:val="24"/>
              </w:rPr>
            </w:pPr>
            <w:r w:rsidRPr="0062212E">
              <w:rPr>
                <w:rFonts w:ascii="Times New Roman" w:eastAsia="Arial Unicode MS" w:hAnsi="Times New Roman" w:cs="Times New Roman"/>
                <w:b/>
                <w:sz w:val="24"/>
                <w:szCs w:val="24"/>
              </w:rPr>
              <w:t xml:space="preserve">Тема 2.2. Основные виды управленческих </w:t>
            </w:r>
          </w:p>
          <w:p w:rsidR="0062212E" w:rsidRPr="0062212E" w:rsidRDefault="0062212E" w:rsidP="00992314">
            <w:pPr>
              <w:spacing w:after="0" w:line="240" w:lineRule="auto"/>
              <w:rPr>
                <w:rFonts w:ascii="Times New Roman" w:eastAsia="Arial Unicode MS" w:hAnsi="Times New Roman" w:cs="Times New Roman"/>
                <w:sz w:val="24"/>
                <w:szCs w:val="24"/>
              </w:rPr>
            </w:pPr>
            <w:r w:rsidRPr="0062212E">
              <w:rPr>
                <w:rFonts w:ascii="Times New Roman" w:eastAsia="Arial Unicode MS" w:hAnsi="Times New Roman" w:cs="Times New Roman"/>
                <w:b/>
                <w:sz w:val="24"/>
                <w:szCs w:val="24"/>
              </w:rPr>
              <w:t xml:space="preserve">документов </w:t>
            </w:r>
          </w:p>
          <w:p w:rsidR="0062212E" w:rsidRPr="0062212E" w:rsidRDefault="0062212E" w:rsidP="00992314">
            <w:pPr>
              <w:spacing w:after="0" w:line="240" w:lineRule="auto"/>
              <w:rPr>
                <w:rFonts w:ascii="Times New Roman" w:eastAsia="Arial Unicode MS" w:hAnsi="Times New Roman" w:cs="Times New Roman"/>
                <w:sz w:val="24"/>
                <w:szCs w:val="24"/>
              </w:rPr>
            </w:pPr>
            <w:r w:rsidRPr="0062212E">
              <w:rPr>
                <w:rFonts w:ascii="Times New Roman" w:eastAsia="Arial Unicode MS" w:hAnsi="Times New Roman" w:cs="Times New Roman"/>
                <w:b/>
                <w:sz w:val="24"/>
                <w:szCs w:val="24"/>
              </w:rPr>
              <w:t xml:space="preserve"> </w:t>
            </w:r>
          </w:p>
          <w:p w:rsidR="0062212E" w:rsidRPr="0062212E" w:rsidRDefault="0062212E" w:rsidP="00992314">
            <w:pPr>
              <w:spacing w:after="0" w:line="240" w:lineRule="auto"/>
              <w:rPr>
                <w:rFonts w:ascii="Times New Roman" w:eastAsia="Arial Unicode MS" w:hAnsi="Times New Roman" w:cs="Times New Roman"/>
                <w:sz w:val="24"/>
                <w:szCs w:val="24"/>
              </w:rPr>
            </w:pPr>
            <w:r w:rsidRPr="0062212E">
              <w:rPr>
                <w:rFonts w:ascii="Times New Roman" w:eastAsia="Arial Unicode MS" w:hAnsi="Times New Roman" w:cs="Times New Roman"/>
                <w:b/>
                <w:sz w:val="24"/>
                <w:szCs w:val="24"/>
              </w:rPr>
              <w:t xml:space="preserve"> </w:t>
            </w:r>
          </w:p>
        </w:tc>
        <w:tc>
          <w:tcPr>
            <w:tcW w:w="9441" w:type="dxa"/>
            <w:tcBorders>
              <w:top w:val="single" w:sz="2" w:space="0" w:color="000000"/>
              <w:left w:val="single" w:sz="2" w:space="0" w:color="000000"/>
              <w:bottom w:val="single" w:sz="2" w:space="0" w:color="000000"/>
              <w:right w:val="single" w:sz="2" w:space="0" w:color="000000"/>
            </w:tcBorders>
            <w:shd w:val="clear" w:color="auto" w:fill="auto"/>
          </w:tcPr>
          <w:p w:rsidR="0062212E" w:rsidRPr="0062212E" w:rsidRDefault="0062212E" w:rsidP="00992314">
            <w:pPr>
              <w:spacing w:after="0" w:line="240" w:lineRule="auto"/>
              <w:rPr>
                <w:rFonts w:ascii="Times New Roman" w:eastAsia="Arial Unicode MS" w:hAnsi="Times New Roman" w:cs="Times New Roman"/>
                <w:sz w:val="24"/>
                <w:szCs w:val="24"/>
              </w:rPr>
            </w:pPr>
            <w:r w:rsidRPr="0062212E">
              <w:rPr>
                <w:rFonts w:ascii="Times New Roman" w:eastAsia="Arial Unicode MS" w:hAnsi="Times New Roman" w:cs="Times New Roman"/>
                <w:b/>
                <w:sz w:val="24"/>
                <w:szCs w:val="24"/>
              </w:rPr>
              <w:t xml:space="preserve">Содержание  </w:t>
            </w:r>
          </w:p>
        </w:tc>
        <w:tc>
          <w:tcPr>
            <w:tcW w:w="247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62212E" w:rsidRPr="0062212E" w:rsidRDefault="00992314" w:rsidP="00992314">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b/>
                <w:sz w:val="24"/>
                <w:szCs w:val="24"/>
              </w:rPr>
              <w:t>34</w:t>
            </w:r>
            <w:r w:rsidR="0062212E" w:rsidRPr="0062212E">
              <w:rPr>
                <w:rFonts w:ascii="Times New Roman" w:eastAsia="Arial Unicode MS" w:hAnsi="Times New Roman" w:cs="Times New Roman"/>
                <w:b/>
                <w:sz w:val="24"/>
                <w:szCs w:val="24"/>
              </w:rPr>
              <w:t xml:space="preserve">/12 </w:t>
            </w:r>
          </w:p>
        </w:tc>
      </w:tr>
      <w:tr w:rsidR="0062212E" w:rsidRPr="0062212E" w:rsidTr="00992314">
        <w:tblPrEx>
          <w:tblCellMar>
            <w:right w:w="38" w:type="dxa"/>
          </w:tblCellMar>
        </w:tblPrEx>
        <w:trPr>
          <w:gridAfter w:val="1"/>
          <w:wAfter w:w="18" w:type="dxa"/>
          <w:trHeight w:val="20"/>
        </w:trPr>
        <w:tc>
          <w:tcPr>
            <w:tcW w:w="0" w:type="auto"/>
            <w:gridSpan w:val="4"/>
            <w:vMerge/>
            <w:tcBorders>
              <w:top w:val="nil"/>
              <w:left w:val="single" w:sz="2" w:space="0" w:color="000000"/>
              <w:bottom w:val="nil"/>
              <w:right w:val="single" w:sz="2" w:space="0" w:color="000000"/>
            </w:tcBorders>
            <w:shd w:val="clear" w:color="auto" w:fill="auto"/>
          </w:tcPr>
          <w:p w:rsidR="0062212E" w:rsidRPr="0062212E" w:rsidRDefault="0062212E" w:rsidP="00992314">
            <w:pPr>
              <w:spacing w:after="0" w:line="240" w:lineRule="auto"/>
              <w:rPr>
                <w:rFonts w:ascii="Times New Roman" w:eastAsia="Arial Unicode MS" w:hAnsi="Times New Roman" w:cs="Times New Roman"/>
                <w:sz w:val="24"/>
                <w:szCs w:val="24"/>
              </w:rPr>
            </w:pPr>
          </w:p>
        </w:tc>
        <w:tc>
          <w:tcPr>
            <w:tcW w:w="9441" w:type="dxa"/>
            <w:tcBorders>
              <w:top w:val="single" w:sz="2" w:space="0" w:color="000000"/>
              <w:left w:val="single" w:sz="2" w:space="0" w:color="000000"/>
              <w:bottom w:val="single" w:sz="2" w:space="0" w:color="000000"/>
              <w:right w:val="single" w:sz="2" w:space="0" w:color="000000"/>
            </w:tcBorders>
            <w:shd w:val="clear" w:color="auto" w:fill="auto"/>
          </w:tcPr>
          <w:p w:rsidR="0062212E" w:rsidRPr="0062212E" w:rsidRDefault="0062212E" w:rsidP="00992314">
            <w:pPr>
              <w:spacing w:after="0" w:line="240" w:lineRule="auto"/>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Организационные документы. </w:t>
            </w:r>
          </w:p>
        </w:tc>
        <w:tc>
          <w:tcPr>
            <w:tcW w:w="2479" w:type="dxa"/>
            <w:gridSpan w:val="2"/>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62212E" w:rsidRPr="0062212E" w:rsidRDefault="00992314" w:rsidP="00992314">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22</w:t>
            </w:r>
          </w:p>
        </w:tc>
      </w:tr>
      <w:tr w:rsidR="0062212E" w:rsidRPr="0062212E" w:rsidTr="00992314">
        <w:tblPrEx>
          <w:tblCellMar>
            <w:right w:w="38" w:type="dxa"/>
          </w:tblCellMar>
        </w:tblPrEx>
        <w:trPr>
          <w:gridAfter w:val="1"/>
          <w:wAfter w:w="18" w:type="dxa"/>
          <w:trHeight w:val="20"/>
        </w:trPr>
        <w:tc>
          <w:tcPr>
            <w:tcW w:w="0" w:type="auto"/>
            <w:gridSpan w:val="4"/>
            <w:vMerge/>
            <w:tcBorders>
              <w:top w:val="nil"/>
              <w:left w:val="single" w:sz="2" w:space="0" w:color="000000"/>
              <w:bottom w:val="nil"/>
              <w:right w:val="single" w:sz="2" w:space="0" w:color="000000"/>
            </w:tcBorders>
            <w:shd w:val="clear" w:color="auto" w:fill="auto"/>
          </w:tcPr>
          <w:p w:rsidR="0062212E" w:rsidRPr="0062212E" w:rsidRDefault="0062212E" w:rsidP="00992314">
            <w:pPr>
              <w:spacing w:after="0" w:line="240" w:lineRule="auto"/>
              <w:rPr>
                <w:rFonts w:ascii="Times New Roman" w:eastAsia="Arial Unicode MS" w:hAnsi="Times New Roman" w:cs="Times New Roman"/>
                <w:sz w:val="24"/>
                <w:szCs w:val="24"/>
              </w:rPr>
            </w:pPr>
          </w:p>
        </w:tc>
        <w:tc>
          <w:tcPr>
            <w:tcW w:w="9441" w:type="dxa"/>
            <w:tcBorders>
              <w:top w:val="single" w:sz="2" w:space="0" w:color="000000"/>
              <w:left w:val="single" w:sz="2" w:space="0" w:color="000000"/>
              <w:bottom w:val="single" w:sz="2" w:space="0" w:color="000000"/>
              <w:right w:val="single" w:sz="2" w:space="0" w:color="000000"/>
            </w:tcBorders>
            <w:shd w:val="clear" w:color="auto" w:fill="auto"/>
          </w:tcPr>
          <w:p w:rsidR="0062212E" w:rsidRPr="0062212E" w:rsidRDefault="0062212E" w:rsidP="00992314">
            <w:pPr>
              <w:spacing w:after="0" w:line="240" w:lineRule="auto"/>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Распорядительные документы. </w:t>
            </w:r>
          </w:p>
        </w:tc>
        <w:tc>
          <w:tcPr>
            <w:tcW w:w="0" w:type="auto"/>
            <w:gridSpan w:val="2"/>
            <w:vMerge/>
            <w:tcBorders>
              <w:top w:val="nil"/>
              <w:left w:val="single" w:sz="2" w:space="0" w:color="000000"/>
              <w:bottom w:val="nil"/>
              <w:right w:val="single" w:sz="2" w:space="0" w:color="000000"/>
            </w:tcBorders>
            <w:shd w:val="clear" w:color="auto" w:fill="auto"/>
          </w:tcPr>
          <w:p w:rsidR="0062212E" w:rsidRPr="0062212E" w:rsidRDefault="0062212E" w:rsidP="00992314">
            <w:pPr>
              <w:spacing w:after="0" w:line="240" w:lineRule="auto"/>
              <w:rPr>
                <w:rFonts w:ascii="Times New Roman" w:eastAsia="Arial Unicode MS" w:hAnsi="Times New Roman" w:cs="Times New Roman"/>
                <w:sz w:val="24"/>
                <w:szCs w:val="24"/>
              </w:rPr>
            </w:pPr>
          </w:p>
        </w:tc>
      </w:tr>
      <w:tr w:rsidR="0062212E" w:rsidRPr="0062212E" w:rsidTr="00992314">
        <w:tblPrEx>
          <w:tblCellMar>
            <w:right w:w="38" w:type="dxa"/>
          </w:tblCellMar>
        </w:tblPrEx>
        <w:trPr>
          <w:gridAfter w:val="1"/>
          <w:wAfter w:w="18" w:type="dxa"/>
          <w:trHeight w:val="20"/>
        </w:trPr>
        <w:tc>
          <w:tcPr>
            <w:tcW w:w="0" w:type="auto"/>
            <w:gridSpan w:val="4"/>
            <w:vMerge/>
            <w:tcBorders>
              <w:top w:val="nil"/>
              <w:left w:val="single" w:sz="2" w:space="0" w:color="000000"/>
              <w:bottom w:val="nil"/>
              <w:right w:val="single" w:sz="2" w:space="0" w:color="000000"/>
            </w:tcBorders>
            <w:shd w:val="clear" w:color="auto" w:fill="auto"/>
          </w:tcPr>
          <w:p w:rsidR="0062212E" w:rsidRPr="0062212E" w:rsidRDefault="0062212E" w:rsidP="00992314">
            <w:pPr>
              <w:spacing w:after="0" w:line="240" w:lineRule="auto"/>
              <w:rPr>
                <w:rFonts w:ascii="Times New Roman" w:eastAsia="Arial Unicode MS" w:hAnsi="Times New Roman" w:cs="Times New Roman"/>
                <w:sz w:val="24"/>
                <w:szCs w:val="24"/>
              </w:rPr>
            </w:pPr>
          </w:p>
        </w:tc>
        <w:tc>
          <w:tcPr>
            <w:tcW w:w="9441" w:type="dxa"/>
            <w:tcBorders>
              <w:top w:val="single" w:sz="2" w:space="0" w:color="000000"/>
              <w:left w:val="single" w:sz="2" w:space="0" w:color="000000"/>
              <w:bottom w:val="single" w:sz="2" w:space="0" w:color="000000"/>
              <w:right w:val="single" w:sz="2" w:space="0" w:color="000000"/>
            </w:tcBorders>
            <w:shd w:val="clear" w:color="auto" w:fill="auto"/>
          </w:tcPr>
          <w:p w:rsidR="0062212E" w:rsidRPr="0062212E" w:rsidRDefault="0062212E" w:rsidP="00992314">
            <w:pPr>
              <w:spacing w:after="0" w:line="240" w:lineRule="auto"/>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Виды информационно-справочных документов. </w:t>
            </w:r>
          </w:p>
        </w:tc>
        <w:tc>
          <w:tcPr>
            <w:tcW w:w="0" w:type="auto"/>
            <w:gridSpan w:val="2"/>
            <w:vMerge/>
            <w:tcBorders>
              <w:top w:val="nil"/>
              <w:left w:val="single" w:sz="2" w:space="0" w:color="000000"/>
              <w:bottom w:val="single" w:sz="2" w:space="0" w:color="000000"/>
              <w:right w:val="single" w:sz="2" w:space="0" w:color="000000"/>
            </w:tcBorders>
            <w:shd w:val="clear" w:color="auto" w:fill="auto"/>
          </w:tcPr>
          <w:p w:rsidR="0062212E" w:rsidRPr="0062212E" w:rsidRDefault="0062212E" w:rsidP="00992314">
            <w:pPr>
              <w:spacing w:after="0" w:line="240" w:lineRule="auto"/>
              <w:rPr>
                <w:rFonts w:ascii="Times New Roman" w:eastAsia="Arial Unicode MS" w:hAnsi="Times New Roman" w:cs="Times New Roman"/>
                <w:sz w:val="24"/>
                <w:szCs w:val="24"/>
              </w:rPr>
            </w:pPr>
          </w:p>
        </w:tc>
      </w:tr>
      <w:tr w:rsidR="0062212E" w:rsidRPr="0062212E" w:rsidTr="00992314">
        <w:tblPrEx>
          <w:tblCellMar>
            <w:right w:w="38" w:type="dxa"/>
          </w:tblCellMar>
        </w:tblPrEx>
        <w:trPr>
          <w:gridAfter w:val="1"/>
          <w:wAfter w:w="18" w:type="dxa"/>
          <w:trHeight w:val="20"/>
        </w:trPr>
        <w:tc>
          <w:tcPr>
            <w:tcW w:w="0" w:type="auto"/>
            <w:gridSpan w:val="4"/>
            <w:vMerge/>
            <w:tcBorders>
              <w:top w:val="nil"/>
              <w:left w:val="single" w:sz="2" w:space="0" w:color="000000"/>
              <w:bottom w:val="nil"/>
              <w:right w:val="single" w:sz="2" w:space="0" w:color="000000"/>
            </w:tcBorders>
            <w:shd w:val="clear" w:color="auto" w:fill="auto"/>
          </w:tcPr>
          <w:p w:rsidR="0062212E" w:rsidRPr="0062212E" w:rsidRDefault="0062212E" w:rsidP="00992314">
            <w:pPr>
              <w:spacing w:after="0" w:line="240" w:lineRule="auto"/>
              <w:rPr>
                <w:rFonts w:ascii="Times New Roman" w:eastAsia="Arial Unicode MS" w:hAnsi="Times New Roman" w:cs="Times New Roman"/>
                <w:sz w:val="24"/>
                <w:szCs w:val="24"/>
              </w:rPr>
            </w:pPr>
          </w:p>
        </w:tc>
        <w:tc>
          <w:tcPr>
            <w:tcW w:w="9441" w:type="dxa"/>
            <w:tcBorders>
              <w:top w:val="single" w:sz="2" w:space="0" w:color="000000"/>
              <w:left w:val="single" w:sz="2" w:space="0" w:color="000000"/>
              <w:bottom w:val="single" w:sz="2" w:space="0" w:color="000000"/>
              <w:right w:val="single" w:sz="2" w:space="0" w:color="000000"/>
            </w:tcBorders>
            <w:shd w:val="clear" w:color="auto" w:fill="auto"/>
          </w:tcPr>
          <w:p w:rsidR="0062212E" w:rsidRPr="0062212E" w:rsidRDefault="0062212E" w:rsidP="00992314">
            <w:pPr>
              <w:spacing w:after="0" w:line="240" w:lineRule="auto"/>
              <w:rPr>
                <w:rFonts w:ascii="Times New Roman" w:eastAsia="Arial Unicode MS" w:hAnsi="Times New Roman" w:cs="Times New Roman"/>
                <w:sz w:val="24"/>
                <w:szCs w:val="24"/>
              </w:rPr>
            </w:pPr>
            <w:r w:rsidRPr="0062212E">
              <w:rPr>
                <w:rFonts w:ascii="Times New Roman" w:eastAsia="Arial Unicode MS" w:hAnsi="Times New Roman" w:cs="Times New Roman"/>
                <w:b/>
                <w:sz w:val="24"/>
                <w:szCs w:val="24"/>
              </w:rPr>
              <w:t xml:space="preserve">В том числе практических и лабораторных занятий </w:t>
            </w:r>
          </w:p>
        </w:tc>
        <w:tc>
          <w:tcPr>
            <w:tcW w:w="2479" w:type="dxa"/>
            <w:gridSpan w:val="2"/>
            <w:tcBorders>
              <w:top w:val="single" w:sz="2" w:space="0" w:color="000000"/>
              <w:left w:val="single" w:sz="2" w:space="0" w:color="000000"/>
              <w:bottom w:val="single" w:sz="2" w:space="0" w:color="000000"/>
              <w:right w:val="single" w:sz="2" w:space="0" w:color="000000"/>
            </w:tcBorders>
            <w:shd w:val="clear" w:color="auto" w:fill="auto"/>
          </w:tcPr>
          <w:p w:rsidR="0062212E" w:rsidRPr="0062212E" w:rsidRDefault="0062212E" w:rsidP="00992314">
            <w:pPr>
              <w:spacing w:after="0" w:line="240" w:lineRule="auto"/>
              <w:jc w:val="center"/>
              <w:rPr>
                <w:rFonts w:ascii="Times New Roman" w:eastAsia="Arial Unicode MS" w:hAnsi="Times New Roman" w:cs="Times New Roman"/>
                <w:sz w:val="24"/>
                <w:szCs w:val="24"/>
              </w:rPr>
            </w:pPr>
            <w:r w:rsidRPr="0062212E">
              <w:rPr>
                <w:rFonts w:ascii="Times New Roman" w:eastAsia="Arial Unicode MS" w:hAnsi="Times New Roman" w:cs="Times New Roman"/>
                <w:b/>
                <w:sz w:val="24"/>
                <w:szCs w:val="24"/>
              </w:rPr>
              <w:t xml:space="preserve">12 </w:t>
            </w:r>
          </w:p>
        </w:tc>
      </w:tr>
      <w:tr w:rsidR="0062212E" w:rsidRPr="0062212E" w:rsidTr="00992314">
        <w:tblPrEx>
          <w:tblCellMar>
            <w:right w:w="38" w:type="dxa"/>
          </w:tblCellMar>
        </w:tblPrEx>
        <w:trPr>
          <w:gridAfter w:val="1"/>
          <w:wAfter w:w="18" w:type="dxa"/>
          <w:trHeight w:val="20"/>
        </w:trPr>
        <w:tc>
          <w:tcPr>
            <w:tcW w:w="0" w:type="auto"/>
            <w:gridSpan w:val="4"/>
            <w:vMerge/>
            <w:tcBorders>
              <w:top w:val="nil"/>
              <w:left w:val="single" w:sz="2" w:space="0" w:color="000000"/>
              <w:bottom w:val="single" w:sz="2" w:space="0" w:color="000000"/>
              <w:right w:val="single" w:sz="2" w:space="0" w:color="000000"/>
            </w:tcBorders>
            <w:shd w:val="clear" w:color="auto" w:fill="auto"/>
          </w:tcPr>
          <w:p w:rsidR="0062212E" w:rsidRPr="0062212E" w:rsidRDefault="0062212E" w:rsidP="00992314">
            <w:pPr>
              <w:spacing w:after="0" w:line="240" w:lineRule="auto"/>
              <w:rPr>
                <w:rFonts w:ascii="Times New Roman" w:eastAsia="Arial Unicode MS" w:hAnsi="Times New Roman" w:cs="Times New Roman"/>
                <w:sz w:val="24"/>
                <w:szCs w:val="24"/>
              </w:rPr>
            </w:pPr>
          </w:p>
        </w:tc>
        <w:tc>
          <w:tcPr>
            <w:tcW w:w="9441" w:type="dxa"/>
            <w:tcBorders>
              <w:top w:val="single" w:sz="2" w:space="0" w:color="000000"/>
              <w:left w:val="single" w:sz="2" w:space="0" w:color="000000"/>
              <w:bottom w:val="single" w:sz="2" w:space="0" w:color="000000"/>
              <w:right w:val="single" w:sz="2" w:space="0" w:color="000000"/>
            </w:tcBorders>
            <w:shd w:val="clear" w:color="auto" w:fill="auto"/>
          </w:tcPr>
          <w:p w:rsidR="0062212E" w:rsidRPr="0062212E" w:rsidRDefault="0062212E" w:rsidP="00992314">
            <w:pPr>
              <w:spacing w:after="0" w:line="240" w:lineRule="auto"/>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Составление и оформление организационных документов (устав, положение, учредительный договор, штатное расписание, структура, должностные инструкции) </w:t>
            </w:r>
          </w:p>
          <w:p w:rsidR="0062212E" w:rsidRPr="0062212E" w:rsidRDefault="0062212E" w:rsidP="00992314">
            <w:pPr>
              <w:spacing w:after="0" w:line="240" w:lineRule="auto"/>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Составление и оформление распорядительных документов (постановление, распоряжение, приказ, указание)</w:t>
            </w:r>
            <w:r w:rsidRPr="0062212E">
              <w:rPr>
                <w:rFonts w:ascii="Times New Roman" w:eastAsia="Arial Unicode MS" w:hAnsi="Times New Roman" w:cs="Times New Roman"/>
                <w:b/>
                <w:sz w:val="24"/>
                <w:szCs w:val="24"/>
              </w:rPr>
              <w:t xml:space="preserve"> </w:t>
            </w:r>
          </w:p>
        </w:tc>
        <w:tc>
          <w:tcPr>
            <w:tcW w:w="2479" w:type="dxa"/>
            <w:gridSpan w:val="2"/>
            <w:tcBorders>
              <w:top w:val="single" w:sz="2" w:space="0" w:color="000000"/>
              <w:left w:val="single" w:sz="2" w:space="0" w:color="000000"/>
              <w:bottom w:val="single" w:sz="2" w:space="0" w:color="000000"/>
              <w:right w:val="single" w:sz="2" w:space="0" w:color="000000"/>
            </w:tcBorders>
            <w:shd w:val="clear" w:color="auto" w:fill="auto"/>
          </w:tcPr>
          <w:p w:rsidR="0062212E" w:rsidRPr="0062212E" w:rsidRDefault="0062212E" w:rsidP="00992314">
            <w:pPr>
              <w:spacing w:after="0" w:line="240" w:lineRule="auto"/>
              <w:rPr>
                <w:rFonts w:ascii="Times New Roman" w:eastAsia="Arial Unicode MS" w:hAnsi="Times New Roman" w:cs="Times New Roman"/>
                <w:sz w:val="24"/>
                <w:szCs w:val="24"/>
              </w:rPr>
            </w:pPr>
            <w:r w:rsidRPr="0062212E">
              <w:rPr>
                <w:rFonts w:ascii="Times New Roman" w:eastAsia="Arial Unicode MS" w:hAnsi="Times New Roman" w:cs="Times New Roman"/>
                <w:b/>
                <w:i/>
                <w:sz w:val="24"/>
                <w:szCs w:val="24"/>
              </w:rPr>
              <w:t xml:space="preserve"> </w:t>
            </w:r>
          </w:p>
        </w:tc>
      </w:tr>
      <w:tr w:rsidR="0062212E" w:rsidRPr="0062212E" w:rsidTr="00992314">
        <w:tblPrEx>
          <w:tblCellMar>
            <w:right w:w="38" w:type="dxa"/>
          </w:tblCellMar>
        </w:tblPrEx>
        <w:trPr>
          <w:gridAfter w:val="1"/>
          <w:wAfter w:w="18" w:type="dxa"/>
          <w:trHeight w:val="20"/>
        </w:trPr>
        <w:tc>
          <w:tcPr>
            <w:tcW w:w="3012" w:type="dxa"/>
            <w:gridSpan w:val="4"/>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62212E" w:rsidRPr="0062212E" w:rsidRDefault="0062212E" w:rsidP="00992314">
            <w:pPr>
              <w:spacing w:after="0" w:line="240" w:lineRule="auto"/>
              <w:rPr>
                <w:rFonts w:ascii="Times New Roman" w:eastAsia="Arial Unicode MS" w:hAnsi="Times New Roman" w:cs="Times New Roman"/>
                <w:sz w:val="24"/>
                <w:szCs w:val="24"/>
              </w:rPr>
            </w:pPr>
            <w:r w:rsidRPr="0062212E">
              <w:rPr>
                <w:rFonts w:ascii="Times New Roman" w:eastAsia="Arial Unicode MS" w:hAnsi="Times New Roman" w:cs="Times New Roman"/>
                <w:b/>
                <w:sz w:val="24"/>
                <w:szCs w:val="24"/>
              </w:rPr>
              <w:t xml:space="preserve">Тема 2.3. Организация работы с документами </w:t>
            </w:r>
          </w:p>
        </w:tc>
        <w:tc>
          <w:tcPr>
            <w:tcW w:w="9441" w:type="dxa"/>
            <w:tcBorders>
              <w:top w:val="single" w:sz="2" w:space="0" w:color="000000"/>
              <w:left w:val="single" w:sz="2" w:space="0" w:color="000000"/>
              <w:bottom w:val="single" w:sz="2" w:space="0" w:color="000000"/>
              <w:right w:val="single" w:sz="2" w:space="0" w:color="000000"/>
            </w:tcBorders>
            <w:shd w:val="clear" w:color="auto" w:fill="auto"/>
          </w:tcPr>
          <w:p w:rsidR="0062212E" w:rsidRPr="0062212E" w:rsidRDefault="0062212E" w:rsidP="00992314">
            <w:pPr>
              <w:spacing w:after="0" w:line="240" w:lineRule="auto"/>
              <w:rPr>
                <w:rFonts w:ascii="Times New Roman" w:eastAsia="Arial Unicode MS" w:hAnsi="Times New Roman" w:cs="Times New Roman"/>
                <w:sz w:val="24"/>
                <w:szCs w:val="24"/>
              </w:rPr>
            </w:pPr>
            <w:r w:rsidRPr="0062212E">
              <w:rPr>
                <w:rFonts w:ascii="Times New Roman" w:eastAsia="Arial Unicode MS" w:hAnsi="Times New Roman" w:cs="Times New Roman"/>
                <w:b/>
                <w:sz w:val="24"/>
                <w:szCs w:val="24"/>
              </w:rPr>
              <w:t xml:space="preserve">Содержание </w:t>
            </w:r>
          </w:p>
        </w:tc>
        <w:tc>
          <w:tcPr>
            <w:tcW w:w="2479" w:type="dxa"/>
            <w:gridSpan w:val="2"/>
            <w:tcBorders>
              <w:top w:val="single" w:sz="2" w:space="0" w:color="000000"/>
              <w:left w:val="single" w:sz="2" w:space="0" w:color="000000"/>
              <w:bottom w:val="single" w:sz="2" w:space="0" w:color="000000"/>
              <w:right w:val="single" w:sz="2" w:space="0" w:color="000000"/>
            </w:tcBorders>
            <w:shd w:val="clear" w:color="auto" w:fill="auto"/>
          </w:tcPr>
          <w:p w:rsidR="0062212E" w:rsidRPr="0062212E" w:rsidRDefault="00992314" w:rsidP="004F329E">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b/>
                <w:sz w:val="24"/>
                <w:szCs w:val="24"/>
              </w:rPr>
              <w:t>3</w:t>
            </w:r>
            <w:r w:rsidR="004F329E">
              <w:rPr>
                <w:rFonts w:ascii="Times New Roman" w:eastAsia="Arial Unicode MS" w:hAnsi="Times New Roman" w:cs="Times New Roman"/>
                <w:b/>
                <w:sz w:val="24"/>
                <w:szCs w:val="24"/>
              </w:rPr>
              <w:t>4</w:t>
            </w:r>
            <w:r>
              <w:rPr>
                <w:rFonts w:ascii="Times New Roman" w:eastAsia="Arial Unicode MS" w:hAnsi="Times New Roman" w:cs="Times New Roman"/>
                <w:b/>
                <w:sz w:val="24"/>
                <w:szCs w:val="24"/>
              </w:rPr>
              <w:t>/1</w:t>
            </w:r>
            <w:r w:rsidR="0062212E" w:rsidRPr="0062212E">
              <w:rPr>
                <w:rFonts w:ascii="Times New Roman" w:eastAsia="Arial Unicode MS" w:hAnsi="Times New Roman" w:cs="Times New Roman"/>
                <w:b/>
                <w:sz w:val="24"/>
                <w:szCs w:val="24"/>
              </w:rPr>
              <w:t xml:space="preserve">2 </w:t>
            </w:r>
          </w:p>
        </w:tc>
      </w:tr>
      <w:tr w:rsidR="0062212E" w:rsidRPr="0062212E" w:rsidTr="00992314">
        <w:tblPrEx>
          <w:tblCellMar>
            <w:right w:w="38" w:type="dxa"/>
          </w:tblCellMar>
        </w:tblPrEx>
        <w:trPr>
          <w:gridAfter w:val="1"/>
          <w:wAfter w:w="18" w:type="dxa"/>
          <w:trHeight w:val="20"/>
        </w:trPr>
        <w:tc>
          <w:tcPr>
            <w:tcW w:w="0" w:type="auto"/>
            <w:gridSpan w:val="4"/>
            <w:vMerge/>
            <w:tcBorders>
              <w:top w:val="nil"/>
              <w:left w:val="single" w:sz="2" w:space="0" w:color="000000"/>
              <w:bottom w:val="nil"/>
              <w:right w:val="single" w:sz="2" w:space="0" w:color="000000"/>
            </w:tcBorders>
            <w:shd w:val="clear" w:color="auto" w:fill="auto"/>
          </w:tcPr>
          <w:p w:rsidR="0062212E" w:rsidRPr="0062212E" w:rsidRDefault="0062212E" w:rsidP="00992314">
            <w:pPr>
              <w:spacing w:after="0" w:line="240" w:lineRule="auto"/>
              <w:rPr>
                <w:rFonts w:ascii="Times New Roman" w:eastAsia="Arial Unicode MS" w:hAnsi="Times New Roman" w:cs="Times New Roman"/>
                <w:sz w:val="24"/>
                <w:szCs w:val="24"/>
              </w:rPr>
            </w:pPr>
          </w:p>
        </w:tc>
        <w:tc>
          <w:tcPr>
            <w:tcW w:w="9441" w:type="dxa"/>
            <w:tcBorders>
              <w:top w:val="single" w:sz="2" w:space="0" w:color="000000"/>
              <w:left w:val="single" w:sz="2" w:space="0" w:color="000000"/>
              <w:bottom w:val="single" w:sz="2" w:space="0" w:color="000000"/>
              <w:right w:val="single" w:sz="2" w:space="0" w:color="000000"/>
            </w:tcBorders>
            <w:shd w:val="clear" w:color="auto" w:fill="auto"/>
          </w:tcPr>
          <w:p w:rsidR="0062212E" w:rsidRPr="0062212E" w:rsidRDefault="0062212E" w:rsidP="00992314">
            <w:pPr>
              <w:spacing w:after="0" w:line="240" w:lineRule="auto"/>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Понятие и принципы организации документооборота. </w:t>
            </w:r>
          </w:p>
        </w:tc>
        <w:tc>
          <w:tcPr>
            <w:tcW w:w="2479" w:type="dxa"/>
            <w:gridSpan w:val="2"/>
            <w:tcBorders>
              <w:top w:val="single" w:sz="2" w:space="0" w:color="000000"/>
              <w:left w:val="single" w:sz="2" w:space="0" w:color="000000"/>
              <w:bottom w:val="single" w:sz="2" w:space="0" w:color="000000"/>
              <w:right w:val="single" w:sz="2" w:space="0" w:color="000000"/>
            </w:tcBorders>
            <w:shd w:val="clear" w:color="auto" w:fill="auto"/>
          </w:tcPr>
          <w:p w:rsidR="0062212E" w:rsidRPr="0062212E" w:rsidRDefault="004F329E" w:rsidP="00992314">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4</w:t>
            </w:r>
          </w:p>
        </w:tc>
      </w:tr>
      <w:tr w:rsidR="0062212E" w:rsidRPr="0062212E" w:rsidTr="00992314">
        <w:tblPrEx>
          <w:tblCellMar>
            <w:right w:w="38" w:type="dxa"/>
          </w:tblCellMar>
        </w:tblPrEx>
        <w:trPr>
          <w:gridAfter w:val="1"/>
          <w:wAfter w:w="18" w:type="dxa"/>
          <w:trHeight w:val="20"/>
        </w:trPr>
        <w:tc>
          <w:tcPr>
            <w:tcW w:w="0" w:type="auto"/>
            <w:gridSpan w:val="4"/>
            <w:vMerge/>
            <w:tcBorders>
              <w:top w:val="nil"/>
              <w:left w:val="single" w:sz="2" w:space="0" w:color="000000"/>
              <w:bottom w:val="nil"/>
              <w:right w:val="single" w:sz="2" w:space="0" w:color="000000"/>
            </w:tcBorders>
            <w:shd w:val="clear" w:color="auto" w:fill="auto"/>
          </w:tcPr>
          <w:p w:rsidR="0062212E" w:rsidRPr="0062212E" w:rsidRDefault="0062212E" w:rsidP="00992314">
            <w:pPr>
              <w:spacing w:after="0" w:line="240" w:lineRule="auto"/>
              <w:rPr>
                <w:rFonts w:ascii="Times New Roman" w:eastAsia="Arial Unicode MS" w:hAnsi="Times New Roman" w:cs="Times New Roman"/>
                <w:sz w:val="24"/>
                <w:szCs w:val="24"/>
              </w:rPr>
            </w:pPr>
          </w:p>
        </w:tc>
        <w:tc>
          <w:tcPr>
            <w:tcW w:w="9441" w:type="dxa"/>
            <w:tcBorders>
              <w:top w:val="single" w:sz="2" w:space="0" w:color="000000"/>
              <w:left w:val="single" w:sz="2" w:space="0" w:color="000000"/>
              <w:bottom w:val="single" w:sz="2" w:space="0" w:color="000000"/>
              <w:right w:val="single" w:sz="2" w:space="0" w:color="000000"/>
            </w:tcBorders>
            <w:shd w:val="clear" w:color="auto" w:fill="auto"/>
          </w:tcPr>
          <w:p w:rsidR="0062212E" w:rsidRPr="0062212E" w:rsidRDefault="0062212E" w:rsidP="00992314">
            <w:pPr>
              <w:spacing w:after="0" w:line="240" w:lineRule="auto"/>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Порядок ведения документации. </w:t>
            </w:r>
          </w:p>
        </w:tc>
        <w:tc>
          <w:tcPr>
            <w:tcW w:w="2479" w:type="dxa"/>
            <w:gridSpan w:val="2"/>
            <w:tcBorders>
              <w:top w:val="single" w:sz="2" w:space="0" w:color="000000"/>
              <w:left w:val="single" w:sz="2" w:space="0" w:color="000000"/>
              <w:bottom w:val="single" w:sz="2" w:space="0" w:color="000000"/>
              <w:right w:val="single" w:sz="2" w:space="0" w:color="000000"/>
            </w:tcBorders>
            <w:shd w:val="clear" w:color="auto" w:fill="auto"/>
          </w:tcPr>
          <w:p w:rsidR="0062212E" w:rsidRPr="0062212E" w:rsidRDefault="00992314" w:rsidP="00992314">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6</w:t>
            </w:r>
          </w:p>
        </w:tc>
      </w:tr>
      <w:tr w:rsidR="0062212E" w:rsidRPr="0062212E" w:rsidTr="00992314">
        <w:tblPrEx>
          <w:tblCellMar>
            <w:right w:w="38" w:type="dxa"/>
          </w:tblCellMar>
        </w:tblPrEx>
        <w:trPr>
          <w:gridAfter w:val="1"/>
          <w:wAfter w:w="18" w:type="dxa"/>
          <w:trHeight w:val="20"/>
        </w:trPr>
        <w:tc>
          <w:tcPr>
            <w:tcW w:w="0" w:type="auto"/>
            <w:gridSpan w:val="4"/>
            <w:vMerge/>
            <w:tcBorders>
              <w:top w:val="nil"/>
              <w:left w:val="single" w:sz="2" w:space="0" w:color="000000"/>
              <w:bottom w:val="nil"/>
              <w:right w:val="single" w:sz="2" w:space="0" w:color="000000"/>
            </w:tcBorders>
            <w:shd w:val="clear" w:color="auto" w:fill="auto"/>
          </w:tcPr>
          <w:p w:rsidR="0062212E" w:rsidRPr="0062212E" w:rsidRDefault="0062212E" w:rsidP="00992314">
            <w:pPr>
              <w:spacing w:after="0" w:line="240" w:lineRule="auto"/>
              <w:rPr>
                <w:rFonts w:ascii="Times New Roman" w:eastAsia="Arial Unicode MS" w:hAnsi="Times New Roman" w:cs="Times New Roman"/>
                <w:sz w:val="24"/>
                <w:szCs w:val="24"/>
              </w:rPr>
            </w:pPr>
          </w:p>
        </w:tc>
        <w:tc>
          <w:tcPr>
            <w:tcW w:w="9441" w:type="dxa"/>
            <w:tcBorders>
              <w:top w:val="single" w:sz="2" w:space="0" w:color="000000"/>
              <w:left w:val="single" w:sz="2" w:space="0" w:color="000000"/>
              <w:bottom w:val="single" w:sz="2" w:space="0" w:color="000000"/>
              <w:right w:val="single" w:sz="2" w:space="0" w:color="000000"/>
            </w:tcBorders>
            <w:shd w:val="clear" w:color="auto" w:fill="auto"/>
          </w:tcPr>
          <w:p w:rsidR="0062212E" w:rsidRPr="0062212E" w:rsidRDefault="0062212E" w:rsidP="00992314">
            <w:pPr>
              <w:spacing w:after="0" w:line="240" w:lineRule="auto"/>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Документы по трудовым отношениям. </w:t>
            </w:r>
          </w:p>
        </w:tc>
        <w:tc>
          <w:tcPr>
            <w:tcW w:w="2479" w:type="dxa"/>
            <w:gridSpan w:val="2"/>
            <w:tcBorders>
              <w:top w:val="single" w:sz="2" w:space="0" w:color="000000"/>
              <w:left w:val="single" w:sz="2" w:space="0" w:color="000000"/>
              <w:bottom w:val="single" w:sz="2" w:space="0" w:color="000000"/>
              <w:right w:val="single" w:sz="2" w:space="0" w:color="000000"/>
            </w:tcBorders>
            <w:shd w:val="clear" w:color="auto" w:fill="auto"/>
          </w:tcPr>
          <w:p w:rsidR="0062212E" w:rsidRPr="0062212E" w:rsidRDefault="00992314" w:rsidP="00992314">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6</w:t>
            </w:r>
          </w:p>
        </w:tc>
      </w:tr>
      <w:tr w:rsidR="0062212E" w:rsidRPr="0062212E" w:rsidTr="00992314">
        <w:tblPrEx>
          <w:tblCellMar>
            <w:right w:w="38" w:type="dxa"/>
          </w:tblCellMar>
        </w:tblPrEx>
        <w:trPr>
          <w:gridAfter w:val="1"/>
          <w:wAfter w:w="18" w:type="dxa"/>
          <w:trHeight w:val="20"/>
        </w:trPr>
        <w:tc>
          <w:tcPr>
            <w:tcW w:w="0" w:type="auto"/>
            <w:gridSpan w:val="4"/>
            <w:vMerge/>
            <w:tcBorders>
              <w:top w:val="nil"/>
              <w:left w:val="single" w:sz="2" w:space="0" w:color="000000"/>
              <w:bottom w:val="nil"/>
              <w:right w:val="single" w:sz="2" w:space="0" w:color="000000"/>
            </w:tcBorders>
            <w:shd w:val="clear" w:color="auto" w:fill="auto"/>
            <w:vAlign w:val="center"/>
          </w:tcPr>
          <w:p w:rsidR="0062212E" w:rsidRPr="0062212E" w:rsidRDefault="0062212E" w:rsidP="00992314">
            <w:pPr>
              <w:spacing w:after="0" w:line="240" w:lineRule="auto"/>
              <w:rPr>
                <w:rFonts w:ascii="Times New Roman" w:eastAsia="Arial Unicode MS" w:hAnsi="Times New Roman" w:cs="Times New Roman"/>
                <w:sz w:val="24"/>
                <w:szCs w:val="24"/>
              </w:rPr>
            </w:pPr>
          </w:p>
        </w:tc>
        <w:tc>
          <w:tcPr>
            <w:tcW w:w="9441" w:type="dxa"/>
            <w:tcBorders>
              <w:top w:val="single" w:sz="2" w:space="0" w:color="000000"/>
              <w:left w:val="single" w:sz="2" w:space="0" w:color="000000"/>
              <w:bottom w:val="single" w:sz="2" w:space="0" w:color="000000"/>
              <w:right w:val="single" w:sz="2" w:space="0" w:color="000000"/>
            </w:tcBorders>
            <w:shd w:val="clear" w:color="auto" w:fill="auto"/>
          </w:tcPr>
          <w:p w:rsidR="0062212E" w:rsidRPr="0062212E" w:rsidRDefault="0062212E" w:rsidP="00992314">
            <w:pPr>
              <w:spacing w:after="0" w:line="240" w:lineRule="auto"/>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Деловая речь и ее грамматические особенности. </w:t>
            </w:r>
          </w:p>
        </w:tc>
        <w:tc>
          <w:tcPr>
            <w:tcW w:w="2479" w:type="dxa"/>
            <w:gridSpan w:val="2"/>
            <w:tcBorders>
              <w:top w:val="single" w:sz="2" w:space="0" w:color="000000"/>
              <w:left w:val="single" w:sz="2" w:space="0" w:color="000000"/>
              <w:bottom w:val="single" w:sz="2" w:space="0" w:color="000000"/>
              <w:right w:val="single" w:sz="2" w:space="0" w:color="000000"/>
            </w:tcBorders>
            <w:shd w:val="clear" w:color="auto" w:fill="auto"/>
          </w:tcPr>
          <w:p w:rsidR="0062212E" w:rsidRPr="0062212E" w:rsidRDefault="00992314" w:rsidP="00992314">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6</w:t>
            </w:r>
          </w:p>
        </w:tc>
      </w:tr>
      <w:tr w:rsidR="0062212E" w:rsidRPr="0062212E" w:rsidTr="00992314">
        <w:tblPrEx>
          <w:tblCellMar>
            <w:right w:w="38" w:type="dxa"/>
          </w:tblCellMar>
        </w:tblPrEx>
        <w:trPr>
          <w:gridAfter w:val="1"/>
          <w:wAfter w:w="18" w:type="dxa"/>
          <w:trHeight w:val="20"/>
        </w:trPr>
        <w:tc>
          <w:tcPr>
            <w:tcW w:w="0" w:type="auto"/>
            <w:gridSpan w:val="4"/>
            <w:vMerge/>
            <w:tcBorders>
              <w:top w:val="nil"/>
              <w:left w:val="single" w:sz="2" w:space="0" w:color="000000"/>
              <w:bottom w:val="nil"/>
              <w:right w:val="single" w:sz="2" w:space="0" w:color="000000"/>
            </w:tcBorders>
            <w:shd w:val="clear" w:color="auto" w:fill="auto"/>
          </w:tcPr>
          <w:p w:rsidR="0062212E" w:rsidRPr="0062212E" w:rsidRDefault="0062212E" w:rsidP="00992314">
            <w:pPr>
              <w:spacing w:after="0" w:line="240" w:lineRule="auto"/>
              <w:rPr>
                <w:rFonts w:ascii="Times New Roman" w:eastAsia="Arial Unicode MS" w:hAnsi="Times New Roman" w:cs="Times New Roman"/>
                <w:sz w:val="24"/>
                <w:szCs w:val="24"/>
              </w:rPr>
            </w:pPr>
          </w:p>
        </w:tc>
        <w:tc>
          <w:tcPr>
            <w:tcW w:w="9441" w:type="dxa"/>
            <w:tcBorders>
              <w:top w:val="single" w:sz="2" w:space="0" w:color="000000"/>
              <w:left w:val="single" w:sz="2" w:space="0" w:color="000000"/>
              <w:bottom w:val="single" w:sz="2" w:space="0" w:color="000000"/>
              <w:right w:val="single" w:sz="2" w:space="0" w:color="000000"/>
            </w:tcBorders>
            <w:shd w:val="clear" w:color="auto" w:fill="auto"/>
          </w:tcPr>
          <w:p w:rsidR="0062212E" w:rsidRPr="0062212E" w:rsidRDefault="0062212E" w:rsidP="00992314">
            <w:pPr>
              <w:spacing w:after="0" w:line="240" w:lineRule="auto"/>
              <w:rPr>
                <w:rFonts w:ascii="Times New Roman" w:eastAsia="Arial Unicode MS" w:hAnsi="Times New Roman" w:cs="Times New Roman"/>
                <w:sz w:val="24"/>
                <w:szCs w:val="24"/>
              </w:rPr>
            </w:pPr>
            <w:r w:rsidRPr="0062212E">
              <w:rPr>
                <w:rFonts w:ascii="Times New Roman" w:eastAsia="Arial Unicode MS" w:hAnsi="Times New Roman" w:cs="Times New Roman"/>
                <w:b/>
                <w:sz w:val="24"/>
                <w:szCs w:val="24"/>
              </w:rPr>
              <w:t xml:space="preserve">В том числе практических и лабораторных занятий </w:t>
            </w:r>
          </w:p>
        </w:tc>
        <w:tc>
          <w:tcPr>
            <w:tcW w:w="2479" w:type="dxa"/>
            <w:gridSpan w:val="2"/>
            <w:tcBorders>
              <w:top w:val="single" w:sz="2" w:space="0" w:color="000000"/>
              <w:left w:val="single" w:sz="2" w:space="0" w:color="000000"/>
              <w:bottom w:val="single" w:sz="2" w:space="0" w:color="000000"/>
              <w:right w:val="single" w:sz="2" w:space="0" w:color="000000"/>
            </w:tcBorders>
            <w:shd w:val="clear" w:color="auto" w:fill="auto"/>
          </w:tcPr>
          <w:p w:rsidR="0062212E" w:rsidRPr="0062212E" w:rsidRDefault="00992314" w:rsidP="00992314">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b/>
                <w:sz w:val="24"/>
                <w:szCs w:val="24"/>
              </w:rPr>
              <w:t>12</w:t>
            </w:r>
          </w:p>
        </w:tc>
      </w:tr>
      <w:tr w:rsidR="0062212E" w:rsidRPr="0062212E" w:rsidTr="00992314">
        <w:tblPrEx>
          <w:tblCellMar>
            <w:right w:w="38" w:type="dxa"/>
          </w:tblCellMar>
        </w:tblPrEx>
        <w:trPr>
          <w:gridAfter w:val="1"/>
          <w:wAfter w:w="18" w:type="dxa"/>
          <w:trHeight w:val="20"/>
        </w:trPr>
        <w:tc>
          <w:tcPr>
            <w:tcW w:w="0" w:type="auto"/>
            <w:gridSpan w:val="4"/>
            <w:vMerge/>
            <w:tcBorders>
              <w:top w:val="nil"/>
              <w:left w:val="single" w:sz="2" w:space="0" w:color="000000"/>
              <w:bottom w:val="single" w:sz="2" w:space="0" w:color="000000"/>
              <w:right w:val="single" w:sz="2" w:space="0" w:color="000000"/>
            </w:tcBorders>
            <w:shd w:val="clear" w:color="auto" w:fill="auto"/>
            <w:vAlign w:val="center"/>
          </w:tcPr>
          <w:p w:rsidR="0062212E" w:rsidRPr="0062212E" w:rsidRDefault="0062212E" w:rsidP="00992314">
            <w:pPr>
              <w:spacing w:after="0" w:line="240" w:lineRule="auto"/>
              <w:rPr>
                <w:rFonts w:ascii="Times New Roman" w:eastAsia="Arial Unicode MS" w:hAnsi="Times New Roman" w:cs="Times New Roman"/>
                <w:sz w:val="24"/>
                <w:szCs w:val="24"/>
              </w:rPr>
            </w:pPr>
          </w:p>
        </w:tc>
        <w:tc>
          <w:tcPr>
            <w:tcW w:w="9441" w:type="dxa"/>
            <w:tcBorders>
              <w:top w:val="single" w:sz="2" w:space="0" w:color="000000"/>
              <w:left w:val="single" w:sz="2" w:space="0" w:color="000000"/>
              <w:bottom w:val="single" w:sz="2" w:space="0" w:color="000000"/>
              <w:right w:val="single" w:sz="2" w:space="0" w:color="000000"/>
            </w:tcBorders>
            <w:shd w:val="clear" w:color="auto" w:fill="auto"/>
          </w:tcPr>
          <w:p w:rsidR="0062212E" w:rsidRPr="0062212E" w:rsidRDefault="0062212E" w:rsidP="00992314">
            <w:pPr>
              <w:spacing w:after="0" w:line="240" w:lineRule="auto"/>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Составление деловых писем в сфере туризма и гостеприимства. Составление приказов, личных дел, списка работников. </w:t>
            </w:r>
          </w:p>
        </w:tc>
        <w:tc>
          <w:tcPr>
            <w:tcW w:w="247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62212E" w:rsidRPr="0062212E" w:rsidRDefault="00992314" w:rsidP="00992314">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12</w:t>
            </w:r>
          </w:p>
        </w:tc>
      </w:tr>
      <w:tr w:rsidR="004F329E" w:rsidRPr="0062212E" w:rsidTr="00992314">
        <w:tblPrEx>
          <w:tblCellMar>
            <w:right w:w="38" w:type="dxa"/>
          </w:tblCellMar>
        </w:tblPrEx>
        <w:trPr>
          <w:gridAfter w:val="1"/>
          <w:wAfter w:w="18" w:type="dxa"/>
          <w:trHeight w:val="20"/>
        </w:trPr>
        <w:tc>
          <w:tcPr>
            <w:tcW w:w="0" w:type="auto"/>
            <w:gridSpan w:val="4"/>
            <w:tcBorders>
              <w:top w:val="nil"/>
              <w:left w:val="single" w:sz="2" w:space="0" w:color="000000"/>
              <w:bottom w:val="single" w:sz="2" w:space="0" w:color="000000"/>
              <w:right w:val="single" w:sz="2" w:space="0" w:color="000000"/>
            </w:tcBorders>
            <w:shd w:val="clear" w:color="auto" w:fill="auto"/>
            <w:vAlign w:val="center"/>
          </w:tcPr>
          <w:p w:rsidR="004F329E" w:rsidRPr="0062212E" w:rsidRDefault="004F329E" w:rsidP="00992314">
            <w:pPr>
              <w:spacing w:after="0" w:line="240" w:lineRule="auto"/>
              <w:rPr>
                <w:rFonts w:ascii="Times New Roman" w:eastAsia="Arial Unicode MS" w:hAnsi="Times New Roman" w:cs="Times New Roman"/>
                <w:sz w:val="24"/>
                <w:szCs w:val="24"/>
              </w:rPr>
            </w:pPr>
          </w:p>
        </w:tc>
        <w:tc>
          <w:tcPr>
            <w:tcW w:w="9441" w:type="dxa"/>
            <w:tcBorders>
              <w:top w:val="single" w:sz="2" w:space="0" w:color="000000"/>
              <w:left w:val="single" w:sz="2" w:space="0" w:color="000000"/>
              <w:bottom w:val="single" w:sz="2" w:space="0" w:color="000000"/>
              <w:right w:val="single" w:sz="2" w:space="0" w:color="000000"/>
            </w:tcBorders>
            <w:shd w:val="clear" w:color="auto" w:fill="auto"/>
          </w:tcPr>
          <w:p w:rsidR="004F329E" w:rsidRPr="004F329E" w:rsidRDefault="004F329E" w:rsidP="00AC2388">
            <w:pPr>
              <w:spacing w:after="0" w:line="240" w:lineRule="auto"/>
              <w:rPr>
                <w:rFonts w:ascii="Times New Roman" w:eastAsia="Arial Unicode MS" w:hAnsi="Times New Roman" w:cs="Times New Roman"/>
                <w:b/>
                <w:sz w:val="24"/>
                <w:szCs w:val="24"/>
              </w:rPr>
            </w:pPr>
            <w:r w:rsidRPr="004F329E">
              <w:rPr>
                <w:rFonts w:ascii="Times New Roman" w:eastAsia="Arial Unicode MS" w:hAnsi="Times New Roman" w:cs="Times New Roman"/>
                <w:b/>
                <w:sz w:val="24"/>
                <w:szCs w:val="24"/>
              </w:rPr>
              <w:t>Дифференцированный зачет</w:t>
            </w:r>
          </w:p>
        </w:tc>
        <w:tc>
          <w:tcPr>
            <w:tcW w:w="247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4F329E" w:rsidRPr="004F329E" w:rsidRDefault="004F329E" w:rsidP="00AC2388">
            <w:pPr>
              <w:spacing w:after="0" w:line="240" w:lineRule="auto"/>
              <w:jc w:val="center"/>
              <w:rPr>
                <w:rFonts w:ascii="Times New Roman" w:eastAsia="Arial Unicode MS" w:hAnsi="Times New Roman" w:cs="Times New Roman"/>
                <w:b/>
                <w:sz w:val="24"/>
                <w:szCs w:val="24"/>
              </w:rPr>
            </w:pPr>
            <w:r w:rsidRPr="004F329E">
              <w:rPr>
                <w:rFonts w:ascii="Times New Roman" w:eastAsia="Arial Unicode MS" w:hAnsi="Times New Roman" w:cs="Times New Roman"/>
                <w:b/>
                <w:sz w:val="24"/>
                <w:szCs w:val="24"/>
              </w:rPr>
              <w:t>2</w:t>
            </w:r>
          </w:p>
        </w:tc>
      </w:tr>
      <w:tr w:rsidR="004F329E" w:rsidRPr="0062212E" w:rsidTr="00992314">
        <w:tblPrEx>
          <w:tblCellMar>
            <w:left w:w="39" w:type="dxa"/>
          </w:tblCellMar>
        </w:tblPrEx>
        <w:trPr>
          <w:gridBefore w:val="1"/>
          <w:wBefore w:w="18" w:type="dxa"/>
          <w:trHeight w:val="307"/>
        </w:trPr>
        <w:tc>
          <w:tcPr>
            <w:tcW w:w="12453" w:type="dxa"/>
            <w:gridSpan w:val="5"/>
            <w:tcBorders>
              <w:top w:val="single" w:sz="2" w:space="0" w:color="000000"/>
              <w:left w:val="single" w:sz="2" w:space="0" w:color="000000"/>
              <w:bottom w:val="single" w:sz="2" w:space="0" w:color="000000"/>
              <w:right w:val="single" w:sz="2" w:space="0" w:color="000000"/>
            </w:tcBorders>
            <w:shd w:val="clear" w:color="auto" w:fill="auto"/>
          </w:tcPr>
          <w:p w:rsidR="004F329E" w:rsidRPr="0062212E" w:rsidRDefault="004F329E" w:rsidP="00162437">
            <w:pPr>
              <w:spacing w:after="0" w:line="259" w:lineRule="auto"/>
              <w:ind w:left="18"/>
              <w:rPr>
                <w:rFonts w:ascii="Times New Roman" w:eastAsia="Arial Unicode MS" w:hAnsi="Times New Roman" w:cs="Times New Roman"/>
                <w:sz w:val="24"/>
                <w:szCs w:val="24"/>
              </w:rPr>
            </w:pPr>
            <w:r w:rsidRPr="0062212E">
              <w:rPr>
                <w:rFonts w:ascii="Times New Roman" w:eastAsia="Arial Unicode MS" w:hAnsi="Times New Roman" w:cs="Times New Roman"/>
                <w:b/>
                <w:sz w:val="24"/>
                <w:szCs w:val="24"/>
              </w:rPr>
              <w:t>Раздел 3.</w:t>
            </w:r>
            <w:r w:rsidRPr="0062212E">
              <w:rPr>
                <w:rFonts w:ascii="Times New Roman" w:eastAsia="Arial Unicode MS" w:hAnsi="Times New Roman" w:cs="Times New Roman"/>
                <w:sz w:val="24"/>
                <w:szCs w:val="24"/>
              </w:rPr>
              <w:t xml:space="preserve"> Этика делового общения служб предприятий туризма и гостеприимства</w:t>
            </w:r>
            <w:r w:rsidRPr="0062212E">
              <w:rPr>
                <w:rFonts w:ascii="Times New Roman" w:eastAsia="Arial Unicode MS" w:hAnsi="Times New Roman" w:cs="Times New Roman"/>
                <w:b/>
                <w:sz w:val="24"/>
                <w:szCs w:val="24"/>
              </w:rPr>
              <w:t xml:space="preserve"> </w:t>
            </w:r>
          </w:p>
        </w:tc>
        <w:tc>
          <w:tcPr>
            <w:tcW w:w="2479" w:type="dxa"/>
            <w:gridSpan w:val="2"/>
            <w:tcBorders>
              <w:top w:val="single" w:sz="2" w:space="0" w:color="000000"/>
              <w:left w:val="single" w:sz="2" w:space="0" w:color="000000"/>
              <w:bottom w:val="single" w:sz="2" w:space="0" w:color="000000"/>
              <w:right w:val="single" w:sz="2" w:space="0" w:color="000000"/>
            </w:tcBorders>
            <w:shd w:val="clear" w:color="auto" w:fill="auto"/>
          </w:tcPr>
          <w:p w:rsidR="004F329E" w:rsidRPr="0062212E" w:rsidRDefault="004F329E" w:rsidP="00992314">
            <w:pPr>
              <w:spacing w:after="0" w:line="259" w:lineRule="auto"/>
              <w:ind w:right="8"/>
              <w:jc w:val="center"/>
              <w:rPr>
                <w:rFonts w:ascii="Times New Roman" w:eastAsia="Arial Unicode MS" w:hAnsi="Times New Roman" w:cs="Times New Roman"/>
                <w:sz w:val="24"/>
                <w:szCs w:val="24"/>
              </w:rPr>
            </w:pPr>
            <w:r>
              <w:rPr>
                <w:rFonts w:ascii="Times New Roman" w:eastAsia="Arial Unicode MS" w:hAnsi="Times New Roman" w:cs="Times New Roman"/>
                <w:b/>
                <w:sz w:val="24"/>
                <w:szCs w:val="24"/>
              </w:rPr>
              <w:t>60/20</w:t>
            </w:r>
            <w:r w:rsidRPr="0062212E">
              <w:rPr>
                <w:rFonts w:ascii="Times New Roman" w:eastAsia="Arial Unicode MS" w:hAnsi="Times New Roman" w:cs="Times New Roman"/>
                <w:b/>
                <w:sz w:val="24"/>
                <w:szCs w:val="24"/>
              </w:rPr>
              <w:t xml:space="preserve"> </w:t>
            </w:r>
          </w:p>
        </w:tc>
      </w:tr>
      <w:tr w:rsidR="004F329E" w:rsidRPr="0062212E" w:rsidTr="00992314">
        <w:tblPrEx>
          <w:tblCellMar>
            <w:left w:w="39" w:type="dxa"/>
          </w:tblCellMar>
        </w:tblPrEx>
        <w:trPr>
          <w:gridBefore w:val="1"/>
          <w:wBefore w:w="18" w:type="dxa"/>
          <w:trHeight w:val="307"/>
        </w:trPr>
        <w:tc>
          <w:tcPr>
            <w:tcW w:w="12453" w:type="dxa"/>
            <w:gridSpan w:val="5"/>
            <w:tcBorders>
              <w:top w:val="single" w:sz="2" w:space="0" w:color="000000"/>
              <w:left w:val="single" w:sz="2" w:space="0" w:color="000000"/>
              <w:bottom w:val="single" w:sz="2" w:space="0" w:color="000000"/>
              <w:right w:val="single" w:sz="2" w:space="0" w:color="000000"/>
            </w:tcBorders>
            <w:shd w:val="clear" w:color="auto" w:fill="auto"/>
          </w:tcPr>
          <w:p w:rsidR="004F329E" w:rsidRPr="0062212E" w:rsidRDefault="004F329E" w:rsidP="00162437">
            <w:pPr>
              <w:spacing w:after="0" w:line="259" w:lineRule="auto"/>
              <w:ind w:left="18"/>
              <w:rPr>
                <w:rFonts w:ascii="Times New Roman" w:eastAsia="Arial Unicode MS" w:hAnsi="Times New Roman" w:cs="Times New Roman"/>
                <w:sz w:val="24"/>
                <w:szCs w:val="24"/>
              </w:rPr>
            </w:pPr>
            <w:r w:rsidRPr="0062212E">
              <w:rPr>
                <w:rFonts w:ascii="Times New Roman" w:eastAsia="Arial Unicode MS" w:hAnsi="Times New Roman" w:cs="Times New Roman"/>
                <w:b/>
                <w:sz w:val="24"/>
                <w:szCs w:val="24"/>
              </w:rPr>
              <w:t xml:space="preserve">МДК 01.03 </w:t>
            </w:r>
            <w:r w:rsidRPr="0062212E">
              <w:rPr>
                <w:rFonts w:ascii="Times New Roman" w:eastAsia="Arial Unicode MS" w:hAnsi="Times New Roman" w:cs="Times New Roman"/>
                <w:sz w:val="24"/>
                <w:szCs w:val="24"/>
              </w:rPr>
              <w:t>Соблюдение норм этики делового общения</w:t>
            </w:r>
            <w:r w:rsidRPr="0062212E">
              <w:rPr>
                <w:rFonts w:ascii="Times New Roman" w:eastAsia="Arial Unicode MS" w:hAnsi="Times New Roman" w:cs="Times New Roman"/>
                <w:b/>
                <w:sz w:val="24"/>
                <w:szCs w:val="24"/>
              </w:rPr>
              <w:t xml:space="preserve"> </w:t>
            </w:r>
          </w:p>
        </w:tc>
        <w:tc>
          <w:tcPr>
            <w:tcW w:w="2479" w:type="dxa"/>
            <w:gridSpan w:val="2"/>
            <w:tcBorders>
              <w:top w:val="single" w:sz="2" w:space="0" w:color="000000"/>
              <w:left w:val="single" w:sz="2" w:space="0" w:color="000000"/>
              <w:bottom w:val="single" w:sz="2" w:space="0" w:color="000000"/>
              <w:right w:val="single" w:sz="2" w:space="0" w:color="000000"/>
            </w:tcBorders>
            <w:shd w:val="clear" w:color="auto" w:fill="auto"/>
          </w:tcPr>
          <w:p w:rsidR="004F329E" w:rsidRPr="0062212E" w:rsidRDefault="004F329E" w:rsidP="00162437">
            <w:pPr>
              <w:spacing w:after="0" w:line="259" w:lineRule="auto"/>
              <w:ind w:right="8"/>
              <w:jc w:val="center"/>
              <w:rPr>
                <w:rFonts w:ascii="Times New Roman" w:eastAsia="Arial Unicode MS" w:hAnsi="Times New Roman" w:cs="Times New Roman"/>
                <w:sz w:val="24"/>
                <w:szCs w:val="24"/>
              </w:rPr>
            </w:pPr>
            <w:r>
              <w:rPr>
                <w:rFonts w:ascii="Times New Roman" w:eastAsia="Arial Unicode MS" w:hAnsi="Times New Roman" w:cs="Times New Roman"/>
                <w:b/>
                <w:sz w:val="24"/>
                <w:szCs w:val="24"/>
              </w:rPr>
              <w:t>60/24</w:t>
            </w:r>
            <w:r w:rsidRPr="0062212E">
              <w:rPr>
                <w:rFonts w:ascii="Times New Roman" w:eastAsia="Arial Unicode MS" w:hAnsi="Times New Roman" w:cs="Times New Roman"/>
                <w:b/>
                <w:sz w:val="24"/>
                <w:szCs w:val="24"/>
              </w:rPr>
              <w:t xml:space="preserve"> </w:t>
            </w:r>
          </w:p>
        </w:tc>
      </w:tr>
      <w:tr w:rsidR="004F329E" w:rsidRPr="0062212E" w:rsidTr="00992314">
        <w:tblPrEx>
          <w:tblCellMar>
            <w:left w:w="39" w:type="dxa"/>
          </w:tblCellMar>
        </w:tblPrEx>
        <w:trPr>
          <w:gridBefore w:val="1"/>
          <w:wBefore w:w="18" w:type="dxa"/>
          <w:trHeight w:val="262"/>
        </w:trPr>
        <w:tc>
          <w:tcPr>
            <w:tcW w:w="2979" w:type="dxa"/>
            <w:gridSpan w:val="2"/>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4F329E" w:rsidRPr="0062212E" w:rsidRDefault="004F329E" w:rsidP="00162437">
            <w:pPr>
              <w:spacing w:after="0" w:line="259" w:lineRule="auto"/>
              <w:ind w:left="18"/>
              <w:rPr>
                <w:rFonts w:ascii="Times New Roman" w:eastAsia="Arial Unicode MS" w:hAnsi="Times New Roman" w:cs="Times New Roman"/>
                <w:sz w:val="24"/>
                <w:szCs w:val="24"/>
              </w:rPr>
            </w:pPr>
            <w:r w:rsidRPr="0062212E">
              <w:rPr>
                <w:rFonts w:ascii="Times New Roman" w:eastAsia="Arial Unicode MS" w:hAnsi="Times New Roman" w:cs="Times New Roman"/>
                <w:b/>
                <w:sz w:val="24"/>
                <w:szCs w:val="24"/>
              </w:rPr>
              <w:t xml:space="preserve">Тема 3.1. Общие сведения об этической культуре </w:t>
            </w:r>
          </w:p>
        </w:tc>
        <w:tc>
          <w:tcPr>
            <w:tcW w:w="9474" w:type="dxa"/>
            <w:gridSpan w:val="3"/>
            <w:tcBorders>
              <w:top w:val="single" w:sz="2" w:space="0" w:color="000000"/>
              <w:left w:val="single" w:sz="2" w:space="0" w:color="000000"/>
              <w:bottom w:val="single" w:sz="2" w:space="0" w:color="000000"/>
              <w:right w:val="single" w:sz="2" w:space="0" w:color="000000"/>
            </w:tcBorders>
            <w:shd w:val="clear" w:color="auto" w:fill="auto"/>
          </w:tcPr>
          <w:p w:rsidR="004F329E" w:rsidRPr="0062212E" w:rsidRDefault="004F329E" w:rsidP="00162437">
            <w:pPr>
              <w:spacing w:after="0" w:line="259" w:lineRule="auto"/>
              <w:ind w:left="37"/>
              <w:rPr>
                <w:rFonts w:ascii="Times New Roman" w:eastAsia="Arial Unicode MS" w:hAnsi="Times New Roman" w:cs="Times New Roman"/>
                <w:sz w:val="24"/>
                <w:szCs w:val="24"/>
              </w:rPr>
            </w:pPr>
            <w:r w:rsidRPr="0062212E">
              <w:rPr>
                <w:rFonts w:ascii="Times New Roman" w:eastAsia="Arial Unicode MS" w:hAnsi="Times New Roman" w:cs="Times New Roman"/>
                <w:b/>
                <w:sz w:val="24"/>
                <w:szCs w:val="24"/>
              </w:rPr>
              <w:t xml:space="preserve">Содержание  </w:t>
            </w:r>
          </w:p>
        </w:tc>
        <w:tc>
          <w:tcPr>
            <w:tcW w:w="2479" w:type="dxa"/>
            <w:gridSpan w:val="2"/>
            <w:tcBorders>
              <w:top w:val="single" w:sz="2" w:space="0" w:color="000000"/>
              <w:left w:val="single" w:sz="2" w:space="0" w:color="000000"/>
              <w:bottom w:val="single" w:sz="2" w:space="0" w:color="000000"/>
              <w:right w:val="single" w:sz="2" w:space="0" w:color="000000"/>
            </w:tcBorders>
            <w:shd w:val="clear" w:color="auto" w:fill="auto"/>
          </w:tcPr>
          <w:p w:rsidR="004F329E" w:rsidRPr="0062212E" w:rsidRDefault="004F329E" w:rsidP="00162437">
            <w:pPr>
              <w:spacing w:after="0" w:line="259" w:lineRule="auto"/>
              <w:ind w:right="8"/>
              <w:jc w:val="center"/>
              <w:rPr>
                <w:rFonts w:ascii="Times New Roman" w:eastAsia="Arial Unicode MS" w:hAnsi="Times New Roman" w:cs="Times New Roman"/>
                <w:sz w:val="24"/>
                <w:szCs w:val="24"/>
              </w:rPr>
            </w:pPr>
            <w:r>
              <w:rPr>
                <w:rFonts w:ascii="Times New Roman" w:eastAsia="Arial Unicode MS" w:hAnsi="Times New Roman" w:cs="Times New Roman"/>
                <w:b/>
                <w:sz w:val="24"/>
                <w:szCs w:val="24"/>
              </w:rPr>
              <w:t>22</w:t>
            </w:r>
            <w:r w:rsidRPr="0062212E">
              <w:rPr>
                <w:rFonts w:ascii="Times New Roman" w:eastAsia="Arial Unicode MS" w:hAnsi="Times New Roman" w:cs="Times New Roman"/>
                <w:b/>
                <w:sz w:val="24"/>
                <w:szCs w:val="24"/>
              </w:rPr>
              <w:t xml:space="preserve">/4 </w:t>
            </w:r>
          </w:p>
        </w:tc>
      </w:tr>
      <w:tr w:rsidR="004F329E" w:rsidRPr="0062212E" w:rsidTr="00992314">
        <w:tblPrEx>
          <w:tblCellMar>
            <w:left w:w="39" w:type="dxa"/>
          </w:tblCellMar>
        </w:tblPrEx>
        <w:trPr>
          <w:gridBefore w:val="1"/>
          <w:wBefore w:w="18" w:type="dxa"/>
          <w:trHeight w:val="679"/>
        </w:trPr>
        <w:tc>
          <w:tcPr>
            <w:tcW w:w="0" w:type="auto"/>
            <w:gridSpan w:val="2"/>
            <w:vMerge/>
            <w:tcBorders>
              <w:top w:val="nil"/>
              <w:left w:val="single" w:sz="2" w:space="0" w:color="000000"/>
              <w:bottom w:val="nil"/>
              <w:right w:val="single" w:sz="2" w:space="0" w:color="000000"/>
            </w:tcBorders>
            <w:shd w:val="clear" w:color="auto" w:fill="auto"/>
          </w:tcPr>
          <w:p w:rsidR="004F329E" w:rsidRPr="0062212E" w:rsidRDefault="004F329E" w:rsidP="00162437">
            <w:pPr>
              <w:spacing w:after="84" w:line="259" w:lineRule="auto"/>
              <w:rPr>
                <w:rFonts w:ascii="Times New Roman" w:eastAsia="Arial Unicode MS" w:hAnsi="Times New Roman" w:cs="Times New Roman"/>
                <w:sz w:val="24"/>
                <w:szCs w:val="24"/>
              </w:rPr>
            </w:pPr>
          </w:p>
        </w:tc>
        <w:tc>
          <w:tcPr>
            <w:tcW w:w="9474" w:type="dxa"/>
            <w:gridSpan w:val="3"/>
            <w:tcBorders>
              <w:top w:val="single" w:sz="2" w:space="0" w:color="000000"/>
              <w:left w:val="single" w:sz="2" w:space="0" w:color="000000"/>
              <w:bottom w:val="single" w:sz="2" w:space="0" w:color="000000"/>
              <w:right w:val="single" w:sz="2" w:space="0" w:color="000000"/>
            </w:tcBorders>
            <w:shd w:val="clear" w:color="auto" w:fill="auto"/>
          </w:tcPr>
          <w:p w:rsidR="004F329E" w:rsidRPr="0062212E" w:rsidRDefault="004F329E" w:rsidP="00162437">
            <w:pPr>
              <w:spacing w:after="0" w:line="259" w:lineRule="auto"/>
              <w:ind w:left="37"/>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Понятие: этика и мораль. Категории этики. Нормы морали. Моральные принципы и нормы как основа эффективного общения </w:t>
            </w:r>
          </w:p>
        </w:tc>
        <w:tc>
          <w:tcPr>
            <w:tcW w:w="2479" w:type="dxa"/>
            <w:gridSpan w:val="2"/>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4F329E" w:rsidRPr="0062212E" w:rsidRDefault="004F329E" w:rsidP="00162437">
            <w:pPr>
              <w:spacing w:after="0" w:line="259" w:lineRule="auto"/>
              <w:ind w:right="10"/>
              <w:jc w:val="center"/>
              <w:rPr>
                <w:rFonts w:ascii="Times New Roman" w:eastAsia="Arial Unicode MS" w:hAnsi="Times New Roman" w:cs="Times New Roman"/>
                <w:sz w:val="24"/>
                <w:szCs w:val="24"/>
              </w:rPr>
            </w:pPr>
            <w:r>
              <w:rPr>
                <w:rFonts w:ascii="Times New Roman" w:eastAsia="Arial Unicode MS" w:hAnsi="Times New Roman" w:cs="Times New Roman"/>
                <w:b/>
                <w:sz w:val="24"/>
                <w:szCs w:val="24"/>
              </w:rPr>
              <w:t>18</w:t>
            </w:r>
          </w:p>
        </w:tc>
      </w:tr>
      <w:tr w:rsidR="004F329E" w:rsidRPr="0062212E" w:rsidTr="00992314">
        <w:tblPrEx>
          <w:tblCellMar>
            <w:left w:w="39" w:type="dxa"/>
          </w:tblCellMar>
        </w:tblPrEx>
        <w:trPr>
          <w:gridBefore w:val="1"/>
          <w:wBefore w:w="18" w:type="dxa"/>
          <w:trHeight w:val="677"/>
        </w:trPr>
        <w:tc>
          <w:tcPr>
            <w:tcW w:w="0" w:type="auto"/>
            <w:gridSpan w:val="2"/>
            <w:vMerge/>
            <w:tcBorders>
              <w:top w:val="nil"/>
              <w:left w:val="single" w:sz="2" w:space="0" w:color="000000"/>
              <w:bottom w:val="nil"/>
              <w:right w:val="single" w:sz="2" w:space="0" w:color="000000"/>
            </w:tcBorders>
            <w:shd w:val="clear" w:color="auto" w:fill="auto"/>
          </w:tcPr>
          <w:p w:rsidR="004F329E" w:rsidRPr="0062212E" w:rsidRDefault="004F329E" w:rsidP="00162437">
            <w:pPr>
              <w:spacing w:after="84" w:line="259" w:lineRule="auto"/>
              <w:rPr>
                <w:rFonts w:ascii="Times New Roman" w:eastAsia="Arial Unicode MS" w:hAnsi="Times New Roman" w:cs="Times New Roman"/>
                <w:sz w:val="24"/>
                <w:szCs w:val="24"/>
              </w:rPr>
            </w:pPr>
          </w:p>
        </w:tc>
        <w:tc>
          <w:tcPr>
            <w:tcW w:w="9474" w:type="dxa"/>
            <w:gridSpan w:val="3"/>
            <w:tcBorders>
              <w:top w:val="single" w:sz="2" w:space="0" w:color="000000"/>
              <w:left w:val="single" w:sz="2" w:space="0" w:color="000000"/>
              <w:bottom w:val="single" w:sz="2" w:space="0" w:color="000000"/>
              <w:right w:val="single" w:sz="2" w:space="0" w:color="000000"/>
            </w:tcBorders>
            <w:shd w:val="clear" w:color="auto" w:fill="auto"/>
          </w:tcPr>
          <w:p w:rsidR="004F329E" w:rsidRPr="0062212E" w:rsidRDefault="004F329E" w:rsidP="00162437">
            <w:pPr>
              <w:spacing w:after="0" w:line="259" w:lineRule="auto"/>
              <w:ind w:left="37" w:right="706"/>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Деловой этикет в профессиональной деятельности. Взаимосвязь делового этикета  и этики деловых отношений </w:t>
            </w:r>
          </w:p>
        </w:tc>
        <w:tc>
          <w:tcPr>
            <w:tcW w:w="0" w:type="auto"/>
            <w:gridSpan w:val="2"/>
            <w:vMerge/>
            <w:tcBorders>
              <w:top w:val="nil"/>
              <w:left w:val="single" w:sz="2" w:space="0" w:color="000000"/>
              <w:bottom w:val="single" w:sz="2" w:space="0" w:color="000000"/>
              <w:right w:val="single" w:sz="2" w:space="0" w:color="000000"/>
            </w:tcBorders>
            <w:shd w:val="clear" w:color="auto" w:fill="auto"/>
          </w:tcPr>
          <w:p w:rsidR="004F329E" w:rsidRPr="0062212E" w:rsidRDefault="004F329E" w:rsidP="00162437">
            <w:pPr>
              <w:spacing w:after="84" w:line="259" w:lineRule="auto"/>
              <w:rPr>
                <w:rFonts w:ascii="Times New Roman" w:eastAsia="Arial Unicode MS" w:hAnsi="Times New Roman" w:cs="Times New Roman"/>
                <w:sz w:val="24"/>
                <w:szCs w:val="24"/>
              </w:rPr>
            </w:pPr>
          </w:p>
        </w:tc>
      </w:tr>
      <w:tr w:rsidR="004F329E" w:rsidRPr="0062212E" w:rsidTr="00992314">
        <w:tblPrEx>
          <w:tblCellMar>
            <w:left w:w="39" w:type="dxa"/>
          </w:tblCellMar>
        </w:tblPrEx>
        <w:trPr>
          <w:gridBefore w:val="1"/>
          <w:wBefore w:w="18" w:type="dxa"/>
          <w:trHeight w:val="355"/>
        </w:trPr>
        <w:tc>
          <w:tcPr>
            <w:tcW w:w="0" w:type="auto"/>
            <w:gridSpan w:val="2"/>
            <w:vMerge/>
            <w:tcBorders>
              <w:top w:val="nil"/>
              <w:left w:val="single" w:sz="2" w:space="0" w:color="000000"/>
              <w:bottom w:val="nil"/>
              <w:right w:val="single" w:sz="2" w:space="0" w:color="000000"/>
            </w:tcBorders>
            <w:shd w:val="clear" w:color="auto" w:fill="auto"/>
          </w:tcPr>
          <w:p w:rsidR="004F329E" w:rsidRPr="0062212E" w:rsidRDefault="004F329E" w:rsidP="00162437">
            <w:pPr>
              <w:spacing w:after="84" w:line="259" w:lineRule="auto"/>
              <w:rPr>
                <w:rFonts w:ascii="Times New Roman" w:eastAsia="Arial Unicode MS" w:hAnsi="Times New Roman" w:cs="Times New Roman"/>
                <w:sz w:val="24"/>
                <w:szCs w:val="24"/>
              </w:rPr>
            </w:pPr>
          </w:p>
        </w:tc>
        <w:tc>
          <w:tcPr>
            <w:tcW w:w="9474" w:type="dxa"/>
            <w:gridSpan w:val="3"/>
            <w:tcBorders>
              <w:top w:val="single" w:sz="2" w:space="0" w:color="000000"/>
              <w:left w:val="single" w:sz="2" w:space="0" w:color="000000"/>
              <w:bottom w:val="single" w:sz="2" w:space="0" w:color="000000"/>
              <w:right w:val="single" w:sz="2" w:space="0" w:color="000000"/>
            </w:tcBorders>
            <w:shd w:val="clear" w:color="auto" w:fill="auto"/>
          </w:tcPr>
          <w:p w:rsidR="004F329E" w:rsidRPr="0062212E" w:rsidRDefault="004F329E" w:rsidP="00162437">
            <w:pPr>
              <w:spacing w:after="0" w:line="259" w:lineRule="auto"/>
              <w:ind w:left="37"/>
              <w:rPr>
                <w:rFonts w:ascii="Times New Roman" w:eastAsia="Arial Unicode MS" w:hAnsi="Times New Roman" w:cs="Times New Roman"/>
                <w:sz w:val="24"/>
                <w:szCs w:val="24"/>
              </w:rPr>
            </w:pPr>
            <w:r w:rsidRPr="0062212E">
              <w:rPr>
                <w:rFonts w:ascii="Times New Roman" w:eastAsia="Arial Unicode MS" w:hAnsi="Times New Roman" w:cs="Times New Roman"/>
                <w:b/>
                <w:sz w:val="24"/>
                <w:szCs w:val="24"/>
              </w:rPr>
              <w:t>В том числе практических и лабораторных занятий</w:t>
            </w:r>
            <w:r w:rsidRPr="0062212E">
              <w:rPr>
                <w:rFonts w:ascii="Times New Roman" w:eastAsia="Arial Unicode MS" w:hAnsi="Times New Roman" w:cs="Times New Roman"/>
                <w:sz w:val="24"/>
                <w:szCs w:val="24"/>
              </w:rPr>
              <w:t xml:space="preserve"> </w:t>
            </w:r>
          </w:p>
        </w:tc>
        <w:tc>
          <w:tcPr>
            <w:tcW w:w="2479" w:type="dxa"/>
            <w:gridSpan w:val="2"/>
            <w:tcBorders>
              <w:top w:val="single" w:sz="2" w:space="0" w:color="000000"/>
              <w:left w:val="single" w:sz="2" w:space="0" w:color="000000"/>
              <w:bottom w:val="single" w:sz="2" w:space="0" w:color="000000"/>
              <w:right w:val="single" w:sz="2" w:space="0" w:color="000000"/>
            </w:tcBorders>
            <w:shd w:val="clear" w:color="auto" w:fill="auto"/>
          </w:tcPr>
          <w:p w:rsidR="004F329E" w:rsidRPr="0062212E" w:rsidRDefault="004F329E" w:rsidP="00162437">
            <w:pPr>
              <w:spacing w:after="0" w:line="259" w:lineRule="auto"/>
              <w:ind w:right="10"/>
              <w:jc w:val="center"/>
              <w:rPr>
                <w:rFonts w:ascii="Times New Roman" w:eastAsia="Arial Unicode MS" w:hAnsi="Times New Roman" w:cs="Times New Roman"/>
                <w:sz w:val="24"/>
                <w:szCs w:val="24"/>
              </w:rPr>
            </w:pPr>
            <w:r w:rsidRPr="0062212E">
              <w:rPr>
                <w:rFonts w:ascii="Times New Roman" w:eastAsia="Arial Unicode MS" w:hAnsi="Times New Roman" w:cs="Times New Roman"/>
                <w:b/>
                <w:sz w:val="24"/>
                <w:szCs w:val="24"/>
              </w:rPr>
              <w:t xml:space="preserve">4 </w:t>
            </w:r>
          </w:p>
        </w:tc>
      </w:tr>
      <w:tr w:rsidR="004F329E" w:rsidRPr="0062212E" w:rsidTr="00992314">
        <w:tblPrEx>
          <w:tblCellMar>
            <w:left w:w="39" w:type="dxa"/>
          </w:tblCellMar>
        </w:tblPrEx>
        <w:trPr>
          <w:gridBefore w:val="1"/>
          <w:wBefore w:w="18" w:type="dxa"/>
          <w:trHeight w:val="413"/>
        </w:trPr>
        <w:tc>
          <w:tcPr>
            <w:tcW w:w="0" w:type="auto"/>
            <w:gridSpan w:val="2"/>
            <w:vMerge/>
            <w:tcBorders>
              <w:top w:val="nil"/>
              <w:left w:val="single" w:sz="2" w:space="0" w:color="000000"/>
              <w:bottom w:val="single" w:sz="2" w:space="0" w:color="000000"/>
              <w:right w:val="single" w:sz="2" w:space="0" w:color="000000"/>
            </w:tcBorders>
            <w:shd w:val="clear" w:color="auto" w:fill="auto"/>
          </w:tcPr>
          <w:p w:rsidR="004F329E" w:rsidRPr="0062212E" w:rsidRDefault="004F329E" w:rsidP="00162437">
            <w:pPr>
              <w:spacing w:after="84" w:line="259" w:lineRule="auto"/>
              <w:rPr>
                <w:rFonts w:ascii="Times New Roman" w:eastAsia="Arial Unicode MS" w:hAnsi="Times New Roman" w:cs="Times New Roman"/>
                <w:sz w:val="24"/>
                <w:szCs w:val="24"/>
              </w:rPr>
            </w:pPr>
          </w:p>
        </w:tc>
        <w:tc>
          <w:tcPr>
            <w:tcW w:w="9474" w:type="dxa"/>
            <w:gridSpan w:val="3"/>
            <w:tcBorders>
              <w:top w:val="single" w:sz="2" w:space="0" w:color="000000"/>
              <w:left w:val="single" w:sz="2" w:space="0" w:color="000000"/>
              <w:bottom w:val="single" w:sz="2" w:space="0" w:color="000000"/>
              <w:right w:val="single" w:sz="2" w:space="0" w:color="000000"/>
            </w:tcBorders>
            <w:shd w:val="clear" w:color="auto" w:fill="auto"/>
          </w:tcPr>
          <w:p w:rsidR="004F329E" w:rsidRPr="0062212E" w:rsidRDefault="004F329E" w:rsidP="00162437">
            <w:pPr>
              <w:spacing w:after="0" w:line="259" w:lineRule="auto"/>
              <w:ind w:left="37"/>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Отработка полученных теоретических знаний на практике. </w:t>
            </w:r>
          </w:p>
        </w:tc>
        <w:tc>
          <w:tcPr>
            <w:tcW w:w="2479" w:type="dxa"/>
            <w:gridSpan w:val="2"/>
            <w:tcBorders>
              <w:top w:val="single" w:sz="2" w:space="0" w:color="000000"/>
              <w:left w:val="single" w:sz="2" w:space="0" w:color="000000"/>
              <w:bottom w:val="single" w:sz="2" w:space="0" w:color="000000"/>
              <w:right w:val="single" w:sz="2" w:space="0" w:color="000000"/>
            </w:tcBorders>
            <w:shd w:val="clear" w:color="auto" w:fill="auto"/>
          </w:tcPr>
          <w:p w:rsidR="004F329E" w:rsidRPr="0062212E" w:rsidRDefault="004F329E" w:rsidP="00162437">
            <w:pPr>
              <w:spacing w:after="0" w:line="259" w:lineRule="auto"/>
              <w:ind w:right="10"/>
              <w:jc w:val="center"/>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4 </w:t>
            </w:r>
          </w:p>
        </w:tc>
      </w:tr>
      <w:tr w:rsidR="004F329E" w:rsidRPr="0062212E" w:rsidTr="00992314">
        <w:tblPrEx>
          <w:tblCellMar>
            <w:left w:w="39" w:type="dxa"/>
          </w:tblCellMar>
        </w:tblPrEx>
        <w:trPr>
          <w:gridBefore w:val="1"/>
          <w:wBefore w:w="18" w:type="dxa"/>
          <w:trHeight w:val="264"/>
        </w:trPr>
        <w:tc>
          <w:tcPr>
            <w:tcW w:w="2979" w:type="dxa"/>
            <w:gridSpan w:val="2"/>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4F329E" w:rsidRPr="0062212E" w:rsidRDefault="004F329E" w:rsidP="00162437">
            <w:pPr>
              <w:spacing w:after="0" w:line="259" w:lineRule="auto"/>
              <w:ind w:left="18" w:right="30"/>
              <w:rPr>
                <w:rFonts w:ascii="Times New Roman" w:eastAsia="Arial Unicode MS" w:hAnsi="Times New Roman" w:cs="Times New Roman"/>
                <w:sz w:val="24"/>
                <w:szCs w:val="24"/>
              </w:rPr>
            </w:pPr>
            <w:r w:rsidRPr="0062212E">
              <w:rPr>
                <w:rFonts w:ascii="Times New Roman" w:eastAsia="Arial Unicode MS" w:hAnsi="Times New Roman" w:cs="Times New Roman"/>
                <w:b/>
                <w:sz w:val="24"/>
                <w:szCs w:val="24"/>
              </w:rPr>
              <w:t xml:space="preserve">Тема 3.2. Организация и технологии работы служб предприятий туризма и гостеприимства с клиентами/гостями на английском языке </w:t>
            </w:r>
          </w:p>
        </w:tc>
        <w:tc>
          <w:tcPr>
            <w:tcW w:w="9474" w:type="dxa"/>
            <w:gridSpan w:val="3"/>
            <w:tcBorders>
              <w:top w:val="single" w:sz="2" w:space="0" w:color="000000"/>
              <w:left w:val="single" w:sz="2" w:space="0" w:color="000000"/>
              <w:bottom w:val="single" w:sz="2" w:space="0" w:color="000000"/>
              <w:right w:val="single" w:sz="2" w:space="0" w:color="000000"/>
            </w:tcBorders>
            <w:shd w:val="clear" w:color="auto" w:fill="auto"/>
          </w:tcPr>
          <w:p w:rsidR="004F329E" w:rsidRPr="0062212E" w:rsidRDefault="004F329E" w:rsidP="00162437">
            <w:pPr>
              <w:spacing w:after="0" w:line="259" w:lineRule="auto"/>
              <w:ind w:left="37"/>
              <w:rPr>
                <w:rFonts w:ascii="Times New Roman" w:eastAsia="Arial Unicode MS" w:hAnsi="Times New Roman" w:cs="Times New Roman"/>
                <w:sz w:val="24"/>
                <w:szCs w:val="24"/>
              </w:rPr>
            </w:pPr>
            <w:r w:rsidRPr="0062212E">
              <w:rPr>
                <w:rFonts w:ascii="Times New Roman" w:eastAsia="Arial Unicode MS" w:hAnsi="Times New Roman" w:cs="Times New Roman"/>
                <w:b/>
                <w:sz w:val="24"/>
                <w:szCs w:val="24"/>
              </w:rPr>
              <w:t xml:space="preserve">Содержание  </w:t>
            </w:r>
          </w:p>
        </w:tc>
        <w:tc>
          <w:tcPr>
            <w:tcW w:w="2479" w:type="dxa"/>
            <w:gridSpan w:val="2"/>
            <w:tcBorders>
              <w:top w:val="single" w:sz="2" w:space="0" w:color="000000"/>
              <w:left w:val="single" w:sz="2" w:space="0" w:color="000000"/>
              <w:bottom w:val="single" w:sz="2" w:space="0" w:color="000000"/>
              <w:right w:val="single" w:sz="2" w:space="0" w:color="000000"/>
            </w:tcBorders>
            <w:shd w:val="clear" w:color="auto" w:fill="auto"/>
          </w:tcPr>
          <w:p w:rsidR="004F329E" w:rsidRPr="0062212E" w:rsidRDefault="004F329E" w:rsidP="00162437">
            <w:pPr>
              <w:spacing w:after="0" w:line="259" w:lineRule="auto"/>
              <w:ind w:right="8"/>
              <w:jc w:val="center"/>
              <w:rPr>
                <w:rFonts w:ascii="Times New Roman" w:eastAsia="Arial Unicode MS" w:hAnsi="Times New Roman" w:cs="Times New Roman"/>
                <w:sz w:val="24"/>
                <w:szCs w:val="24"/>
              </w:rPr>
            </w:pPr>
            <w:r>
              <w:rPr>
                <w:rFonts w:ascii="Times New Roman" w:eastAsia="Arial Unicode MS" w:hAnsi="Times New Roman" w:cs="Times New Roman"/>
                <w:b/>
                <w:sz w:val="24"/>
                <w:szCs w:val="24"/>
              </w:rPr>
              <w:t>36</w:t>
            </w:r>
            <w:r w:rsidRPr="0062212E">
              <w:rPr>
                <w:rFonts w:ascii="Times New Roman" w:eastAsia="Arial Unicode MS" w:hAnsi="Times New Roman" w:cs="Times New Roman"/>
                <w:b/>
                <w:sz w:val="24"/>
                <w:szCs w:val="24"/>
              </w:rPr>
              <w:t xml:space="preserve">/20 </w:t>
            </w:r>
          </w:p>
        </w:tc>
      </w:tr>
      <w:tr w:rsidR="004F329E" w:rsidRPr="0062212E" w:rsidTr="00992314">
        <w:tblPrEx>
          <w:tblCellMar>
            <w:left w:w="39" w:type="dxa"/>
          </w:tblCellMar>
        </w:tblPrEx>
        <w:trPr>
          <w:gridBefore w:val="1"/>
          <w:wBefore w:w="18" w:type="dxa"/>
          <w:trHeight w:val="264"/>
        </w:trPr>
        <w:tc>
          <w:tcPr>
            <w:tcW w:w="0" w:type="auto"/>
            <w:gridSpan w:val="2"/>
            <w:vMerge/>
            <w:tcBorders>
              <w:top w:val="nil"/>
              <w:left w:val="single" w:sz="2" w:space="0" w:color="000000"/>
              <w:bottom w:val="nil"/>
              <w:right w:val="single" w:sz="2" w:space="0" w:color="000000"/>
            </w:tcBorders>
            <w:shd w:val="clear" w:color="auto" w:fill="auto"/>
          </w:tcPr>
          <w:p w:rsidR="004F329E" w:rsidRPr="0062212E" w:rsidRDefault="004F329E" w:rsidP="00162437">
            <w:pPr>
              <w:spacing w:after="84" w:line="259" w:lineRule="auto"/>
              <w:rPr>
                <w:rFonts w:ascii="Times New Roman" w:eastAsia="Arial Unicode MS" w:hAnsi="Times New Roman" w:cs="Times New Roman"/>
                <w:sz w:val="24"/>
                <w:szCs w:val="24"/>
              </w:rPr>
            </w:pPr>
          </w:p>
        </w:tc>
        <w:tc>
          <w:tcPr>
            <w:tcW w:w="9474" w:type="dxa"/>
            <w:gridSpan w:val="3"/>
            <w:tcBorders>
              <w:top w:val="single" w:sz="2" w:space="0" w:color="000000"/>
              <w:left w:val="single" w:sz="2" w:space="0" w:color="000000"/>
              <w:bottom w:val="single" w:sz="2" w:space="0" w:color="000000"/>
              <w:right w:val="single" w:sz="2" w:space="0" w:color="000000"/>
            </w:tcBorders>
            <w:shd w:val="clear" w:color="auto" w:fill="auto"/>
          </w:tcPr>
          <w:p w:rsidR="004F329E" w:rsidRPr="0062212E" w:rsidRDefault="004F329E" w:rsidP="00162437">
            <w:pPr>
              <w:spacing w:after="0" w:line="259" w:lineRule="auto"/>
              <w:ind w:left="37"/>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Деловое общение. Этика и этикет. </w:t>
            </w:r>
          </w:p>
        </w:tc>
        <w:tc>
          <w:tcPr>
            <w:tcW w:w="2479" w:type="dxa"/>
            <w:gridSpan w:val="2"/>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4F329E" w:rsidRPr="0062212E" w:rsidRDefault="004F329E" w:rsidP="00162437">
            <w:pPr>
              <w:spacing w:after="0" w:line="259" w:lineRule="auto"/>
              <w:ind w:left="18"/>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16</w:t>
            </w:r>
          </w:p>
        </w:tc>
      </w:tr>
      <w:tr w:rsidR="004F329E" w:rsidRPr="0062212E" w:rsidTr="00992314">
        <w:tblPrEx>
          <w:tblCellMar>
            <w:left w:w="39" w:type="dxa"/>
          </w:tblCellMar>
        </w:tblPrEx>
        <w:trPr>
          <w:gridBefore w:val="1"/>
          <w:wBefore w:w="18" w:type="dxa"/>
          <w:trHeight w:val="262"/>
        </w:trPr>
        <w:tc>
          <w:tcPr>
            <w:tcW w:w="0" w:type="auto"/>
            <w:gridSpan w:val="2"/>
            <w:vMerge/>
            <w:tcBorders>
              <w:top w:val="nil"/>
              <w:left w:val="single" w:sz="2" w:space="0" w:color="000000"/>
              <w:bottom w:val="nil"/>
              <w:right w:val="single" w:sz="2" w:space="0" w:color="000000"/>
            </w:tcBorders>
            <w:shd w:val="clear" w:color="auto" w:fill="auto"/>
          </w:tcPr>
          <w:p w:rsidR="004F329E" w:rsidRPr="0062212E" w:rsidRDefault="004F329E" w:rsidP="00162437">
            <w:pPr>
              <w:spacing w:after="84" w:line="259" w:lineRule="auto"/>
              <w:rPr>
                <w:rFonts w:ascii="Times New Roman" w:eastAsia="Arial Unicode MS" w:hAnsi="Times New Roman" w:cs="Times New Roman"/>
                <w:sz w:val="24"/>
                <w:szCs w:val="24"/>
              </w:rPr>
            </w:pPr>
          </w:p>
        </w:tc>
        <w:tc>
          <w:tcPr>
            <w:tcW w:w="9474" w:type="dxa"/>
            <w:gridSpan w:val="3"/>
            <w:tcBorders>
              <w:top w:val="single" w:sz="2" w:space="0" w:color="000000"/>
              <w:left w:val="single" w:sz="2" w:space="0" w:color="000000"/>
              <w:bottom w:val="single" w:sz="2" w:space="0" w:color="000000"/>
              <w:right w:val="single" w:sz="2" w:space="0" w:color="000000"/>
            </w:tcBorders>
            <w:shd w:val="clear" w:color="auto" w:fill="auto"/>
          </w:tcPr>
          <w:p w:rsidR="004F329E" w:rsidRPr="0062212E" w:rsidRDefault="004F329E" w:rsidP="00162437">
            <w:pPr>
              <w:spacing w:after="0" w:line="259" w:lineRule="auto"/>
              <w:ind w:left="37"/>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Службы предприятий туризма и гостеприимства. Структура. Персонал. </w:t>
            </w:r>
          </w:p>
        </w:tc>
        <w:tc>
          <w:tcPr>
            <w:tcW w:w="0" w:type="auto"/>
            <w:gridSpan w:val="2"/>
            <w:vMerge/>
            <w:tcBorders>
              <w:top w:val="nil"/>
              <w:left w:val="single" w:sz="2" w:space="0" w:color="000000"/>
              <w:bottom w:val="nil"/>
              <w:right w:val="single" w:sz="2" w:space="0" w:color="000000"/>
            </w:tcBorders>
            <w:shd w:val="clear" w:color="auto" w:fill="auto"/>
          </w:tcPr>
          <w:p w:rsidR="004F329E" w:rsidRPr="0062212E" w:rsidRDefault="004F329E" w:rsidP="00162437">
            <w:pPr>
              <w:spacing w:after="84" w:line="259" w:lineRule="auto"/>
              <w:rPr>
                <w:rFonts w:ascii="Times New Roman" w:eastAsia="Arial Unicode MS" w:hAnsi="Times New Roman" w:cs="Times New Roman"/>
                <w:sz w:val="24"/>
                <w:szCs w:val="24"/>
              </w:rPr>
            </w:pPr>
          </w:p>
        </w:tc>
      </w:tr>
      <w:tr w:rsidR="004F329E" w:rsidRPr="0062212E" w:rsidTr="00992314">
        <w:tblPrEx>
          <w:tblCellMar>
            <w:left w:w="39" w:type="dxa"/>
          </w:tblCellMar>
        </w:tblPrEx>
        <w:trPr>
          <w:gridBefore w:val="1"/>
          <w:wBefore w:w="18" w:type="dxa"/>
          <w:trHeight w:val="1275"/>
        </w:trPr>
        <w:tc>
          <w:tcPr>
            <w:tcW w:w="0" w:type="auto"/>
            <w:gridSpan w:val="2"/>
            <w:vMerge/>
            <w:tcBorders>
              <w:top w:val="nil"/>
              <w:left w:val="single" w:sz="2" w:space="0" w:color="000000"/>
              <w:bottom w:val="nil"/>
              <w:right w:val="single" w:sz="2" w:space="0" w:color="000000"/>
            </w:tcBorders>
            <w:shd w:val="clear" w:color="auto" w:fill="auto"/>
          </w:tcPr>
          <w:p w:rsidR="004F329E" w:rsidRPr="0062212E" w:rsidRDefault="004F329E" w:rsidP="00162437">
            <w:pPr>
              <w:spacing w:after="84" w:line="259" w:lineRule="auto"/>
              <w:rPr>
                <w:rFonts w:ascii="Times New Roman" w:eastAsia="Arial Unicode MS" w:hAnsi="Times New Roman" w:cs="Times New Roman"/>
                <w:sz w:val="24"/>
                <w:szCs w:val="24"/>
              </w:rPr>
            </w:pPr>
          </w:p>
        </w:tc>
        <w:tc>
          <w:tcPr>
            <w:tcW w:w="9474" w:type="dxa"/>
            <w:gridSpan w:val="3"/>
            <w:tcBorders>
              <w:top w:val="single" w:sz="2" w:space="0" w:color="000000"/>
              <w:left w:val="single" w:sz="2" w:space="0" w:color="000000"/>
              <w:bottom w:val="single" w:sz="2" w:space="0" w:color="000000"/>
              <w:right w:val="single" w:sz="2" w:space="0" w:color="000000"/>
            </w:tcBorders>
            <w:shd w:val="clear" w:color="auto" w:fill="auto"/>
          </w:tcPr>
          <w:p w:rsidR="004F329E" w:rsidRPr="0062212E" w:rsidRDefault="004F329E" w:rsidP="00162437">
            <w:pPr>
              <w:spacing w:after="11" w:line="259" w:lineRule="auto"/>
              <w:ind w:left="37"/>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Введение лексики, закрепление в упражнениях </w:t>
            </w:r>
          </w:p>
          <w:p w:rsidR="004F329E" w:rsidRPr="0062212E" w:rsidRDefault="004F329E" w:rsidP="00162437">
            <w:pPr>
              <w:spacing w:after="10" w:line="259" w:lineRule="auto"/>
              <w:ind w:left="37"/>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Чтение и перевод текста. Вопросы и ответы по содержанию текста.  </w:t>
            </w:r>
          </w:p>
          <w:p w:rsidR="004F329E" w:rsidRPr="0062212E" w:rsidRDefault="004F329E" w:rsidP="00162437">
            <w:pPr>
              <w:spacing w:after="11" w:line="259" w:lineRule="auto"/>
              <w:ind w:left="37"/>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Развитие навыков устной речи. Выполнение упражнений с использованием лексики.  </w:t>
            </w:r>
          </w:p>
          <w:p w:rsidR="004F329E" w:rsidRPr="0062212E" w:rsidRDefault="004F329E" w:rsidP="00162437">
            <w:pPr>
              <w:spacing w:after="10" w:line="259" w:lineRule="auto"/>
              <w:ind w:left="37"/>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Встреча, обслуживание клиентов/гостей и прощание. Введение и закрепление лексики.  </w:t>
            </w:r>
          </w:p>
          <w:p w:rsidR="004F329E" w:rsidRPr="0062212E" w:rsidRDefault="004F329E" w:rsidP="00162437">
            <w:pPr>
              <w:spacing w:after="0" w:line="259" w:lineRule="auto"/>
              <w:ind w:left="37"/>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Практика устной речи. Диалоги между сотрудниками о случившихся событиях во время смены. </w:t>
            </w:r>
          </w:p>
        </w:tc>
        <w:tc>
          <w:tcPr>
            <w:tcW w:w="0" w:type="auto"/>
            <w:gridSpan w:val="2"/>
            <w:vMerge/>
            <w:tcBorders>
              <w:top w:val="nil"/>
              <w:left w:val="single" w:sz="2" w:space="0" w:color="000000"/>
              <w:bottom w:val="single" w:sz="2" w:space="0" w:color="000000"/>
              <w:right w:val="single" w:sz="2" w:space="0" w:color="000000"/>
            </w:tcBorders>
            <w:shd w:val="clear" w:color="auto" w:fill="auto"/>
          </w:tcPr>
          <w:p w:rsidR="004F329E" w:rsidRPr="0062212E" w:rsidRDefault="004F329E" w:rsidP="00162437">
            <w:pPr>
              <w:spacing w:after="84" w:line="259" w:lineRule="auto"/>
              <w:rPr>
                <w:rFonts w:ascii="Times New Roman" w:eastAsia="Arial Unicode MS" w:hAnsi="Times New Roman" w:cs="Times New Roman"/>
                <w:sz w:val="24"/>
                <w:szCs w:val="24"/>
              </w:rPr>
            </w:pPr>
          </w:p>
        </w:tc>
      </w:tr>
      <w:tr w:rsidR="004F329E" w:rsidRPr="0062212E" w:rsidTr="00992314">
        <w:tblPrEx>
          <w:tblCellMar>
            <w:left w:w="39" w:type="dxa"/>
          </w:tblCellMar>
        </w:tblPrEx>
        <w:trPr>
          <w:gridBefore w:val="1"/>
          <w:wBefore w:w="18" w:type="dxa"/>
          <w:trHeight w:val="264"/>
        </w:trPr>
        <w:tc>
          <w:tcPr>
            <w:tcW w:w="0" w:type="auto"/>
            <w:gridSpan w:val="2"/>
            <w:vMerge/>
            <w:tcBorders>
              <w:top w:val="nil"/>
              <w:left w:val="single" w:sz="2" w:space="0" w:color="000000"/>
              <w:bottom w:val="nil"/>
              <w:right w:val="single" w:sz="2" w:space="0" w:color="000000"/>
            </w:tcBorders>
            <w:shd w:val="clear" w:color="auto" w:fill="auto"/>
          </w:tcPr>
          <w:p w:rsidR="004F329E" w:rsidRPr="0062212E" w:rsidRDefault="004F329E" w:rsidP="00162437">
            <w:pPr>
              <w:spacing w:after="84" w:line="259" w:lineRule="auto"/>
              <w:rPr>
                <w:rFonts w:ascii="Times New Roman" w:eastAsia="Arial Unicode MS" w:hAnsi="Times New Roman" w:cs="Times New Roman"/>
                <w:sz w:val="24"/>
                <w:szCs w:val="24"/>
              </w:rPr>
            </w:pPr>
          </w:p>
        </w:tc>
        <w:tc>
          <w:tcPr>
            <w:tcW w:w="9474" w:type="dxa"/>
            <w:gridSpan w:val="3"/>
            <w:tcBorders>
              <w:top w:val="single" w:sz="2" w:space="0" w:color="000000"/>
              <w:left w:val="single" w:sz="2" w:space="0" w:color="000000"/>
              <w:bottom w:val="single" w:sz="2" w:space="0" w:color="000000"/>
              <w:right w:val="single" w:sz="2" w:space="0" w:color="000000"/>
            </w:tcBorders>
            <w:shd w:val="clear" w:color="auto" w:fill="auto"/>
          </w:tcPr>
          <w:p w:rsidR="004F329E" w:rsidRPr="0062212E" w:rsidRDefault="004F329E" w:rsidP="00162437">
            <w:pPr>
              <w:spacing w:after="0" w:line="259" w:lineRule="auto"/>
              <w:ind w:left="37"/>
              <w:rPr>
                <w:rFonts w:ascii="Times New Roman" w:eastAsia="Arial Unicode MS" w:hAnsi="Times New Roman" w:cs="Times New Roman"/>
                <w:sz w:val="24"/>
                <w:szCs w:val="24"/>
              </w:rPr>
            </w:pPr>
            <w:r w:rsidRPr="0062212E">
              <w:rPr>
                <w:rFonts w:ascii="Times New Roman" w:eastAsia="Arial Unicode MS" w:hAnsi="Times New Roman" w:cs="Times New Roman"/>
                <w:b/>
                <w:sz w:val="24"/>
                <w:szCs w:val="24"/>
              </w:rPr>
              <w:t xml:space="preserve">В том числе практических и лабораторных занятий  </w:t>
            </w:r>
          </w:p>
        </w:tc>
        <w:tc>
          <w:tcPr>
            <w:tcW w:w="2479" w:type="dxa"/>
            <w:gridSpan w:val="2"/>
            <w:tcBorders>
              <w:top w:val="single" w:sz="2" w:space="0" w:color="000000"/>
              <w:left w:val="single" w:sz="2" w:space="0" w:color="000000"/>
              <w:bottom w:val="single" w:sz="2" w:space="0" w:color="000000"/>
              <w:right w:val="single" w:sz="2" w:space="0" w:color="000000"/>
            </w:tcBorders>
            <w:shd w:val="clear" w:color="auto" w:fill="auto"/>
          </w:tcPr>
          <w:p w:rsidR="004F329E" w:rsidRPr="0062212E" w:rsidRDefault="004F329E" w:rsidP="00162437">
            <w:pPr>
              <w:spacing w:after="0" w:line="259" w:lineRule="auto"/>
              <w:ind w:right="10"/>
              <w:jc w:val="center"/>
              <w:rPr>
                <w:rFonts w:ascii="Times New Roman" w:eastAsia="Arial Unicode MS" w:hAnsi="Times New Roman" w:cs="Times New Roman"/>
                <w:sz w:val="24"/>
                <w:szCs w:val="24"/>
              </w:rPr>
            </w:pPr>
            <w:r w:rsidRPr="0062212E">
              <w:rPr>
                <w:rFonts w:ascii="Times New Roman" w:eastAsia="Arial Unicode MS" w:hAnsi="Times New Roman" w:cs="Times New Roman"/>
                <w:b/>
                <w:sz w:val="24"/>
                <w:szCs w:val="24"/>
              </w:rPr>
              <w:t xml:space="preserve">20 </w:t>
            </w:r>
          </w:p>
        </w:tc>
      </w:tr>
      <w:tr w:rsidR="004F329E" w:rsidRPr="0062212E" w:rsidTr="00992314">
        <w:tblPrEx>
          <w:tblCellMar>
            <w:left w:w="39" w:type="dxa"/>
          </w:tblCellMar>
        </w:tblPrEx>
        <w:trPr>
          <w:gridBefore w:val="1"/>
          <w:wBefore w:w="18" w:type="dxa"/>
          <w:trHeight w:val="516"/>
        </w:trPr>
        <w:tc>
          <w:tcPr>
            <w:tcW w:w="0" w:type="auto"/>
            <w:gridSpan w:val="2"/>
            <w:vMerge/>
            <w:tcBorders>
              <w:top w:val="nil"/>
              <w:left w:val="single" w:sz="2" w:space="0" w:color="000000"/>
              <w:bottom w:val="nil"/>
              <w:right w:val="single" w:sz="2" w:space="0" w:color="000000"/>
            </w:tcBorders>
            <w:shd w:val="clear" w:color="auto" w:fill="auto"/>
          </w:tcPr>
          <w:p w:rsidR="004F329E" w:rsidRPr="0062212E" w:rsidRDefault="004F329E" w:rsidP="00162437">
            <w:pPr>
              <w:spacing w:after="84" w:line="259" w:lineRule="auto"/>
              <w:rPr>
                <w:rFonts w:ascii="Times New Roman" w:eastAsia="Arial Unicode MS" w:hAnsi="Times New Roman" w:cs="Times New Roman"/>
                <w:sz w:val="24"/>
                <w:szCs w:val="24"/>
              </w:rPr>
            </w:pPr>
          </w:p>
        </w:tc>
        <w:tc>
          <w:tcPr>
            <w:tcW w:w="9474" w:type="dxa"/>
            <w:gridSpan w:val="3"/>
            <w:tcBorders>
              <w:top w:val="single" w:sz="2" w:space="0" w:color="000000"/>
              <w:left w:val="single" w:sz="2" w:space="0" w:color="000000"/>
              <w:bottom w:val="single" w:sz="2" w:space="0" w:color="000000"/>
              <w:right w:val="single" w:sz="2" w:space="0" w:color="000000"/>
            </w:tcBorders>
            <w:shd w:val="clear" w:color="auto" w:fill="auto"/>
          </w:tcPr>
          <w:p w:rsidR="004F329E" w:rsidRPr="0062212E" w:rsidRDefault="004F329E" w:rsidP="00162437">
            <w:pPr>
              <w:spacing w:after="0" w:line="259" w:lineRule="auto"/>
              <w:ind w:left="37"/>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Общение с клиентами. Отработка лексики в процессе ведения диалогов, связанных с деятельностью служб предприятий туризма и гостеприимства. </w:t>
            </w:r>
          </w:p>
        </w:tc>
        <w:tc>
          <w:tcPr>
            <w:tcW w:w="2479" w:type="dxa"/>
            <w:gridSpan w:val="2"/>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4F329E" w:rsidRPr="0062212E" w:rsidRDefault="004F329E" w:rsidP="00162437">
            <w:pPr>
              <w:spacing w:after="0" w:line="259" w:lineRule="auto"/>
              <w:ind w:right="10"/>
              <w:jc w:val="center"/>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20 </w:t>
            </w:r>
          </w:p>
        </w:tc>
      </w:tr>
      <w:tr w:rsidR="004F329E" w:rsidRPr="0062212E" w:rsidTr="00992314">
        <w:tblPrEx>
          <w:tblCellMar>
            <w:left w:w="39" w:type="dxa"/>
          </w:tblCellMar>
        </w:tblPrEx>
        <w:trPr>
          <w:gridBefore w:val="1"/>
          <w:wBefore w:w="18" w:type="dxa"/>
          <w:trHeight w:val="516"/>
        </w:trPr>
        <w:tc>
          <w:tcPr>
            <w:tcW w:w="0" w:type="auto"/>
            <w:gridSpan w:val="2"/>
            <w:vMerge/>
            <w:tcBorders>
              <w:top w:val="nil"/>
              <w:left w:val="single" w:sz="2" w:space="0" w:color="000000"/>
              <w:bottom w:val="single" w:sz="2" w:space="0" w:color="000000"/>
              <w:right w:val="single" w:sz="2" w:space="0" w:color="000000"/>
            </w:tcBorders>
            <w:shd w:val="clear" w:color="auto" w:fill="auto"/>
          </w:tcPr>
          <w:p w:rsidR="004F329E" w:rsidRPr="0062212E" w:rsidRDefault="004F329E" w:rsidP="00162437">
            <w:pPr>
              <w:spacing w:after="84" w:line="259" w:lineRule="auto"/>
              <w:rPr>
                <w:rFonts w:ascii="Times New Roman" w:eastAsia="Arial Unicode MS" w:hAnsi="Times New Roman" w:cs="Times New Roman"/>
                <w:sz w:val="24"/>
                <w:szCs w:val="24"/>
              </w:rPr>
            </w:pPr>
          </w:p>
        </w:tc>
        <w:tc>
          <w:tcPr>
            <w:tcW w:w="9474" w:type="dxa"/>
            <w:gridSpan w:val="3"/>
            <w:tcBorders>
              <w:top w:val="single" w:sz="2" w:space="0" w:color="000000"/>
              <w:left w:val="single" w:sz="2" w:space="0" w:color="000000"/>
              <w:bottom w:val="single" w:sz="2" w:space="0" w:color="000000"/>
              <w:right w:val="single" w:sz="2" w:space="0" w:color="000000"/>
            </w:tcBorders>
            <w:shd w:val="clear" w:color="auto" w:fill="auto"/>
          </w:tcPr>
          <w:p w:rsidR="004F329E" w:rsidRPr="0062212E" w:rsidRDefault="004F329E" w:rsidP="00162437">
            <w:pPr>
              <w:spacing w:after="0" w:line="259" w:lineRule="auto"/>
              <w:ind w:left="37"/>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Практика устной речи. Составление диалогов между сотрудниками служб предприятий туризма и гостеприимства. </w:t>
            </w:r>
          </w:p>
        </w:tc>
        <w:tc>
          <w:tcPr>
            <w:tcW w:w="0" w:type="auto"/>
            <w:gridSpan w:val="2"/>
            <w:vMerge/>
            <w:tcBorders>
              <w:top w:val="nil"/>
              <w:left w:val="single" w:sz="2" w:space="0" w:color="000000"/>
              <w:bottom w:val="single" w:sz="2" w:space="0" w:color="000000"/>
              <w:right w:val="single" w:sz="2" w:space="0" w:color="000000"/>
            </w:tcBorders>
            <w:shd w:val="clear" w:color="auto" w:fill="auto"/>
          </w:tcPr>
          <w:p w:rsidR="004F329E" w:rsidRPr="0062212E" w:rsidRDefault="004F329E" w:rsidP="00162437">
            <w:pPr>
              <w:spacing w:after="84" w:line="259" w:lineRule="auto"/>
              <w:rPr>
                <w:rFonts w:ascii="Times New Roman" w:eastAsia="Arial Unicode MS" w:hAnsi="Times New Roman" w:cs="Times New Roman"/>
                <w:sz w:val="24"/>
                <w:szCs w:val="24"/>
              </w:rPr>
            </w:pPr>
          </w:p>
        </w:tc>
      </w:tr>
      <w:tr w:rsidR="004F329E" w:rsidRPr="0062212E" w:rsidTr="00000E25">
        <w:tblPrEx>
          <w:tblCellMar>
            <w:left w:w="39" w:type="dxa"/>
          </w:tblCellMar>
        </w:tblPrEx>
        <w:trPr>
          <w:gridBefore w:val="1"/>
          <w:wBefore w:w="18" w:type="dxa"/>
          <w:trHeight w:val="516"/>
        </w:trPr>
        <w:tc>
          <w:tcPr>
            <w:tcW w:w="0" w:type="auto"/>
            <w:gridSpan w:val="2"/>
            <w:tcBorders>
              <w:top w:val="nil"/>
              <w:left w:val="single" w:sz="2" w:space="0" w:color="000000"/>
              <w:bottom w:val="single" w:sz="2" w:space="0" w:color="000000"/>
              <w:right w:val="single" w:sz="2" w:space="0" w:color="000000"/>
            </w:tcBorders>
            <w:shd w:val="clear" w:color="auto" w:fill="auto"/>
          </w:tcPr>
          <w:p w:rsidR="004F329E" w:rsidRPr="0062212E" w:rsidRDefault="004F329E" w:rsidP="00162437">
            <w:pPr>
              <w:spacing w:after="84" w:line="259" w:lineRule="auto"/>
              <w:rPr>
                <w:rFonts w:ascii="Times New Roman" w:eastAsia="Arial Unicode MS" w:hAnsi="Times New Roman" w:cs="Times New Roman"/>
                <w:sz w:val="24"/>
                <w:szCs w:val="24"/>
              </w:rPr>
            </w:pPr>
          </w:p>
        </w:tc>
        <w:tc>
          <w:tcPr>
            <w:tcW w:w="9474" w:type="dxa"/>
            <w:gridSpan w:val="3"/>
            <w:tcBorders>
              <w:top w:val="single" w:sz="2" w:space="0" w:color="000000"/>
              <w:left w:val="single" w:sz="2" w:space="0" w:color="000000"/>
              <w:bottom w:val="single" w:sz="2" w:space="0" w:color="000000"/>
              <w:right w:val="single" w:sz="2" w:space="0" w:color="000000"/>
            </w:tcBorders>
            <w:shd w:val="clear" w:color="auto" w:fill="auto"/>
          </w:tcPr>
          <w:p w:rsidR="004F329E" w:rsidRPr="004F329E" w:rsidRDefault="004F329E" w:rsidP="00AC2388">
            <w:pPr>
              <w:spacing w:after="0" w:line="240" w:lineRule="auto"/>
              <w:rPr>
                <w:rFonts w:ascii="Times New Roman" w:eastAsia="Arial Unicode MS" w:hAnsi="Times New Roman" w:cs="Times New Roman"/>
                <w:b/>
                <w:sz w:val="24"/>
                <w:szCs w:val="24"/>
              </w:rPr>
            </w:pPr>
            <w:r w:rsidRPr="004F329E">
              <w:rPr>
                <w:rFonts w:ascii="Times New Roman" w:eastAsia="Arial Unicode MS" w:hAnsi="Times New Roman" w:cs="Times New Roman"/>
                <w:b/>
                <w:sz w:val="24"/>
                <w:szCs w:val="24"/>
              </w:rPr>
              <w:t>Дифференцированный зачет</w:t>
            </w:r>
          </w:p>
        </w:tc>
        <w:tc>
          <w:tcPr>
            <w:tcW w:w="0" w:type="auto"/>
            <w:gridSpan w:val="2"/>
            <w:tcBorders>
              <w:top w:val="nil"/>
              <w:left w:val="single" w:sz="2" w:space="0" w:color="000000"/>
              <w:bottom w:val="single" w:sz="2" w:space="0" w:color="000000"/>
              <w:right w:val="single" w:sz="2" w:space="0" w:color="000000"/>
            </w:tcBorders>
            <w:shd w:val="clear" w:color="auto" w:fill="auto"/>
            <w:vAlign w:val="center"/>
          </w:tcPr>
          <w:p w:rsidR="004F329E" w:rsidRPr="004F329E" w:rsidRDefault="004F329E" w:rsidP="00AC2388">
            <w:pPr>
              <w:spacing w:after="0" w:line="240" w:lineRule="auto"/>
              <w:jc w:val="center"/>
              <w:rPr>
                <w:rFonts w:ascii="Times New Roman" w:eastAsia="Arial Unicode MS" w:hAnsi="Times New Roman" w:cs="Times New Roman"/>
                <w:b/>
                <w:sz w:val="24"/>
                <w:szCs w:val="24"/>
              </w:rPr>
            </w:pPr>
            <w:r w:rsidRPr="004F329E">
              <w:rPr>
                <w:rFonts w:ascii="Times New Roman" w:eastAsia="Arial Unicode MS" w:hAnsi="Times New Roman" w:cs="Times New Roman"/>
                <w:b/>
                <w:sz w:val="24"/>
                <w:szCs w:val="24"/>
              </w:rPr>
              <w:t>2</w:t>
            </w:r>
          </w:p>
        </w:tc>
      </w:tr>
      <w:tr w:rsidR="004F329E" w:rsidRPr="0062212E" w:rsidTr="00992314">
        <w:tblPrEx>
          <w:tblCellMar>
            <w:left w:w="39" w:type="dxa"/>
          </w:tblCellMar>
        </w:tblPrEx>
        <w:trPr>
          <w:gridBefore w:val="1"/>
          <w:wBefore w:w="18" w:type="dxa"/>
          <w:trHeight w:val="264"/>
        </w:trPr>
        <w:tc>
          <w:tcPr>
            <w:tcW w:w="12453" w:type="dxa"/>
            <w:gridSpan w:val="5"/>
            <w:tcBorders>
              <w:top w:val="single" w:sz="2" w:space="0" w:color="000000"/>
              <w:left w:val="single" w:sz="2" w:space="0" w:color="000000"/>
              <w:bottom w:val="single" w:sz="2" w:space="0" w:color="000000"/>
              <w:right w:val="single" w:sz="2" w:space="0" w:color="000000"/>
            </w:tcBorders>
            <w:shd w:val="clear" w:color="auto" w:fill="auto"/>
          </w:tcPr>
          <w:p w:rsidR="004F329E" w:rsidRPr="0062212E" w:rsidRDefault="004F329E" w:rsidP="00162437">
            <w:pPr>
              <w:spacing w:after="0" w:line="259" w:lineRule="auto"/>
              <w:ind w:left="18"/>
              <w:rPr>
                <w:rFonts w:ascii="Times New Roman" w:eastAsia="Arial Unicode MS" w:hAnsi="Times New Roman" w:cs="Times New Roman"/>
                <w:sz w:val="24"/>
                <w:szCs w:val="24"/>
              </w:rPr>
            </w:pPr>
            <w:r w:rsidRPr="0062212E">
              <w:rPr>
                <w:rFonts w:ascii="Times New Roman" w:eastAsia="Arial Unicode MS" w:hAnsi="Times New Roman" w:cs="Times New Roman"/>
                <w:b/>
                <w:sz w:val="24"/>
                <w:szCs w:val="24"/>
              </w:rPr>
              <w:t xml:space="preserve">Раздел 4. </w:t>
            </w:r>
            <w:r w:rsidRPr="0062212E">
              <w:rPr>
                <w:rFonts w:ascii="Times New Roman" w:eastAsia="Arial Unicode MS" w:hAnsi="Times New Roman" w:cs="Times New Roman"/>
                <w:sz w:val="24"/>
                <w:szCs w:val="24"/>
              </w:rPr>
              <w:t>Технология расчетов клиентов/гостей сотрудниками служб предприятий туризма и гостеприимства</w:t>
            </w:r>
            <w:r w:rsidRPr="0062212E">
              <w:rPr>
                <w:rFonts w:ascii="Times New Roman" w:eastAsia="Arial Unicode MS" w:hAnsi="Times New Roman" w:cs="Times New Roman"/>
                <w:b/>
                <w:sz w:val="24"/>
                <w:szCs w:val="24"/>
              </w:rPr>
              <w:t xml:space="preserve"> </w:t>
            </w:r>
          </w:p>
        </w:tc>
        <w:tc>
          <w:tcPr>
            <w:tcW w:w="2479" w:type="dxa"/>
            <w:gridSpan w:val="2"/>
            <w:tcBorders>
              <w:top w:val="single" w:sz="2" w:space="0" w:color="000000"/>
              <w:left w:val="single" w:sz="2" w:space="0" w:color="000000"/>
              <w:bottom w:val="single" w:sz="2" w:space="0" w:color="000000"/>
              <w:right w:val="single" w:sz="2" w:space="0" w:color="000000"/>
            </w:tcBorders>
            <w:shd w:val="clear" w:color="auto" w:fill="auto"/>
          </w:tcPr>
          <w:p w:rsidR="004F329E" w:rsidRPr="0062212E" w:rsidRDefault="004F329E" w:rsidP="00992314">
            <w:pPr>
              <w:spacing w:after="0" w:line="259" w:lineRule="auto"/>
              <w:ind w:right="7"/>
              <w:jc w:val="center"/>
              <w:rPr>
                <w:rFonts w:ascii="Times New Roman" w:eastAsia="Arial Unicode MS" w:hAnsi="Times New Roman" w:cs="Times New Roman"/>
                <w:sz w:val="24"/>
                <w:szCs w:val="24"/>
              </w:rPr>
            </w:pPr>
            <w:r>
              <w:rPr>
                <w:rFonts w:ascii="Times New Roman" w:eastAsia="Arial Unicode MS" w:hAnsi="Times New Roman" w:cs="Times New Roman"/>
                <w:b/>
                <w:sz w:val="24"/>
                <w:szCs w:val="24"/>
              </w:rPr>
              <w:t>80/48</w:t>
            </w:r>
            <w:r w:rsidRPr="0062212E">
              <w:rPr>
                <w:rFonts w:ascii="Times New Roman" w:eastAsia="Arial Unicode MS" w:hAnsi="Times New Roman" w:cs="Times New Roman"/>
                <w:b/>
                <w:sz w:val="24"/>
                <w:szCs w:val="24"/>
              </w:rPr>
              <w:t xml:space="preserve"> </w:t>
            </w:r>
          </w:p>
        </w:tc>
      </w:tr>
      <w:tr w:rsidR="004F329E" w:rsidRPr="0062212E" w:rsidTr="00992314">
        <w:tblPrEx>
          <w:tblCellMar>
            <w:left w:w="39" w:type="dxa"/>
          </w:tblCellMar>
        </w:tblPrEx>
        <w:trPr>
          <w:gridBefore w:val="1"/>
          <w:wBefore w:w="18" w:type="dxa"/>
          <w:trHeight w:val="262"/>
        </w:trPr>
        <w:tc>
          <w:tcPr>
            <w:tcW w:w="12453" w:type="dxa"/>
            <w:gridSpan w:val="5"/>
            <w:tcBorders>
              <w:top w:val="single" w:sz="2" w:space="0" w:color="000000"/>
              <w:left w:val="single" w:sz="2" w:space="0" w:color="000000"/>
              <w:bottom w:val="single" w:sz="2" w:space="0" w:color="000000"/>
              <w:right w:val="single" w:sz="2" w:space="0" w:color="000000"/>
            </w:tcBorders>
            <w:shd w:val="clear" w:color="auto" w:fill="auto"/>
          </w:tcPr>
          <w:p w:rsidR="004F329E" w:rsidRPr="0062212E" w:rsidRDefault="004F329E" w:rsidP="00162437">
            <w:pPr>
              <w:spacing w:after="0" w:line="259" w:lineRule="auto"/>
              <w:ind w:left="18"/>
              <w:rPr>
                <w:rFonts w:ascii="Times New Roman" w:eastAsia="Arial Unicode MS" w:hAnsi="Times New Roman" w:cs="Times New Roman"/>
                <w:sz w:val="24"/>
                <w:szCs w:val="24"/>
              </w:rPr>
            </w:pPr>
            <w:r w:rsidRPr="0062212E">
              <w:rPr>
                <w:rFonts w:ascii="Times New Roman" w:eastAsia="Arial Unicode MS" w:hAnsi="Times New Roman" w:cs="Times New Roman"/>
                <w:b/>
                <w:sz w:val="24"/>
                <w:szCs w:val="24"/>
              </w:rPr>
              <w:t xml:space="preserve">МДК 01.04 </w:t>
            </w:r>
            <w:r w:rsidRPr="0062212E">
              <w:rPr>
                <w:rFonts w:ascii="Times New Roman" w:eastAsia="Arial Unicode MS" w:hAnsi="Times New Roman" w:cs="Times New Roman"/>
                <w:sz w:val="24"/>
                <w:szCs w:val="24"/>
              </w:rPr>
              <w:t>Осуществление расчетов с клиентом за предоставленные услуги туризма и гостеприимства</w:t>
            </w:r>
            <w:r w:rsidRPr="0062212E">
              <w:rPr>
                <w:rFonts w:ascii="Times New Roman" w:eastAsia="Arial Unicode MS" w:hAnsi="Times New Roman" w:cs="Times New Roman"/>
                <w:b/>
                <w:sz w:val="24"/>
                <w:szCs w:val="24"/>
              </w:rPr>
              <w:t xml:space="preserve"> </w:t>
            </w:r>
          </w:p>
        </w:tc>
        <w:tc>
          <w:tcPr>
            <w:tcW w:w="2479" w:type="dxa"/>
            <w:gridSpan w:val="2"/>
            <w:tcBorders>
              <w:top w:val="single" w:sz="2" w:space="0" w:color="000000"/>
              <w:left w:val="single" w:sz="2" w:space="0" w:color="000000"/>
              <w:bottom w:val="single" w:sz="2" w:space="0" w:color="000000"/>
              <w:right w:val="single" w:sz="2" w:space="0" w:color="000000"/>
            </w:tcBorders>
            <w:shd w:val="clear" w:color="auto" w:fill="auto"/>
          </w:tcPr>
          <w:p w:rsidR="004F329E" w:rsidRPr="0062212E" w:rsidRDefault="004F329E" w:rsidP="00162437">
            <w:pPr>
              <w:spacing w:after="0" w:line="259" w:lineRule="auto"/>
              <w:ind w:right="7"/>
              <w:jc w:val="center"/>
              <w:rPr>
                <w:rFonts w:ascii="Times New Roman" w:eastAsia="Arial Unicode MS" w:hAnsi="Times New Roman" w:cs="Times New Roman"/>
                <w:sz w:val="24"/>
                <w:szCs w:val="24"/>
              </w:rPr>
            </w:pPr>
            <w:r>
              <w:rPr>
                <w:rFonts w:ascii="Times New Roman" w:eastAsia="Arial Unicode MS" w:hAnsi="Times New Roman" w:cs="Times New Roman"/>
                <w:b/>
                <w:sz w:val="24"/>
                <w:szCs w:val="24"/>
              </w:rPr>
              <w:t>80</w:t>
            </w:r>
            <w:r w:rsidRPr="0062212E">
              <w:rPr>
                <w:rFonts w:ascii="Times New Roman" w:eastAsia="Arial Unicode MS" w:hAnsi="Times New Roman" w:cs="Times New Roman"/>
                <w:b/>
                <w:sz w:val="24"/>
                <w:szCs w:val="24"/>
              </w:rPr>
              <w:t xml:space="preserve">/44 </w:t>
            </w:r>
          </w:p>
        </w:tc>
      </w:tr>
      <w:tr w:rsidR="004F329E" w:rsidRPr="0062212E" w:rsidTr="00992314">
        <w:tblPrEx>
          <w:tblCellMar>
            <w:left w:w="39" w:type="dxa"/>
          </w:tblCellMar>
        </w:tblPrEx>
        <w:trPr>
          <w:gridBefore w:val="1"/>
          <w:wBefore w:w="18" w:type="dxa"/>
          <w:trHeight w:val="264"/>
        </w:trPr>
        <w:tc>
          <w:tcPr>
            <w:tcW w:w="2979" w:type="dxa"/>
            <w:gridSpan w:val="2"/>
            <w:vMerge w:val="restart"/>
            <w:tcBorders>
              <w:top w:val="single" w:sz="2" w:space="0" w:color="000000"/>
              <w:left w:val="single" w:sz="2" w:space="0" w:color="000000"/>
              <w:bottom w:val="single" w:sz="2" w:space="0" w:color="000000"/>
              <w:right w:val="single" w:sz="2" w:space="0" w:color="000000"/>
            </w:tcBorders>
            <w:shd w:val="clear" w:color="auto" w:fill="auto"/>
          </w:tcPr>
          <w:p w:rsidR="004F329E" w:rsidRPr="0062212E" w:rsidRDefault="004F329E" w:rsidP="00162437">
            <w:pPr>
              <w:spacing w:after="0" w:line="259" w:lineRule="auto"/>
              <w:ind w:left="18"/>
              <w:rPr>
                <w:rFonts w:ascii="Times New Roman" w:eastAsia="Arial Unicode MS" w:hAnsi="Times New Roman" w:cs="Times New Roman"/>
                <w:sz w:val="24"/>
                <w:szCs w:val="24"/>
              </w:rPr>
            </w:pPr>
            <w:r w:rsidRPr="0062212E">
              <w:rPr>
                <w:rFonts w:ascii="Times New Roman" w:eastAsia="Arial Unicode MS" w:hAnsi="Times New Roman" w:cs="Times New Roman"/>
                <w:b/>
                <w:sz w:val="24"/>
                <w:szCs w:val="24"/>
              </w:rPr>
              <w:t xml:space="preserve">Тема 4.1. Ценообразование и ценовая политика </w:t>
            </w:r>
          </w:p>
        </w:tc>
        <w:tc>
          <w:tcPr>
            <w:tcW w:w="9474" w:type="dxa"/>
            <w:gridSpan w:val="3"/>
            <w:tcBorders>
              <w:top w:val="single" w:sz="2" w:space="0" w:color="000000"/>
              <w:left w:val="single" w:sz="2" w:space="0" w:color="000000"/>
              <w:bottom w:val="single" w:sz="2" w:space="0" w:color="000000"/>
              <w:right w:val="single" w:sz="2" w:space="0" w:color="000000"/>
            </w:tcBorders>
            <w:shd w:val="clear" w:color="auto" w:fill="auto"/>
          </w:tcPr>
          <w:p w:rsidR="004F329E" w:rsidRPr="0062212E" w:rsidRDefault="004F329E" w:rsidP="00162437">
            <w:pPr>
              <w:spacing w:after="0" w:line="259" w:lineRule="auto"/>
              <w:rPr>
                <w:rFonts w:ascii="Times New Roman" w:eastAsia="Arial Unicode MS" w:hAnsi="Times New Roman" w:cs="Times New Roman"/>
                <w:sz w:val="24"/>
                <w:szCs w:val="24"/>
              </w:rPr>
            </w:pPr>
            <w:r w:rsidRPr="0062212E">
              <w:rPr>
                <w:rFonts w:ascii="Times New Roman" w:eastAsia="Arial Unicode MS" w:hAnsi="Times New Roman" w:cs="Times New Roman"/>
                <w:b/>
                <w:sz w:val="24"/>
                <w:szCs w:val="24"/>
              </w:rPr>
              <w:t xml:space="preserve">Содержание  </w:t>
            </w:r>
          </w:p>
        </w:tc>
        <w:tc>
          <w:tcPr>
            <w:tcW w:w="2479" w:type="dxa"/>
            <w:gridSpan w:val="2"/>
            <w:tcBorders>
              <w:top w:val="single" w:sz="2" w:space="0" w:color="000000"/>
              <w:left w:val="single" w:sz="2" w:space="0" w:color="000000"/>
              <w:bottom w:val="single" w:sz="2" w:space="0" w:color="000000"/>
              <w:right w:val="single" w:sz="2" w:space="0" w:color="000000"/>
            </w:tcBorders>
            <w:shd w:val="clear" w:color="auto" w:fill="auto"/>
          </w:tcPr>
          <w:p w:rsidR="004F329E" w:rsidRPr="0062212E" w:rsidRDefault="004F329E" w:rsidP="00162437">
            <w:pPr>
              <w:spacing w:after="0" w:line="259" w:lineRule="auto"/>
              <w:ind w:right="8"/>
              <w:jc w:val="center"/>
              <w:rPr>
                <w:rFonts w:ascii="Times New Roman" w:eastAsia="Arial Unicode MS" w:hAnsi="Times New Roman" w:cs="Times New Roman"/>
                <w:sz w:val="24"/>
                <w:szCs w:val="24"/>
              </w:rPr>
            </w:pPr>
            <w:r>
              <w:rPr>
                <w:rFonts w:ascii="Times New Roman" w:eastAsia="Arial Unicode MS" w:hAnsi="Times New Roman" w:cs="Times New Roman"/>
                <w:b/>
                <w:sz w:val="24"/>
                <w:szCs w:val="24"/>
              </w:rPr>
              <w:t>40</w:t>
            </w:r>
            <w:r w:rsidRPr="0062212E">
              <w:rPr>
                <w:rFonts w:ascii="Times New Roman" w:eastAsia="Arial Unicode MS" w:hAnsi="Times New Roman" w:cs="Times New Roman"/>
                <w:b/>
                <w:sz w:val="24"/>
                <w:szCs w:val="24"/>
              </w:rPr>
              <w:t xml:space="preserve">/22 </w:t>
            </w:r>
          </w:p>
        </w:tc>
      </w:tr>
      <w:tr w:rsidR="004F329E" w:rsidRPr="0062212E" w:rsidTr="00992314">
        <w:tblPrEx>
          <w:tblCellMar>
            <w:left w:w="39" w:type="dxa"/>
          </w:tblCellMar>
        </w:tblPrEx>
        <w:trPr>
          <w:gridBefore w:val="1"/>
          <w:wBefore w:w="18" w:type="dxa"/>
          <w:trHeight w:val="516"/>
        </w:trPr>
        <w:tc>
          <w:tcPr>
            <w:tcW w:w="0" w:type="auto"/>
            <w:gridSpan w:val="2"/>
            <w:vMerge/>
            <w:tcBorders>
              <w:top w:val="nil"/>
              <w:left w:val="single" w:sz="2" w:space="0" w:color="000000"/>
              <w:bottom w:val="nil"/>
              <w:right w:val="single" w:sz="2" w:space="0" w:color="000000"/>
            </w:tcBorders>
            <w:shd w:val="clear" w:color="auto" w:fill="auto"/>
          </w:tcPr>
          <w:p w:rsidR="004F329E" w:rsidRPr="0062212E" w:rsidRDefault="004F329E" w:rsidP="00162437">
            <w:pPr>
              <w:spacing w:after="84" w:line="259" w:lineRule="auto"/>
              <w:rPr>
                <w:rFonts w:ascii="Times New Roman" w:eastAsia="Arial Unicode MS" w:hAnsi="Times New Roman" w:cs="Times New Roman"/>
                <w:sz w:val="24"/>
                <w:szCs w:val="24"/>
              </w:rPr>
            </w:pPr>
          </w:p>
        </w:tc>
        <w:tc>
          <w:tcPr>
            <w:tcW w:w="9474" w:type="dxa"/>
            <w:gridSpan w:val="3"/>
            <w:tcBorders>
              <w:top w:val="single" w:sz="2" w:space="0" w:color="000000"/>
              <w:left w:val="single" w:sz="2" w:space="0" w:color="000000"/>
              <w:bottom w:val="single" w:sz="2" w:space="0" w:color="000000"/>
              <w:right w:val="single" w:sz="2" w:space="0" w:color="000000"/>
            </w:tcBorders>
            <w:shd w:val="clear" w:color="auto" w:fill="auto"/>
          </w:tcPr>
          <w:p w:rsidR="004F329E" w:rsidRPr="0062212E" w:rsidRDefault="004F329E" w:rsidP="00162437">
            <w:pPr>
              <w:spacing w:after="0" w:line="259" w:lineRule="auto"/>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Ценообразование: расчет цены услуг. Методы расчета цены туристских услуг; управление доходами: оптимизация цены. </w:t>
            </w:r>
          </w:p>
        </w:tc>
        <w:tc>
          <w:tcPr>
            <w:tcW w:w="2479" w:type="dxa"/>
            <w:gridSpan w:val="2"/>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4F329E" w:rsidRPr="0062212E" w:rsidRDefault="004F329E" w:rsidP="00992314">
            <w:pPr>
              <w:spacing w:after="0" w:line="259" w:lineRule="auto"/>
              <w:ind w:right="10"/>
              <w:jc w:val="center"/>
              <w:rPr>
                <w:rFonts w:ascii="Times New Roman" w:eastAsia="Arial Unicode MS" w:hAnsi="Times New Roman" w:cs="Times New Roman"/>
                <w:sz w:val="24"/>
                <w:szCs w:val="24"/>
              </w:rPr>
            </w:pPr>
            <w:r w:rsidRPr="0062212E">
              <w:rPr>
                <w:rFonts w:ascii="Times New Roman" w:eastAsia="Arial Unicode MS" w:hAnsi="Times New Roman" w:cs="Times New Roman"/>
                <w:b/>
                <w:sz w:val="24"/>
                <w:szCs w:val="24"/>
              </w:rPr>
              <w:t>1</w:t>
            </w:r>
            <w:r>
              <w:rPr>
                <w:rFonts w:ascii="Times New Roman" w:eastAsia="Arial Unicode MS" w:hAnsi="Times New Roman" w:cs="Times New Roman"/>
                <w:b/>
                <w:sz w:val="24"/>
                <w:szCs w:val="24"/>
              </w:rPr>
              <w:t>8</w:t>
            </w:r>
            <w:r w:rsidRPr="0062212E">
              <w:rPr>
                <w:rFonts w:ascii="Times New Roman" w:eastAsia="Arial Unicode MS" w:hAnsi="Times New Roman" w:cs="Times New Roman"/>
                <w:b/>
                <w:sz w:val="24"/>
                <w:szCs w:val="24"/>
              </w:rPr>
              <w:t xml:space="preserve"> </w:t>
            </w:r>
          </w:p>
        </w:tc>
      </w:tr>
      <w:tr w:rsidR="004F329E" w:rsidRPr="0062212E" w:rsidTr="00992314">
        <w:tblPrEx>
          <w:tblCellMar>
            <w:left w:w="39" w:type="dxa"/>
          </w:tblCellMar>
        </w:tblPrEx>
        <w:trPr>
          <w:gridBefore w:val="1"/>
          <w:wBefore w:w="18" w:type="dxa"/>
          <w:trHeight w:val="264"/>
        </w:trPr>
        <w:tc>
          <w:tcPr>
            <w:tcW w:w="0" w:type="auto"/>
            <w:gridSpan w:val="2"/>
            <w:vMerge/>
            <w:tcBorders>
              <w:top w:val="nil"/>
              <w:left w:val="single" w:sz="2" w:space="0" w:color="000000"/>
              <w:bottom w:val="nil"/>
              <w:right w:val="single" w:sz="2" w:space="0" w:color="000000"/>
            </w:tcBorders>
            <w:shd w:val="clear" w:color="auto" w:fill="auto"/>
          </w:tcPr>
          <w:p w:rsidR="004F329E" w:rsidRPr="0062212E" w:rsidRDefault="004F329E" w:rsidP="00162437">
            <w:pPr>
              <w:spacing w:after="84" w:line="259" w:lineRule="auto"/>
              <w:rPr>
                <w:rFonts w:ascii="Times New Roman" w:eastAsia="Arial Unicode MS" w:hAnsi="Times New Roman" w:cs="Times New Roman"/>
                <w:sz w:val="24"/>
                <w:szCs w:val="24"/>
              </w:rPr>
            </w:pPr>
          </w:p>
        </w:tc>
        <w:tc>
          <w:tcPr>
            <w:tcW w:w="9474" w:type="dxa"/>
            <w:gridSpan w:val="3"/>
            <w:tcBorders>
              <w:top w:val="single" w:sz="2" w:space="0" w:color="000000"/>
              <w:left w:val="single" w:sz="2" w:space="0" w:color="000000"/>
              <w:bottom w:val="single" w:sz="2" w:space="0" w:color="000000"/>
              <w:right w:val="single" w:sz="2" w:space="0" w:color="000000"/>
            </w:tcBorders>
            <w:shd w:val="clear" w:color="auto" w:fill="auto"/>
          </w:tcPr>
          <w:p w:rsidR="004F329E" w:rsidRPr="0062212E" w:rsidRDefault="004F329E" w:rsidP="00162437">
            <w:pPr>
              <w:spacing w:after="0" w:line="259" w:lineRule="auto"/>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Цена и тариф управление доходами (revenue management). Понятие тарифа; варианты тарифов. </w:t>
            </w:r>
          </w:p>
        </w:tc>
        <w:tc>
          <w:tcPr>
            <w:tcW w:w="0" w:type="auto"/>
            <w:gridSpan w:val="2"/>
            <w:vMerge/>
            <w:tcBorders>
              <w:top w:val="nil"/>
              <w:left w:val="single" w:sz="2" w:space="0" w:color="000000"/>
              <w:bottom w:val="nil"/>
              <w:right w:val="single" w:sz="2" w:space="0" w:color="000000"/>
            </w:tcBorders>
            <w:shd w:val="clear" w:color="auto" w:fill="auto"/>
          </w:tcPr>
          <w:p w:rsidR="004F329E" w:rsidRPr="0062212E" w:rsidRDefault="004F329E" w:rsidP="00162437">
            <w:pPr>
              <w:spacing w:after="84" w:line="259" w:lineRule="auto"/>
              <w:rPr>
                <w:rFonts w:ascii="Times New Roman" w:eastAsia="Arial Unicode MS" w:hAnsi="Times New Roman" w:cs="Times New Roman"/>
                <w:sz w:val="24"/>
                <w:szCs w:val="24"/>
              </w:rPr>
            </w:pPr>
          </w:p>
        </w:tc>
      </w:tr>
      <w:tr w:rsidR="004F329E" w:rsidRPr="0062212E" w:rsidTr="00992314">
        <w:tblPrEx>
          <w:tblCellMar>
            <w:left w:w="39" w:type="dxa"/>
          </w:tblCellMar>
        </w:tblPrEx>
        <w:trPr>
          <w:gridBefore w:val="1"/>
          <w:wBefore w:w="18" w:type="dxa"/>
          <w:trHeight w:val="262"/>
        </w:trPr>
        <w:tc>
          <w:tcPr>
            <w:tcW w:w="0" w:type="auto"/>
            <w:gridSpan w:val="2"/>
            <w:vMerge/>
            <w:tcBorders>
              <w:top w:val="nil"/>
              <w:left w:val="single" w:sz="2" w:space="0" w:color="000000"/>
              <w:bottom w:val="single" w:sz="2" w:space="0" w:color="000000"/>
              <w:right w:val="single" w:sz="2" w:space="0" w:color="000000"/>
            </w:tcBorders>
            <w:shd w:val="clear" w:color="auto" w:fill="auto"/>
          </w:tcPr>
          <w:p w:rsidR="004F329E" w:rsidRPr="0062212E" w:rsidRDefault="004F329E" w:rsidP="00162437">
            <w:pPr>
              <w:spacing w:after="84" w:line="259" w:lineRule="auto"/>
              <w:rPr>
                <w:rFonts w:ascii="Times New Roman" w:eastAsia="Arial Unicode MS" w:hAnsi="Times New Roman" w:cs="Times New Roman"/>
                <w:sz w:val="24"/>
                <w:szCs w:val="24"/>
              </w:rPr>
            </w:pPr>
          </w:p>
        </w:tc>
        <w:tc>
          <w:tcPr>
            <w:tcW w:w="9474" w:type="dxa"/>
            <w:gridSpan w:val="3"/>
            <w:tcBorders>
              <w:top w:val="single" w:sz="2" w:space="0" w:color="000000"/>
              <w:left w:val="single" w:sz="2" w:space="0" w:color="000000"/>
              <w:bottom w:val="single" w:sz="2" w:space="0" w:color="000000"/>
              <w:right w:val="single" w:sz="2" w:space="0" w:color="000000"/>
            </w:tcBorders>
            <w:shd w:val="clear" w:color="auto" w:fill="auto"/>
          </w:tcPr>
          <w:p w:rsidR="004F329E" w:rsidRPr="0062212E" w:rsidRDefault="004F329E" w:rsidP="00162437">
            <w:pPr>
              <w:spacing w:after="0" w:line="259" w:lineRule="auto"/>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Цена от стойки (фиксированная цена, гибкий тариф). Понятие revenue management; задачи и  инструменты revenue management; прогнозирование.</w:t>
            </w:r>
          </w:p>
        </w:tc>
        <w:tc>
          <w:tcPr>
            <w:tcW w:w="0" w:type="auto"/>
            <w:gridSpan w:val="2"/>
            <w:vMerge/>
            <w:tcBorders>
              <w:top w:val="nil"/>
              <w:left w:val="single" w:sz="2" w:space="0" w:color="000000"/>
              <w:bottom w:val="single" w:sz="2" w:space="0" w:color="000000"/>
              <w:right w:val="single" w:sz="2" w:space="0" w:color="000000"/>
            </w:tcBorders>
            <w:shd w:val="clear" w:color="auto" w:fill="auto"/>
            <w:vAlign w:val="center"/>
          </w:tcPr>
          <w:p w:rsidR="004F329E" w:rsidRPr="0062212E" w:rsidRDefault="004F329E" w:rsidP="00162437">
            <w:pPr>
              <w:spacing w:after="84" w:line="259" w:lineRule="auto"/>
              <w:rPr>
                <w:rFonts w:ascii="Times New Roman" w:eastAsia="Arial Unicode MS" w:hAnsi="Times New Roman" w:cs="Times New Roman"/>
                <w:sz w:val="24"/>
                <w:szCs w:val="24"/>
              </w:rPr>
            </w:pPr>
          </w:p>
        </w:tc>
      </w:tr>
      <w:tr w:rsidR="004F329E" w:rsidRPr="0062212E" w:rsidTr="00992314">
        <w:tblPrEx>
          <w:tblCellMar>
            <w:left w:w="39" w:type="dxa"/>
          </w:tblCellMar>
        </w:tblPrEx>
        <w:trPr>
          <w:gridBefore w:val="1"/>
          <w:wBefore w:w="18" w:type="dxa"/>
          <w:trHeight w:val="264"/>
        </w:trPr>
        <w:tc>
          <w:tcPr>
            <w:tcW w:w="0" w:type="auto"/>
            <w:vMerge w:val="restart"/>
            <w:tcBorders>
              <w:top w:val="nil"/>
              <w:left w:val="single" w:sz="2" w:space="0" w:color="000000"/>
              <w:bottom w:val="nil"/>
              <w:right w:val="single" w:sz="2" w:space="0" w:color="000000"/>
            </w:tcBorders>
            <w:shd w:val="clear" w:color="auto" w:fill="auto"/>
          </w:tcPr>
          <w:p w:rsidR="004F329E" w:rsidRPr="0062212E" w:rsidRDefault="004F329E" w:rsidP="00162437">
            <w:pPr>
              <w:spacing w:after="84" w:line="259" w:lineRule="auto"/>
              <w:rPr>
                <w:rFonts w:ascii="Times New Roman" w:eastAsia="Arial Unicode MS" w:hAnsi="Times New Roman" w:cs="Times New Roman"/>
                <w:sz w:val="24"/>
                <w:szCs w:val="24"/>
              </w:rPr>
            </w:pPr>
          </w:p>
        </w:tc>
        <w:tc>
          <w:tcPr>
            <w:tcW w:w="9508" w:type="dxa"/>
            <w:gridSpan w:val="4"/>
            <w:tcBorders>
              <w:top w:val="single" w:sz="2" w:space="0" w:color="000000"/>
              <w:left w:val="single" w:sz="2" w:space="0" w:color="000000"/>
              <w:bottom w:val="single" w:sz="2" w:space="0" w:color="000000"/>
              <w:right w:val="single" w:sz="2" w:space="0" w:color="000000"/>
            </w:tcBorders>
            <w:shd w:val="clear" w:color="auto" w:fill="auto"/>
          </w:tcPr>
          <w:p w:rsidR="004F329E" w:rsidRPr="0062212E" w:rsidRDefault="004F329E" w:rsidP="00162437">
            <w:pPr>
              <w:spacing w:after="0" w:line="259" w:lineRule="auto"/>
              <w:rPr>
                <w:rFonts w:ascii="Times New Roman" w:eastAsia="Arial Unicode MS" w:hAnsi="Times New Roman" w:cs="Times New Roman"/>
                <w:sz w:val="24"/>
                <w:szCs w:val="24"/>
              </w:rPr>
            </w:pPr>
            <w:r w:rsidRPr="0062212E">
              <w:rPr>
                <w:rFonts w:ascii="Times New Roman" w:eastAsia="Arial Unicode MS" w:hAnsi="Times New Roman" w:cs="Times New Roman"/>
                <w:b/>
                <w:sz w:val="24"/>
                <w:szCs w:val="24"/>
              </w:rPr>
              <w:t>В том числе практических и лабораторных занятий</w:t>
            </w:r>
            <w:r w:rsidRPr="0062212E">
              <w:rPr>
                <w:rFonts w:ascii="Times New Roman" w:eastAsia="Arial Unicode MS" w:hAnsi="Times New Roman" w:cs="Times New Roman"/>
                <w:sz w:val="24"/>
                <w:szCs w:val="24"/>
              </w:rPr>
              <w:t xml:space="preserve"> </w:t>
            </w:r>
          </w:p>
        </w:tc>
        <w:tc>
          <w:tcPr>
            <w:tcW w:w="2479" w:type="dxa"/>
            <w:gridSpan w:val="2"/>
            <w:tcBorders>
              <w:top w:val="single" w:sz="2" w:space="0" w:color="000000"/>
              <w:left w:val="single" w:sz="2" w:space="0" w:color="000000"/>
              <w:bottom w:val="single" w:sz="2" w:space="0" w:color="000000"/>
              <w:right w:val="single" w:sz="2" w:space="0" w:color="000000"/>
            </w:tcBorders>
            <w:shd w:val="clear" w:color="auto" w:fill="auto"/>
          </w:tcPr>
          <w:p w:rsidR="004F329E" w:rsidRPr="0062212E" w:rsidRDefault="004F329E" w:rsidP="00162437">
            <w:pPr>
              <w:spacing w:after="0" w:line="259" w:lineRule="auto"/>
              <w:ind w:right="25"/>
              <w:jc w:val="center"/>
              <w:rPr>
                <w:rFonts w:ascii="Times New Roman" w:eastAsia="Arial Unicode MS" w:hAnsi="Times New Roman" w:cs="Times New Roman"/>
                <w:sz w:val="24"/>
                <w:szCs w:val="24"/>
              </w:rPr>
            </w:pPr>
            <w:r w:rsidRPr="0062212E">
              <w:rPr>
                <w:rFonts w:ascii="Times New Roman" w:eastAsia="Arial Unicode MS" w:hAnsi="Times New Roman" w:cs="Times New Roman"/>
                <w:b/>
                <w:sz w:val="24"/>
                <w:szCs w:val="24"/>
              </w:rPr>
              <w:t xml:space="preserve">22 </w:t>
            </w:r>
          </w:p>
        </w:tc>
      </w:tr>
      <w:tr w:rsidR="004F329E" w:rsidRPr="0062212E" w:rsidTr="00992314">
        <w:tblPrEx>
          <w:tblCellMar>
            <w:left w:w="39" w:type="dxa"/>
          </w:tblCellMar>
        </w:tblPrEx>
        <w:trPr>
          <w:gridBefore w:val="1"/>
          <w:wBefore w:w="18" w:type="dxa"/>
          <w:trHeight w:val="262"/>
        </w:trPr>
        <w:tc>
          <w:tcPr>
            <w:tcW w:w="0" w:type="auto"/>
            <w:vMerge/>
            <w:tcBorders>
              <w:top w:val="nil"/>
              <w:left w:val="single" w:sz="2" w:space="0" w:color="000000"/>
              <w:bottom w:val="nil"/>
              <w:right w:val="single" w:sz="2" w:space="0" w:color="000000"/>
            </w:tcBorders>
            <w:shd w:val="clear" w:color="auto" w:fill="auto"/>
          </w:tcPr>
          <w:p w:rsidR="004F329E" w:rsidRPr="0062212E" w:rsidRDefault="004F329E" w:rsidP="00162437">
            <w:pPr>
              <w:spacing w:after="84" w:line="259" w:lineRule="auto"/>
              <w:rPr>
                <w:rFonts w:ascii="Times New Roman" w:eastAsia="Arial Unicode MS" w:hAnsi="Times New Roman" w:cs="Times New Roman"/>
                <w:sz w:val="24"/>
                <w:szCs w:val="24"/>
              </w:rPr>
            </w:pPr>
          </w:p>
        </w:tc>
        <w:tc>
          <w:tcPr>
            <w:tcW w:w="9508" w:type="dxa"/>
            <w:gridSpan w:val="4"/>
            <w:tcBorders>
              <w:top w:val="single" w:sz="2" w:space="0" w:color="000000"/>
              <w:left w:val="single" w:sz="2" w:space="0" w:color="000000"/>
              <w:bottom w:val="single" w:sz="2" w:space="0" w:color="000000"/>
              <w:right w:val="single" w:sz="2" w:space="0" w:color="000000"/>
            </w:tcBorders>
            <w:shd w:val="clear" w:color="auto" w:fill="auto"/>
          </w:tcPr>
          <w:p w:rsidR="004F329E" w:rsidRPr="0062212E" w:rsidRDefault="004F329E" w:rsidP="00162437">
            <w:pPr>
              <w:spacing w:after="0" w:line="259" w:lineRule="auto"/>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Факторы, влияющие на ценообразование гостиничного предприятия. </w:t>
            </w:r>
          </w:p>
        </w:tc>
        <w:tc>
          <w:tcPr>
            <w:tcW w:w="2479" w:type="dxa"/>
            <w:gridSpan w:val="2"/>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4F329E" w:rsidRPr="0062212E" w:rsidRDefault="004F329E" w:rsidP="00162437">
            <w:pPr>
              <w:spacing w:after="0" w:line="259" w:lineRule="auto"/>
              <w:ind w:left="3"/>
              <w:jc w:val="center"/>
              <w:rPr>
                <w:rFonts w:ascii="Times New Roman" w:eastAsia="Arial Unicode MS" w:hAnsi="Times New Roman" w:cs="Times New Roman"/>
                <w:sz w:val="24"/>
                <w:szCs w:val="24"/>
              </w:rPr>
            </w:pPr>
            <w:r w:rsidRPr="0062212E">
              <w:rPr>
                <w:rFonts w:ascii="Times New Roman" w:eastAsia="Arial Unicode MS" w:hAnsi="Times New Roman" w:cs="Times New Roman"/>
                <w:b/>
                <w:sz w:val="24"/>
                <w:szCs w:val="24"/>
              </w:rPr>
              <w:t xml:space="preserve"> </w:t>
            </w:r>
          </w:p>
        </w:tc>
      </w:tr>
      <w:tr w:rsidR="004F329E" w:rsidRPr="0062212E" w:rsidTr="00992314">
        <w:tblPrEx>
          <w:tblCellMar>
            <w:left w:w="39" w:type="dxa"/>
          </w:tblCellMar>
        </w:tblPrEx>
        <w:trPr>
          <w:gridBefore w:val="1"/>
          <w:wBefore w:w="18" w:type="dxa"/>
          <w:trHeight w:val="264"/>
        </w:trPr>
        <w:tc>
          <w:tcPr>
            <w:tcW w:w="0" w:type="auto"/>
            <w:vMerge/>
            <w:tcBorders>
              <w:top w:val="nil"/>
              <w:left w:val="single" w:sz="2" w:space="0" w:color="000000"/>
              <w:bottom w:val="nil"/>
              <w:right w:val="single" w:sz="2" w:space="0" w:color="000000"/>
            </w:tcBorders>
            <w:shd w:val="clear" w:color="auto" w:fill="auto"/>
          </w:tcPr>
          <w:p w:rsidR="004F329E" w:rsidRPr="0062212E" w:rsidRDefault="004F329E" w:rsidP="00162437">
            <w:pPr>
              <w:spacing w:after="84" w:line="259" w:lineRule="auto"/>
              <w:rPr>
                <w:rFonts w:ascii="Times New Roman" w:eastAsia="Arial Unicode MS" w:hAnsi="Times New Roman" w:cs="Times New Roman"/>
                <w:sz w:val="24"/>
                <w:szCs w:val="24"/>
              </w:rPr>
            </w:pPr>
          </w:p>
        </w:tc>
        <w:tc>
          <w:tcPr>
            <w:tcW w:w="9508" w:type="dxa"/>
            <w:gridSpan w:val="4"/>
            <w:tcBorders>
              <w:top w:val="single" w:sz="2" w:space="0" w:color="000000"/>
              <w:left w:val="single" w:sz="2" w:space="0" w:color="000000"/>
              <w:bottom w:val="single" w:sz="2" w:space="0" w:color="000000"/>
              <w:right w:val="single" w:sz="2" w:space="0" w:color="000000"/>
            </w:tcBorders>
            <w:shd w:val="clear" w:color="auto" w:fill="auto"/>
          </w:tcPr>
          <w:p w:rsidR="004F329E" w:rsidRPr="0062212E" w:rsidRDefault="004F329E" w:rsidP="00162437">
            <w:pPr>
              <w:spacing w:after="0" w:line="259" w:lineRule="auto"/>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Основные методы ценообразования, использующиеся при определении цены туристских услуг. </w:t>
            </w:r>
          </w:p>
        </w:tc>
        <w:tc>
          <w:tcPr>
            <w:tcW w:w="0" w:type="auto"/>
            <w:gridSpan w:val="2"/>
            <w:vMerge/>
            <w:tcBorders>
              <w:top w:val="nil"/>
              <w:left w:val="single" w:sz="2" w:space="0" w:color="000000"/>
              <w:bottom w:val="nil"/>
              <w:right w:val="single" w:sz="2" w:space="0" w:color="000000"/>
            </w:tcBorders>
            <w:shd w:val="clear" w:color="auto" w:fill="auto"/>
          </w:tcPr>
          <w:p w:rsidR="004F329E" w:rsidRPr="0062212E" w:rsidRDefault="004F329E" w:rsidP="00162437">
            <w:pPr>
              <w:spacing w:after="84" w:line="259" w:lineRule="auto"/>
              <w:rPr>
                <w:rFonts w:ascii="Times New Roman" w:eastAsia="Arial Unicode MS" w:hAnsi="Times New Roman" w:cs="Times New Roman"/>
                <w:sz w:val="24"/>
                <w:szCs w:val="24"/>
              </w:rPr>
            </w:pPr>
          </w:p>
        </w:tc>
      </w:tr>
      <w:tr w:rsidR="004F329E" w:rsidRPr="0062212E" w:rsidTr="00992314">
        <w:tblPrEx>
          <w:tblCellMar>
            <w:left w:w="39" w:type="dxa"/>
          </w:tblCellMar>
        </w:tblPrEx>
        <w:trPr>
          <w:gridBefore w:val="1"/>
          <w:wBefore w:w="18" w:type="dxa"/>
          <w:trHeight w:val="262"/>
        </w:trPr>
        <w:tc>
          <w:tcPr>
            <w:tcW w:w="0" w:type="auto"/>
            <w:vMerge/>
            <w:tcBorders>
              <w:top w:val="nil"/>
              <w:left w:val="single" w:sz="2" w:space="0" w:color="000000"/>
              <w:bottom w:val="nil"/>
              <w:right w:val="single" w:sz="2" w:space="0" w:color="000000"/>
            </w:tcBorders>
            <w:shd w:val="clear" w:color="auto" w:fill="auto"/>
          </w:tcPr>
          <w:p w:rsidR="004F329E" w:rsidRPr="0062212E" w:rsidRDefault="004F329E" w:rsidP="00162437">
            <w:pPr>
              <w:spacing w:after="84" w:line="259" w:lineRule="auto"/>
              <w:rPr>
                <w:rFonts w:ascii="Times New Roman" w:eastAsia="Arial Unicode MS" w:hAnsi="Times New Roman" w:cs="Times New Roman"/>
                <w:sz w:val="24"/>
                <w:szCs w:val="24"/>
              </w:rPr>
            </w:pPr>
          </w:p>
        </w:tc>
        <w:tc>
          <w:tcPr>
            <w:tcW w:w="9508" w:type="dxa"/>
            <w:gridSpan w:val="4"/>
            <w:tcBorders>
              <w:top w:val="single" w:sz="2" w:space="0" w:color="000000"/>
              <w:left w:val="single" w:sz="2" w:space="0" w:color="000000"/>
              <w:bottom w:val="single" w:sz="2" w:space="0" w:color="000000"/>
              <w:right w:val="single" w:sz="2" w:space="0" w:color="000000"/>
            </w:tcBorders>
            <w:shd w:val="clear" w:color="auto" w:fill="auto"/>
          </w:tcPr>
          <w:p w:rsidR="004F329E" w:rsidRPr="0062212E" w:rsidRDefault="004F329E" w:rsidP="00162437">
            <w:pPr>
              <w:spacing w:after="0" w:line="259" w:lineRule="auto"/>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Виды скидок с цены, применяемые в сфере туризма и гостеприимства. </w:t>
            </w:r>
          </w:p>
        </w:tc>
        <w:tc>
          <w:tcPr>
            <w:tcW w:w="0" w:type="auto"/>
            <w:gridSpan w:val="2"/>
            <w:vMerge/>
            <w:tcBorders>
              <w:top w:val="nil"/>
              <w:left w:val="single" w:sz="2" w:space="0" w:color="000000"/>
              <w:bottom w:val="nil"/>
              <w:right w:val="single" w:sz="2" w:space="0" w:color="000000"/>
            </w:tcBorders>
            <w:shd w:val="clear" w:color="auto" w:fill="auto"/>
          </w:tcPr>
          <w:p w:rsidR="004F329E" w:rsidRPr="0062212E" w:rsidRDefault="004F329E" w:rsidP="00162437">
            <w:pPr>
              <w:spacing w:after="84" w:line="259" w:lineRule="auto"/>
              <w:rPr>
                <w:rFonts w:ascii="Times New Roman" w:eastAsia="Arial Unicode MS" w:hAnsi="Times New Roman" w:cs="Times New Roman"/>
                <w:sz w:val="24"/>
                <w:szCs w:val="24"/>
              </w:rPr>
            </w:pPr>
          </w:p>
        </w:tc>
      </w:tr>
      <w:tr w:rsidR="004F329E" w:rsidRPr="0062212E" w:rsidTr="00992314">
        <w:tblPrEx>
          <w:tblCellMar>
            <w:left w:w="39" w:type="dxa"/>
          </w:tblCellMar>
        </w:tblPrEx>
        <w:trPr>
          <w:gridBefore w:val="1"/>
          <w:wBefore w:w="18" w:type="dxa"/>
          <w:trHeight w:val="264"/>
        </w:trPr>
        <w:tc>
          <w:tcPr>
            <w:tcW w:w="0" w:type="auto"/>
            <w:vMerge/>
            <w:tcBorders>
              <w:top w:val="nil"/>
              <w:left w:val="single" w:sz="2" w:space="0" w:color="000000"/>
              <w:bottom w:val="single" w:sz="2" w:space="0" w:color="000000"/>
              <w:right w:val="single" w:sz="2" w:space="0" w:color="000000"/>
            </w:tcBorders>
            <w:shd w:val="clear" w:color="auto" w:fill="auto"/>
          </w:tcPr>
          <w:p w:rsidR="004F329E" w:rsidRPr="0062212E" w:rsidRDefault="004F329E" w:rsidP="00162437">
            <w:pPr>
              <w:spacing w:after="84" w:line="259" w:lineRule="auto"/>
              <w:rPr>
                <w:rFonts w:ascii="Times New Roman" w:eastAsia="Arial Unicode MS" w:hAnsi="Times New Roman" w:cs="Times New Roman"/>
                <w:sz w:val="24"/>
                <w:szCs w:val="24"/>
              </w:rPr>
            </w:pPr>
          </w:p>
        </w:tc>
        <w:tc>
          <w:tcPr>
            <w:tcW w:w="9508" w:type="dxa"/>
            <w:gridSpan w:val="4"/>
            <w:tcBorders>
              <w:top w:val="single" w:sz="2" w:space="0" w:color="000000"/>
              <w:left w:val="single" w:sz="2" w:space="0" w:color="000000"/>
              <w:bottom w:val="single" w:sz="2" w:space="0" w:color="000000"/>
              <w:right w:val="single" w:sz="2" w:space="0" w:color="000000"/>
            </w:tcBorders>
            <w:shd w:val="clear" w:color="auto" w:fill="auto"/>
          </w:tcPr>
          <w:p w:rsidR="004F329E" w:rsidRPr="0062212E" w:rsidRDefault="004F329E" w:rsidP="00162437">
            <w:pPr>
              <w:spacing w:after="0" w:line="259" w:lineRule="auto"/>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Неценовые маркетинговые решения, применяемые в сфере туризма и гостеприимства. </w:t>
            </w:r>
          </w:p>
        </w:tc>
        <w:tc>
          <w:tcPr>
            <w:tcW w:w="0" w:type="auto"/>
            <w:gridSpan w:val="2"/>
            <w:vMerge/>
            <w:tcBorders>
              <w:top w:val="nil"/>
              <w:left w:val="single" w:sz="2" w:space="0" w:color="000000"/>
              <w:bottom w:val="single" w:sz="2" w:space="0" w:color="000000"/>
              <w:right w:val="single" w:sz="2" w:space="0" w:color="000000"/>
            </w:tcBorders>
            <w:shd w:val="clear" w:color="auto" w:fill="auto"/>
          </w:tcPr>
          <w:p w:rsidR="004F329E" w:rsidRPr="0062212E" w:rsidRDefault="004F329E" w:rsidP="00162437">
            <w:pPr>
              <w:spacing w:after="84" w:line="259" w:lineRule="auto"/>
              <w:rPr>
                <w:rFonts w:ascii="Times New Roman" w:eastAsia="Arial Unicode MS" w:hAnsi="Times New Roman" w:cs="Times New Roman"/>
                <w:sz w:val="24"/>
                <w:szCs w:val="24"/>
              </w:rPr>
            </w:pPr>
          </w:p>
        </w:tc>
      </w:tr>
      <w:tr w:rsidR="004F329E" w:rsidRPr="0062212E" w:rsidTr="00992314">
        <w:tblPrEx>
          <w:tblCellMar>
            <w:left w:w="39" w:type="dxa"/>
          </w:tblCellMar>
        </w:tblPrEx>
        <w:trPr>
          <w:gridBefore w:val="1"/>
          <w:wBefore w:w="18" w:type="dxa"/>
          <w:trHeight w:val="264"/>
        </w:trPr>
        <w:tc>
          <w:tcPr>
            <w:tcW w:w="2945" w:type="dxa"/>
            <w:vMerge w:val="restart"/>
            <w:tcBorders>
              <w:top w:val="single" w:sz="2" w:space="0" w:color="000000"/>
              <w:left w:val="single" w:sz="2" w:space="0" w:color="000000"/>
              <w:bottom w:val="single" w:sz="2" w:space="0" w:color="000000"/>
              <w:right w:val="single" w:sz="2" w:space="0" w:color="000000"/>
            </w:tcBorders>
            <w:shd w:val="clear" w:color="auto" w:fill="auto"/>
          </w:tcPr>
          <w:p w:rsidR="004F329E" w:rsidRPr="0062212E" w:rsidRDefault="004F329E" w:rsidP="00162437">
            <w:pPr>
              <w:spacing w:after="0" w:line="259" w:lineRule="auto"/>
              <w:rPr>
                <w:rFonts w:ascii="Times New Roman" w:eastAsia="Arial Unicode MS" w:hAnsi="Times New Roman" w:cs="Times New Roman"/>
                <w:sz w:val="24"/>
                <w:szCs w:val="24"/>
              </w:rPr>
            </w:pPr>
            <w:r w:rsidRPr="0062212E">
              <w:rPr>
                <w:rFonts w:ascii="Times New Roman" w:eastAsia="Arial Unicode MS" w:hAnsi="Times New Roman" w:cs="Times New Roman"/>
                <w:b/>
                <w:sz w:val="24"/>
                <w:szCs w:val="24"/>
              </w:rPr>
              <w:t xml:space="preserve">Тема 4.2. Осуществление расчетов клиентов за предоставленные услуги </w:t>
            </w:r>
          </w:p>
        </w:tc>
        <w:tc>
          <w:tcPr>
            <w:tcW w:w="9508" w:type="dxa"/>
            <w:gridSpan w:val="4"/>
            <w:tcBorders>
              <w:top w:val="single" w:sz="2" w:space="0" w:color="000000"/>
              <w:left w:val="single" w:sz="2" w:space="0" w:color="000000"/>
              <w:bottom w:val="single" w:sz="2" w:space="0" w:color="000000"/>
              <w:right w:val="single" w:sz="2" w:space="0" w:color="000000"/>
            </w:tcBorders>
            <w:shd w:val="clear" w:color="auto" w:fill="auto"/>
          </w:tcPr>
          <w:p w:rsidR="004F329E" w:rsidRPr="0062212E" w:rsidRDefault="004F329E" w:rsidP="00162437">
            <w:pPr>
              <w:spacing w:after="0" w:line="259" w:lineRule="auto"/>
              <w:rPr>
                <w:rFonts w:ascii="Times New Roman" w:eastAsia="Arial Unicode MS" w:hAnsi="Times New Roman" w:cs="Times New Roman"/>
                <w:sz w:val="24"/>
                <w:szCs w:val="24"/>
              </w:rPr>
            </w:pPr>
            <w:r w:rsidRPr="0062212E">
              <w:rPr>
                <w:rFonts w:ascii="Times New Roman" w:eastAsia="Arial Unicode MS" w:hAnsi="Times New Roman" w:cs="Times New Roman"/>
                <w:b/>
                <w:sz w:val="24"/>
                <w:szCs w:val="24"/>
              </w:rPr>
              <w:t xml:space="preserve">Содержание  </w:t>
            </w:r>
          </w:p>
        </w:tc>
        <w:tc>
          <w:tcPr>
            <w:tcW w:w="2479" w:type="dxa"/>
            <w:gridSpan w:val="2"/>
            <w:tcBorders>
              <w:top w:val="single" w:sz="2" w:space="0" w:color="000000"/>
              <w:left w:val="single" w:sz="2" w:space="0" w:color="000000"/>
              <w:bottom w:val="single" w:sz="2" w:space="0" w:color="000000"/>
              <w:right w:val="single" w:sz="2" w:space="0" w:color="000000"/>
            </w:tcBorders>
            <w:shd w:val="clear" w:color="auto" w:fill="auto"/>
          </w:tcPr>
          <w:p w:rsidR="004F329E" w:rsidRPr="0062212E" w:rsidRDefault="004F329E" w:rsidP="00162437">
            <w:pPr>
              <w:spacing w:after="0" w:line="259" w:lineRule="auto"/>
              <w:ind w:right="23"/>
              <w:jc w:val="center"/>
              <w:rPr>
                <w:rFonts w:ascii="Times New Roman" w:eastAsia="Arial Unicode MS" w:hAnsi="Times New Roman" w:cs="Times New Roman"/>
                <w:sz w:val="24"/>
                <w:szCs w:val="24"/>
              </w:rPr>
            </w:pPr>
            <w:r>
              <w:rPr>
                <w:rFonts w:ascii="Times New Roman" w:eastAsia="Arial Unicode MS" w:hAnsi="Times New Roman" w:cs="Times New Roman"/>
                <w:b/>
                <w:sz w:val="24"/>
                <w:szCs w:val="24"/>
              </w:rPr>
              <w:t>38</w:t>
            </w:r>
            <w:r w:rsidRPr="0062212E">
              <w:rPr>
                <w:rFonts w:ascii="Times New Roman" w:eastAsia="Arial Unicode MS" w:hAnsi="Times New Roman" w:cs="Times New Roman"/>
                <w:b/>
                <w:sz w:val="24"/>
                <w:szCs w:val="24"/>
              </w:rPr>
              <w:t xml:space="preserve">/22 </w:t>
            </w:r>
          </w:p>
        </w:tc>
      </w:tr>
      <w:tr w:rsidR="004F329E" w:rsidRPr="0062212E" w:rsidTr="00992314">
        <w:tblPrEx>
          <w:tblCellMar>
            <w:left w:w="39" w:type="dxa"/>
          </w:tblCellMar>
        </w:tblPrEx>
        <w:trPr>
          <w:gridBefore w:val="1"/>
          <w:wBefore w:w="18" w:type="dxa"/>
          <w:trHeight w:val="262"/>
        </w:trPr>
        <w:tc>
          <w:tcPr>
            <w:tcW w:w="0" w:type="auto"/>
            <w:vMerge/>
            <w:tcBorders>
              <w:top w:val="nil"/>
              <w:left w:val="single" w:sz="2" w:space="0" w:color="000000"/>
              <w:bottom w:val="nil"/>
              <w:right w:val="single" w:sz="2" w:space="0" w:color="000000"/>
            </w:tcBorders>
            <w:shd w:val="clear" w:color="auto" w:fill="auto"/>
          </w:tcPr>
          <w:p w:rsidR="004F329E" w:rsidRPr="0062212E" w:rsidRDefault="004F329E" w:rsidP="00162437">
            <w:pPr>
              <w:spacing w:after="84" w:line="259" w:lineRule="auto"/>
              <w:rPr>
                <w:rFonts w:ascii="Times New Roman" w:eastAsia="Arial Unicode MS" w:hAnsi="Times New Roman" w:cs="Times New Roman"/>
                <w:sz w:val="24"/>
                <w:szCs w:val="24"/>
              </w:rPr>
            </w:pPr>
          </w:p>
        </w:tc>
        <w:tc>
          <w:tcPr>
            <w:tcW w:w="9508" w:type="dxa"/>
            <w:gridSpan w:val="4"/>
            <w:tcBorders>
              <w:top w:val="single" w:sz="2" w:space="0" w:color="000000"/>
              <w:left w:val="single" w:sz="2" w:space="0" w:color="000000"/>
              <w:bottom w:val="single" w:sz="2" w:space="0" w:color="000000"/>
              <w:right w:val="single" w:sz="2" w:space="0" w:color="000000"/>
            </w:tcBorders>
            <w:shd w:val="clear" w:color="auto" w:fill="auto"/>
          </w:tcPr>
          <w:p w:rsidR="004F329E" w:rsidRPr="0062212E" w:rsidRDefault="004F329E" w:rsidP="00162437">
            <w:pPr>
              <w:spacing w:after="0" w:line="259" w:lineRule="auto"/>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Понятие обслуживания клиентов. Основные стандарты обслуживания клиентов. </w:t>
            </w:r>
          </w:p>
        </w:tc>
        <w:tc>
          <w:tcPr>
            <w:tcW w:w="2479" w:type="dxa"/>
            <w:gridSpan w:val="2"/>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4F329E" w:rsidRPr="0062212E" w:rsidRDefault="004F329E" w:rsidP="004F329E">
            <w:pPr>
              <w:spacing w:after="0" w:line="259" w:lineRule="auto"/>
              <w:ind w:right="25"/>
              <w:jc w:val="center"/>
              <w:rPr>
                <w:rFonts w:ascii="Times New Roman" w:eastAsia="Arial Unicode MS" w:hAnsi="Times New Roman" w:cs="Times New Roman"/>
                <w:sz w:val="24"/>
                <w:szCs w:val="24"/>
              </w:rPr>
            </w:pPr>
            <w:r>
              <w:rPr>
                <w:rFonts w:ascii="Times New Roman" w:eastAsia="Arial Unicode MS" w:hAnsi="Times New Roman" w:cs="Times New Roman"/>
                <w:b/>
                <w:sz w:val="24"/>
                <w:szCs w:val="24"/>
              </w:rPr>
              <w:t>16</w:t>
            </w:r>
            <w:r w:rsidRPr="0062212E">
              <w:rPr>
                <w:rFonts w:ascii="Times New Roman" w:eastAsia="Arial Unicode MS" w:hAnsi="Times New Roman" w:cs="Times New Roman"/>
                <w:b/>
                <w:sz w:val="24"/>
                <w:szCs w:val="24"/>
              </w:rPr>
              <w:t xml:space="preserve"> </w:t>
            </w:r>
          </w:p>
        </w:tc>
      </w:tr>
      <w:tr w:rsidR="004F329E" w:rsidRPr="0062212E" w:rsidTr="00992314">
        <w:tblPrEx>
          <w:tblCellMar>
            <w:left w:w="39" w:type="dxa"/>
          </w:tblCellMar>
        </w:tblPrEx>
        <w:trPr>
          <w:gridBefore w:val="1"/>
          <w:wBefore w:w="18" w:type="dxa"/>
          <w:trHeight w:val="516"/>
        </w:trPr>
        <w:tc>
          <w:tcPr>
            <w:tcW w:w="0" w:type="auto"/>
            <w:vMerge/>
            <w:tcBorders>
              <w:top w:val="nil"/>
              <w:left w:val="single" w:sz="2" w:space="0" w:color="000000"/>
              <w:bottom w:val="nil"/>
              <w:right w:val="single" w:sz="2" w:space="0" w:color="000000"/>
            </w:tcBorders>
            <w:shd w:val="clear" w:color="auto" w:fill="auto"/>
          </w:tcPr>
          <w:p w:rsidR="004F329E" w:rsidRPr="0062212E" w:rsidRDefault="004F329E" w:rsidP="00162437">
            <w:pPr>
              <w:spacing w:after="84" w:line="259" w:lineRule="auto"/>
              <w:rPr>
                <w:rFonts w:ascii="Times New Roman" w:eastAsia="Arial Unicode MS" w:hAnsi="Times New Roman" w:cs="Times New Roman"/>
                <w:sz w:val="24"/>
                <w:szCs w:val="24"/>
              </w:rPr>
            </w:pPr>
          </w:p>
        </w:tc>
        <w:tc>
          <w:tcPr>
            <w:tcW w:w="9508" w:type="dxa"/>
            <w:gridSpan w:val="4"/>
            <w:tcBorders>
              <w:top w:val="single" w:sz="2" w:space="0" w:color="000000"/>
              <w:left w:val="single" w:sz="2" w:space="0" w:color="000000"/>
              <w:bottom w:val="single" w:sz="2" w:space="0" w:color="000000"/>
              <w:right w:val="single" w:sz="2" w:space="0" w:color="000000"/>
            </w:tcBorders>
            <w:shd w:val="clear" w:color="auto" w:fill="auto"/>
          </w:tcPr>
          <w:p w:rsidR="004F329E" w:rsidRPr="0062212E" w:rsidRDefault="004F329E" w:rsidP="00162437">
            <w:pPr>
              <w:spacing w:after="0" w:line="259" w:lineRule="auto"/>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Обслуживание клиентов: правила и стандарты. Порядок действий. Цели и задачи обслуживания. Основные правила и нормы. </w:t>
            </w:r>
          </w:p>
        </w:tc>
        <w:tc>
          <w:tcPr>
            <w:tcW w:w="0" w:type="auto"/>
            <w:gridSpan w:val="2"/>
            <w:vMerge/>
            <w:tcBorders>
              <w:top w:val="nil"/>
              <w:left w:val="single" w:sz="2" w:space="0" w:color="000000"/>
              <w:bottom w:val="nil"/>
              <w:right w:val="single" w:sz="2" w:space="0" w:color="000000"/>
            </w:tcBorders>
            <w:shd w:val="clear" w:color="auto" w:fill="auto"/>
          </w:tcPr>
          <w:p w:rsidR="004F329E" w:rsidRPr="0062212E" w:rsidRDefault="004F329E" w:rsidP="00162437">
            <w:pPr>
              <w:spacing w:after="84" w:line="259" w:lineRule="auto"/>
              <w:rPr>
                <w:rFonts w:ascii="Times New Roman" w:eastAsia="Arial Unicode MS" w:hAnsi="Times New Roman" w:cs="Times New Roman"/>
                <w:sz w:val="24"/>
                <w:szCs w:val="24"/>
              </w:rPr>
            </w:pPr>
          </w:p>
        </w:tc>
      </w:tr>
      <w:tr w:rsidR="004F329E" w:rsidRPr="0062212E" w:rsidTr="00992314">
        <w:tblPrEx>
          <w:tblCellMar>
            <w:left w:w="39" w:type="dxa"/>
          </w:tblCellMar>
        </w:tblPrEx>
        <w:trPr>
          <w:gridBefore w:val="1"/>
          <w:wBefore w:w="18" w:type="dxa"/>
          <w:trHeight w:val="265"/>
        </w:trPr>
        <w:tc>
          <w:tcPr>
            <w:tcW w:w="0" w:type="auto"/>
            <w:vMerge/>
            <w:tcBorders>
              <w:top w:val="nil"/>
              <w:left w:val="single" w:sz="2" w:space="0" w:color="000000"/>
              <w:bottom w:val="nil"/>
              <w:right w:val="single" w:sz="2" w:space="0" w:color="000000"/>
            </w:tcBorders>
            <w:shd w:val="clear" w:color="auto" w:fill="auto"/>
          </w:tcPr>
          <w:p w:rsidR="004F329E" w:rsidRPr="0062212E" w:rsidRDefault="004F329E" w:rsidP="00162437">
            <w:pPr>
              <w:spacing w:after="84" w:line="259" w:lineRule="auto"/>
              <w:rPr>
                <w:rFonts w:ascii="Times New Roman" w:eastAsia="Arial Unicode MS" w:hAnsi="Times New Roman" w:cs="Times New Roman"/>
                <w:sz w:val="24"/>
                <w:szCs w:val="24"/>
              </w:rPr>
            </w:pPr>
          </w:p>
        </w:tc>
        <w:tc>
          <w:tcPr>
            <w:tcW w:w="9508" w:type="dxa"/>
            <w:gridSpan w:val="4"/>
            <w:tcBorders>
              <w:top w:val="single" w:sz="2" w:space="0" w:color="000000"/>
              <w:left w:val="single" w:sz="2" w:space="0" w:color="000000"/>
              <w:bottom w:val="single" w:sz="2" w:space="0" w:color="000000"/>
              <w:right w:val="single" w:sz="2" w:space="0" w:color="000000"/>
            </w:tcBorders>
            <w:shd w:val="clear" w:color="auto" w:fill="auto"/>
          </w:tcPr>
          <w:p w:rsidR="004F329E" w:rsidRPr="0062212E" w:rsidRDefault="004F329E" w:rsidP="00162437">
            <w:pPr>
              <w:spacing w:after="0" w:line="259" w:lineRule="auto"/>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Деловое общение. Этика и этикет. </w:t>
            </w:r>
          </w:p>
        </w:tc>
        <w:tc>
          <w:tcPr>
            <w:tcW w:w="0" w:type="auto"/>
            <w:gridSpan w:val="2"/>
            <w:vMerge/>
            <w:tcBorders>
              <w:top w:val="nil"/>
              <w:left w:val="single" w:sz="2" w:space="0" w:color="000000"/>
              <w:bottom w:val="single" w:sz="2" w:space="0" w:color="000000"/>
              <w:right w:val="single" w:sz="2" w:space="0" w:color="000000"/>
            </w:tcBorders>
            <w:shd w:val="clear" w:color="auto" w:fill="auto"/>
          </w:tcPr>
          <w:p w:rsidR="004F329E" w:rsidRPr="0062212E" w:rsidRDefault="004F329E" w:rsidP="00162437">
            <w:pPr>
              <w:spacing w:after="84" w:line="259" w:lineRule="auto"/>
              <w:rPr>
                <w:rFonts w:ascii="Times New Roman" w:eastAsia="Arial Unicode MS" w:hAnsi="Times New Roman" w:cs="Times New Roman"/>
                <w:sz w:val="24"/>
                <w:szCs w:val="24"/>
              </w:rPr>
            </w:pPr>
          </w:p>
        </w:tc>
      </w:tr>
      <w:tr w:rsidR="004F329E" w:rsidRPr="0062212E" w:rsidTr="00992314">
        <w:tblPrEx>
          <w:tblCellMar>
            <w:left w:w="39" w:type="dxa"/>
          </w:tblCellMar>
        </w:tblPrEx>
        <w:trPr>
          <w:gridBefore w:val="1"/>
          <w:wBefore w:w="18" w:type="dxa"/>
          <w:trHeight w:val="262"/>
        </w:trPr>
        <w:tc>
          <w:tcPr>
            <w:tcW w:w="0" w:type="auto"/>
            <w:vMerge/>
            <w:tcBorders>
              <w:top w:val="nil"/>
              <w:left w:val="single" w:sz="2" w:space="0" w:color="000000"/>
              <w:bottom w:val="nil"/>
              <w:right w:val="single" w:sz="2" w:space="0" w:color="000000"/>
            </w:tcBorders>
            <w:shd w:val="clear" w:color="auto" w:fill="auto"/>
          </w:tcPr>
          <w:p w:rsidR="004F329E" w:rsidRPr="0062212E" w:rsidRDefault="004F329E" w:rsidP="00162437">
            <w:pPr>
              <w:spacing w:after="84" w:line="259" w:lineRule="auto"/>
              <w:rPr>
                <w:rFonts w:ascii="Times New Roman" w:eastAsia="Arial Unicode MS" w:hAnsi="Times New Roman" w:cs="Times New Roman"/>
                <w:sz w:val="24"/>
                <w:szCs w:val="24"/>
              </w:rPr>
            </w:pPr>
          </w:p>
        </w:tc>
        <w:tc>
          <w:tcPr>
            <w:tcW w:w="9508" w:type="dxa"/>
            <w:gridSpan w:val="4"/>
            <w:tcBorders>
              <w:top w:val="single" w:sz="2" w:space="0" w:color="000000"/>
              <w:left w:val="single" w:sz="2" w:space="0" w:color="000000"/>
              <w:bottom w:val="single" w:sz="2" w:space="0" w:color="000000"/>
              <w:right w:val="single" w:sz="2" w:space="0" w:color="000000"/>
            </w:tcBorders>
            <w:shd w:val="clear" w:color="auto" w:fill="auto"/>
          </w:tcPr>
          <w:p w:rsidR="004F329E" w:rsidRPr="0062212E" w:rsidRDefault="004F329E" w:rsidP="00162437">
            <w:pPr>
              <w:spacing w:after="0" w:line="259" w:lineRule="auto"/>
              <w:rPr>
                <w:rFonts w:ascii="Times New Roman" w:eastAsia="Arial Unicode MS" w:hAnsi="Times New Roman" w:cs="Times New Roman"/>
                <w:sz w:val="24"/>
                <w:szCs w:val="24"/>
              </w:rPr>
            </w:pPr>
            <w:r w:rsidRPr="0062212E">
              <w:rPr>
                <w:rFonts w:ascii="Times New Roman" w:eastAsia="Arial Unicode MS" w:hAnsi="Times New Roman" w:cs="Times New Roman"/>
                <w:b/>
                <w:sz w:val="24"/>
                <w:szCs w:val="24"/>
              </w:rPr>
              <w:t xml:space="preserve">В том числе практических и лабораторных занятий  </w:t>
            </w:r>
          </w:p>
        </w:tc>
        <w:tc>
          <w:tcPr>
            <w:tcW w:w="2479" w:type="dxa"/>
            <w:gridSpan w:val="2"/>
            <w:tcBorders>
              <w:top w:val="single" w:sz="2" w:space="0" w:color="000000"/>
              <w:left w:val="single" w:sz="2" w:space="0" w:color="000000"/>
              <w:bottom w:val="single" w:sz="2" w:space="0" w:color="000000"/>
              <w:right w:val="single" w:sz="2" w:space="0" w:color="000000"/>
            </w:tcBorders>
            <w:shd w:val="clear" w:color="auto" w:fill="auto"/>
          </w:tcPr>
          <w:p w:rsidR="004F329E" w:rsidRPr="0062212E" w:rsidRDefault="004F329E" w:rsidP="00162437">
            <w:pPr>
              <w:spacing w:after="0" w:line="259" w:lineRule="auto"/>
              <w:ind w:right="25"/>
              <w:jc w:val="center"/>
              <w:rPr>
                <w:rFonts w:ascii="Times New Roman" w:eastAsia="Arial Unicode MS" w:hAnsi="Times New Roman" w:cs="Times New Roman"/>
                <w:sz w:val="24"/>
                <w:szCs w:val="24"/>
              </w:rPr>
            </w:pPr>
            <w:r w:rsidRPr="0062212E">
              <w:rPr>
                <w:rFonts w:ascii="Times New Roman" w:eastAsia="Arial Unicode MS" w:hAnsi="Times New Roman" w:cs="Times New Roman"/>
                <w:b/>
                <w:sz w:val="24"/>
                <w:szCs w:val="24"/>
              </w:rPr>
              <w:t xml:space="preserve">22 </w:t>
            </w:r>
          </w:p>
        </w:tc>
      </w:tr>
      <w:tr w:rsidR="004F329E" w:rsidRPr="0062212E" w:rsidTr="00992314">
        <w:tblPrEx>
          <w:tblCellMar>
            <w:left w:w="39" w:type="dxa"/>
          </w:tblCellMar>
        </w:tblPrEx>
        <w:trPr>
          <w:gridBefore w:val="1"/>
          <w:wBefore w:w="18" w:type="dxa"/>
          <w:trHeight w:val="264"/>
        </w:trPr>
        <w:tc>
          <w:tcPr>
            <w:tcW w:w="0" w:type="auto"/>
            <w:vMerge/>
            <w:tcBorders>
              <w:top w:val="nil"/>
              <w:left w:val="single" w:sz="2" w:space="0" w:color="000000"/>
              <w:bottom w:val="nil"/>
              <w:right w:val="single" w:sz="2" w:space="0" w:color="000000"/>
            </w:tcBorders>
            <w:shd w:val="clear" w:color="auto" w:fill="auto"/>
          </w:tcPr>
          <w:p w:rsidR="004F329E" w:rsidRPr="0062212E" w:rsidRDefault="004F329E" w:rsidP="00162437">
            <w:pPr>
              <w:spacing w:after="84" w:line="259" w:lineRule="auto"/>
              <w:rPr>
                <w:rFonts w:ascii="Times New Roman" w:eastAsia="Arial Unicode MS" w:hAnsi="Times New Roman" w:cs="Times New Roman"/>
                <w:sz w:val="24"/>
                <w:szCs w:val="24"/>
              </w:rPr>
            </w:pPr>
          </w:p>
        </w:tc>
        <w:tc>
          <w:tcPr>
            <w:tcW w:w="9508" w:type="dxa"/>
            <w:gridSpan w:val="4"/>
            <w:tcBorders>
              <w:top w:val="single" w:sz="2" w:space="0" w:color="000000"/>
              <w:left w:val="single" w:sz="2" w:space="0" w:color="000000"/>
              <w:bottom w:val="single" w:sz="2" w:space="0" w:color="000000"/>
              <w:right w:val="single" w:sz="2" w:space="0" w:color="000000"/>
            </w:tcBorders>
            <w:shd w:val="clear" w:color="auto" w:fill="auto"/>
          </w:tcPr>
          <w:p w:rsidR="004F329E" w:rsidRPr="0062212E" w:rsidRDefault="004F329E" w:rsidP="00162437">
            <w:pPr>
              <w:spacing w:after="0" w:line="259" w:lineRule="auto"/>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Встреча, обслуживание и расчет клиентов, прощание. Введение и закрепление лексики </w:t>
            </w:r>
          </w:p>
        </w:tc>
        <w:tc>
          <w:tcPr>
            <w:tcW w:w="2479" w:type="dxa"/>
            <w:gridSpan w:val="2"/>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4F329E" w:rsidRPr="0062212E" w:rsidRDefault="004F329E" w:rsidP="00162437">
            <w:pPr>
              <w:spacing w:after="0" w:line="259" w:lineRule="auto"/>
              <w:ind w:right="25"/>
              <w:jc w:val="center"/>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22 </w:t>
            </w:r>
          </w:p>
        </w:tc>
      </w:tr>
      <w:tr w:rsidR="004F329E" w:rsidRPr="0062212E" w:rsidTr="00992314">
        <w:tblPrEx>
          <w:tblCellMar>
            <w:left w:w="39" w:type="dxa"/>
          </w:tblCellMar>
        </w:tblPrEx>
        <w:trPr>
          <w:gridBefore w:val="1"/>
          <w:wBefore w:w="18" w:type="dxa"/>
          <w:trHeight w:val="516"/>
        </w:trPr>
        <w:tc>
          <w:tcPr>
            <w:tcW w:w="0" w:type="auto"/>
            <w:vMerge/>
            <w:tcBorders>
              <w:top w:val="nil"/>
              <w:left w:val="single" w:sz="2" w:space="0" w:color="000000"/>
              <w:bottom w:val="single" w:sz="2" w:space="0" w:color="000000"/>
              <w:right w:val="single" w:sz="2" w:space="0" w:color="000000"/>
            </w:tcBorders>
            <w:shd w:val="clear" w:color="auto" w:fill="auto"/>
          </w:tcPr>
          <w:p w:rsidR="004F329E" w:rsidRPr="0062212E" w:rsidRDefault="004F329E" w:rsidP="00162437">
            <w:pPr>
              <w:spacing w:after="84" w:line="259" w:lineRule="auto"/>
              <w:rPr>
                <w:rFonts w:ascii="Times New Roman" w:eastAsia="Arial Unicode MS" w:hAnsi="Times New Roman" w:cs="Times New Roman"/>
                <w:sz w:val="24"/>
                <w:szCs w:val="24"/>
              </w:rPr>
            </w:pPr>
          </w:p>
        </w:tc>
        <w:tc>
          <w:tcPr>
            <w:tcW w:w="9508" w:type="dxa"/>
            <w:gridSpan w:val="4"/>
            <w:tcBorders>
              <w:top w:val="single" w:sz="2" w:space="0" w:color="000000"/>
              <w:left w:val="single" w:sz="2" w:space="0" w:color="000000"/>
              <w:bottom w:val="single" w:sz="2" w:space="0" w:color="000000"/>
              <w:right w:val="single" w:sz="2" w:space="0" w:color="000000"/>
            </w:tcBorders>
            <w:shd w:val="clear" w:color="auto" w:fill="auto"/>
          </w:tcPr>
          <w:p w:rsidR="004F329E" w:rsidRPr="0062212E" w:rsidRDefault="004F329E" w:rsidP="00162437">
            <w:pPr>
              <w:spacing w:after="0" w:line="259" w:lineRule="auto"/>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Организация и подготовка процесса обслуживания клиентов при расчете за предоставленные услуги. </w:t>
            </w:r>
          </w:p>
        </w:tc>
        <w:tc>
          <w:tcPr>
            <w:tcW w:w="0" w:type="auto"/>
            <w:gridSpan w:val="2"/>
            <w:vMerge/>
            <w:tcBorders>
              <w:top w:val="nil"/>
              <w:left w:val="single" w:sz="2" w:space="0" w:color="000000"/>
              <w:bottom w:val="single" w:sz="2" w:space="0" w:color="000000"/>
              <w:right w:val="single" w:sz="2" w:space="0" w:color="000000"/>
            </w:tcBorders>
            <w:shd w:val="clear" w:color="auto" w:fill="auto"/>
          </w:tcPr>
          <w:p w:rsidR="004F329E" w:rsidRPr="0062212E" w:rsidRDefault="004F329E" w:rsidP="00162437">
            <w:pPr>
              <w:spacing w:after="84" w:line="259" w:lineRule="auto"/>
              <w:rPr>
                <w:rFonts w:ascii="Times New Roman" w:eastAsia="Arial Unicode MS" w:hAnsi="Times New Roman" w:cs="Times New Roman"/>
                <w:sz w:val="24"/>
                <w:szCs w:val="24"/>
              </w:rPr>
            </w:pPr>
          </w:p>
        </w:tc>
      </w:tr>
      <w:tr w:rsidR="004F329E" w:rsidRPr="0062212E" w:rsidTr="009A7DF0">
        <w:tblPrEx>
          <w:tblCellMar>
            <w:left w:w="39" w:type="dxa"/>
          </w:tblCellMar>
        </w:tblPrEx>
        <w:trPr>
          <w:gridBefore w:val="1"/>
          <w:wBefore w:w="18" w:type="dxa"/>
          <w:trHeight w:val="516"/>
        </w:trPr>
        <w:tc>
          <w:tcPr>
            <w:tcW w:w="0" w:type="auto"/>
            <w:tcBorders>
              <w:top w:val="nil"/>
              <w:left w:val="single" w:sz="2" w:space="0" w:color="000000"/>
              <w:bottom w:val="single" w:sz="2" w:space="0" w:color="000000"/>
              <w:right w:val="single" w:sz="2" w:space="0" w:color="000000"/>
            </w:tcBorders>
            <w:shd w:val="clear" w:color="auto" w:fill="auto"/>
          </w:tcPr>
          <w:p w:rsidR="004F329E" w:rsidRPr="0062212E" w:rsidRDefault="004F329E" w:rsidP="00162437">
            <w:pPr>
              <w:spacing w:after="84" w:line="259" w:lineRule="auto"/>
              <w:rPr>
                <w:rFonts w:ascii="Times New Roman" w:eastAsia="Arial Unicode MS" w:hAnsi="Times New Roman" w:cs="Times New Roman"/>
                <w:sz w:val="24"/>
                <w:szCs w:val="24"/>
              </w:rPr>
            </w:pPr>
          </w:p>
        </w:tc>
        <w:tc>
          <w:tcPr>
            <w:tcW w:w="9508" w:type="dxa"/>
            <w:gridSpan w:val="4"/>
            <w:tcBorders>
              <w:top w:val="single" w:sz="2" w:space="0" w:color="000000"/>
              <w:left w:val="single" w:sz="2" w:space="0" w:color="000000"/>
              <w:bottom w:val="single" w:sz="2" w:space="0" w:color="000000"/>
              <w:right w:val="single" w:sz="2" w:space="0" w:color="000000"/>
            </w:tcBorders>
            <w:shd w:val="clear" w:color="auto" w:fill="auto"/>
          </w:tcPr>
          <w:p w:rsidR="004F329E" w:rsidRPr="004F329E" w:rsidRDefault="004F329E" w:rsidP="00AC2388">
            <w:pPr>
              <w:spacing w:after="0" w:line="240" w:lineRule="auto"/>
              <w:rPr>
                <w:rFonts w:ascii="Times New Roman" w:eastAsia="Arial Unicode MS" w:hAnsi="Times New Roman" w:cs="Times New Roman"/>
                <w:b/>
                <w:sz w:val="24"/>
                <w:szCs w:val="24"/>
              </w:rPr>
            </w:pPr>
            <w:r w:rsidRPr="004F329E">
              <w:rPr>
                <w:rFonts w:ascii="Times New Roman" w:eastAsia="Arial Unicode MS" w:hAnsi="Times New Roman" w:cs="Times New Roman"/>
                <w:b/>
                <w:sz w:val="24"/>
                <w:szCs w:val="24"/>
              </w:rPr>
              <w:t>Дифференцированный зачет</w:t>
            </w:r>
          </w:p>
        </w:tc>
        <w:tc>
          <w:tcPr>
            <w:tcW w:w="0" w:type="auto"/>
            <w:gridSpan w:val="2"/>
            <w:tcBorders>
              <w:top w:val="nil"/>
              <w:left w:val="single" w:sz="2" w:space="0" w:color="000000"/>
              <w:bottom w:val="single" w:sz="2" w:space="0" w:color="000000"/>
              <w:right w:val="single" w:sz="2" w:space="0" w:color="000000"/>
            </w:tcBorders>
            <w:shd w:val="clear" w:color="auto" w:fill="auto"/>
            <w:vAlign w:val="center"/>
          </w:tcPr>
          <w:p w:rsidR="004F329E" w:rsidRPr="004F329E" w:rsidRDefault="004F329E" w:rsidP="00AC2388">
            <w:pPr>
              <w:spacing w:after="0" w:line="240" w:lineRule="auto"/>
              <w:jc w:val="center"/>
              <w:rPr>
                <w:rFonts w:ascii="Times New Roman" w:eastAsia="Arial Unicode MS" w:hAnsi="Times New Roman" w:cs="Times New Roman"/>
                <w:b/>
                <w:sz w:val="24"/>
                <w:szCs w:val="24"/>
              </w:rPr>
            </w:pPr>
            <w:r w:rsidRPr="004F329E">
              <w:rPr>
                <w:rFonts w:ascii="Times New Roman" w:eastAsia="Arial Unicode MS" w:hAnsi="Times New Roman" w:cs="Times New Roman"/>
                <w:b/>
                <w:sz w:val="24"/>
                <w:szCs w:val="24"/>
              </w:rPr>
              <w:t>2</w:t>
            </w:r>
          </w:p>
        </w:tc>
      </w:tr>
      <w:tr w:rsidR="004F329E" w:rsidRPr="0062212E" w:rsidTr="00992314">
        <w:tblPrEx>
          <w:tblCellMar>
            <w:left w:w="39" w:type="dxa"/>
          </w:tblCellMar>
        </w:tblPrEx>
        <w:trPr>
          <w:gridBefore w:val="1"/>
          <w:wBefore w:w="18" w:type="dxa"/>
          <w:trHeight w:val="850"/>
        </w:trPr>
        <w:tc>
          <w:tcPr>
            <w:tcW w:w="12453" w:type="dxa"/>
            <w:gridSpan w:val="5"/>
            <w:tcBorders>
              <w:top w:val="single" w:sz="2" w:space="0" w:color="000000"/>
              <w:left w:val="single" w:sz="2" w:space="0" w:color="000000"/>
              <w:bottom w:val="single" w:sz="2" w:space="0" w:color="000000"/>
              <w:right w:val="single" w:sz="2" w:space="0" w:color="000000"/>
            </w:tcBorders>
            <w:shd w:val="clear" w:color="auto" w:fill="auto"/>
          </w:tcPr>
          <w:p w:rsidR="004F329E" w:rsidRDefault="004F329E" w:rsidP="00992314">
            <w:pPr>
              <w:spacing w:after="12" w:line="256" w:lineRule="auto"/>
              <w:rPr>
                <w:rFonts w:ascii="Times New Roman" w:eastAsia="Arial Unicode MS" w:hAnsi="Times New Roman" w:cs="Times New Roman"/>
                <w:b/>
                <w:sz w:val="24"/>
                <w:szCs w:val="24"/>
              </w:rPr>
            </w:pPr>
            <w:r w:rsidRPr="00992314">
              <w:rPr>
                <w:rFonts w:ascii="Times New Roman" w:eastAsia="Arial Unicode MS" w:hAnsi="Times New Roman" w:cs="Times New Roman"/>
                <w:b/>
                <w:sz w:val="24"/>
                <w:szCs w:val="24"/>
              </w:rPr>
              <w:t xml:space="preserve">Учебная практика </w:t>
            </w:r>
          </w:p>
          <w:p w:rsidR="004F329E" w:rsidRPr="00992314" w:rsidRDefault="004F329E" w:rsidP="00992314">
            <w:pPr>
              <w:spacing w:after="12" w:line="256" w:lineRule="auto"/>
              <w:rPr>
                <w:rFonts w:ascii="Times New Roman" w:eastAsia="Arial Unicode MS" w:hAnsi="Times New Roman" w:cs="Times New Roman"/>
                <w:sz w:val="24"/>
                <w:szCs w:val="24"/>
              </w:rPr>
            </w:pPr>
            <w:r w:rsidRPr="00992314">
              <w:rPr>
                <w:rFonts w:ascii="Times New Roman" w:eastAsia="Arial Unicode MS" w:hAnsi="Times New Roman" w:cs="Times New Roman"/>
                <w:b/>
                <w:sz w:val="24"/>
                <w:szCs w:val="24"/>
              </w:rPr>
              <w:t xml:space="preserve">Виды работ  </w:t>
            </w:r>
          </w:p>
          <w:p w:rsidR="004F329E" w:rsidRPr="00992314" w:rsidRDefault="004F329E" w:rsidP="00992314">
            <w:pPr>
              <w:spacing w:after="10" w:line="256" w:lineRule="auto"/>
              <w:rPr>
                <w:rFonts w:ascii="Times New Roman" w:eastAsia="Arial Unicode MS" w:hAnsi="Times New Roman" w:cs="Times New Roman"/>
                <w:sz w:val="24"/>
                <w:szCs w:val="24"/>
              </w:rPr>
            </w:pPr>
            <w:r w:rsidRPr="00992314">
              <w:rPr>
                <w:rFonts w:ascii="Times New Roman" w:eastAsia="Arial Unicode MS" w:hAnsi="Times New Roman" w:cs="Times New Roman"/>
                <w:sz w:val="24"/>
                <w:szCs w:val="24"/>
              </w:rPr>
              <w:t xml:space="preserve">Организация рабочего места; </w:t>
            </w:r>
          </w:p>
          <w:p w:rsidR="004F329E" w:rsidRPr="00992314" w:rsidRDefault="004F329E" w:rsidP="00992314">
            <w:pPr>
              <w:spacing w:after="11" w:line="256" w:lineRule="auto"/>
              <w:rPr>
                <w:rFonts w:ascii="Times New Roman" w:eastAsia="Arial Unicode MS" w:hAnsi="Times New Roman" w:cs="Times New Roman"/>
                <w:sz w:val="24"/>
                <w:szCs w:val="24"/>
              </w:rPr>
            </w:pPr>
            <w:r w:rsidRPr="00992314">
              <w:rPr>
                <w:rFonts w:ascii="Times New Roman" w:eastAsia="Arial Unicode MS" w:hAnsi="Times New Roman" w:cs="Times New Roman"/>
                <w:sz w:val="24"/>
                <w:szCs w:val="24"/>
              </w:rPr>
              <w:t xml:space="preserve">Изучение интерфейса и порядка использования специализированного программного обеспечения; </w:t>
            </w:r>
          </w:p>
          <w:p w:rsidR="004F329E" w:rsidRPr="00992314" w:rsidRDefault="004F329E" w:rsidP="00992314">
            <w:pPr>
              <w:spacing w:after="12" w:line="256" w:lineRule="auto"/>
              <w:rPr>
                <w:rFonts w:ascii="Times New Roman" w:eastAsia="Arial Unicode MS" w:hAnsi="Times New Roman" w:cs="Times New Roman"/>
                <w:sz w:val="24"/>
                <w:szCs w:val="24"/>
              </w:rPr>
            </w:pPr>
            <w:r w:rsidRPr="00992314">
              <w:rPr>
                <w:rFonts w:ascii="Times New Roman" w:eastAsia="Arial Unicode MS" w:hAnsi="Times New Roman" w:cs="Times New Roman"/>
                <w:sz w:val="24"/>
                <w:szCs w:val="24"/>
              </w:rPr>
              <w:t>Использование технических, телекоммуникационных средств и профессиональных программ; Отслеживать и получать обратную связь от соответствующих служб; Разработка плана целей деятельности служб.</w:t>
            </w:r>
            <w:r w:rsidRPr="00992314">
              <w:rPr>
                <w:rFonts w:ascii="Times New Roman" w:eastAsia="Arial Unicode MS" w:hAnsi="Times New Roman" w:cs="Times New Roman"/>
                <w:b/>
                <w:sz w:val="24"/>
                <w:szCs w:val="24"/>
              </w:rPr>
              <w:t xml:space="preserve"> </w:t>
            </w:r>
          </w:p>
          <w:p w:rsidR="004F329E" w:rsidRPr="00992314" w:rsidRDefault="004F329E" w:rsidP="00992314">
            <w:pPr>
              <w:spacing w:after="10" w:line="256" w:lineRule="auto"/>
              <w:rPr>
                <w:rFonts w:ascii="Times New Roman" w:eastAsia="Arial Unicode MS" w:hAnsi="Times New Roman" w:cs="Times New Roman"/>
                <w:sz w:val="24"/>
                <w:szCs w:val="24"/>
              </w:rPr>
            </w:pPr>
            <w:r w:rsidRPr="00992314">
              <w:rPr>
                <w:rFonts w:ascii="Times New Roman" w:eastAsia="Arial Unicode MS" w:hAnsi="Times New Roman" w:cs="Times New Roman"/>
                <w:sz w:val="24"/>
                <w:szCs w:val="24"/>
              </w:rPr>
              <w:t xml:space="preserve">Осуществление делопроизводства и документооборота; </w:t>
            </w:r>
          </w:p>
          <w:p w:rsidR="004F329E" w:rsidRPr="00992314" w:rsidRDefault="004F329E" w:rsidP="00992314">
            <w:pPr>
              <w:spacing w:after="11" w:line="256" w:lineRule="auto"/>
              <w:rPr>
                <w:rFonts w:ascii="Times New Roman" w:eastAsia="Arial Unicode MS" w:hAnsi="Times New Roman" w:cs="Times New Roman"/>
                <w:sz w:val="24"/>
                <w:szCs w:val="24"/>
              </w:rPr>
            </w:pPr>
            <w:r w:rsidRPr="00992314">
              <w:rPr>
                <w:rFonts w:ascii="Times New Roman" w:eastAsia="Arial Unicode MS" w:hAnsi="Times New Roman" w:cs="Times New Roman"/>
                <w:sz w:val="24"/>
                <w:szCs w:val="24"/>
              </w:rPr>
              <w:t xml:space="preserve">Составление деловых документов; </w:t>
            </w:r>
          </w:p>
          <w:p w:rsidR="004F329E" w:rsidRPr="00992314" w:rsidRDefault="004F329E" w:rsidP="00992314">
            <w:pPr>
              <w:spacing w:after="0" w:line="240" w:lineRule="auto"/>
              <w:rPr>
                <w:rFonts w:ascii="Times New Roman" w:eastAsia="Arial Unicode MS" w:hAnsi="Times New Roman" w:cs="Times New Roman"/>
                <w:sz w:val="24"/>
                <w:szCs w:val="24"/>
              </w:rPr>
            </w:pPr>
            <w:r w:rsidRPr="00992314">
              <w:rPr>
                <w:rFonts w:ascii="Times New Roman" w:eastAsia="Arial Unicode MS" w:hAnsi="Times New Roman" w:cs="Times New Roman"/>
                <w:sz w:val="24"/>
                <w:szCs w:val="24"/>
              </w:rPr>
              <w:t>Составление организационных и распорядительных документов; Создание отчетов.</w:t>
            </w:r>
          </w:p>
          <w:p w:rsidR="004F329E" w:rsidRPr="0062212E" w:rsidRDefault="004F329E" w:rsidP="00162437">
            <w:pPr>
              <w:spacing w:after="10" w:line="259" w:lineRule="auto"/>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Организация и подготовка процесса обслуживания клиентов при расчете за предоставленные услуги; </w:t>
            </w:r>
          </w:p>
          <w:p w:rsidR="004F329E" w:rsidRPr="0062212E" w:rsidRDefault="004F329E" w:rsidP="00162437">
            <w:pPr>
              <w:spacing w:after="11" w:line="259" w:lineRule="auto"/>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Составление диалогов между клиентами и сотрудниками предприятий туризма и гостеприимства во время расчетов; </w:t>
            </w:r>
          </w:p>
          <w:p w:rsidR="004F329E" w:rsidRPr="0062212E" w:rsidRDefault="004F329E" w:rsidP="00162437">
            <w:pPr>
              <w:spacing w:after="9" w:line="259" w:lineRule="auto"/>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Рекламации, жалобы, претензии в сфере гостеприимства: алгоритм и правила работы; </w:t>
            </w:r>
          </w:p>
          <w:p w:rsidR="004F329E" w:rsidRPr="0062212E" w:rsidRDefault="004F329E" w:rsidP="00162437">
            <w:pPr>
              <w:spacing w:after="10" w:line="259" w:lineRule="auto"/>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Подготовка к обслуживанию и приему клиентов; </w:t>
            </w:r>
          </w:p>
          <w:p w:rsidR="004F329E" w:rsidRPr="0062212E" w:rsidRDefault="004F329E" w:rsidP="00162437">
            <w:pPr>
              <w:spacing w:after="11" w:line="259" w:lineRule="auto"/>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Решение различных ситуаций при расчете с клиентами; </w:t>
            </w:r>
          </w:p>
          <w:p w:rsidR="004F329E" w:rsidRPr="0062212E" w:rsidRDefault="004F329E" w:rsidP="00162437">
            <w:pPr>
              <w:spacing w:after="0" w:line="259" w:lineRule="auto"/>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Владения техникой, с помощью которой осуществляется расчет. </w:t>
            </w:r>
          </w:p>
        </w:tc>
        <w:tc>
          <w:tcPr>
            <w:tcW w:w="247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4F329E" w:rsidRPr="0062212E" w:rsidRDefault="004F329E" w:rsidP="00162437">
            <w:pPr>
              <w:spacing w:after="0" w:line="259" w:lineRule="auto"/>
              <w:ind w:right="25"/>
              <w:jc w:val="center"/>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18 </w:t>
            </w:r>
          </w:p>
        </w:tc>
      </w:tr>
      <w:tr w:rsidR="004F329E" w:rsidRPr="0062212E" w:rsidTr="00992314">
        <w:tblPrEx>
          <w:tblCellMar>
            <w:left w:w="39" w:type="dxa"/>
          </w:tblCellMar>
        </w:tblPrEx>
        <w:trPr>
          <w:gridBefore w:val="1"/>
          <w:wBefore w:w="18" w:type="dxa"/>
          <w:trHeight w:val="850"/>
        </w:trPr>
        <w:tc>
          <w:tcPr>
            <w:tcW w:w="12453" w:type="dxa"/>
            <w:gridSpan w:val="5"/>
            <w:tcBorders>
              <w:top w:val="single" w:sz="2" w:space="0" w:color="000000"/>
              <w:left w:val="single" w:sz="2" w:space="0" w:color="000000"/>
              <w:bottom w:val="single" w:sz="2" w:space="0" w:color="000000"/>
              <w:right w:val="single" w:sz="2" w:space="0" w:color="000000"/>
            </w:tcBorders>
            <w:shd w:val="clear" w:color="auto" w:fill="auto"/>
          </w:tcPr>
          <w:p w:rsidR="004F329E" w:rsidRPr="00992314" w:rsidRDefault="004F329E" w:rsidP="00992314">
            <w:pPr>
              <w:spacing w:after="0" w:line="240" w:lineRule="auto"/>
              <w:rPr>
                <w:rFonts w:ascii="Times New Roman" w:eastAsia="Arial Unicode MS" w:hAnsi="Times New Roman" w:cs="Times New Roman"/>
                <w:sz w:val="24"/>
                <w:szCs w:val="24"/>
              </w:rPr>
            </w:pPr>
            <w:r w:rsidRPr="00992314">
              <w:rPr>
                <w:rFonts w:ascii="Times New Roman" w:eastAsia="Arial Unicode MS" w:hAnsi="Times New Roman" w:cs="Times New Roman"/>
                <w:b/>
                <w:sz w:val="24"/>
                <w:szCs w:val="24"/>
              </w:rPr>
              <w:t xml:space="preserve">Производственная практика </w:t>
            </w:r>
          </w:p>
          <w:p w:rsidR="004F329E" w:rsidRPr="00992314" w:rsidRDefault="004F329E" w:rsidP="00992314">
            <w:pPr>
              <w:spacing w:after="0" w:line="240" w:lineRule="auto"/>
              <w:rPr>
                <w:rFonts w:ascii="Times New Roman" w:eastAsia="Arial Unicode MS" w:hAnsi="Times New Roman" w:cs="Times New Roman"/>
                <w:sz w:val="24"/>
                <w:szCs w:val="24"/>
              </w:rPr>
            </w:pPr>
            <w:r w:rsidRPr="00992314">
              <w:rPr>
                <w:rFonts w:ascii="Times New Roman" w:eastAsia="Arial Unicode MS" w:hAnsi="Times New Roman" w:cs="Times New Roman"/>
                <w:b/>
                <w:sz w:val="24"/>
                <w:szCs w:val="24"/>
              </w:rPr>
              <w:t xml:space="preserve">Виды работ  </w:t>
            </w:r>
          </w:p>
          <w:p w:rsidR="004F329E" w:rsidRPr="00992314" w:rsidRDefault="004F329E" w:rsidP="00992314">
            <w:pPr>
              <w:spacing w:after="0" w:line="240" w:lineRule="auto"/>
              <w:rPr>
                <w:rFonts w:ascii="Times New Roman" w:eastAsia="Arial Unicode MS" w:hAnsi="Times New Roman" w:cs="Times New Roman"/>
                <w:sz w:val="24"/>
                <w:szCs w:val="24"/>
              </w:rPr>
            </w:pPr>
            <w:r w:rsidRPr="00992314">
              <w:rPr>
                <w:rFonts w:ascii="Times New Roman" w:eastAsia="Arial Unicode MS" w:hAnsi="Times New Roman" w:cs="Times New Roman"/>
                <w:sz w:val="24"/>
                <w:szCs w:val="24"/>
              </w:rPr>
              <w:t xml:space="preserve">Отработка навыков работы с профессиональными программами и их модулями; </w:t>
            </w:r>
          </w:p>
          <w:p w:rsidR="004F329E" w:rsidRDefault="004F329E" w:rsidP="00992314">
            <w:pPr>
              <w:spacing w:after="0" w:line="240" w:lineRule="auto"/>
              <w:rPr>
                <w:rFonts w:ascii="Times New Roman" w:eastAsia="Arial Unicode MS" w:hAnsi="Times New Roman" w:cs="Times New Roman"/>
                <w:sz w:val="24"/>
                <w:szCs w:val="24"/>
              </w:rPr>
            </w:pPr>
            <w:r w:rsidRPr="00992314">
              <w:rPr>
                <w:rFonts w:ascii="Times New Roman" w:eastAsia="Arial Unicode MS" w:hAnsi="Times New Roman" w:cs="Times New Roman"/>
                <w:sz w:val="24"/>
                <w:szCs w:val="24"/>
              </w:rPr>
              <w:t>Отработка навыков информирования потребителя о видах услуг и правилах безопасности во время предоставления услуг;</w:t>
            </w:r>
          </w:p>
          <w:p w:rsidR="004F329E" w:rsidRPr="00992314" w:rsidRDefault="004F329E" w:rsidP="00992314">
            <w:pPr>
              <w:spacing w:after="0" w:line="240" w:lineRule="auto"/>
              <w:rPr>
                <w:rFonts w:ascii="Times New Roman" w:eastAsia="Arial Unicode MS" w:hAnsi="Times New Roman" w:cs="Times New Roman"/>
                <w:sz w:val="24"/>
                <w:szCs w:val="24"/>
              </w:rPr>
            </w:pPr>
            <w:r w:rsidRPr="00992314">
              <w:rPr>
                <w:rFonts w:ascii="Times New Roman" w:eastAsia="Arial Unicode MS" w:hAnsi="Times New Roman" w:cs="Times New Roman"/>
                <w:sz w:val="24"/>
                <w:szCs w:val="24"/>
              </w:rPr>
              <w:t xml:space="preserve">Выполнение калькуляции стоимости услуг для потребителей; </w:t>
            </w:r>
          </w:p>
          <w:p w:rsidR="004F329E" w:rsidRPr="00992314" w:rsidRDefault="004F329E" w:rsidP="00992314">
            <w:pPr>
              <w:spacing w:after="0" w:line="240" w:lineRule="auto"/>
              <w:rPr>
                <w:rFonts w:ascii="Times New Roman" w:eastAsia="Arial Unicode MS" w:hAnsi="Times New Roman" w:cs="Times New Roman"/>
                <w:sz w:val="24"/>
                <w:szCs w:val="24"/>
              </w:rPr>
            </w:pPr>
            <w:r w:rsidRPr="00992314">
              <w:rPr>
                <w:rFonts w:ascii="Times New Roman" w:eastAsia="Arial Unicode MS" w:hAnsi="Times New Roman" w:cs="Times New Roman"/>
                <w:sz w:val="24"/>
                <w:szCs w:val="24"/>
              </w:rPr>
              <w:t xml:space="preserve">Прием заявки на соответствующие услуги (по телефону, факсу, Интернету) на русском и иностранном языке; </w:t>
            </w:r>
          </w:p>
          <w:p w:rsidR="004F329E" w:rsidRPr="00992314" w:rsidRDefault="004F329E" w:rsidP="00992314">
            <w:pPr>
              <w:spacing w:after="0" w:line="240" w:lineRule="auto"/>
              <w:rPr>
                <w:rFonts w:ascii="Times New Roman" w:eastAsia="Arial Unicode MS" w:hAnsi="Times New Roman" w:cs="Times New Roman"/>
                <w:sz w:val="24"/>
                <w:szCs w:val="24"/>
              </w:rPr>
            </w:pPr>
            <w:r w:rsidRPr="00992314">
              <w:rPr>
                <w:rFonts w:ascii="Times New Roman" w:eastAsia="Arial Unicode MS" w:hAnsi="Times New Roman" w:cs="Times New Roman"/>
                <w:sz w:val="24"/>
                <w:szCs w:val="24"/>
              </w:rPr>
              <w:t xml:space="preserve">Оформление принятых заявок на оказание соответствующих услуг; </w:t>
            </w:r>
          </w:p>
          <w:p w:rsidR="004F329E" w:rsidRDefault="004F329E" w:rsidP="00992314">
            <w:pPr>
              <w:spacing w:after="0" w:line="240" w:lineRule="auto"/>
              <w:rPr>
                <w:rFonts w:ascii="Times New Roman" w:eastAsia="Arial Unicode MS" w:hAnsi="Times New Roman" w:cs="Times New Roman"/>
                <w:sz w:val="24"/>
                <w:szCs w:val="24"/>
              </w:rPr>
            </w:pPr>
            <w:r w:rsidRPr="00992314">
              <w:rPr>
                <w:rFonts w:ascii="Times New Roman" w:eastAsia="Arial Unicode MS" w:hAnsi="Times New Roman" w:cs="Times New Roman"/>
                <w:sz w:val="24"/>
                <w:szCs w:val="24"/>
              </w:rPr>
              <w:lastRenderedPageBreak/>
              <w:t xml:space="preserve">Оформление счетов на полную/частичную предоплату и подтверждение услуг; </w:t>
            </w:r>
          </w:p>
          <w:p w:rsidR="004F329E" w:rsidRPr="00992314" w:rsidRDefault="004F329E" w:rsidP="00992314">
            <w:pPr>
              <w:spacing w:after="0" w:line="240" w:lineRule="auto"/>
              <w:rPr>
                <w:rFonts w:ascii="Times New Roman" w:eastAsia="Arial Unicode MS" w:hAnsi="Times New Roman" w:cs="Times New Roman"/>
                <w:sz w:val="24"/>
                <w:szCs w:val="24"/>
              </w:rPr>
            </w:pPr>
            <w:r w:rsidRPr="00992314">
              <w:rPr>
                <w:rFonts w:ascii="Times New Roman" w:eastAsia="Arial Unicode MS" w:hAnsi="Times New Roman" w:cs="Times New Roman"/>
                <w:sz w:val="24"/>
                <w:szCs w:val="24"/>
              </w:rPr>
              <w:t>Внесение изменений в заказ.</w:t>
            </w:r>
            <w:r w:rsidRPr="00992314">
              <w:rPr>
                <w:rFonts w:ascii="Times New Roman" w:eastAsia="Arial Unicode MS" w:hAnsi="Times New Roman" w:cs="Times New Roman"/>
                <w:b/>
                <w:sz w:val="24"/>
                <w:szCs w:val="24"/>
              </w:rPr>
              <w:t xml:space="preserve"> </w:t>
            </w:r>
            <w:r w:rsidRPr="00992314">
              <w:rPr>
                <w:rFonts w:ascii="Times New Roman" w:eastAsia="Arial Unicode MS" w:hAnsi="Times New Roman" w:cs="Times New Roman"/>
                <w:sz w:val="24"/>
                <w:szCs w:val="24"/>
              </w:rPr>
              <w:t xml:space="preserve"> </w:t>
            </w:r>
          </w:p>
          <w:p w:rsidR="004F329E" w:rsidRPr="00992314" w:rsidRDefault="004F329E" w:rsidP="00992314">
            <w:pPr>
              <w:spacing w:after="0" w:line="240" w:lineRule="auto"/>
              <w:rPr>
                <w:rFonts w:ascii="Times New Roman" w:eastAsia="Arial Unicode MS" w:hAnsi="Times New Roman" w:cs="Times New Roman"/>
                <w:sz w:val="24"/>
                <w:szCs w:val="24"/>
              </w:rPr>
            </w:pPr>
            <w:r w:rsidRPr="00992314">
              <w:rPr>
                <w:rFonts w:ascii="Times New Roman" w:eastAsia="Arial Unicode MS" w:hAnsi="Times New Roman" w:cs="Times New Roman"/>
                <w:sz w:val="24"/>
                <w:szCs w:val="24"/>
              </w:rPr>
              <w:t xml:space="preserve">Составление и обработка документации; </w:t>
            </w:r>
          </w:p>
          <w:p w:rsidR="004F329E" w:rsidRPr="00992314" w:rsidRDefault="004F329E" w:rsidP="00992314">
            <w:pPr>
              <w:spacing w:after="0" w:line="240" w:lineRule="auto"/>
              <w:rPr>
                <w:rFonts w:ascii="Times New Roman" w:eastAsia="Arial Unicode MS" w:hAnsi="Times New Roman" w:cs="Times New Roman"/>
                <w:sz w:val="24"/>
                <w:szCs w:val="24"/>
              </w:rPr>
            </w:pPr>
            <w:r w:rsidRPr="00992314">
              <w:rPr>
                <w:rFonts w:ascii="Times New Roman" w:eastAsia="Arial Unicode MS" w:hAnsi="Times New Roman" w:cs="Times New Roman"/>
                <w:sz w:val="24"/>
                <w:szCs w:val="24"/>
              </w:rPr>
              <w:t xml:space="preserve">Выполнение поручений руководителя по обсуждению деталей договора с контрагентами и потребителями; Составление проекта договоров в соответствии с принятыми соглашениями; </w:t>
            </w:r>
          </w:p>
          <w:p w:rsidR="004F329E" w:rsidRPr="00992314" w:rsidRDefault="004F329E" w:rsidP="00992314">
            <w:pPr>
              <w:spacing w:after="0" w:line="240" w:lineRule="auto"/>
              <w:rPr>
                <w:rFonts w:ascii="Times New Roman" w:eastAsia="Arial Unicode MS" w:hAnsi="Times New Roman" w:cs="Times New Roman"/>
                <w:sz w:val="24"/>
                <w:szCs w:val="24"/>
              </w:rPr>
            </w:pPr>
            <w:r w:rsidRPr="00992314">
              <w:rPr>
                <w:rFonts w:ascii="Times New Roman" w:eastAsia="Arial Unicode MS" w:hAnsi="Times New Roman" w:cs="Times New Roman"/>
                <w:sz w:val="24"/>
                <w:szCs w:val="24"/>
              </w:rPr>
              <w:t>Отработка навыков заключения договоров в соответствии с принятыми соглашениями.</w:t>
            </w:r>
            <w:r w:rsidRPr="00992314">
              <w:rPr>
                <w:rFonts w:ascii="Times New Roman" w:eastAsia="Arial Unicode MS" w:hAnsi="Times New Roman" w:cs="Times New Roman"/>
                <w:b/>
                <w:sz w:val="24"/>
                <w:szCs w:val="24"/>
              </w:rPr>
              <w:t xml:space="preserve"> </w:t>
            </w:r>
          </w:p>
          <w:p w:rsidR="004F329E" w:rsidRPr="0062212E" w:rsidRDefault="004F329E" w:rsidP="00992314">
            <w:pPr>
              <w:spacing w:after="0" w:line="240" w:lineRule="auto"/>
              <w:rPr>
                <w:rFonts w:ascii="Times New Roman" w:eastAsia="Arial Unicode MS" w:hAnsi="Times New Roman" w:cs="Times New Roman"/>
                <w:sz w:val="24"/>
                <w:szCs w:val="24"/>
              </w:rPr>
            </w:pPr>
            <w:r w:rsidRPr="00992314">
              <w:rPr>
                <w:rFonts w:ascii="Times New Roman" w:eastAsia="Arial Unicode MS" w:hAnsi="Times New Roman" w:cs="Times New Roman"/>
                <w:sz w:val="24"/>
                <w:szCs w:val="24"/>
              </w:rPr>
              <w:t>Отработка навыков использования техник и приемов эффективного общения с гостями, деловыми партнерами и коллегами.</w:t>
            </w:r>
            <w:r>
              <w:rPr>
                <w:rFonts w:ascii="Times New Roman" w:eastAsia="Arial Unicode MS" w:hAnsi="Times New Roman" w:cs="Times New Roman"/>
                <w:b/>
                <w:sz w:val="24"/>
                <w:szCs w:val="24"/>
              </w:rPr>
              <w:t xml:space="preserve"> </w:t>
            </w:r>
          </w:p>
          <w:p w:rsidR="004F329E" w:rsidRPr="0062212E" w:rsidRDefault="004F329E" w:rsidP="00992314">
            <w:pPr>
              <w:spacing w:after="0" w:line="240" w:lineRule="auto"/>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Ознакомление со стандартами обслуживания клиентов; </w:t>
            </w:r>
          </w:p>
          <w:p w:rsidR="004F329E" w:rsidRPr="0062212E" w:rsidRDefault="004F329E" w:rsidP="00992314">
            <w:pPr>
              <w:spacing w:after="0" w:line="240" w:lineRule="auto"/>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Владение профессиональной этикой; </w:t>
            </w:r>
          </w:p>
          <w:p w:rsidR="004F329E" w:rsidRPr="0062212E" w:rsidRDefault="004F329E" w:rsidP="00992314">
            <w:pPr>
              <w:spacing w:after="0" w:line="240" w:lineRule="auto"/>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Оформление бухгалтерских документов по кассовым операциям; Составление отчетности; </w:t>
            </w:r>
          </w:p>
          <w:p w:rsidR="004F329E" w:rsidRPr="0062212E" w:rsidRDefault="004F329E" w:rsidP="00992314">
            <w:pPr>
              <w:spacing w:after="0" w:line="240" w:lineRule="auto"/>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Отработка навыков использования техник и приемов эффективного общения с клиентами при осуществлении расчетов за предоставленные услуги. </w:t>
            </w:r>
          </w:p>
        </w:tc>
        <w:tc>
          <w:tcPr>
            <w:tcW w:w="247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4F329E" w:rsidRPr="0062212E" w:rsidRDefault="004F329E" w:rsidP="00162437">
            <w:pPr>
              <w:spacing w:after="0" w:line="259" w:lineRule="auto"/>
              <w:ind w:right="25"/>
              <w:jc w:val="center"/>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lastRenderedPageBreak/>
              <w:t xml:space="preserve">2 </w:t>
            </w:r>
          </w:p>
        </w:tc>
      </w:tr>
      <w:tr w:rsidR="004F329E" w:rsidRPr="0062212E" w:rsidTr="00992314">
        <w:tblPrEx>
          <w:tblCellMar>
            <w:left w:w="39" w:type="dxa"/>
          </w:tblCellMar>
        </w:tblPrEx>
        <w:trPr>
          <w:gridBefore w:val="1"/>
          <w:wBefore w:w="18" w:type="dxa"/>
          <w:trHeight w:val="262"/>
        </w:trPr>
        <w:tc>
          <w:tcPr>
            <w:tcW w:w="12453" w:type="dxa"/>
            <w:gridSpan w:val="5"/>
            <w:tcBorders>
              <w:top w:val="single" w:sz="2" w:space="0" w:color="000000"/>
              <w:left w:val="single" w:sz="2" w:space="0" w:color="000000"/>
              <w:bottom w:val="single" w:sz="2" w:space="0" w:color="000000"/>
              <w:right w:val="single" w:sz="2" w:space="0" w:color="000000"/>
            </w:tcBorders>
            <w:shd w:val="clear" w:color="auto" w:fill="auto"/>
          </w:tcPr>
          <w:p w:rsidR="004F329E" w:rsidRPr="0062212E" w:rsidRDefault="004F329E" w:rsidP="00162437">
            <w:pPr>
              <w:spacing w:after="0" w:line="259" w:lineRule="auto"/>
              <w:rPr>
                <w:rFonts w:ascii="Times New Roman" w:eastAsia="Arial Unicode MS" w:hAnsi="Times New Roman" w:cs="Times New Roman"/>
                <w:sz w:val="24"/>
                <w:szCs w:val="24"/>
              </w:rPr>
            </w:pPr>
            <w:r w:rsidRPr="0062212E">
              <w:rPr>
                <w:rFonts w:ascii="Times New Roman" w:eastAsia="Arial Unicode MS" w:hAnsi="Times New Roman" w:cs="Times New Roman"/>
                <w:b/>
                <w:sz w:val="24"/>
                <w:szCs w:val="24"/>
              </w:rPr>
              <w:lastRenderedPageBreak/>
              <w:t xml:space="preserve">Промежуточная аттестация </w:t>
            </w:r>
          </w:p>
        </w:tc>
        <w:tc>
          <w:tcPr>
            <w:tcW w:w="2479" w:type="dxa"/>
            <w:gridSpan w:val="2"/>
            <w:tcBorders>
              <w:top w:val="single" w:sz="2" w:space="0" w:color="000000"/>
              <w:left w:val="single" w:sz="2" w:space="0" w:color="000000"/>
              <w:bottom w:val="single" w:sz="2" w:space="0" w:color="000000"/>
              <w:right w:val="single" w:sz="2" w:space="0" w:color="000000"/>
            </w:tcBorders>
            <w:shd w:val="clear" w:color="auto" w:fill="auto"/>
          </w:tcPr>
          <w:p w:rsidR="004F329E" w:rsidRPr="0062212E" w:rsidRDefault="004F329E" w:rsidP="00162437">
            <w:pPr>
              <w:spacing w:after="0" w:line="259" w:lineRule="auto"/>
              <w:ind w:right="24"/>
              <w:jc w:val="center"/>
              <w:rPr>
                <w:rFonts w:ascii="Times New Roman" w:eastAsia="Arial Unicode MS" w:hAnsi="Times New Roman" w:cs="Times New Roman"/>
                <w:sz w:val="24"/>
                <w:szCs w:val="24"/>
              </w:rPr>
            </w:pPr>
            <w:r>
              <w:rPr>
                <w:rFonts w:ascii="Times New Roman" w:eastAsia="Arial Unicode MS" w:hAnsi="Times New Roman" w:cs="Times New Roman"/>
                <w:b/>
                <w:sz w:val="24"/>
                <w:szCs w:val="24"/>
              </w:rPr>
              <w:t>8</w:t>
            </w:r>
          </w:p>
        </w:tc>
      </w:tr>
      <w:tr w:rsidR="004F329E" w:rsidRPr="0062212E" w:rsidTr="00992314">
        <w:tblPrEx>
          <w:tblCellMar>
            <w:left w:w="39" w:type="dxa"/>
          </w:tblCellMar>
        </w:tblPrEx>
        <w:trPr>
          <w:gridBefore w:val="1"/>
          <w:wBefore w:w="18" w:type="dxa"/>
          <w:trHeight w:val="264"/>
        </w:trPr>
        <w:tc>
          <w:tcPr>
            <w:tcW w:w="12453" w:type="dxa"/>
            <w:gridSpan w:val="5"/>
            <w:tcBorders>
              <w:top w:val="single" w:sz="2" w:space="0" w:color="000000"/>
              <w:left w:val="single" w:sz="2" w:space="0" w:color="000000"/>
              <w:bottom w:val="single" w:sz="2" w:space="0" w:color="000000"/>
              <w:right w:val="single" w:sz="2" w:space="0" w:color="000000"/>
            </w:tcBorders>
            <w:shd w:val="clear" w:color="auto" w:fill="auto"/>
          </w:tcPr>
          <w:p w:rsidR="004F329E" w:rsidRPr="0062212E" w:rsidRDefault="004F329E" w:rsidP="00162437">
            <w:pPr>
              <w:spacing w:after="0" w:line="259" w:lineRule="auto"/>
              <w:rPr>
                <w:rFonts w:ascii="Times New Roman" w:eastAsia="Arial Unicode MS" w:hAnsi="Times New Roman" w:cs="Times New Roman"/>
                <w:sz w:val="24"/>
                <w:szCs w:val="24"/>
              </w:rPr>
            </w:pPr>
            <w:r w:rsidRPr="0062212E">
              <w:rPr>
                <w:rFonts w:ascii="Times New Roman" w:eastAsia="Arial Unicode MS" w:hAnsi="Times New Roman" w:cs="Times New Roman"/>
                <w:b/>
                <w:sz w:val="24"/>
                <w:szCs w:val="24"/>
              </w:rPr>
              <w:t xml:space="preserve">Всего </w:t>
            </w:r>
          </w:p>
        </w:tc>
        <w:tc>
          <w:tcPr>
            <w:tcW w:w="2479" w:type="dxa"/>
            <w:gridSpan w:val="2"/>
            <w:tcBorders>
              <w:top w:val="single" w:sz="2" w:space="0" w:color="000000"/>
              <w:left w:val="single" w:sz="2" w:space="0" w:color="000000"/>
              <w:bottom w:val="single" w:sz="2" w:space="0" w:color="000000"/>
              <w:right w:val="single" w:sz="2" w:space="0" w:color="000000"/>
            </w:tcBorders>
            <w:shd w:val="clear" w:color="auto" w:fill="auto"/>
          </w:tcPr>
          <w:p w:rsidR="004F329E" w:rsidRPr="0062212E" w:rsidRDefault="004F329E" w:rsidP="00162437">
            <w:pPr>
              <w:spacing w:after="0" w:line="259" w:lineRule="auto"/>
              <w:ind w:right="24"/>
              <w:jc w:val="center"/>
              <w:rPr>
                <w:rFonts w:ascii="Times New Roman" w:eastAsia="Arial Unicode MS" w:hAnsi="Times New Roman" w:cs="Times New Roman"/>
                <w:sz w:val="24"/>
                <w:szCs w:val="24"/>
              </w:rPr>
            </w:pPr>
            <w:r>
              <w:rPr>
                <w:rFonts w:ascii="Times New Roman" w:eastAsia="Arial Unicode MS" w:hAnsi="Times New Roman" w:cs="Times New Roman"/>
                <w:b/>
                <w:sz w:val="24"/>
                <w:szCs w:val="24"/>
              </w:rPr>
              <w:t>306/136</w:t>
            </w:r>
            <w:r w:rsidRPr="0062212E">
              <w:rPr>
                <w:rFonts w:ascii="Times New Roman" w:eastAsia="Arial Unicode MS" w:hAnsi="Times New Roman" w:cs="Times New Roman"/>
                <w:b/>
                <w:sz w:val="24"/>
                <w:szCs w:val="24"/>
              </w:rPr>
              <w:t xml:space="preserve"> </w:t>
            </w:r>
          </w:p>
        </w:tc>
      </w:tr>
    </w:tbl>
    <w:p w:rsidR="00992314" w:rsidRPr="0062212E" w:rsidRDefault="00992314" w:rsidP="0062212E">
      <w:pPr>
        <w:spacing w:after="2" w:line="255" w:lineRule="auto"/>
        <w:ind w:left="-5"/>
        <w:rPr>
          <w:rFonts w:ascii="Times New Roman" w:eastAsia="Arial Unicode MS" w:hAnsi="Times New Roman" w:cs="Times New Roman"/>
          <w:sz w:val="24"/>
          <w:szCs w:val="24"/>
        </w:rPr>
      </w:pPr>
    </w:p>
    <w:p w:rsidR="0062212E" w:rsidRPr="0062212E" w:rsidRDefault="0062212E" w:rsidP="0062212E">
      <w:pPr>
        <w:rPr>
          <w:rFonts w:ascii="Times New Roman" w:eastAsia="Arial Unicode MS" w:hAnsi="Times New Roman" w:cs="Times New Roman"/>
          <w:sz w:val="24"/>
          <w:szCs w:val="24"/>
        </w:rPr>
        <w:sectPr w:rsidR="0062212E" w:rsidRPr="0062212E">
          <w:footerReference w:type="even" r:id="rId14"/>
          <w:footerReference w:type="default" r:id="rId15"/>
          <w:footerReference w:type="first" r:id="rId16"/>
          <w:pgSz w:w="16841" w:h="11906" w:orient="landscape"/>
          <w:pgMar w:top="857" w:right="1131" w:bottom="1229" w:left="991" w:header="720" w:footer="834" w:gutter="0"/>
          <w:cols w:space="720"/>
        </w:sectPr>
      </w:pPr>
    </w:p>
    <w:p w:rsidR="0062212E" w:rsidRPr="0062212E" w:rsidRDefault="0062212E" w:rsidP="00992314">
      <w:pPr>
        <w:pStyle w:val="1"/>
        <w:rPr>
          <w:rFonts w:eastAsia="Arial Unicode MS"/>
        </w:rPr>
      </w:pPr>
      <w:bookmarkStart w:id="4" w:name="_Toc144905705"/>
      <w:r w:rsidRPr="0062212E">
        <w:rPr>
          <w:rFonts w:eastAsia="Arial Unicode MS"/>
        </w:rPr>
        <w:lastRenderedPageBreak/>
        <w:t>3. УСЛОВИЯ РЕАЛИЗАЦИИ ПРОФЕССИОНАЛЬНОГО МОДУЛЯ</w:t>
      </w:r>
      <w:bookmarkEnd w:id="4"/>
      <w:r w:rsidRPr="0062212E">
        <w:rPr>
          <w:rFonts w:eastAsia="Arial Unicode MS"/>
        </w:rPr>
        <w:t xml:space="preserve"> </w:t>
      </w:r>
    </w:p>
    <w:p w:rsidR="0062212E" w:rsidRPr="0062212E" w:rsidRDefault="0062212E" w:rsidP="0062212E">
      <w:pPr>
        <w:spacing w:after="16" w:line="259" w:lineRule="auto"/>
        <w:ind w:left="708"/>
        <w:rPr>
          <w:rFonts w:ascii="Times New Roman" w:eastAsia="Arial Unicode MS" w:hAnsi="Times New Roman" w:cs="Times New Roman"/>
          <w:sz w:val="24"/>
          <w:szCs w:val="24"/>
        </w:rPr>
      </w:pPr>
      <w:r w:rsidRPr="0062212E">
        <w:rPr>
          <w:rFonts w:ascii="Times New Roman" w:eastAsia="Arial Unicode MS" w:hAnsi="Times New Roman" w:cs="Times New Roman"/>
          <w:b/>
          <w:sz w:val="24"/>
          <w:szCs w:val="24"/>
        </w:rPr>
        <w:t xml:space="preserve"> </w:t>
      </w:r>
    </w:p>
    <w:p w:rsidR="0062212E" w:rsidRPr="0062212E" w:rsidRDefault="0062212E" w:rsidP="00992314">
      <w:pPr>
        <w:spacing w:after="47" w:line="270" w:lineRule="auto"/>
        <w:ind w:firstLine="708"/>
        <w:jc w:val="both"/>
        <w:rPr>
          <w:rFonts w:ascii="Times New Roman" w:eastAsia="Arial Unicode MS" w:hAnsi="Times New Roman" w:cs="Times New Roman"/>
          <w:sz w:val="24"/>
          <w:szCs w:val="24"/>
        </w:rPr>
      </w:pPr>
      <w:r w:rsidRPr="0062212E">
        <w:rPr>
          <w:rFonts w:ascii="Times New Roman" w:eastAsia="Arial Unicode MS" w:hAnsi="Times New Roman" w:cs="Times New Roman"/>
          <w:b/>
          <w:sz w:val="24"/>
          <w:szCs w:val="24"/>
        </w:rPr>
        <w:t xml:space="preserve">3.1. Для реализации программы профессионального модуля должны быть предусмотрены следующие специальные помещения: </w:t>
      </w:r>
    </w:p>
    <w:p w:rsidR="0062212E" w:rsidRPr="0062212E" w:rsidRDefault="0062212E" w:rsidP="00992314">
      <w:pPr>
        <w:spacing w:after="75" w:line="270" w:lineRule="auto"/>
        <w:ind w:left="708"/>
        <w:jc w:val="both"/>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Кабинеты </w:t>
      </w:r>
    </w:p>
    <w:p w:rsidR="0062212E" w:rsidRPr="0062212E" w:rsidRDefault="0062212E" w:rsidP="00992314">
      <w:pPr>
        <w:numPr>
          <w:ilvl w:val="0"/>
          <w:numId w:val="1"/>
        </w:numPr>
        <w:spacing w:after="33" w:line="270" w:lineRule="auto"/>
        <w:jc w:val="both"/>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информационных технологий в профессиональной деятельности;  </w:t>
      </w:r>
    </w:p>
    <w:p w:rsidR="0062212E" w:rsidRPr="0062212E" w:rsidRDefault="0062212E" w:rsidP="00992314">
      <w:pPr>
        <w:numPr>
          <w:ilvl w:val="0"/>
          <w:numId w:val="1"/>
        </w:numPr>
        <w:spacing w:after="35" w:line="270" w:lineRule="auto"/>
        <w:jc w:val="both"/>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менеджмента и управления персоналом;  </w:t>
      </w:r>
    </w:p>
    <w:p w:rsidR="0062212E" w:rsidRPr="0062212E" w:rsidRDefault="0062212E" w:rsidP="00992314">
      <w:pPr>
        <w:numPr>
          <w:ilvl w:val="0"/>
          <w:numId w:val="1"/>
        </w:numPr>
        <w:spacing w:after="34" w:line="270" w:lineRule="auto"/>
        <w:jc w:val="both"/>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основ маркетинга;  </w:t>
      </w:r>
    </w:p>
    <w:p w:rsidR="00992314" w:rsidRDefault="0062212E" w:rsidP="00992314">
      <w:pPr>
        <w:numPr>
          <w:ilvl w:val="0"/>
          <w:numId w:val="1"/>
        </w:numPr>
        <w:spacing w:after="5" w:line="270" w:lineRule="auto"/>
        <w:jc w:val="both"/>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правового и документационного обеспечения профессиональной деятельности; </w:t>
      </w:r>
    </w:p>
    <w:p w:rsidR="0062212E" w:rsidRPr="0062212E" w:rsidRDefault="0062212E" w:rsidP="00992314">
      <w:pPr>
        <w:numPr>
          <w:ilvl w:val="0"/>
          <w:numId w:val="1"/>
        </w:numPr>
        <w:spacing w:after="5" w:line="270" w:lineRule="auto"/>
        <w:jc w:val="both"/>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экономики и бухгалтерского учета. </w:t>
      </w:r>
    </w:p>
    <w:p w:rsidR="0062212E" w:rsidRPr="0062212E" w:rsidRDefault="0062212E" w:rsidP="00992314">
      <w:pPr>
        <w:spacing w:after="68" w:line="270" w:lineRule="auto"/>
        <w:ind w:left="703"/>
        <w:jc w:val="both"/>
        <w:rPr>
          <w:rFonts w:ascii="Times New Roman" w:eastAsia="Arial Unicode MS" w:hAnsi="Times New Roman" w:cs="Times New Roman"/>
          <w:sz w:val="24"/>
          <w:szCs w:val="24"/>
        </w:rPr>
      </w:pPr>
      <w:r w:rsidRPr="0062212E">
        <w:rPr>
          <w:rFonts w:ascii="Times New Roman" w:eastAsia="Arial Unicode MS" w:hAnsi="Times New Roman" w:cs="Times New Roman"/>
          <w:b/>
          <w:sz w:val="24"/>
          <w:szCs w:val="24"/>
        </w:rPr>
        <w:t xml:space="preserve">Оснащенных оборудованием:  </w:t>
      </w:r>
    </w:p>
    <w:p w:rsidR="0062212E" w:rsidRPr="0062212E" w:rsidRDefault="0062212E" w:rsidP="00992314">
      <w:pPr>
        <w:numPr>
          <w:ilvl w:val="0"/>
          <w:numId w:val="1"/>
        </w:numPr>
        <w:spacing w:after="33" w:line="270" w:lineRule="auto"/>
        <w:jc w:val="both"/>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посадочные места по количеству обучающихся; </w:t>
      </w:r>
    </w:p>
    <w:p w:rsidR="0062212E" w:rsidRPr="0062212E" w:rsidRDefault="0062212E" w:rsidP="00992314">
      <w:pPr>
        <w:numPr>
          <w:ilvl w:val="0"/>
          <w:numId w:val="1"/>
        </w:numPr>
        <w:spacing w:after="35" w:line="270" w:lineRule="auto"/>
        <w:jc w:val="both"/>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рабочее место преподавателя; </w:t>
      </w:r>
    </w:p>
    <w:p w:rsidR="0062212E" w:rsidRPr="0062212E" w:rsidRDefault="0062212E" w:rsidP="00992314">
      <w:pPr>
        <w:numPr>
          <w:ilvl w:val="0"/>
          <w:numId w:val="1"/>
        </w:numPr>
        <w:spacing w:after="33" w:line="270" w:lineRule="auto"/>
        <w:jc w:val="both"/>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дидактические пособия; </w:t>
      </w:r>
    </w:p>
    <w:p w:rsidR="00992314" w:rsidRDefault="0062212E" w:rsidP="00992314">
      <w:pPr>
        <w:numPr>
          <w:ilvl w:val="0"/>
          <w:numId w:val="1"/>
        </w:numPr>
        <w:spacing w:after="2" w:line="314" w:lineRule="auto"/>
        <w:jc w:val="both"/>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программное обеспечение; </w:t>
      </w:r>
    </w:p>
    <w:p w:rsidR="00992314" w:rsidRDefault="0062212E" w:rsidP="00992314">
      <w:pPr>
        <w:numPr>
          <w:ilvl w:val="0"/>
          <w:numId w:val="1"/>
        </w:numPr>
        <w:spacing w:after="2" w:line="314"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62212E">
        <w:rPr>
          <w:rFonts w:ascii="Times New Roman" w:eastAsia="Arial Unicode MS" w:hAnsi="Times New Roman" w:cs="Times New Roman"/>
          <w:sz w:val="24"/>
          <w:szCs w:val="24"/>
        </w:rPr>
        <w:t>видеофильмы по различным темам;</w:t>
      </w:r>
    </w:p>
    <w:p w:rsidR="0062212E" w:rsidRPr="0062212E" w:rsidRDefault="0062212E" w:rsidP="00992314">
      <w:pPr>
        <w:spacing w:after="2" w:line="314" w:lineRule="auto"/>
        <w:ind w:left="708"/>
        <w:jc w:val="both"/>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 </w:t>
      </w:r>
      <w:r w:rsidRPr="0062212E">
        <w:rPr>
          <w:rFonts w:ascii="Times New Roman" w:eastAsia="Arial Unicode MS" w:hAnsi="Times New Roman" w:cs="Times New Roman"/>
          <w:b/>
          <w:sz w:val="24"/>
          <w:szCs w:val="24"/>
        </w:rPr>
        <w:t>техническими средствами:</w:t>
      </w:r>
      <w:r w:rsidRPr="0062212E">
        <w:rPr>
          <w:rFonts w:ascii="Times New Roman" w:eastAsia="Arial Unicode MS" w:hAnsi="Times New Roman" w:cs="Times New Roman"/>
          <w:i/>
          <w:sz w:val="24"/>
          <w:szCs w:val="24"/>
        </w:rPr>
        <w:t xml:space="preserve"> </w:t>
      </w:r>
    </w:p>
    <w:p w:rsidR="0062212E" w:rsidRPr="0062212E" w:rsidRDefault="0062212E" w:rsidP="00992314">
      <w:pPr>
        <w:numPr>
          <w:ilvl w:val="0"/>
          <w:numId w:val="1"/>
        </w:numPr>
        <w:spacing w:after="62" w:line="270" w:lineRule="auto"/>
        <w:jc w:val="both"/>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видеооборудование (мультимедийный проектор с экраном или телевизор, или плазменная панель); </w:t>
      </w:r>
    </w:p>
    <w:p w:rsidR="0062212E" w:rsidRPr="0062212E" w:rsidRDefault="0062212E" w:rsidP="00992314">
      <w:pPr>
        <w:numPr>
          <w:ilvl w:val="0"/>
          <w:numId w:val="1"/>
        </w:numPr>
        <w:spacing w:after="34" w:line="270" w:lineRule="auto"/>
        <w:jc w:val="both"/>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экран, проектор, магнитная доска; </w:t>
      </w:r>
    </w:p>
    <w:p w:rsidR="00992314" w:rsidRDefault="0062212E" w:rsidP="00992314">
      <w:pPr>
        <w:numPr>
          <w:ilvl w:val="0"/>
          <w:numId w:val="1"/>
        </w:numPr>
        <w:spacing w:after="5" w:line="270" w:lineRule="auto"/>
        <w:jc w:val="both"/>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компьютеры по количеству посадочных мест; </w:t>
      </w:r>
    </w:p>
    <w:p w:rsidR="0062212E" w:rsidRPr="0062212E" w:rsidRDefault="0062212E" w:rsidP="00992314">
      <w:pPr>
        <w:numPr>
          <w:ilvl w:val="0"/>
          <w:numId w:val="1"/>
        </w:numPr>
        <w:spacing w:after="5" w:line="270" w:lineRule="auto"/>
        <w:jc w:val="both"/>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профессиональные компьютерные программы. </w:t>
      </w:r>
    </w:p>
    <w:p w:rsidR="0062212E" w:rsidRPr="0062212E" w:rsidRDefault="0062212E" w:rsidP="00992314">
      <w:pPr>
        <w:spacing w:after="55" w:line="270" w:lineRule="auto"/>
        <w:ind w:left="-5" w:firstLine="698"/>
        <w:jc w:val="both"/>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Оснащенные базы практики, в соответствии с п 6.1.2.3 рабочей программы по специальности. </w:t>
      </w:r>
    </w:p>
    <w:p w:rsidR="0062212E" w:rsidRPr="0062212E" w:rsidRDefault="0062212E" w:rsidP="00992314">
      <w:pPr>
        <w:spacing w:after="5" w:line="270" w:lineRule="auto"/>
        <w:ind w:left="703"/>
        <w:jc w:val="both"/>
        <w:rPr>
          <w:rFonts w:ascii="Times New Roman" w:eastAsia="Arial Unicode MS" w:hAnsi="Times New Roman" w:cs="Times New Roman"/>
          <w:sz w:val="24"/>
          <w:szCs w:val="24"/>
        </w:rPr>
      </w:pPr>
      <w:r w:rsidRPr="0062212E">
        <w:rPr>
          <w:rFonts w:ascii="Times New Roman" w:eastAsia="Arial Unicode MS" w:hAnsi="Times New Roman" w:cs="Times New Roman"/>
          <w:b/>
          <w:sz w:val="24"/>
          <w:szCs w:val="24"/>
        </w:rPr>
        <w:t xml:space="preserve">3.2. Информационное обеспечение реализации программы </w:t>
      </w:r>
    </w:p>
    <w:p w:rsidR="0062212E" w:rsidRPr="0062212E" w:rsidRDefault="0062212E" w:rsidP="00992314">
      <w:pPr>
        <w:spacing w:after="48" w:line="270" w:lineRule="auto"/>
        <w:ind w:left="703"/>
        <w:jc w:val="both"/>
        <w:rPr>
          <w:rFonts w:ascii="Times New Roman" w:eastAsia="Arial Unicode MS" w:hAnsi="Times New Roman" w:cs="Times New Roman"/>
          <w:sz w:val="24"/>
          <w:szCs w:val="24"/>
        </w:rPr>
      </w:pPr>
      <w:r w:rsidRPr="0062212E">
        <w:rPr>
          <w:rFonts w:ascii="Times New Roman" w:eastAsia="Arial Unicode MS" w:hAnsi="Times New Roman" w:cs="Times New Roman"/>
          <w:b/>
          <w:sz w:val="24"/>
          <w:szCs w:val="24"/>
        </w:rPr>
        <w:t xml:space="preserve">3.2.1. Основные печатные и электронные издания </w:t>
      </w:r>
    </w:p>
    <w:p w:rsidR="0062212E" w:rsidRPr="0062212E" w:rsidRDefault="00716E1A" w:rsidP="00992314">
      <w:pPr>
        <w:spacing w:after="67" w:line="259" w:lineRule="auto"/>
        <w:ind w:left="708"/>
        <w:jc w:val="both"/>
        <w:rPr>
          <w:rFonts w:ascii="Times New Roman" w:eastAsia="Arial Unicode MS" w:hAnsi="Times New Roman" w:cs="Times New Roman"/>
          <w:sz w:val="24"/>
          <w:szCs w:val="24"/>
        </w:rPr>
      </w:pPr>
      <w:r w:rsidRPr="00BF6289">
        <w:rPr>
          <w:rFonts w:ascii="Times New Roman" w:hAnsi="Times New Roman" w:cs="Times New Roman"/>
          <w:sz w:val="24"/>
          <w:szCs w:val="24"/>
        </w:rPr>
        <w:t xml:space="preserve">Гукова, О. Н. Организация предприятий сервиса / О. Н. Гукова, А. М. Петрова. - Москва: ФОРУМ: ИНФРА-М, 2019. - 384 с. - ((Профессиональное образование). </w:t>
      </w:r>
      <w:r w:rsidR="0062212E" w:rsidRPr="0062212E">
        <w:rPr>
          <w:rFonts w:ascii="Times New Roman" w:eastAsia="Arial Unicode MS" w:hAnsi="Times New Roman" w:cs="Times New Roman"/>
          <w:b/>
          <w:sz w:val="24"/>
          <w:szCs w:val="24"/>
        </w:rPr>
        <w:t xml:space="preserve"> </w:t>
      </w:r>
    </w:p>
    <w:p w:rsidR="0062212E" w:rsidRPr="0062212E" w:rsidRDefault="0062212E" w:rsidP="00992314">
      <w:pPr>
        <w:spacing w:after="50" w:line="270" w:lineRule="auto"/>
        <w:ind w:left="703"/>
        <w:jc w:val="both"/>
        <w:rPr>
          <w:rFonts w:ascii="Times New Roman" w:eastAsia="Arial Unicode MS" w:hAnsi="Times New Roman" w:cs="Times New Roman"/>
          <w:sz w:val="24"/>
          <w:szCs w:val="24"/>
        </w:rPr>
      </w:pPr>
      <w:r w:rsidRPr="0062212E">
        <w:rPr>
          <w:rFonts w:ascii="Times New Roman" w:eastAsia="Arial Unicode MS" w:hAnsi="Times New Roman" w:cs="Times New Roman"/>
          <w:b/>
          <w:sz w:val="24"/>
          <w:szCs w:val="24"/>
        </w:rPr>
        <w:t xml:space="preserve">3.2.3. Дополнительные источники </w:t>
      </w:r>
    </w:p>
    <w:p w:rsidR="0062212E" w:rsidRPr="0062212E" w:rsidRDefault="0062212E" w:rsidP="00992314">
      <w:pPr>
        <w:numPr>
          <w:ilvl w:val="0"/>
          <w:numId w:val="3"/>
        </w:numPr>
        <w:spacing w:after="44" w:line="270" w:lineRule="auto"/>
        <w:ind w:firstLine="698"/>
        <w:jc w:val="both"/>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Федеральный закон от 24 ноября 1996 г. N 132-ФЗ «Об основах туристской деятельности в Российской Федерации». </w:t>
      </w:r>
    </w:p>
    <w:p w:rsidR="0062212E" w:rsidRPr="0062212E" w:rsidRDefault="0062212E" w:rsidP="00992314">
      <w:pPr>
        <w:numPr>
          <w:ilvl w:val="0"/>
          <w:numId w:val="3"/>
        </w:numPr>
        <w:spacing w:after="46" w:line="270" w:lineRule="auto"/>
        <w:ind w:firstLine="698"/>
        <w:jc w:val="both"/>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Закон РФ от 07.02.1992 N 2300-1 (ред. от 11.06.2021) «О защите прав потребителей». </w:t>
      </w:r>
    </w:p>
    <w:p w:rsidR="0062212E" w:rsidRPr="0062212E" w:rsidRDefault="0062212E" w:rsidP="00992314">
      <w:pPr>
        <w:numPr>
          <w:ilvl w:val="0"/>
          <w:numId w:val="3"/>
        </w:numPr>
        <w:spacing w:after="5" w:line="270" w:lineRule="auto"/>
        <w:ind w:firstLine="698"/>
        <w:jc w:val="both"/>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Распоряжение Правительства РФ от 20.09.2019 N 2129-р (ред. от 23.11.2020)  «Об утверждении Стратегии развития туризма в Российской Федерации на период до 2035 года». </w:t>
      </w:r>
    </w:p>
    <w:p w:rsidR="0062212E" w:rsidRPr="0062212E" w:rsidRDefault="0062212E" w:rsidP="00716E1A">
      <w:pPr>
        <w:spacing w:after="19" w:line="259" w:lineRule="auto"/>
        <w:ind w:left="708"/>
        <w:jc w:val="both"/>
        <w:rPr>
          <w:rFonts w:ascii="Times New Roman" w:eastAsia="Arial Unicode MS" w:hAnsi="Times New Roman" w:cs="Times New Roman"/>
          <w:sz w:val="24"/>
          <w:szCs w:val="24"/>
        </w:rPr>
      </w:pPr>
      <w:r w:rsidRPr="0062212E">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 xml:space="preserve"> </w:t>
      </w:r>
      <w:r w:rsidRPr="0062212E">
        <w:rPr>
          <w:rFonts w:ascii="Times New Roman" w:eastAsia="Arial Unicode MS" w:hAnsi="Times New Roman" w:cs="Times New Roman"/>
          <w:sz w:val="24"/>
          <w:szCs w:val="24"/>
        </w:rPr>
        <w:t xml:space="preserve"> </w:t>
      </w:r>
      <w:r w:rsidRPr="0062212E">
        <w:rPr>
          <w:rFonts w:ascii="Times New Roman" w:eastAsia="Arial Unicode MS" w:hAnsi="Times New Roman" w:cs="Times New Roman"/>
          <w:sz w:val="24"/>
          <w:szCs w:val="24"/>
        </w:rPr>
        <w:br w:type="page"/>
      </w:r>
    </w:p>
    <w:p w:rsidR="0062212E" w:rsidRDefault="00992314" w:rsidP="00992314">
      <w:pPr>
        <w:pStyle w:val="1"/>
        <w:rPr>
          <w:rFonts w:eastAsia="Arial Unicode MS"/>
          <w:lang w:val="ru-RU"/>
        </w:rPr>
      </w:pPr>
      <w:bookmarkStart w:id="5" w:name="_Toc144905706"/>
      <w:r>
        <w:rPr>
          <w:rFonts w:eastAsia="Arial Unicode MS"/>
          <w:lang w:val="ru-RU"/>
        </w:rPr>
        <w:lastRenderedPageBreak/>
        <w:t xml:space="preserve">4. </w:t>
      </w:r>
      <w:r w:rsidR="0062212E" w:rsidRPr="00992314">
        <w:rPr>
          <w:rFonts w:eastAsia="Arial Unicode MS"/>
          <w:lang w:val="ru-RU"/>
        </w:rPr>
        <w:t>КОНТРОЛЬ И ОЦЕНКА РЕЗУЛЬТАТОВ ОСВОЕНИЯ ПРОФЕССИОНАЛЬНОГО МОДУЛЯ</w:t>
      </w:r>
      <w:bookmarkEnd w:id="5"/>
      <w:r w:rsidR="0062212E" w:rsidRPr="00992314">
        <w:rPr>
          <w:rFonts w:eastAsia="Arial Unicode MS"/>
          <w:lang w:val="ru-RU"/>
        </w:rPr>
        <w:t xml:space="preserve"> </w:t>
      </w:r>
    </w:p>
    <w:p w:rsidR="00992314" w:rsidRPr="00992314" w:rsidRDefault="00992314" w:rsidP="00992314">
      <w:pPr>
        <w:rPr>
          <w:lang w:eastAsia="en-US"/>
        </w:rPr>
      </w:pPr>
    </w:p>
    <w:tbl>
      <w:tblPr>
        <w:tblW w:w="964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2"/>
        <w:gridCol w:w="3686"/>
        <w:gridCol w:w="2555"/>
      </w:tblGrid>
      <w:tr w:rsidR="00214F66" w:rsidRPr="00214F66" w:rsidTr="00214F66">
        <w:trPr>
          <w:trHeight w:val="1098"/>
        </w:trPr>
        <w:tc>
          <w:tcPr>
            <w:tcW w:w="3402" w:type="dxa"/>
            <w:tcBorders>
              <w:top w:val="single" w:sz="4" w:space="0" w:color="auto"/>
              <w:left w:val="single" w:sz="4" w:space="0" w:color="auto"/>
              <w:bottom w:val="single" w:sz="4" w:space="0" w:color="auto"/>
              <w:right w:val="single" w:sz="4" w:space="0" w:color="auto"/>
            </w:tcBorders>
            <w:vAlign w:val="center"/>
            <w:hideMark/>
          </w:tcPr>
          <w:p w:rsidR="00214F66" w:rsidRPr="00214F66" w:rsidRDefault="00214F66" w:rsidP="00214F66">
            <w:pPr>
              <w:suppressAutoHyphens/>
              <w:spacing w:after="0" w:line="240" w:lineRule="auto"/>
              <w:jc w:val="center"/>
              <w:rPr>
                <w:rFonts w:ascii="Times New Roman" w:hAnsi="Times New Roman" w:cs="Times New Roman"/>
                <w:bCs/>
                <w:sz w:val="24"/>
                <w:szCs w:val="24"/>
              </w:rPr>
            </w:pPr>
            <w:r w:rsidRPr="00214F66">
              <w:rPr>
                <w:rFonts w:ascii="Times New Roman" w:hAnsi="Times New Roman" w:cs="Times New Roman"/>
                <w:bCs/>
                <w:sz w:val="24"/>
                <w:szCs w:val="24"/>
              </w:rPr>
              <w:t>Код и наименование профессиональных и общих компетенций, формируемых в рамках модуля</w:t>
            </w:r>
            <w:r w:rsidRPr="00214F66">
              <w:rPr>
                <w:rFonts w:ascii="Times New Roman" w:hAnsi="Times New Roman" w:cs="Times New Roman"/>
                <w:bCs/>
                <w:i/>
                <w:sz w:val="24"/>
                <w:szCs w:val="24"/>
                <w:vertAlign w:val="superscript"/>
              </w:rPr>
              <w:footnoteReference w:id="2"/>
            </w:r>
          </w:p>
        </w:tc>
        <w:tc>
          <w:tcPr>
            <w:tcW w:w="3686" w:type="dxa"/>
            <w:tcBorders>
              <w:top w:val="single" w:sz="4" w:space="0" w:color="auto"/>
              <w:left w:val="single" w:sz="4" w:space="0" w:color="auto"/>
              <w:bottom w:val="single" w:sz="4" w:space="0" w:color="auto"/>
              <w:right w:val="single" w:sz="4" w:space="0" w:color="auto"/>
            </w:tcBorders>
            <w:vAlign w:val="center"/>
            <w:hideMark/>
          </w:tcPr>
          <w:p w:rsidR="00214F66" w:rsidRPr="00214F66" w:rsidRDefault="00214F66" w:rsidP="00214F66">
            <w:pPr>
              <w:suppressAutoHyphens/>
              <w:spacing w:after="0" w:line="240" w:lineRule="auto"/>
              <w:jc w:val="center"/>
              <w:rPr>
                <w:rFonts w:ascii="Times New Roman" w:hAnsi="Times New Roman" w:cs="Times New Roman"/>
                <w:bCs/>
                <w:sz w:val="24"/>
                <w:szCs w:val="24"/>
              </w:rPr>
            </w:pPr>
            <w:r w:rsidRPr="00214F66">
              <w:rPr>
                <w:rFonts w:ascii="Times New Roman" w:hAnsi="Times New Roman" w:cs="Times New Roman"/>
                <w:bCs/>
                <w:sz w:val="24"/>
                <w:szCs w:val="24"/>
              </w:rPr>
              <w:t>Критерии оценки</w:t>
            </w:r>
          </w:p>
        </w:tc>
        <w:tc>
          <w:tcPr>
            <w:tcW w:w="2555" w:type="dxa"/>
            <w:tcBorders>
              <w:top w:val="single" w:sz="4" w:space="0" w:color="auto"/>
              <w:left w:val="single" w:sz="4" w:space="0" w:color="auto"/>
              <w:bottom w:val="single" w:sz="4" w:space="0" w:color="auto"/>
              <w:right w:val="single" w:sz="4" w:space="0" w:color="auto"/>
            </w:tcBorders>
            <w:vAlign w:val="center"/>
            <w:hideMark/>
          </w:tcPr>
          <w:p w:rsidR="00214F66" w:rsidRPr="00214F66" w:rsidRDefault="00214F66" w:rsidP="00214F66">
            <w:pPr>
              <w:suppressAutoHyphens/>
              <w:spacing w:after="0" w:line="240" w:lineRule="auto"/>
              <w:jc w:val="center"/>
              <w:rPr>
                <w:rFonts w:ascii="Times New Roman" w:hAnsi="Times New Roman" w:cs="Times New Roman"/>
                <w:bCs/>
                <w:sz w:val="24"/>
                <w:szCs w:val="24"/>
              </w:rPr>
            </w:pPr>
            <w:r w:rsidRPr="00214F66">
              <w:rPr>
                <w:rFonts w:ascii="Times New Roman" w:hAnsi="Times New Roman" w:cs="Times New Roman"/>
                <w:bCs/>
                <w:sz w:val="24"/>
                <w:szCs w:val="24"/>
              </w:rPr>
              <w:t>Методы оценки</w:t>
            </w:r>
          </w:p>
        </w:tc>
      </w:tr>
      <w:tr w:rsidR="00214F66" w:rsidRPr="00214F66" w:rsidTr="00214F66">
        <w:trPr>
          <w:trHeight w:val="553"/>
        </w:trPr>
        <w:tc>
          <w:tcPr>
            <w:tcW w:w="3402" w:type="dxa"/>
            <w:tcBorders>
              <w:top w:val="single" w:sz="4" w:space="0" w:color="auto"/>
              <w:left w:val="single" w:sz="4" w:space="0" w:color="auto"/>
              <w:bottom w:val="single" w:sz="4" w:space="0" w:color="auto"/>
              <w:right w:val="single" w:sz="4" w:space="0" w:color="auto"/>
            </w:tcBorders>
          </w:tcPr>
          <w:p w:rsidR="00214F66" w:rsidRPr="00214F66" w:rsidRDefault="00214F66" w:rsidP="00214F66">
            <w:pPr>
              <w:suppressAutoHyphens/>
              <w:spacing w:after="0" w:line="240" w:lineRule="auto"/>
              <w:jc w:val="both"/>
              <w:rPr>
                <w:rFonts w:ascii="Times New Roman" w:hAnsi="Times New Roman" w:cs="Times New Roman"/>
                <w:b/>
                <w:sz w:val="24"/>
                <w:szCs w:val="24"/>
              </w:rPr>
            </w:pPr>
            <w:r w:rsidRPr="00214F66">
              <w:rPr>
                <w:rFonts w:ascii="Times New Roman" w:hAnsi="Times New Roman" w:cs="Times New Roman"/>
                <w:sz w:val="24"/>
                <w:szCs w:val="24"/>
              </w:rPr>
              <w:t>ПК 1.1. Организация и контроль текущей деятельности служб предприятий туризма и гостеприимства</w:t>
            </w:r>
          </w:p>
        </w:tc>
        <w:tc>
          <w:tcPr>
            <w:tcW w:w="3686" w:type="dxa"/>
            <w:tcBorders>
              <w:top w:val="single" w:sz="4" w:space="0" w:color="auto"/>
              <w:left w:val="single" w:sz="4" w:space="0" w:color="auto"/>
              <w:bottom w:val="single" w:sz="4" w:space="0" w:color="auto"/>
              <w:right w:val="single" w:sz="4" w:space="0" w:color="auto"/>
            </w:tcBorders>
          </w:tcPr>
          <w:p w:rsidR="00214F66" w:rsidRPr="00214F66" w:rsidRDefault="00214F66" w:rsidP="00214F66">
            <w:pPr>
              <w:spacing w:after="0" w:line="240" w:lineRule="auto"/>
              <w:jc w:val="both"/>
              <w:rPr>
                <w:rFonts w:ascii="Times New Roman" w:hAnsi="Times New Roman" w:cs="Times New Roman"/>
                <w:sz w:val="24"/>
                <w:szCs w:val="24"/>
              </w:rPr>
            </w:pPr>
            <w:r w:rsidRPr="00214F66">
              <w:rPr>
                <w:rFonts w:ascii="Times New Roman" w:hAnsi="Times New Roman" w:cs="Times New Roman"/>
                <w:sz w:val="24"/>
                <w:szCs w:val="24"/>
              </w:rPr>
              <w:t>Осуществлять организацию и контроль работы сотрудников службы предприятия туризма и гостеприимства</w:t>
            </w:r>
          </w:p>
          <w:p w:rsidR="00214F66" w:rsidRPr="00214F66" w:rsidRDefault="00214F66" w:rsidP="00214F66">
            <w:pPr>
              <w:widowControl w:val="0"/>
              <w:tabs>
                <w:tab w:val="left" w:pos="1800"/>
              </w:tabs>
              <w:autoSpaceDE w:val="0"/>
              <w:autoSpaceDN w:val="0"/>
              <w:adjustRightInd w:val="0"/>
              <w:spacing w:after="0" w:line="240" w:lineRule="auto"/>
              <w:jc w:val="both"/>
              <w:rPr>
                <w:rFonts w:ascii="Times New Roman" w:hAnsi="Times New Roman" w:cs="Times New Roman"/>
                <w:b/>
                <w:sz w:val="24"/>
                <w:szCs w:val="24"/>
              </w:rPr>
            </w:pPr>
            <w:r w:rsidRPr="00214F66">
              <w:rPr>
                <w:rFonts w:ascii="Times New Roman" w:hAnsi="Times New Roman" w:cs="Times New Roman"/>
                <w:sz w:val="24"/>
                <w:szCs w:val="24"/>
              </w:rPr>
              <w:t>Умения взаимодействовать с туроператорами, экскурсионными бюро, кассами продажи билетов</w:t>
            </w:r>
          </w:p>
        </w:tc>
        <w:tc>
          <w:tcPr>
            <w:tcW w:w="2555" w:type="dxa"/>
            <w:tcBorders>
              <w:top w:val="single" w:sz="4" w:space="0" w:color="auto"/>
              <w:left w:val="single" w:sz="4" w:space="0" w:color="auto"/>
              <w:bottom w:val="single" w:sz="4" w:space="0" w:color="auto"/>
              <w:right w:val="single" w:sz="4" w:space="0" w:color="auto"/>
            </w:tcBorders>
          </w:tcPr>
          <w:p w:rsidR="00214F66" w:rsidRPr="00214F66" w:rsidRDefault="00214F66" w:rsidP="00214F66">
            <w:pPr>
              <w:suppressAutoHyphens/>
              <w:spacing w:after="0" w:line="240" w:lineRule="auto"/>
              <w:jc w:val="both"/>
              <w:rPr>
                <w:rFonts w:ascii="Times New Roman" w:hAnsi="Times New Roman" w:cs="Times New Roman"/>
                <w:b/>
                <w:sz w:val="24"/>
                <w:szCs w:val="24"/>
              </w:rPr>
            </w:pPr>
            <w:r w:rsidRPr="00214F66">
              <w:rPr>
                <w:rFonts w:ascii="Times New Roman" w:hAnsi="Times New Roman" w:cs="Times New Roman"/>
                <w:sz w:val="24"/>
                <w:szCs w:val="24"/>
              </w:rPr>
              <w:t>Экспертное наблюдение за выполнением работ на практике</w:t>
            </w:r>
          </w:p>
        </w:tc>
      </w:tr>
      <w:tr w:rsidR="00214F66" w:rsidRPr="00214F66" w:rsidTr="00214F66">
        <w:trPr>
          <w:trHeight w:val="195"/>
        </w:trPr>
        <w:tc>
          <w:tcPr>
            <w:tcW w:w="3402" w:type="dxa"/>
            <w:tcBorders>
              <w:top w:val="single" w:sz="4" w:space="0" w:color="auto"/>
              <w:left w:val="single" w:sz="4" w:space="0" w:color="auto"/>
              <w:bottom w:val="single" w:sz="4" w:space="0" w:color="auto"/>
              <w:right w:val="single" w:sz="4" w:space="0" w:color="auto"/>
            </w:tcBorders>
          </w:tcPr>
          <w:p w:rsidR="00214F66" w:rsidRPr="00214F66" w:rsidRDefault="00214F66" w:rsidP="00214F66">
            <w:pPr>
              <w:suppressAutoHyphens/>
              <w:spacing w:after="0" w:line="240" w:lineRule="auto"/>
              <w:jc w:val="both"/>
              <w:rPr>
                <w:rFonts w:ascii="Times New Roman" w:hAnsi="Times New Roman" w:cs="Times New Roman"/>
                <w:sz w:val="24"/>
                <w:szCs w:val="24"/>
              </w:rPr>
            </w:pPr>
            <w:r w:rsidRPr="00214F66">
              <w:rPr>
                <w:rFonts w:ascii="Times New Roman" w:hAnsi="Times New Roman" w:cs="Times New Roman"/>
                <w:sz w:val="24"/>
                <w:szCs w:val="24"/>
              </w:rPr>
              <w:t>ПК 1.2. Организовывать текущую деятельность сотрудников служб предприятий туризма и гостеприимства</w:t>
            </w:r>
          </w:p>
        </w:tc>
        <w:tc>
          <w:tcPr>
            <w:tcW w:w="3686" w:type="dxa"/>
            <w:tcBorders>
              <w:top w:val="single" w:sz="4" w:space="0" w:color="auto"/>
              <w:left w:val="single" w:sz="4" w:space="0" w:color="auto"/>
              <w:bottom w:val="single" w:sz="4" w:space="0" w:color="auto"/>
              <w:right w:val="single" w:sz="4" w:space="0" w:color="auto"/>
            </w:tcBorders>
          </w:tcPr>
          <w:p w:rsidR="00214F66" w:rsidRPr="00214F66" w:rsidRDefault="00214F66" w:rsidP="00214F66">
            <w:pPr>
              <w:spacing w:after="0" w:line="240" w:lineRule="auto"/>
              <w:jc w:val="both"/>
              <w:rPr>
                <w:rFonts w:ascii="Times New Roman" w:hAnsi="Times New Roman" w:cs="Times New Roman"/>
                <w:sz w:val="24"/>
                <w:szCs w:val="24"/>
              </w:rPr>
            </w:pPr>
            <w:r w:rsidRPr="00214F66">
              <w:rPr>
                <w:rFonts w:ascii="Times New Roman" w:hAnsi="Times New Roman" w:cs="Times New Roman"/>
                <w:sz w:val="24"/>
                <w:szCs w:val="24"/>
              </w:rPr>
              <w:t>Владеть технологией делопроизводства (ведение документации, хранение и извлечение информации)</w:t>
            </w:r>
          </w:p>
        </w:tc>
        <w:tc>
          <w:tcPr>
            <w:tcW w:w="2555" w:type="dxa"/>
            <w:tcBorders>
              <w:top w:val="single" w:sz="4" w:space="0" w:color="auto"/>
              <w:left w:val="single" w:sz="4" w:space="0" w:color="auto"/>
              <w:bottom w:val="single" w:sz="4" w:space="0" w:color="auto"/>
              <w:right w:val="single" w:sz="4" w:space="0" w:color="auto"/>
            </w:tcBorders>
          </w:tcPr>
          <w:p w:rsidR="00214F66" w:rsidRPr="00214F66" w:rsidRDefault="00214F66" w:rsidP="00214F66">
            <w:pPr>
              <w:suppressAutoHyphens/>
              <w:spacing w:after="0" w:line="240" w:lineRule="auto"/>
              <w:jc w:val="both"/>
              <w:rPr>
                <w:rFonts w:ascii="Times New Roman" w:hAnsi="Times New Roman" w:cs="Times New Roman"/>
                <w:b/>
                <w:sz w:val="24"/>
                <w:szCs w:val="24"/>
              </w:rPr>
            </w:pPr>
            <w:r w:rsidRPr="00214F66">
              <w:rPr>
                <w:rFonts w:ascii="Times New Roman" w:hAnsi="Times New Roman" w:cs="Times New Roman"/>
                <w:sz w:val="24"/>
                <w:szCs w:val="24"/>
              </w:rPr>
              <w:t>Экспертное наблюдение за выполнением работ на практике</w:t>
            </w:r>
          </w:p>
        </w:tc>
      </w:tr>
      <w:tr w:rsidR="00214F66" w:rsidRPr="00214F66" w:rsidTr="00214F66">
        <w:trPr>
          <w:trHeight w:val="387"/>
        </w:trPr>
        <w:tc>
          <w:tcPr>
            <w:tcW w:w="3402" w:type="dxa"/>
            <w:tcBorders>
              <w:top w:val="single" w:sz="4" w:space="0" w:color="auto"/>
              <w:left w:val="single" w:sz="4" w:space="0" w:color="auto"/>
              <w:bottom w:val="single" w:sz="4" w:space="0" w:color="auto"/>
              <w:right w:val="single" w:sz="4" w:space="0" w:color="auto"/>
            </w:tcBorders>
          </w:tcPr>
          <w:p w:rsidR="00214F66" w:rsidRPr="00214F66" w:rsidRDefault="00214F66" w:rsidP="00214F66">
            <w:pPr>
              <w:suppressAutoHyphens/>
              <w:spacing w:after="0" w:line="240" w:lineRule="auto"/>
              <w:jc w:val="both"/>
              <w:rPr>
                <w:rFonts w:ascii="Times New Roman" w:hAnsi="Times New Roman" w:cs="Times New Roman"/>
                <w:sz w:val="24"/>
                <w:szCs w:val="24"/>
              </w:rPr>
            </w:pPr>
            <w:r w:rsidRPr="00214F66">
              <w:rPr>
                <w:rFonts w:ascii="Times New Roman" w:hAnsi="Times New Roman" w:cs="Times New Roman"/>
                <w:sz w:val="24"/>
                <w:szCs w:val="24"/>
              </w:rPr>
              <w:t>ПК 1.3. Координировать и контролировать деятельность сотрудников служб предприятий туризма и гостеприимства</w:t>
            </w:r>
          </w:p>
        </w:tc>
        <w:tc>
          <w:tcPr>
            <w:tcW w:w="3686" w:type="dxa"/>
            <w:tcBorders>
              <w:top w:val="single" w:sz="4" w:space="0" w:color="auto"/>
              <w:left w:val="single" w:sz="4" w:space="0" w:color="auto"/>
              <w:bottom w:val="single" w:sz="4" w:space="0" w:color="auto"/>
              <w:right w:val="single" w:sz="4" w:space="0" w:color="auto"/>
            </w:tcBorders>
          </w:tcPr>
          <w:p w:rsidR="00214F66" w:rsidRPr="00214F66" w:rsidRDefault="00214F66" w:rsidP="00214F66">
            <w:pPr>
              <w:suppressAutoHyphens/>
              <w:spacing w:after="0" w:line="240" w:lineRule="auto"/>
              <w:jc w:val="both"/>
              <w:rPr>
                <w:rFonts w:ascii="Times New Roman" w:hAnsi="Times New Roman" w:cs="Times New Roman"/>
                <w:sz w:val="24"/>
                <w:szCs w:val="24"/>
              </w:rPr>
            </w:pPr>
            <w:r w:rsidRPr="00214F66">
              <w:rPr>
                <w:rFonts w:ascii="Times New Roman" w:hAnsi="Times New Roman" w:cs="Times New Roman"/>
                <w:sz w:val="24"/>
                <w:szCs w:val="24"/>
              </w:rPr>
              <w:t>Выполнение работ в соответствии с установленными нормативно-правовыми актами на русском и иностранных языках</w:t>
            </w:r>
          </w:p>
          <w:p w:rsidR="00214F66" w:rsidRPr="00214F66" w:rsidRDefault="00214F66" w:rsidP="00214F66">
            <w:pPr>
              <w:suppressAutoHyphens/>
              <w:spacing w:after="0" w:line="240" w:lineRule="auto"/>
              <w:jc w:val="both"/>
              <w:rPr>
                <w:rFonts w:ascii="Times New Roman" w:hAnsi="Times New Roman" w:cs="Times New Roman"/>
                <w:sz w:val="24"/>
                <w:szCs w:val="24"/>
              </w:rPr>
            </w:pPr>
            <w:r w:rsidRPr="00214F66">
              <w:rPr>
                <w:rFonts w:ascii="Times New Roman" w:hAnsi="Times New Roman" w:cs="Times New Roman"/>
                <w:sz w:val="24"/>
                <w:szCs w:val="24"/>
              </w:rPr>
              <w:t>Использовать технику переговоров, устного общения, включая телефонные переговоры Владеть культурой межличностного общения</w:t>
            </w:r>
          </w:p>
        </w:tc>
        <w:tc>
          <w:tcPr>
            <w:tcW w:w="2555" w:type="dxa"/>
            <w:tcBorders>
              <w:top w:val="single" w:sz="4" w:space="0" w:color="auto"/>
              <w:left w:val="single" w:sz="4" w:space="0" w:color="auto"/>
              <w:bottom w:val="single" w:sz="4" w:space="0" w:color="auto"/>
              <w:right w:val="single" w:sz="4" w:space="0" w:color="auto"/>
            </w:tcBorders>
          </w:tcPr>
          <w:p w:rsidR="00214F66" w:rsidRPr="00214F66" w:rsidRDefault="00214F66" w:rsidP="00214F66">
            <w:pPr>
              <w:suppressAutoHyphens/>
              <w:spacing w:after="0" w:line="240" w:lineRule="auto"/>
              <w:jc w:val="both"/>
              <w:rPr>
                <w:rFonts w:ascii="Times New Roman" w:hAnsi="Times New Roman" w:cs="Times New Roman"/>
                <w:b/>
                <w:sz w:val="24"/>
                <w:szCs w:val="24"/>
              </w:rPr>
            </w:pPr>
            <w:r w:rsidRPr="00214F66">
              <w:rPr>
                <w:rFonts w:ascii="Times New Roman" w:hAnsi="Times New Roman" w:cs="Times New Roman"/>
                <w:sz w:val="24"/>
                <w:szCs w:val="24"/>
              </w:rPr>
              <w:t>Экспертное наблюдение за выполнением работ на практике</w:t>
            </w:r>
          </w:p>
        </w:tc>
      </w:tr>
      <w:tr w:rsidR="00214F66" w:rsidRPr="00214F66" w:rsidTr="00214F66">
        <w:trPr>
          <w:trHeight w:val="96"/>
        </w:trPr>
        <w:tc>
          <w:tcPr>
            <w:tcW w:w="3402" w:type="dxa"/>
            <w:tcBorders>
              <w:top w:val="single" w:sz="4" w:space="0" w:color="auto"/>
              <w:left w:val="single" w:sz="4" w:space="0" w:color="auto"/>
              <w:bottom w:val="single" w:sz="4" w:space="0" w:color="auto"/>
              <w:right w:val="single" w:sz="4" w:space="0" w:color="auto"/>
            </w:tcBorders>
          </w:tcPr>
          <w:p w:rsidR="00214F66" w:rsidRPr="00214F66" w:rsidRDefault="00214F66" w:rsidP="00214F66">
            <w:pPr>
              <w:suppressAutoHyphens/>
              <w:spacing w:after="0" w:line="240" w:lineRule="auto"/>
              <w:jc w:val="both"/>
              <w:rPr>
                <w:rFonts w:ascii="Times New Roman" w:hAnsi="Times New Roman" w:cs="Times New Roman"/>
                <w:sz w:val="24"/>
                <w:szCs w:val="24"/>
              </w:rPr>
            </w:pPr>
            <w:r w:rsidRPr="00214F66">
              <w:rPr>
                <w:rFonts w:ascii="Times New Roman" w:hAnsi="Times New Roman" w:cs="Times New Roman"/>
                <w:sz w:val="24"/>
                <w:szCs w:val="24"/>
              </w:rPr>
              <w:t>ПК 1.4. Осуществлять расчеты с потребителями за предоставленные услуги</w:t>
            </w:r>
          </w:p>
        </w:tc>
        <w:tc>
          <w:tcPr>
            <w:tcW w:w="3686" w:type="dxa"/>
            <w:tcBorders>
              <w:top w:val="single" w:sz="4" w:space="0" w:color="auto"/>
              <w:left w:val="single" w:sz="4" w:space="0" w:color="auto"/>
              <w:bottom w:val="single" w:sz="4" w:space="0" w:color="auto"/>
              <w:right w:val="single" w:sz="4" w:space="0" w:color="auto"/>
            </w:tcBorders>
          </w:tcPr>
          <w:p w:rsidR="00214F66" w:rsidRPr="00214F66" w:rsidRDefault="00214F66" w:rsidP="00214F66">
            <w:pPr>
              <w:suppressAutoHyphens/>
              <w:spacing w:after="0" w:line="240" w:lineRule="auto"/>
              <w:jc w:val="both"/>
              <w:rPr>
                <w:rFonts w:ascii="Times New Roman" w:hAnsi="Times New Roman" w:cs="Times New Roman"/>
                <w:sz w:val="24"/>
                <w:szCs w:val="24"/>
              </w:rPr>
            </w:pPr>
            <w:r w:rsidRPr="00214F66">
              <w:rPr>
                <w:rFonts w:ascii="Times New Roman" w:hAnsi="Times New Roman" w:cs="Times New Roman"/>
                <w:sz w:val="24"/>
                <w:szCs w:val="24"/>
              </w:rPr>
              <w:t>Знать цены на туристские продукты и отдельные туристские и дополнительные услуги</w:t>
            </w:r>
          </w:p>
          <w:p w:rsidR="00214F66" w:rsidRPr="00214F66" w:rsidRDefault="00214F66" w:rsidP="00214F66">
            <w:pPr>
              <w:suppressAutoHyphens/>
              <w:spacing w:after="0" w:line="240" w:lineRule="auto"/>
              <w:jc w:val="both"/>
              <w:rPr>
                <w:rFonts w:ascii="Times New Roman" w:hAnsi="Times New Roman" w:cs="Times New Roman"/>
                <w:sz w:val="24"/>
                <w:szCs w:val="24"/>
              </w:rPr>
            </w:pPr>
            <w:r w:rsidRPr="00214F66">
              <w:rPr>
                <w:rFonts w:ascii="Times New Roman" w:hAnsi="Times New Roman" w:cs="Times New Roman"/>
                <w:sz w:val="24"/>
                <w:szCs w:val="24"/>
              </w:rPr>
              <w:t>Знать ассортимент и характеристики предлагаемых туристских услуг</w:t>
            </w:r>
          </w:p>
          <w:p w:rsidR="00214F66" w:rsidRPr="00214F66" w:rsidRDefault="00214F66" w:rsidP="00214F66">
            <w:pPr>
              <w:spacing w:after="0" w:line="240" w:lineRule="auto"/>
              <w:jc w:val="both"/>
              <w:rPr>
                <w:rFonts w:ascii="Times New Roman" w:hAnsi="Times New Roman" w:cs="Times New Roman"/>
                <w:sz w:val="24"/>
                <w:szCs w:val="24"/>
                <w:lang w:eastAsia="en-US"/>
              </w:rPr>
            </w:pPr>
            <w:r w:rsidRPr="00214F66">
              <w:rPr>
                <w:rFonts w:ascii="Times New Roman" w:hAnsi="Times New Roman" w:cs="Times New Roman"/>
                <w:sz w:val="24"/>
                <w:szCs w:val="24"/>
                <w:lang w:eastAsia="en-US"/>
              </w:rPr>
              <w:t>Пользоваться контрольно-кассовым оборудованием и программно-аппаратным комплексом для приема к оплате платежных карт (POS терминалами)</w:t>
            </w:r>
          </w:p>
          <w:p w:rsidR="00214F66" w:rsidRPr="00214F66" w:rsidRDefault="00214F66" w:rsidP="00214F66">
            <w:pPr>
              <w:spacing w:after="0" w:line="240" w:lineRule="auto"/>
              <w:jc w:val="both"/>
              <w:rPr>
                <w:rFonts w:ascii="Times New Roman" w:hAnsi="Times New Roman" w:cs="Times New Roman"/>
                <w:sz w:val="24"/>
                <w:szCs w:val="24"/>
                <w:lang w:eastAsia="en-US"/>
              </w:rPr>
            </w:pPr>
            <w:r w:rsidRPr="00214F66">
              <w:rPr>
                <w:rFonts w:ascii="Times New Roman" w:hAnsi="Times New Roman" w:cs="Times New Roman"/>
                <w:sz w:val="24"/>
                <w:szCs w:val="24"/>
                <w:lang w:eastAsia="en-US"/>
              </w:rPr>
              <w:t xml:space="preserve">Проводить оформление счета для </w:t>
            </w:r>
            <w:r w:rsidRPr="00214F66">
              <w:rPr>
                <w:rFonts w:ascii="Times New Roman" w:hAnsi="Times New Roman" w:cs="Times New Roman"/>
                <w:sz w:val="24"/>
                <w:szCs w:val="24"/>
                <w:lang w:eastAsia="en-US"/>
              </w:rPr>
              <w:lastRenderedPageBreak/>
              <w:t>оплаты</w:t>
            </w:r>
          </w:p>
          <w:p w:rsidR="00214F66" w:rsidRPr="00214F66" w:rsidRDefault="00214F66" w:rsidP="00214F66">
            <w:pPr>
              <w:spacing w:after="0" w:line="240" w:lineRule="auto"/>
              <w:jc w:val="both"/>
              <w:rPr>
                <w:rFonts w:ascii="Times New Roman" w:hAnsi="Times New Roman" w:cs="Times New Roman"/>
                <w:sz w:val="24"/>
                <w:szCs w:val="24"/>
                <w:lang w:eastAsia="en-US"/>
              </w:rPr>
            </w:pPr>
            <w:r w:rsidRPr="00214F66">
              <w:rPr>
                <w:rFonts w:ascii="Times New Roman" w:hAnsi="Times New Roman" w:cs="Times New Roman"/>
                <w:sz w:val="24"/>
                <w:szCs w:val="24"/>
                <w:lang w:eastAsia="en-US"/>
              </w:rPr>
              <w:t>Предоставлять счет клиентам</w:t>
            </w:r>
          </w:p>
          <w:p w:rsidR="00214F66" w:rsidRPr="00214F66" w:rsidRDefault="00214F66" w:rsidP="00214F66">
            <w:pPr>
              <w:spacing w:after="0" w:line="240" w:lineRule="auto"/>
              <w:jc w:val="both"/>
              <w:rPr>
                <w:rFonts w:ascii="Times New Roman" w:hAnsi="Times New Roman" w:cs="Times New Roman"/>
                <w:sz w:val="24"/>
                <w:szCs w:val="24"/>
                <w:lang w:eastAsia="en-US"/>
              </w:rPr>
            </w:pPr>
            <w:r w:rsidRPr="00214F66">
              <w:rPr>
                <w:rFonts w:ascii="Times New Roman" w:hAnsi="Times New Roman" w:cs="Times New Roman"/>
                <w:sz w:val="24"/>
                <w:szCs w:val="24"/>
                <w:lang w:eastAsia="en-US"/>
              </w:rPr>
              <w:t>Принимать оплату в наличной и безналичной формах</w:t>
            </w:r>
          </w:p>
          <w:p w:rsidR="00214F66" w:rsidRPr="00214F66" w:rsidRDefault="00214F66" w:rsidP="00214F66">
            <w:pPr>
              <w:spacing w:after="0" w:line="240" w:lineRule="auto"/>
              <w:jc w:val="both"/>
              <w:rPr>
                <w:rFonts w:ascii="Times New Roman" w:hAnsi="Times New Roman" w:cs="Times New Roman"/>
                <w:sz w:val="24"/>
                <w:szCs w:val="24"/>
                <w:lang w:eastAsia="en-US"/>
              </w:rPr>
            </w:pPr>
            <w:r w:rsidRPr="00214F66">
              <w:rPr>
                <w:rFonts w:ascii="Times New Roman" w:hAnsi="Times New Roman" w:cs="Times New Roman"/>
                <w:sz w:val="24"/>
                <w:szCs w:val="24"/>
                <w:lang w:eastAsia="en-US"/>
              </w:rPr>
              <w:t>Оформлять возврат оформленных платежей</w:t>
            </w:r>
          </w:p>
        </w:tc>
        <w:tc>
          <w:tcPr>
            <w:tcW w:w="2555" w:type="dxa"/>
            <w:tcBorders>
              <w:top w:val="single" w:sz="4" w:space="0" w:color="auto"/>
              <w:left w:val="single" w:sz="4" w:space="0" w:color="auto"/>
              <w:bottom w:val="single" w:sz="4" w:space="0" w:color="auto"/>
              <w:right w:val="single" w:sz="4" w:space="0" w:color="auto"/>
            </w:tcBorders>
          </w:tcPr>
          <w:p w:rsidR="00214F66" w:rsidRPr="00214F66" w:rsidRDefault="00214F66" w:rsidP="00214F66">
            <w:pPr>
              <w:suppressAutoHyphens/>
              <w:spacing w:after="0" w:line="240" w:lineRule="auto"/>
              <w:jc w:val="both"/>
              <w:rPr>
                <w:rFonts w:ascii="Times New Roman" w:hAnsi="Times New Roman" w:cs="Times New Roman"/>
                <w:b/>
                <w:sz w:val="24"/>
                <w:szCs w:val="24"/>
              </w:rPr>
            </w:pPr>
            <w:r w:rsidRPr="00214F66">
              <w:rPr>
                <w:rFonts w:ascii="Times New Roman" w:hAnsi="Times New Roman" w:cs="Times New Roman"/>
                <w:sz w:val="24"/>
                <w:szCs w:val="24"/>
              </w:rPr>
              <w:lastRenderedPageBreak/>
              <w:t>Экспертное наблюдение за выполнением работ на практике</w:t>
            </w:r>
          </w:p>
        </w:tc>
      </w:tr>
      <w:tr w:rsidR="00214F66" w:rsidRPr="00214F66" w:rsidTr="00214F66">
        <w:trPr>
          <w:trHeight w:val="1012"/>
        </w:trPr>
        <w:tc>
          <w:tcPr>
            <w:tcW w:w="3402" w:type="dxa"/>
            <w:tcBorders>
              <w:top w:val="single" w:sz="4" w:space="0" w:color="auto"/>
              <w:left w:val="single" w:sz="4" w:space="0" w:color="auto"/>
              <w:right w:val="single" w:sz="4" w:space="0" w:color="auto"/>
            </w:tcBorders>
          </w:tcPr>
          <w:p w:rsidR="00214F66" w:rsidRPr="00214F66" w:rsidRDefault="00214F66" w:rsidP="00214F66">
            <w:pPr>
              <w:spacing w:after="0" w:line="240" w:lineRule="auto"/>
              <w:jc w:val="both"/>
              <w:rPr>
                <w:rFonts w:ascii="Times New Roman" w:hAnsi="Times New Roman" w:cs="Times New Roman"/>
                <w:sz w:val="24"/>
                <w:szCs w:val="24"/>
              </w:rPr>
            </w:pPr>
            <w:r w:rsidRPr="00214F66">
              <w:rPr>
                <w:rFonts w:ascii="Times New Roman" w:hAnsi="Times New Roman" w:cs="Times New Roman"/>
                <w:sz w:val="24"/>
                <w:szCs w:val="24"/>
              </w:rPr>
              <w:lastRenderedPageBreak/>
              <w:t>ОК 01. Выбирать способы решения задач профессиональной деятельности применительно к различным контекстам</w:t>
            </w:r>
          </w:p>
        </w:tc>
        <w:tc>
          <w:tcPr>
            <w:tcW w:w="3686" w:type="dxa"/>
            <w:tcBorders>
              <w:top w:val="single" w:sz="4" w:space="0" w:color="auto"/>
              <w:left w:val="single" w:sz="4" w:space="0" w:color="auto"/>
              <w:right w:val="single" w:sz="4" w:space="0" w:color="auto"/>
            </w:tcBorders>
          </w:tcPr>
          <w:p w:rsidR="00214F66" w:rsidRPr="00214F66" w:rsidRDefault="00214F66" w:rsidP="00214F66">
            <w:pPr>
              <w:spacing w:after="0" w:line="240" w:lineRule="auto"/>
              <w:jc w:val="both"/>
              <w:rPr>
                <w:rFonts w:ascii="Times New Roman" w:hAnsi="Times New Roman" w:cs="Times New Roman"/>
                <w:sz w:val="24"/>
                <w:szCs w:val="24"/>
              </w:rPr>
            </w:pPr>
            <w:r w:rsidRPr="00214F66">
              <w:rPr>
                <w:rFonts w:ascii="Times New Roman" w:hAnsi="Times New Roman" w:cs="Times New Roman"/>
                <w:sz w:val="24"/>
                <w:szCs w:val="24"/>
              </w:rPr>
              <w:t>Выполнение работ в соответствии с установленными нормативно-правовыми актами</w:t>
            </w:r>
          </w:p>
        </w:tc>
        <w:tc>
          <w:tcPr>
            <w:tcW w:w="2555" w:type="dxa"/>
            <w:vMerge w:val="restart"/>
            <w:tcBorders>
              <w:top w:val="single" w:sz="4" w:space="0" w:color="auto"/>
              <w:left w:val="single" w:sz="4" w:space="0" w:color="auto"/>
              <w:right w:val="single" w:sz="4" w:space="0" w:color="auto"/>
            </w:tcBorders>
          </w:tcPr>
          <w:p w:rsidR="00214F66" w:rsidRPr="00214F66" w:rsidRDefault="00214F66" w:rsidP="00214F66">
            <w:pPr>
              <w:spacing w:after="0" w:line="240" w:lineRule="auto"/>
              <w:jc w:val="both"/>
              <w:rPr>
                <w:rFonts w:ascii="Times New Roman" w:hAnsi="Times New Roman" w:cs="Times New Roman"/>
                <w:sz w:val="24"/>
                <w:szCs w:val="24"/>
              </w:rPr>
            </w:pPr>
            <w:r w:rsidRPr="00214F66">
              <w:rPr>
                <w:rFonts w:ascii="Times New Roman" w:hAnsi="Times New Roman" w:cs="Times New Roman"/>
                <w:sz w:val="24"/>
                <w:szCs w:val="24"/>
              </w:rPr>
              <w:t>Экспертное наблюдение за выполнением работ на практике</w:t>
            </w:r>
          </w:p>
        </w:tc>
      </w:tr>
      <w:tr w:rsidR="00214F66" w:rsidRPr="00214F66" w:rsidTr="00214F66">
        <w:trPr>
          <w:trHeight w:val="1518"/>
        </w:trPr>
        <w:tc>
          <w:tcPr>
            <w:tcW w:w="3402" w:type="dxa"/>
            <w:tcBorders>
              <w:top w:val="single" w:sz="4" w:space="0" w:color="auto"/>
              <w:left w:val="single" w:sz="4" w:space="0" w:color="auto"/>
              <w:right w:val="single" w:sz="4" w:space="0" w:color="auto"/>
            </w:tcBorders>
          </w:tcPr>
          <w:p w:rsidR="00214F66" w:rsidRPr="00214F66" w:rsidRDefault="00214F66" w:rsidP="00214F66">
            <w:pPr>
              <w:spacing w:after="0" w:line="240" w:lineRule="auto"/>
              <w:jc w:val="both"/>
              <w:rPr>
                <w:rFonts w:ascii="Times New Roman" w:hAnsi="Times New Roman" w:cs="Times New Roman"/>
                <w:sz w:val="24"/>
                <w:szCs w:val="24"/>
              </w:rPr>
            </w:pPr>
            <w:r w:rsidRPr="00214F66">
              <w:rPr>
                <w:rFonts w:ascii="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686" w:type="dxa"/>
            <w:tcBorders>
              <w:top w:val="single" w:sz="4" w:space="0" w:color="auto"/>
              <w:left w:val="single" w:sz="4" w:space="0" w:color="auto"/>
              <w:right w:val="single" w:sz="4" w:space="0" w:color="auto"/>
            </w:tcBorders>
          </w:tcPr>
          <w:p w:rsidR="00214F66" w:rsidRPr="00214F66" w:rsidRDefault="00214F66" w:rsidP="00214F66">
            <w:pPr>
              <w:spacing w:after="0" w:line="240" w:lineRule="auto"/>
              <w:jc w:val="both"/>
              <w:rPr>
                <w:rFonts w:ascii="Times New Roman" w:hAnsi="Times New Roman" w:cs="Times New Roman"/>
                <w:sz w:val="24"/>
                <w:szCs w:val="24"/>
              </w:rPr>
            </w:pPr>
            <w:r w:rsidRPr="00214F66">
              <w:rPr>
                <w:rFonts w:ascii="Times New Roman" w:hAnsi="Times New Roman" w:cs="Times New Roman"/>
                <w:sz w:val="24"/>
                <w:szCs w:val="24"/>
              </w:rPr>
              <w:t>Знать виды технических средств сбора и обработки информации, связи и коммуникаций</w:t>
            </w:r>
          </w:p>
          <w:p w:rsidR="00214F66" w:rsidRPr="00214F66" w:rsidRDefault="00214F66" w:rsidP="00214F66">
            <w:pPr>
              <w:spacing w:after="0" w:line="240" w:lineRule="auto"/>
              <w:jc w:val="both"/>
              <w:rPr>
                <w:rFonts w:ascii="Times New Roman" w:hAnsi="Times New Roman" w:cs="Times New Roman"/>
                <w:sz w:val="24"/>
                <w:szCs w:val="24"/>
              </w:rPr>
            </w:pPr>
            <w:r w:rsidRPr="00214F66">
              <w:rPr>
                <w:rFonts w:ascii="Times New Roman" w:hAnsi="Times New Roman" w:cs="Times New Roman"/>
                <w:sz w:val="24"/>
                <w:szCs w:val="24"/>
              </w:rPr>
              <w:t>Владеть методикой хранения и поиска информации</w:t>
            </w:r>
          </w:p>
          <w:p w:rsidR="00214F66" w:rsidRPr="00214F66" w:rsidRDefault="00214F66" w:rsidP="00214F66">
            <w:pPr>
              <w:spacing w:after="0" w:line="240" w:lineRule="auto"/>
              <w:jc w:val="both"/>
              <w:rPr>
                <w:rFonts w:ascii="Times New Roman" w:hAnsi="Times New Roman" w:cs="Times New Roman"/>
                <w:sz w:val="24"/>
                <w:szCs w:val="24"/>
              </w:rPr>
            </w:pPr>
            <w:r w:rsidRPr="00214F66">
              <w:rPr>
                <w:rFonts w:ascii="Times New Roman" w:hAnsi="Times New Roman" w:cs="Times New Roman"/>
                <w:sz w:val="24"/>
                <w:szCs w:val="24"/>
              </w:rPr>
              <w:t>Владеть техникой составления, учета и хранения отчетных данных</w:t>
            </w:r>
          </w:p>
        </w:tc>
        <w:tc>
          <w:tcPr>
            <w:tcW w:w="2555" w:type="dxa"/>
            <w:vMerge/>
            <w:tcBorders>
              <w:left w:val="single" w:sz="4" w:space="0" w:color="auto"/>
              <w:right w:val="single" w:sz="4" w:space="0" w:color="auto"/>
            </w:tcBorders>
          </w:tcPr>
          <w:p w:rsidR="00214F66" w:rsidRPr="00214F66" w:rsidRDefault="00214F66" w:rsidP="00214F66">
            <w:pPr>
              <w:spacing w:after="0" w:line="240" w:lineRule="auto"/>
              <w:jc w:val="both"/>
              <w:rPr>
                <w:rFonts w:ascii="Times New Roman" w:hAnsi="Times New Roman" w:cs="Times New Roman"/>
                <w:sz w:val="24"/>
                <w:szCs w:val="24"/>
              </w:rPr>
            </w:pPr>
          </w:p>
        </w:tc>
      </w:tr>
      <w:tr w:rsidR="00214F66" w:rsidRPr="00214F66" w:rsidTr="00214F66">
        <w:trPr>
          <w:trHeight w:val="2028"/>
        </w:trPr>
        <w:tc>
          <w:tcPr>
            <w:tcW w:w="3402" w:type="dxa"/>
            <w:tcBorders>
              <w:top w:val="single" w:sz="4" w:space="0" w:color="auto"/>
              <w:left w:val="single" w:sz="4" w:space="0" w:color="auto"/>
              <w:right w:val="single" w:sz="4" w:space="0" w:color="auto"/>
            </w:tcBorders>
          </w:tcPr>
          <w:p w:rsidR="00214F66" w:rsidRPr="00214F66" w:rsidRDefault="00214F66" w:rsidP="00214F66">
            <w:pPr>
              <w:spacing w:after="0" w:line="240" w:lineRule="auto"/>
              <w:jc w:val="both"/>
              <w:rPr>
                <w:rFonts w:ascii="Times New Roman" w:hAnsi="Times New Roman" w:cs="Times New Roman"/>
                <w:sz w:val="24"/>
                <w:szCs w:val="24"/>
              </w:rPr>
            </w:pPr>
            <w:r w:rsidRPr="00214F66">
              <w:rPr>
                <w:rFonts w:ascii="Times New Roman" w:hAnsi="Times New Roman" w:cs="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686" w:type="dxa"/>
            <w:tcBorders>
              <w:top w:val="single" w:sz="4" w:space="0" w:color="auto"/>
              <w:left w:val="single" w:sz="4" w:space="0" w:color="auto"/>
              <w:right w:val="single" w:sz="4" w:space="0" w:color="auto"/>
            </w:tcBorders>
          </w:tcPr>
          <w:p w:rsidR="00214F66" w:rsidRPr="00214F66" w:rsidRDefault="00214F66" w:rsidP="00214F66">
            <w:pPr>
              <w:spacing w:after="0" w:line="240" w:lineRule="auto"/>
              <w:jc w:val="both"/>
              <w:rPr>
                <w:rFonts w:ascii="Times New Roman" w:hAnsi="Times New Roman" w:cs="Times New Roman"/>
                <w:sz w:val="24"/>
                <w:szCs w:val="24"/>
              </w:rPr>
            </w:pPr>
            <w:r w:rsidRPr="00214F66">
              <w:rPr>
                <w:rFonts w:ascii="Times New Roman" w:hAnsi="Times New Roman" w:cs="Times New Roman"/>
                <w:sz w:val="24"/>
                <w:szCs w:val="24"/>
              </w:rPr>
              <w:t>Владеть основами организации деятельности служб предприятий туризма и гостеприимства и основы организации, планирования и контроля деятельности подчиненных</w:t>
            </w:r>
          </w:p>
          <w:p w:rsidR="00214F66" w:rsidRPr="00214F66" w:rsidRDefault="00214F66" w:rsidP="00214F66">
            <w:pPr>
              <w:spacing w:after="0" w:line="240" w:lineRule="auto"/>
              <w:jc w:val="both"/>
              <w:rPr>
                <w:rFonts w:ascii="Times New Roman" w:hAnsi="Times New Roman" w:cs="Times New Roman"/>
                <w:sz w:val="24"/>
                <w:szCs w:val="24"/>
              </w:rPr>
            </w:pPr>
            <w:r w:rsidRPr="00214F66">
              <w:rPr>
                <w:rFonts w:ascii="Times New Roman" w:hAnsi="Times New Roman" w:cs="Times New Roman"/>
                <w:sz w:val="24"/>
                <w:szCs w:val="24"/>
              </w:rPr>
              <w:t>Владеть технологией делопроизводства (ведение документации, хранение и извлечение информации)</w:t>
            </w:r>
          </w:p>
          <w:p w:rsidR="00214F66" w:rsidRPr="00214F66" w:rsidRDefault="00214F66" w:rsidP="00214F66">
            <w:pPr>
              <w:spacing w:after="0" w:line="240" w:lineRule="auto"/>
              <w:jc w:val="both"/>
              <w:rPr>
                <w:rFonts w:ascii="Times New Roman" w:hAnsi="Times New Roman" w:cs="Times New Roman"/>
                <w:sz w:val="24"/>
                <w:szCs w:val="24"/>
              </w:rPr>
            </w:pPr>
            <w:r w:rsidRPr="00214F66">
              <w:rPr>
                <w:rFonts w:ascii="Times New Roman" w:hAnsi="Times New Roman" w:cs="Times New Roman"/>
                <w:sz w:val="24"/>
                <w:szCs w:val="24"/>
              </w:rPr>
              <w:t>Осуществлять расчет с клиентом за предоставленные услуги</w:t>
            </w:r>
          </w:p>
        </w:tc>
        <w:tc>
          <w:tcPr>
            <w:tcW w:w="2555" w:type="dxa"/>
            <w:vMerge/>
            <w:tcBorders>
              <w:left w:val="single" w:sz="4" w:space="0" w:color="auto"/>
              <w:right w:val="single" w:sz="4" w:space="0" w:color="auto"/>
            </w:tcBorders>
          </w:tcPr>
          <w:p w:rsidR="00214F66" w:rsidRPr="00214F66" w:rsidRDefault="00214F66" w:rsidP="00214F66">
            <w:pPr>
              <w:spacing w:after="0" w:line="240" w:lineRule="auto"/>
              <w:jc w:val="both"/>
              <w:rPr>
                <w:rFonts w:ascii="Times New Roman" w:hAnsi="Times New Roman" w:cs="Times New Roman"/>
                <w:sz w:val="24"/>
                <w:szCs w:val="24"/>
              </w:rPr>
            </w:pPr>
          </w:p>
        </w:tc>
      </w:tr>
      <w:tr w:rsidR="00214F66" w:rsidRPr="00214F66" w:rsidTr="00214F66">
        <w:trPr>
          <w:trHeight w:val="828"/>
        </w:trPr>
        <w:tc>
          <w:tcPr>
            <w:tcW w:w="3402" w:type="dxa"/>
            <w:tcBorders>
              <w:top w:val="single" w:sz="4" w:space="0" w:color="auto"/>
              <w:left w:val="single" w:sz="4" w:space="0" w:color="auto"/>
              <w:right w:val="single" w:sz="4" w:space="0" w:color="auto"/>
            </w:tcBorders>
          </w:tcPr>
          <w:p w:rsidR="00214F66" w:rsidRPr="00214F66" w:rsidRDefault="00214F66" w:rsidP="00214F66">
            <w:pPr>
              <w:spacing w:after="0" w:line="240" w:lineRule="auto"/>
              <w:jc w:val="both"/>
              <w:rPr>
                <w:rFonts w:ascii="Times New Roman" w:hAnsi="Times New Roman" w:cs="Times New Roman"/>
                <w:sz w:val="24"/>
                <w:szCs w:val="24"/>
              </w:rPr>
            </w:pPr>
            <w:r w:rsidRPr="00214F66">
              <w:rPr>
                <w:rFonts w:ascii="Times New Roman" w:hAnsi="Times New Roman" w:cs="Times New Roman"/>
                <w:sz w:val="24"/>
                <w:szCs w:val="24"/>
              </w:rPr>
              <w:t>ОК 04. Эффективно взаимодействовать и работать в коллективе и команде</w:t>
            </w:r>
          </w:p>
        </w:tc>
        <w:tc>
          <w:tcPr>
            <w:tcW w:w="3686" w:type="dxa"/>
            <w:tcBorders>
              <w:top w:val="single" w:sz="4" w:space="0" w:color="auto"/>
              <w:left w:val="single" w:sz="4" w:space="0" w:color="auto"/>
              <w:right w:val="single" w:sz="4" w:space="0" w:color="auto"/>
            </w:tcBorders>
          </w:tcPr>
          <w:p w:rsidR="00214F66" w:rsidRPr="00214F66" w:rsidRDefault="00214F66" w:rsidP="00214F66">
            <w:pPr>
              <w:spacing w:after="0" w:line="240" w:lineRule="auto"/>
              <w:jc w:val="both"/>
              <w:rPr>
                <w:rFonts w:ascii="Times New Roman" w:hAnsi="Times New Roman" w:cs="Times New Roman"/>
                <w:sz w:val="24"/>
                <w:szCs w:val="24"/>
              </w:rPr>
            </w:pPr>
            <w:r w:rsidRPr="00214F66">
              <w:rPr>
                <w:rFonts w:ascii="Times New Roman" w:hAnsi="Times New Roman" w:cs="Times New Roman"/>
                <w:sz w:val="24"/>
                <w:szCs w:val="24"/>
              </w:rPr>
              <w:t>Взаимодействовать с коллегами при возникновении конфликтных ситуаций</w:t>
            </w:r>
          </w:p>
        </w:tc>
        <w:tc>
          <w:tcPr>
            <w:tcW w:w="2555" w:type="dxa"/>
            <w:vMerge/>
            <w:tcBorders>
              <w:left w:val="single" w:sz="4" w:space="0" w:color="auto"/>
              <w:right w:val="single" w:sz="4" w:space="0" w:color="auto"/>
            </w:tcBorders>
          </w:tcPr>
          <w:p w:rsidR="00214F66" w:rsidRPr="00214F66" w:rsidRDefault="00214F66" w:rsidP="00214F66">
            <w:pPr>
              <w:spacing w:after="0" w:line="240" w:lineRule="auto"/>
              <w:jc w:val="both"/>
              <w:rPr>
                <w:rFonts w:ascii="Times New Roman" w:hAnsi="Times New Roman" w:cs="Times New Roman"/>
                <w:sz w:val="24"/>
                <w:szCs w:val="24"/>
              </w:rPr>
            </w:pPr>
          </w:p>
        </w:tc>
      </w:tr>
      <w:tr w:rsidR="00214F66" w:rsidRPr="00214F66" w:rsidTr="00214F66">
        <w:trPr>
          <w:trHeight w:val="1527"/>
        </w:trPr>
        <w:tc>
          <w:tcPr>
            <w:tcW w:w="3402" w:type="dxa"/>
            <w:tcBorders>
              <w:top w:val="single" w:sz="4" w:space="0" w:color="auto"/>
              <w:left w:val="single" w:sz="4" w:space="0" w:color="auto"/>
              <w:right w:val="single" w:sz="4" w:space="0" w:color="auto"/>
            </w:tcBorders>
          </w:tcPr>
          <w:p w:rsidR="00214F66" w:rsidRPr="00214F66" w:rsidRDefault="00214F66" w:rsidP="00214F66">
            <w:pPr>
              <w:spacing w:after="0" w:line="240" w:lineRule="auto"/>
              <w:jc w:val="both"/>
              <w:rPr>
                <w:rFonts w:ascii="Times New Roman" w:hAnsi="Times New Roman" w:cs="Times New Roman"/>
                <w:sz w:val="24"/>
                <w:szCs w:val="24"/>
              </w:rPr>
            </w:pPr>
            <w:r w:rsidRPr="00214F66">
              <w:rPr>
                <w:rFonts w:ascii="Times New Roman" w:hAnsi="Times New Roman" w:cs="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686" w:type="dxa"/>
            <w:tcBorders>
              <w:top w:val="single" w:sz="4" w:space="0" w:color="auto"/>
              <w:left w:val="single" w:sz="4" w:space="0" w:color="auto"/>
              <w:right w:val="single" w:sz="4" w:space="0" w:color="auto"/>
            </w:tcBorders>
          </w:tcPr>
          <w:p w:rsidR="00214F66" w:rsidRPr="00214F66" w:rsidRDefault="00214F66" w:rsidP="00214F66">
            <w:pPr>
              <w:spacing w:after="0" w:line="240" w:lineRule="auto"/>
              <w:jc w:val="both"/>
              <w:rPr>
                <w:rFonts w:ascii="Times New Roman" w:hAnsi="Times New Roman" w:cs="Times New Roman"/>
                <w:sz w:val="24"/>
                <w:szCs w:val="24"/>
              </w:rPr>
            </w:pPr>
            <w:r w:rsidRPr="00214F66">
              <w:rPr>
                <w:rFonts w:ascii="Times New Roman" w:hAnsi="Times New Roman" w:cs="Times New Roman"/>
                <w:sz w:val="24"/>
                <w:szCs w:val="24"/>
              </w:rPr>
              <w:t>Знать т</w:t>
            </w:r>
            <w:r w:rsidRPr="00214F66">
              <w:rPr>
                <w:rFonts w:ascii="Times New Roman" w:hAnsi="Times New Roman" w:cs="Times New Roman"/>
                <w:bCs/>
                <w:sz w:val="24"/>
                <w:szCs w:val="24"/>
                <w:lang w:eastAsia="en-US"/>
              </w:rPr>
              <w:t>еорию межличностного и делового общения, переговоров, конфликтологии малой группы</w:t>
            </w:r>
            <w:r w:rsidRPr="00214F66">
              <w:rPr>
                <w:rFonts w:ascii="Times New Roman" w:hAnsi="Times New Roman" w:cs="Times New Roman"/>
                <w:sz w:val="24"/>
                <w:szCs w:val="24"/>
              </w:rPr>
              <w:t xml:space="preserve"> </w:t>
            </w:r>
          </w:p>
          <w:p w:rsidR="00214F66" w:rsidRPr="00214F66" w:rsidRDefault="00214F66" w:rsidP="00214F66">
            <w:pPr>
              <w:spacing w:after="0" w:line="240" w:lineRule="auto"/>
              <w:jc w:val="both"/>
              <w:rPr>
                <w:rFonts w:ascii="Times New Roman" w:hAnsi="Times New Roman" w:cs="Times New Roman"/>
                <w:sz w:val="24"/>
                <w:szCs w:val="24"/>
              </w:rPr>
            </w:pPr>
            <w:r w:rsidRPr="00214F66">
              <w:rPr>
                <w:rFonts w:ascii="Times New Roman" w:hAnsi="Times New Roman" w:cs="Times New Roman"/>
                <w:sz w:val="24"/>
                <w:szCs w:val="24"/>
              </w:rPr>
              <w:t>Владеть способами логически верно, аргументировано и ясно строить устную и письменную речь на русском языке для решения задач межличностного и межкультурного взаимодействия</w:t>
            </w:r>
          </w:p>
        </w:tc>
        <w:tc>
          <w:tcPr>
            <w:tcW w:w="2555" w:type="dxa"/>
            <w:vMerge/>
            <w:tcBorders>
              <w:left w:val="single" w:sz="4" w:space="0" w:color="auto"/>
              <w:right w:val="single" w:sz="4" w:space="0" w:color="auto"/>
            </w:tcBorders>
          </w:tcPr>
          <w:p w:rsidR="00214F66" w:rsidRPr="00214F66" w:rsidRDefault="00214F66" w:rsidP="00214F66">
            <w:pPr>
              <w:spacing w:after="0" w:line="240" w:lineRule="auto"/>
              <w:jc w:val="both"/>
              <w:rPr>
                <w:rFonts w:ascii="Times New Roman" w:hAnsi="Times New Roman" w:cs="Times New Roman"/>
                <w:sz w:val="24"/>
                <w:szCs w:val="24"/>
              </w:rPr>
            </w:pPr>
          </w:p>
        </w:tc>
      </w:tr>
      <w:tr w:rsidR="00214F66" w:rsidRPr="00214F66" w:rsidTr="00214F66">
        <w:trPr>
          <w:trHeight w:val="2162"/>
        </w:trPr>
        <w:tc>
          <w:tcPr>
            <w:tcW w:w="3402" w:type="dxa"/>
            <w:tcBorders>
              <w:top w:val="single" w:sz="4" w:space="0" w:color="auto"/>
              <w:left w:val="single" w:sz="4" w:space="0" w:color="auto"/>
              <w:right w:val="single" w:sz="4" w:space="0" w:color="auto"/>
            </w:tcBorders>
          </w:tcPr>
          <w:p w:rsidR="00214F66" w:rsidRPr="00214F66" w:rsidRDefault="00214F66" w:rsidP="00214F66">
            <w:pPr>
              <w:spacing w:after="0" w:line="240" w:lineRule="auto"/>
              <w:jc w:val="both"/>
              <w:rPr>
                <w:rFonts w:ascii="Times New Roman" w:hAnsi="Times New Roman" w:cs="Times New Roman"/>
                <w:sz w:val="24"/>
                <w:szCs w:val="24"/>
              </w:rPr>
            </w:pPr>
            <w:r w:rsidRPr="00214F66">
              <w:rPr>
                <w:rFonts w:ascii="Times New Roman" w:hAnsi="Times New Roman" w:cs="Times New Roman"/>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686" w:type="dxa"/>
            <w:tcBorders>
              <w:top w:val="single" w:sz="4" w:space="0" w:color="auto"/>
              <w:left w:val="single" w:sz="4" w:space="0" w:color="auto"/>
              <w:right w:val="single" w:sz="4" w:space="0" w:color="auto"/>
            </w:tcBorders>
          </w:tcPr>
          <w:p w:rsidR="00214F66" w:rsidRPr="00214F66" w:rsidRDefault="00214F66" w:rsidP="00214F66">
            <w:pPr>
              <w:spacing w:after="0" w:line="240" w:lineRule="auto"/>
              <w:rPr>
                <w:rFonts w:ascii="Times New Roman" w:hAnsi="Times New Roman" w:cs="Times New Roman"/>
                <w:sz w:val="24"/>
                <w:szCs w:val="24"/>
              </w:rPr>
            </w:pPr>
            <w:r w:rsidRPr="00214F66">
              <w:rPr>
                <w:rFonts w:ascii="Times New Roman" w:hAnsi="Times New Roman" w:cs="Times New Roman"/>
                <w:sz w:val="24"/>
                <w:szCs w:val="24"/>
              </w:rPr>
              <w:t>Оказывает первую помощь; эффективно действовать в чрезвычайных ситуациях</w:t>
            </w:r>
          </w:p>
        </w:tc>
        <w:tc>
          <w:tcPr>
            <w:tcW w:w="2555" w:type="dxa"/>
            <w:vMerge/>
            <w:tcBorders>
              <w:left w:val="single" w:sz="4" w:space="0" w:color="auto"/>
              <w:right w:val="single" w:sz="4" w:space="0" w:color="auto"/>
            </w:tcBorders>
          </w:tcPr>
          <w:p w:rsidR="00214F66" w:rsidRPr="00214F66" w:rsidRDefault="00214F66" w:rsidP="00214F66">
            <w:pPr>
              <w:spacing w:after="0" w:line="240" w:lineRule="auto"/>
              <w:jc w:val="both"/>
              <w:rPr>
                <w:rFonts w:ascii="Times New Roman" w:hAnsi="Times New Roman" w:cs="Times New Roman"/>
                <w:sz w:val="24"/>
                <w:szCs w:val="24"/>
              </w:rPr>
            </w:pPr>
          </w:p>
        </w:tc>
      </w:tr>
      <w:tr w:rsidR="00214F66" w:rsidRPr="00214F66" w:rsidTr="00214F66">
        <w:trPr>
          <w:trHeight w:val="1437"/>
        </w:trPr>
        <w:tc>
          <w:tcPr>
            <w:tcW w:w="3402" w:type="dxa"/>
            <w:tcBorders>
              <w:top w:val="single" w:sz="4" w:space="0" w:color="auto"/>
              <w:left w:val="single" w:sz="4" w:space="0" w:color="auto"/>
              <w:right w:val="single" w:sz="4" w:space="0" w:color="auto"/>
            </w:tcBorders>
          </w:tcPr>
          <w:p w:rsidR="00214F66" w:rsidRPr="00214F66" w:rsidRDefault="00214F66" w:rsidP="00214F66">
            <w:pPr>
              <w:spacing w:after="0" w:line="240" w:lineRule="auto"/>
              <w:jc w:val="both"/>
              <w:rPr>
                <w:rFonts w:ascii="Times New Roman" w:hAnsi="Times New Roman" w:cs="Times New Roman"/>
                <w:sz w:val="24"/>
                <w:szCs w:val="24"/>
              </w:rPr>
            </w:pPr>
            <w:r w:rsidRPr="00214F66">
              <w:rPr>
                <w:rFonts w:ascii="Times New Roman" w:hAnsi="Times New Roman" w:cs="Times New Roman"/>
                <w:sz w:val="24"/>
                <w:szCs w:val="24"/>
              </w:rPr>
              <w:t>ОК 09. Пользоваться профессиональной документацией на государственном и иностранном языках</w:t>
            </w:r>
          </w:p>
        </w:tc>
        <w:tc>
          <w:tcPr>
            <w:tcW w:w="3686" w:type="dxa"/>
            <w:tcBorders>
              <w:top w:val="single" w:sz="4" w:space="0" w:color="auto"/>
              <w:left w:val="single" w:sz="4" w:space="0" w:color="auto"/>
              <w:right w:val="single" w:sz="4" w:space="0" w:color="auto"/>
            </w:tcBorders>
          </w:tcPr>
          <w:p w:rsidR="00214F66" w:rsidRPr="00214F66" w:rsidRDefault="00214F66" w:rsidP="00214F66">
            <w:pPr>
              <w:spacing w:after="0" w:line="240" w:lineRule="auto"/>
              <w:jc w:val="both"/>
              <w:rPr>
                <w:rFonts w:ascii="Times New Roman" w:hAnsi="Times New Roman" w:cs="Times New Roman"/>
                <w:sz w:val="24"/>
                <w:szCs w:val="24"/>
              </w:rPr>
            </w:pPr>
            <w:r w:rsidRPr="00214F66">
              <w:rPr>
                <w:rFonts w:ascii="Times New Roman" w:hAnsi="Times New Roman" w:cs="Times New Roman"/>
                <w:sz w:val="24"/>
                <w:szCs w:val="24"/>
              </w:rPr>
              <w:t>Выполнение работ в соответствии с установленными нормативно-правовыми актами на русском и иностранных языках</w:t>
            </w:r>
          </w:p>
        </w:tc>
        <w:tc>
          <w:tcPr>
            <w:tcW w:w="2555" w:type="dxa"/>
            <w:vMerge/>
            <w:tcBorders>
              <w:left w:val="single" w:sz="4" w:space="0" w:color="auto"/>
              <w:right w:val="single" w:sz="4" w:space="0" w:color="auto"/>
            </w:tcBorders>
          </w:tcPr>
          <w:p w:rsidR="00214F66" w:rsidRPr="00214F66" w:rsidRDefault="00214F66" w:rsidP="00214F66">
            <w:pPr>
              <w:spacing w:after="0" w:line="240" w:lineRule="auto"/>
              <w:jc w:val="both"/>
              <w:rPr>
                <w:rFonts w:ascii="Times New Roman" w:hAnsi="Times New Roman" w:cs="Times New Roman"/>
                <w:sz w:val="24"/>
                <w:szCs w:val="24"/>
              </w:rPr>
            </w:pPr>
          </w:p>
        </w:tc>
      </w:tr>
    </w:tbl>
    <w:p w:rsidR="00980327" w:rsidRPr="0062212E" w:rsidRDefault="00980327" w:rsidP="0062212E">
      <w:pPr>
        <w:rPr>
          <w:rFonts w:ascii="Times New Roman" w:eastAsia="Arial Unicode MS" w:hAnsi="Times New Roman" w:cs="Times New Roman"/>
          <w:sz w:val="24"/>
          <w:szCs w:val="24"/>
        </w:rPr>
      </w:pPr>
    </w:p>
    <w:sectPr w:rsidR="00980327" w:rsidRPr="0062212E" w:rsidSect="00B30CD8">
      <w:footerReference w:type="even" r:id="rId17"/>
      <w:footerReference w:type="default" r:id="rId18"/>
      <w:footerReference w:type="first" r:id="rId1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6A22" w:rsidRDefault="00826A22" w:rsidP="0062212E">
      <w:pPr>
        <w:spacing w:after="0" w:line="240" w:lineRule="auto"/>
      </w:pPr>
      <w:r>
        <w:separator/>
      </w:r>
    </w:p>
  </w:endnote>
  <w:endnote w:type="continuationSeparator" w:id="1">
    <w:p w:rsidR="00826A22" w:rsidRDefault="00826A22" w:rsidP="006221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437" w:rsidRDefault="004518C4">
    <w:pPr>
      <w:spacing w:after="0" w:line="259" w:lineRule="auto"/>
      <w:ind w:right="2"/>
      <w:jc w:val="right"/>
    </w:pPr>
    <w:fldSimple w:instr=" PAGE   \* MERGEFORMAT ">
      <w:r w:rsidR="00162437" w:rsidRPr="00576AF0">
        <w:rPr>
          <w:noProof/>
          <w:sz w:val="24"/>
        </w:rPr>
        <w:t>106</w:t>
      </w:r>
    </w:fldSimple>
    <w:r w:rsidR="00162437">
      <w:rPr>
        <w:sz w:val="24"/>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437" w:rsidRDefault="004518C4">
    <w:pPr>
      <w:spacing w:after="0" w:line="259" w:lineRule="auto"/>
      <w:ind w:right="2"/>
      <w:jc w:val="right"/>
    </w:pPr>
    <w:fldSimple w:instr=" PAGE   \* MERGEFORMAT ">
      <w:r w:rsidR="001774A5" w:rsidRPr="001774A5">
        <w:rPr>
          <w:noProof/>
          <w:sz w:val="24"/>
        </w:rPr>
        <w:t>2</w:t>
      </w:r>
    </w:fldSimple>
    <w:r w:rsidR="00162437">
      <w:rPr>
        <w:sz w:val="24"/>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37010"/>
      <w:docPartObj>
        <w:docPartGallery w:val="Page Numbers (Bottom of Page)"/>
        <w:docPartUnique/>
      </w:docPartObj>
    </w:sdtPr>
    <w:sdtContent>
      <w:p w:rsidR="00162437" w:rsidRDefault="004518C4">
        <w:pPr>
          <w:pStyle w:val="a7"/>
          <w:jc w:val="center"/>
        </w:pPr>
        <w:fldSimple w:instr=" PAGE   \* MERGEFORMAT ">
          <w:r w:rsidR="001774A5">
            <w:rPr>
              <w:noProof/>
            </w:rPr>
            <w:t>1</w:t>
          </w:r>
        </w:fldSimple>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437" w:rsidRDefault="004518C4">
    <w:pPr>
      <w:spacing w:after="0" w:line="259" w:lineRule="auto"/>
      <w:ind w:right="2"/>
      <w:jc w:val="right"/>
    </w:pPr>
    <w:fldSimple w:instr=" PAGE   \* MERGEFORMAT ">
      <w:r w:rsidR="00162437" w:rsidRPr="00576AF0">
        <w:rPr>
          <w:noProof/>
          <w:sz w:val="24"/>
        </w:rPr>
        <w:t>114</w:t>
      </w:r>
    </w:fldSimple>
    <w:r w:rsidR="00162437">
      <w:rPr>
        <w:sz w:val="24"/>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437" w:rsidRDefault="004518C4">
    <w:pPr>
      <w:spacing w:after="0" w:line="259" w:lineRule="auto"/>
      <w:ind w:right="2"/>
      <w:jc w:val="right"/>
    </w:pPr>
    <w:fldSimple w:instr=" PAGE   \* MERGEFORMAT ">
      <w:r w:rsidR="001774A5" w:rsidRPr="001774A5">
        <w:rPr>
          <w:noProof/>
          <w:sz w:val="24"/>
        </w:rPr>
        <w:t>13</w:t>
      </w:r>
    </w:fldSimple>
    <w:r w:rsidR="00162437">
      <w:rPr>
        <w:sz w:val="24"/>
      </w:rPr>
      <w:t xml:space="preserve">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437" w:rsidRDefault="004518C4">
    <w:pPr>
      <w:spacing w:after="0" w:line="259" w:lineRule="auto"/>
      <w:ind w:right="2"/>
      <w:jc w:val="right"/>
    </w:pPr>
    <w:fldSimple w:instr=" PAGE   \* MERGEFORMAT ">
      <w:r w:rsidR="00162437">
        <w:rPr>
          <w:sz w:val="24"/>
        </w:rPr>
        <w:t>80</w:t>
      </w:r>
    </w:fldSimple>
    <w:r w:rsidR="00162437">
      <w:rPr>
        <w:sz w:val="24"/>
      </w:rPr>
      <w:t xml:space="preserve"> </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437" w:rsidRDefault="004518C4">
    <w:pPr>
      <w:spacing w:after="0" w:line="259" w:lineRule="auto"/>
      <w:ind w:right="3"/>
      <w:jc w:val="right"/>
    </w:pPr>
    <w:fldSimple w:instr=" PAGE   \* MERGEFORMAT ">
      <w:r w:rsidR="00162437" w:rsidRPr="00576AF0">
        <w:rPr>
          <w:noProof/>
          <w:sz w:val="24"/>
        </w:rPr>
        <w:t>120</w:t>
      </w:r>
    </w:fldSimple>
    <w:r w:rsidR="00162437">
      <w:rPr>
        <w:sz w:val="24"/>
      </w:rPr>
      <w:t xml:space="preserve"> </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437" w:rsidRPr="00716E1A" w:rsidRDefault="00162437" w:rsidP="00716E1A">
    <w:pPr>
      <w:pStyle w:val="a7"/>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437" w:rsidRDefault="004518C4">
    <w:pPr>
      <w:spacing w:after="0" w:line="259" w:lineRule="auto"/>
      <w:ind w:right="3"/>
      <w:jc w:val="right"/>
    </w:pPr>
    <w:fldSimple w:instr=" PAGE   \* MERGEFORMAT ">
      <w:r w:rsidR="00162437">
        <w:rPr>
          <w:sz w:val="24"/>
        </w:rPr>
        <w:t>86</w:t>
      </w:r>
    </w:fldSimple>
    <w:r w:rsidR="00162437">
      <w:rPr>
        <w:sz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6A22" w:rsidRDefault="00826A22" w:rsidP="0062212E">
      <w:pPr>
        <w:spacing w:after="0" w:line="240" w:lineRule="auto"/>
      </w:pPr>
      <w:r>
        <w:separator/>
      </w:r>
    </w:p>
  </w:footnote>
  <w:footnote w:type="continuationSeparator" w:id="1">
    <w:p w:rsidR="00826A22" w:rsidRDefault="00826A22" w:rsidP="0062212E">
      <w:pPr>
        <w:spacing w:after="0" w:line="240" w:lineRule="auto"/>
      </w:pPr>
      <w:r>
        <w:continuationSeparator/>
      </w:r>
    </w:p>
  </w:footnote>
  <w:footnote w:id="2">
    <w:p w:rsidR="00214F66" w:rsidRPr="00214F66" w:rsidRDefault="00214F66" w:rsidP="00214F66">
      <w:pPr>
        <w:pStyle w:val="ab"/>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70"/>
      <w:gridCol w:w="5300"/>
      <w:gridCol w:w="1788"/>
    </w:tblGrid>
    <w:tr w:rsidR="00162437" w:rsidRPr="0062212E" w:rsidTr="00162437">
      <w:trPr>
        <w:trHeight w:val="465"/>
        <w:jc w:val="center"/>
      </w:trPr>
      <w:tc>
        <w:tcPr>
          <w:tcW w:w="1405" w:type="pct"/>
          <w:vMerge w:val="restart"/>
          <w:tcBorders>
            <w:top w:val="single" w:sz="4" w:space="0" w:color="000000"/>
            <w:left w:val="single" w:sz="4" w:space="0" w:color="000000"/>
            <w:bottom w:val="single" w:sz="4" w:space="0" w:color="000000"/>
            <w:right w:val="single" w:sz="4" w:space="0" w:color="000000"/>
          </w:tcBorders>
          <w:vAlign w:val="center"/>
          <w:hideMark/>
        </w:tcPr>
        <w:p w:rsidR="00162437" w:rsidRPr="0062212E" w:rsidRDefault="00162437" w:rsidP="00162437">
          <w:pPr>
            <w:pStyle w:val="a3"/>
            <w:jc w:val="center"/>
            <w:rPr>
              <w:rFonts w:ascii="Times New Roman" w:hAnsi="Times New Roman" w:cs="Times New Roman"/>
              <w:b/>
              <w:sz w:val="24"/>
            </w:rPr>
          </w:pPr>
          <w:r w:rsidRPr="0062212E">
            <w:rPr>
              <w:rFonts w:ascii="Times New Roman" w:hAnsi="Times New Roman" w:cs="Times New Roman"/>
              <w:b/>
              <w:sz w:val="24"/>
            </w:rPr>
            <w:t>ОГБПОУ ДиТЭК</w:t>
          </w:r>
        </w:p>
      </w:tc>
      <w:tc>
        <w:tcPr>
          <w:tcW w:w="2688" w:type="pct"/>
          <w:tcBorders>
            <w:top w:val="single" w:sz="4" w:space="0" w:color="000000"/>
            <w:left w:val="single" w:sz="4" w:space="0" w:color="000000"/>
            <w:bottom w:val="single" w:sz="4" w:space="0" w:color="000000"/>
            <w:right w:val="single" w:sz="4" w:space="0" w:color="000000"/>
          </w:tcBorders>
          <w:hideMark/>
        </w:tcPr>
        <w:p w:rsidR="00162437" w:rsidRPr="0062212E" w:rsidRDefault="00162437" w:rsidP="00162437">
          <w:pPr>
            <w:pStyle w:val="a3"/>
            <w:jc w:val="center"/>
            <w:rPr>
              <w:rFonts w:ascii="Times New Roman" w:hAnsi="Times New Roman" w:cs="Times New Roman"/>
              <w:sz w:val="24"/>
            </w:rPr>
          </w:pPr>
        </w:p>
      </w:tc>
      <w:tc>
        <w:tcPr>
          <w:tcW w:w="907" w:type="pct"/>
          <w:vMerge w:val="restart"/>
          <w:tcBorders>
            <w:top w:val="single" w:sz="4" w:space="0" w:color="000000"/>
            <w:left w:val="single" w:sz="4" w:space="0" w:color="000000"/>
            <w:bottom w:val="single" w:sz="4" w:space="0" w:color="000000"/>
            <w:right w:val="single" w:sz="4" w:space="0" w:color="000000"/>
          </w:tcBorders>
          <w:vAlign w:val="center"/>
        </w:tcPr>
        <w:p w:rsidR="00162437" w:rsidRPr="0062212E" w:rsidRDefault="00162437" w:rsidP="00716E1A">
          <w:pPr>
            <w:pStyle w:val="a3"/>
            <w:jc w:val="center"/>
            <w:rPr>
              <w:rFonts w:ascii="Times New Roman" w:hAnsi="Times New Roman" w:cs="Times New Roman"/>
              <w:sz w:val="24"/>
            </w:rPr>
          </w:pPr>
          <w:r w:rsidRPr="0062212E">
            <w:rPr>
              <w:rFonts w:ascii="Times New Roman" w:hAnsi="Times New Roman" w:cs="Times New Roman"/>
              <w:sz w:val="24"/>
            </w:rPr>
            <w:t>стр</w:t>
          </w:r>
          <w:r w:rsidRPr="0062212E">
            <w:rPr>
              <w:rFonts w:ascii="Times New Roman" w:hAnsi="Times New Roman" w:cs="Times New Roman"/>
              <w:color w:val="000000"/>
              <w:sz w:val="24"/>
            </w:rPr>
            <w:t xml:space="preserve">. </w:t>
          </w:r>
          <w:r w:rsidR="004518C4" w:rsidRPr="0062212E">
            <w:rPr>
              <w:rFonts w:ascii="Times New Roman" w:hAnsi="Times New Roman" w:cs="Times New Roman"/>
              <w:color w:val="000000"/>
              <w:sz w:val="24"/>
            </w:rPr>
            <w:fldChar w:fldCharType="begin"/>
          </w:r>
          <w:r w:rsidRPr="0062212E">
            <w:rPr>
              <w:rFonts w:ascii="Times New Roman" w:hAnsi="Times New Roman" w:cs="Times New Roman"/>
              <w:color w:val="000000"/>
              <w:sz w:val="24"/>
            </w:rPr>
            <w:instrText>PAGE   \* MERGEFORMAT</w:instrText>
          </w:r>
          <w:r w:rsidR="004518C4" w:rsidRPr="0062212E">
            <w:rPr>
              <w:rFonts w:ascii="Times New Roman" w:hAnsi="Times New Roman" w:cs="Times New Roman"/>
              <w:color w:val="000000"/>
              <w:sz w:val="24"/>
            </w:rPr>
            <w:fldChar w:fldCharType="separate"/>
          </w:r>
          <w:r w:rsidR="001774A5">
            <w:rPr>
              <w:rFonts w:ascii="Times New Roman" w:hAnsi="Times New Roman" w:cs="Times New Roman"/>
              <w:noProof/>
              <w:color w:val="000000"/>
              <w:sz w:val="24"/>
            </w:rPr>
            <w:t>2</w:t>
          </w:r>
          <w:r w:rsidR="004518C4" w:rsidRPr="0062212E">
            <w:rPr>
              <w:rFonts w:ascii="Times New Roman" w:hAnsi="Times New Roman" w:cs="Times New Roman"/>
              <w:color w:val="000000"/>
              <w:sz w:val="24"/>
            </w:rPr>
            <w:fldChar w:fldCharType="end"/>
          </w:r>
          <w:r w:rsidR="00716E1A">
            <w:rPr>
              <w:rFonts w:ascii="Times New Roman" w:hAnsi="Times New Roman" w:cs="Times New Roman"/>
              <w:color w:val="000000"/>
              <w:sz w:val="24"/>
            </w:rPr>
            <w:t xml:space="preserve"> из 17</w:t>
          </w:r>
        </w:p>
      </w:tc>
    </w:tr>
    <w:tr w:rsidR="00162437" w:rsidRPr="0062212E" w:rsidTr="00162437">
      <w:trPr>
        <w:trHeight w:val="176"/>
        <w:jc w:val="center"/>
      </w:trPr>
      <w:tc>
        <w:tcPr>
          <w:tcW w:w="1405" w:type="pct"/>
          <w:vMerge/>
          <w:tcBorders>
            <w:top w:val="single" w:sz="4" w:space="0" w:color="000000"/>
            <w:left w:val="single" w:sz="4" w:space="0" w:color="000000"/>
            <w:bottom w:val="single" w:sz="4" w:space="0" w:color="000000"/>
            <w:right w:val="single" w:sz="4" w:space="0" w:color="000000"/>
          </w:tcBorders>
          <w:vAlign w:val="center"/>
          <w:hideMark/>
        </w:tcPr>
        <w:p w:rsidR="00162437" w:rsidRPr="0062212E" w:rsidRDefault="00162437" w:rsidP="00162437">
          <w:pPr>
            <w:rPr>
              <w:rFonts w:ascii="Times New Roman" w:hAnsi="Times New Roman" w:cs="Times New Roman"/>
              <w:b/>
              <w:sz w:val="24"/>
              <w:szCs w:val="24"/>
            </w:rPr>
          </w:pPr>
        </w:p>
      </w:tc>
      <w:tc>
        <w:tcPr>
          <w:tcW w:w="2688" w:type="pct"/>
          <w:tcBorders>
            <w:top w:val="single" w:sz="4" w:space="0" w:color="000000"/>
            <w:left w:val="single" w:sz="4" w:space="0" w:color="000000"/>
            <w:bottom w:val="single" w:sz="4" w:space="0" w:color="000000"/>
            <w:right w:val="single" w:sz="4" w:space="0" w:color="000000"/>
          </w:tcBorders>
          <w:hideMark/>
        </w:tcPr>
        <w:p w:rsidR="00162437" w:rsidRPr="0062212E" w:rsidRDefault="00162437" w:rsidP="00162437">
          <w:pPr>
            <w:pStyle w:val="a3"/>
            <w:jc w:val="center"/>
            <w:rPr>
              <w:rFonts w:ascii="Times New Roman" w:hAnsi="Times New Roman" w:cs="Times New Roman"/>
              <w:sz w:val="24"/>
            </w:rPr>
          </w:pPr>
          <w:r w:rsidRPr="0062212E">
            <w:rPr>
              <w:rFonts w:ascii="Times New Roman" w:hAnsi="Times New Roman" w:cs="Times New Roman"/>
              <w:sz w:val="24"/>
            </w:rPr>
            <w:t xml:space="preserve">Рабочая программа </w:t>
          </w:r>
          <w:r>
            <w:rPr>
              <w:rFonts w:ascii="Times New Roman" w:hAnsi="Times New Roman" w:cs="Times New Roman"/>
              <w:sz w:val="24"/>
            </w:rPr>
            <w:t>профессионального модуля</w:t>
          </w:r>
        </w:p>
        <w:p w:rsidR="00162437" w:rsidRPr="0062212E" w:rsidRDefault="00162437" w:rsidP="0062212E">
          <w:pPr>
            <w:spacing w:after="0" w:line="240" w:lineRule="auto"/>
            <w:jc w:val="center"/>
            <w:rPr>
              <w:rFonts w:ascii="Times New Roman" w:eastAsia="Arial Unicode MS" w:hAnsi="Times New Roman" w:cs="Times New Roman"/>
              <w:sz w:val="24"/>
              <w:szCs w:val="24"/>
            </w:rPr>
          </w:pPr>
          <w:r>
            <w:rPr>
              <w:rFonts w:ascii="Times New Roman" w:hAnsi="Times New Roman" w:cs="Times New Roman"/>
              <w:sz w:val="24"/>
            </w:rPr>
            <w:t xml:space="preserve">ПМ.01 </w:t>
          </w:r>
          <w:r w:rsidRPr="0062212E">
            <w:rPr>
              <w:rFonts w:ascii="Times New Roman" w:eastAsia="Arial Unicode MS" w:hAnsi="Times New Roman" w:cs="Times New Roman"/>
              <w:sz w:val="24"/>
              <w:szCs w:val="24"/>
            </w:rPr>
            <w:t>Организация и контроль текущей деятельности служб предприятий</w:t>
          </w:r>
        </w:p>
        <w:p w:rsidR="00162437" w:rsidRPr="0062212E" w:rsidRDefault="00162437" w:rsidP="0062212E">
          <w:pPr>
            <w:pStyle w:val="a3"/>
            <w:jc w:val="center"/>
            <w:rPr>
              <w:rFonts w:ascii="Times New Roman" w:hAnsi="Times New Roman" w:cs="Times New Roman"/>
              <w:sz w:val="24"/>
            </w:rPr>
          </w:pPr>
          <w:r w:rsidRPr="0062212E">
            <w:rPr>
              <w:rFonts w:ascii="Times New Roman" w:eastAsia="Arial Unicode MS" w:hAnsi="Times New Roman" w:cs="Times New Roman"/>
              <w:sz w:val="24"/>
              <w:szCs w:val="24"/>
            </w:rPr>
            <w:t>туризма и гостеприимства</w:t>
          </w:r>
        </w:p>
      </w:tc>
      <w:tc>
        <w:tcPr>
          <w:tcW w:w="907" w:type="pct"/>
          <w:vMerge/>
          <w:tcBorders>
            <w:top w:val="single" w:sz="4" w:space="0" w:color="000000"/>
            <w:left w:val="single" w:sz="4" w:space="0" w:color="000000"/>
            <w:bottom w:val="single" w:sz="4" w:space="0" w:color="000000"/>
            <w:right w:val="single" w:sz="4" w:space="0" w:color="000000"/>
          </w:tcBorders>
          <w:vAlign w:val="center"/>
          <w:hideMark/>
        </w:tcPr>
        <w:p w:rsidR="00162437" w:rsidRPr="0062212E" w:rsidRDefault="00162437" w:rsidP="00162437">
          <w:pPr>
            <w:rPr>
              <w:rFonts w:ascii="Times New Roman" w:hAnsi="Times New Roman" w:cs="Times New Roman"/>
              <w:sz w:val="24"/>
              <w:szCs w:val="24"/>
            </w:rPr>
          </w:pPr>
        </w:p>
      </w:tc>
    </w:tr>
  </w:tbl>
  <w:p w:rsidR="00162437" w:rsidRDefault="0016243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70"/>
      <w:gridCol w:w="5300"/>
      <w:gridCol w:w="1788"/>
    </w:tblGrid>
    <w:tr w:rsidR="00214F66" w:rsidRPr="0062212E" w:rsidTr="00AC2388">
      <w:trPr>
        <w:trHeight w:val="465"/>
        <w:jc w:val="center"/>
      </w:trPr>
      <w:tc>
        <w:tcPr>
          <w:tcW w:w="1405" w:type="pct"/>
          <w:vMerge w:val="restart"/>
          <w:tcBorders>
            <w:top w:val="single" w:sz="4" w:space="0" w:color="000000"/>
            <w:left w:val="single" w:sz="4" w:space="0" w:color="000000"/>
            <w:bottom w:val="single" w:sz="4" w:space="0" w:color="000000"/>
            <w:right w:val="single" w:sz="4" w:space="0" w:color="000000"/>
          </w:tcBorders>
          <w:vAlign w:val="center"/>
          <w:hideMark/>
        </w:tcPr>
        <w:p w:rsidR="00214F66" w:rsidRPr="0062212E" w:rsidRDefault="00214F66" w:rsidP="00AC2388">
          <w:pPr>
            <w:pStyle w:val="a3"/>
            <w:jc w:val="center"/>
            <w:rPr>
              <w:rFonts w:ascii="Times New Roman" w:hAnsi="Times New Roman" w:cs="Times New Roman"/>
              <w:b/>
              <w:sz w:val="24"/>
            </w:rPr>
          </w:pPr>
          <w:r w:rsidRPr="0062212E">
            <w:rPr>
              <w:rFonts w:ascii="Times New Roman" w:hAnsi="Times New Roman" w:cs="Times New Roman"/>
              <w:b/>
              <w:sz w:val="24"/>
            </w:rPr>
            <w:t>ОГБПОУ ДиТЭК</w:t>
          </w:r>
        </w:p>
      </w:tc>
      <w:tc>
        <w:tcPr>
          <w:tcW w:w="2688" w:type="pct"/>
          <w:tcBorders>
            <w:top w:val="single" w:sz="4" w:space="0" w:color="000000"/>
            <w:left w:val="single" w:sz="4" w:space="0" w:color="000000"/>
            <w:bottom w:val="single" w:sz="4" w:space="0" w:color="000000"/>
            <w:right w:val="single" w:sz="4" w:space="0" w:color="000000"/>
          </w:tcBorders>
          <w:hideMark/>
        </w:tcPr>
        <w:p w:rsidR="00214F66" w:rsidRPr="0062212E" w:rsidRDefault="00214F66" w:rsidP="00AC2388">
          <w:pPr>
            <w:pStyle w:val="a3"/>
            <w:jc w:val="center"/>
            <w:rPr>
              <w:rFonts w:ascii="Times New Roman" w:hAnsi="Times New Roman" w:cs="Times New Roman"/>
              <w:sz w:val="24"/>
            </w:rPr>
          </w:pPr>
        </w:p>
      </w:tc>
      <w:tc>
        <w:tcPr>
          <w:tcW w:w="907" w:type="pct"/>
          <w:vMerge w:val="restart"/>
          <w:tcBorders>
            <w:top w:val="single" w:sz="4" w:space="0" w:color="000000"/>
            <w:left w:val="single" w:sz="4" w:space="0" w:color="000000"/>
            <w:bottom w:val="single" w:sz="4" w:space="0" w:color="000000"/>
            <w:right w:val="single" w:sz="4" w:space="0" w:color="000000"/>
          </w:tcBorders>
          <w:vAlign w:val="center"/>
        </w:tcPr>
        <w:p w:rsidR="00214F66" w:rsidRPr="0062212E" w:rsidRDefault="00214F66" w:rsidP="00AC2388">
          <w:pPr>
            <w:pStyle w:val="a3"/>
            <w:jc w:val="center"/>
            <w:rPr>
              <w:rFonts w:ascii="Times New Roman" w:hAnsi="Times New Roman" w:cs="Times New Roman"/>
              <w:sz w:val="24"/>
            </w:rPr>
          </w:pPr>
          <w:r w:rsidRPr="0062212E">
            <w:rPr>
              <w:rFonts w:ascii="Times New Roman" w:hAnsi="Times New Roman" w:cs="Times New Roman"/>
              <w:sz w:val="24"/>
            </w:rPr>
            <w:t>стр</w:t>
          </w:r>
          <w:r w:rsidRPr="0062212E">
            <w:rPr>
              <w:rFonts w:ascii="Times New Roman" w:hAnsi="Times New Roman" w:cs="Times New Roman"/>
              <w:color w:val="000000"/>
              <w:sz w:val="24"/>
            </w:rPr>
            <w:t xml:space="preserve">. </w:t>
          </w:r>
          <w:r w:rsidR="004518C4" w:rsidRPr="0062212E">
            <w:rPr>
              <w:rFonts w:ascii="Times New Roman" w:hAnsi="Times New Roman" w:cs="Times New Roman"/>
              <w:color w:val="000000"/>
              <w:sz w:val="24"/>
            </w:rPr>
            <w:fldChar w:fldCharType="begin"/>
          </w:r>
          <w:r w:rsidRPr="0062212E">
            <w:rPr>
              <w:rFonts w:ascii="Times New Roman" w:hAnsi="Times New Roman" w:cs="Times New Roman"/>
              <w:color w:val="000000"/>
              <w:sz w:val="24"/>
            </w:rPr>
            <w:instrText>PAGE   \* MERGEFORMAT</w:instrText>
          </w:r>
          <w:r w:rsidR="004518C4" w:rsidRPr="0062212E">
            <w:rPr>
              <w:rFonts w:ascii="Times New Roman" w:hAnsi="Times New Roman" w:cs="Times New Roman"/>
              <w:color w:val="000000"/>
              <w:sz w:val="24"/>
            </w:rPr>
            <w:fldChar w:fldCharType="separate"/>
          </w:r>
          <w:r w:rsidR="001774A5">
            <w:rPr>
              <w:rFonts w:ascii="Times New Roman" w:hAnsi="Times New Roman" w:cs="Times New Roman"/>
              <w:noProof/>
              <w:color w:val="000000"/>
              <w:sz w:val="24"/>
            </w:rPr>
            <w:t>1</w:t>
          </w:r>
          <w:r w:rsidR="004518C4" w:rsidRPr="0062212E">
            <w:rPr>
              <w:rFonts w:ascii="Times New Roman" w:hAnsi="Times New Roman" w:cs="Times New Roman"/>
              <w:color w:val="000000"/>
              <w:sz w:val="24"/>
            </w:rPr>
            <w:fldChar w:fldCharType="end"/>
          </w:r>
          <w:r w:rsidRPr="0062212E">
            <w:rPr>
              <w:rFonts w:ascii="Times New Roman" w:hAnsi="Times New Roman" w:cs="Times New Roman"/>
              <w:color w:val="000000"/>
              <w:sz w:val="24"/>
            </w:rPr>
            <w:t xml:space="preserve"> из 24</w:t>
          </w:r>
        </w:p>
      </w:tc>
    </w:tr>
    <w:tr w:rsidR="00214F66" w:rsidRPr="0062212E" w:rsidTr="00AC2388">
      <w:trPr>
        <w:trHeight w:val="176"/>
        <w:jc w:val="center"/>
      </w:trPr>
      <w:tc>
        <w:tcPr>
          <w:tcW w:w="1405" w:type="pct"/>
          <w:vMerge/>
          <w:tcBorders>
            <w:top w:val="single" w:sz="4" w:space="0" w:color="000000"/>
            <w:left w:val="single" w:sz="4" w:space="0" w:color="000000"/>
            <w:bottom w:val="single" w:sz="4" w:space="0" w:color="000000"/>
            <w:right w:val="single" w:sz="4" w:space="0" w:color="000000"/>
          </w:tcBorders>
          <w:vAlign w:val="center"/>
          <w:hideMark/>
        </w:tcPr>
        <w:p w:rsidR="00214F66" w:rsidRPr="0062212E" w:rsidRDefault="00214F66" w:rsidP="00AC2388">
          <w:pPr>
            <w:rPr>
              <w:rFonts w:ascii="Times New Roman" w:hAnsi="Times New Roman" w:cs="Times New Roman"/>
              <w:b/>
              <w:sz w:val="24"/>
              <w:szCs w:val="24"/>
            </w:rPr>
          </w:pPr>
        </w:p>
      </w:tc>
      <w:tc>
        <w:tcPr>
          <w:tcW w:w="2688" w:type="pct"/>
          <w:tcBorders>
            <w:top w:val="single" w:sz="4" w:space="0" w:color="000000"/>
            <w:left w:val="single" w:sz="4" w:space="0" w:color="000000"/>
            <w:bottom w:val="single" w:sz="4" w:space="0" w:color="000000"/>
            <w:right w:val="single" w:sz="4" w:space="0" w:color="000000"/>
          </w:tcBorders>
          <w:hideMark/>
        </w:tcPr>
        <w:p w:rsidR="00214F66" w:rsidRPr="0062212E" w:rsidRDefault="00214F66" w:rsidP="00AC2388">
          <w:pPr>
            <w:pStyle w:val="a3"/>
            <w:jc w:val="center"/>
            <w:rPr>
              <w:rFonts w:ascii="Times New Roman" w:hAnsi="Times New Roman" w:cs="Times New Roman"/>
              <w:sz w:val="24"/>
            </w:rPr>
          </w:pPr>
          <w:r w:rsidRPr="0062212E">
            <w:rPr>
              <w:rFonts w:ascii="Times New Roman" w:hAnsi="Times New Roman" w:cs="Times New Roman"/>
              <w:sz w:val="24"/>
            </w:rPr>
            <w:t xml:space="preserve">Рабочая программа </w:t>
          </w:r>
          <w:r>
            <w:rPr>
              <w:rFonts w:ascii="Times New Roman" w:hAnsi="Times New Roman" w:cs="Times New Roman"/>
              <w:sz w:val="24"/>
            </w:rPr>
            <w:t>профессионального модуля</w:t>
          </w:r>
        </w:p>
        <w:p w:rsidR="00214F66" w:rsidRPr="0062212E" w:rsidRDefault="00214F66" w:rsidP="00AC2388">
          <w:pPr>
            <w:spacing w:after="0" w:line="240" w:lineRule="auto"/>
            <w:jc w:val="center"/>
            <w:rPr>
              <w:rFonts w:ascii="Times New Roman" w:eastAsia="Arial Unicode MS" w:hAnsi="Times New Roman" w:cs="Times New Roman"/>
              <w:sz w:val="24"/>
              <w:szCs w:val="24"/>
            </w:rPr>
          </w:pPr>
          <w:r>
            <w:rPr>
              <w:rFonts w:ascii="Times New Roman" w:hAnsi="Times New Roman" w:cs="Times New Roman"/>
              <w:sz w:val="24"/>
            </w:rPr>
            <w:t xml:space="preserve">ПМ.01 </w:t>
          </w:r>
          <w:r w:rsidRPr="0062212E">
            <w:rPr>
              <w:rFonts w:ascii="Times New Roman" w:eastAsia="Arial Unicode MS" w:hAnsi="Times New Roman" w:cs="Times New Roman"/>
              <w:sz w:val="24"/>
              <w:szCs w:val="24"/>
            </w:rPr>
            <w:t>Организация и контроль текущей деятельности служб предприятий</w:t>
          </w:r>
        </w:p>
        <w:p w:rsidR="00214F66" w:rsidRPr="0062212E" w:rsidRDefault="00214F66" w:rsidP="00AC2388">
          <w:pPr>
            <w:pStyle w:val="a3"/>
            <w:jc w:val="center"/>
            <w:rPr>
              <w:rFonts w:ascii="Times New Roman" w:hAnsi="Times New Roman" w:cs="Times New Roman"/>
              <w:sz w:val="24"/>
            </w:rPr>
          </w:pPr>
          <w:r w:rsidRPr="0062212E">
            <w:rPr>
              <w:rFonts w:ascii="Times New Roman" w:eastAsia="Arial Unicode MS" w:hAnsi="Times New Roman" w:cs="Times New Roman"/>
              <w:sz w:val="24"/>
              <w:szCs w:val="24"/>
            </w:rPr>
            <w:t>туризма и гостеприимства</w:t>
          </w:r>
        </w:p>
      </w:tc>
      <w:tc>
        <w:tcPr>
          <w:tcW w:w="907" w:type="pct"/>
          <w:vMerge/>
          <w:tcBorders>
            <w:top w:val="single" w:sz="4" w:space="0" w:color="000000"/>
            <w:left w:val="single" w:sz="4" w:space="0" w:color="000000"/>
            <w:bottom w:val="single" w:sz="4" w:space="0" w:color="000000"/>
            <w:right w:val="single" w:sz="4" w:space="0" w:color="000000"/>
          </w:tcBorders>
          <w:vAlign w:val="center"/>
          <w:hideMark/>
        </w:tcPr>
        <w:p w:rsidR="00214F66" w:rsidRPr="0062212E" w:rsidRDefault="00214F66" w:rsidP="00AC2388">
          <w:pPr>
            <w:rPr>
              <w:rFonts w:ascii="Times New Roman" w:hAnsi="Times New Roman" w:cs="Times New Roman"/>
              <w:sz w:val="24"/>
              <w:szCs w:val="24"/>
            </w:rPr>
          </w:pPr>
        </w:p>
      </w:tc>
    </w:tr>
  </w:tbl>
  <w:p w:rsidR="00214F66" w:rsidRDefault="00214F6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A3CFE"/>
    <w:multiLevelType w:val="hybridMultilevel"/>
    <w:tmpl w:val="3456285A"/>
    <w:lvl w:ilvl="0" w:tplc="64DE203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7A21D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20CB1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78765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0E6D4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0AD6B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7CF14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E041D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98BFC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2B145AE0"/>
    <w:multiLevelType w:val="hybridMultilevel"/>
    <w:tmpl w:val="5510D98C"/>
    <w:lvl w:ilvl="0" w:tplc="7A20A2E4">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BDE0F056">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A3A8866">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620E04E">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CA787A">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C5A209C">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B6A0A8C">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068AC0">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B7227E2">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320F35B3"/>
    <w:multiLevelType w:val="hybridMultilevel"/>
    <w:tmpl w:val="D6E48EBC"/>
    <w:lvl w:ilvl="0" w:tplc="7A20A2E4">
      <w:start w:val="1"/>
      <w:numFmt w:val="bullet"/>
      <w:lvlText w:val=""/>
      <w:lvlJc w:val="left"/>
      <w:pPr>
        <w:ind w:left="70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93D241C6">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58444CC">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A0CDB48">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AAB11A">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690E2F6">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8D4409A">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1A2AE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6740334">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nsid w:val="48AB108A"/>
    <w:multiLevelType w:val="hybridMultilevel"/>
    <w:tmpl w:val="AF06FDE0"/>
    <w:lvl w:ilvl="0" w:tplc="7A20A2E4">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439AC996">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262AEB6">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C5E6CEC">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FA68A6">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E4409DE">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904910A">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AEBC66">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CA2E466">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nsid w:val="4AC2416F"/>
    <w:multiLevelType w:val="hybridMultilevel"/>
    <w:tmpl w:val="BB88FD0E"/>
    <w:lvl w:ilvl="0" w:tplc="7A20A2E4">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E402CF32">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9B6028E">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2D22B4A">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5828CC">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09C50CA">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FD03134">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5C9104">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B3493EE">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nsid w:val="50AE688A"/>
    <w:multiLevelType w:val="hybridMultilevel"/>
    <w:tmpl w:val="80FE32B0"/>
    <w:lvl w:ilvl="0" w:tplc="E054B7A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3248CC">
      <w:start w:val="1"/>
      <w:numFmt w:val="lowerLetter"/>
      <w:lvlText w:val="%2"/>
      <w:lvlJc w:val="left"/>
      <w:pPr>
        <w:ind w:left="1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BE035C">
      <w:start w:val="1"/>
      <w:numFmt w:val="lowerRoman"/>
      <w:lvlText w:val="%3"/>
      <w:lvlJc w:val="left"/>
      <w:pPr>
        <w:ind w:left="2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7C6280">
      <w:start w:val="1"/>
      <w:numFmt w:val="decimal"/>
      <w:lvlText w:val="%4"/>
      <w:lvlJc w:val="left"/>
      <w:pPr>
        <w:ind w:left="3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0ABCC0">
      <w:start w:val="1"/>
      <w:numFmt w:val="lowerLetter"/>
      <w:lvlText w:val="%5"/>
      <w:lvlJc w:val="left"/>
      <w:pPr>
        <w:ind w:left="3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F61E6A">
      <w:start w:val="1"/>
      <w:numFmt w:val="lowerRoman"/>
      <w:lvlText w:val="%6"/>
      <w:lvlJc w:val="left"/>
      <w:pPr>
        <w:ind w:left="4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845D42">
      <w:start w:val="1"/>
      <w:numFmt w:val="decimal"/>
      <w:lvlText w:val="%7"/>
      <w:lvlJc w:val="left"/>
      <w:pPr>
        <w:ind w:left="5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98BB62">
      <w:start w:val="1"/>
      <w:numFmt w:val="lowerLetter"/>
      <w:lvlText w:val="%8"/>
      <w:lvlJc w:val="left"/>
      <w:pPr>
        <w:ind w:left="5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66C80A">
      <w:start w:val="1"/>
      <w:numFmt w:val="lowerRoman"/>
      <w:lvlText w:val="%9"/>
      <w:lvlJc w:val="left"/>
      <w:pPr>
        <w:ind w:left="6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5"/>
  </w:num>
  <w:num w:numId="4">
    <w:abstractNumId w:val="1"/>
  </w:num>
  <w:num w:numId="5">
    <w:abstractNumId w:val="4"/>
  </w:num>
  <w:num w:numId="6">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2212E"/>
    <w:rsid w:val="00162437"/>
    <w:rsid w:val="001774A5"/>
    <w:rsid w:val="00214F66"/>
    <w:rsid w:val="00234E0C"/>
    <w:rsid w:val="002837F1"/>
    <w:rsid w:val="00320C50"/>
    <w:rsid w:val="004518C4"/>
    <w:rsid w:val="004F329E"/>
    <w:rsid w:val="0062212E"/>
    <w:rsid w:val="00650ED4"/>
    <w:rsid w:val="00681116"/>
    <w:rsid w:val="006B203F"/>
    <w:rsid w:val="00716E1A"/>
    <w:rsid w:val="007C42A5"/>
    <w:rsid w:val="008039F7"/>
    <w:rsid w:val="00826A22"/>
    <w:rsid w:val="008C101B"/>
    <w:rsid w:val="008D43A9"/>
    <w:rsid w:val="00980327"/>
    <w:rsid w:val="00992314"/>
    <w:rsid w:val="00A042C5"/>
    <w:rsid w:val="00AA3572"/>
    <w:rsid w:val="00B03DD2"/>
    <w:rsid w:val="00B2059D"/>
    <w:rsid w:val="00B30CD8"/>
    <w:rsid w:val="00D100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CD8"/>
  </w:style>
  <w:style w:type="paragraph" w:styleId="1">
    <w:name w:val="heading 1"/>
    <w:next w:val="a"/>
    <w:link w:val="10"/>
    <w:uiPriority w:val="9"/>
    <w:unhideWhenUsed/>
    <w:qFormat/>
    <w:rsid w:val="0062212E"/>
    <w:pPr>
      <w:keepNext/>
      <w:keepLines/>
      <w:spacing w:after="3" w:line="265" w:lineRule="auto"/>
      <w:ind w:left="141" w:hanging="10"/>
      <w:jc w:val="center"/>
      <w:outlineLvl w:val="0"/>
    </w:pPr>
    <w:rPr>
      <w:rFonts w:ascii="Times New Roman" w:eastAsia="Times New Roman" w:hAnsi="Times New Roman" w:cs="Times New Roman"/>
      <w:b/>
      <w:color w:val="000000"/>
      <w:sz w:val="24"/>
      <w:lang w:val="en-US" w:eastAsia="en-US"/>
    </w:rPr>
  </w:style>
  <w:style w:type="paragraph" w:styleId="2">
    <w:name w:val="heading 2"/>
    <w:next w:val="a"/>
    <w:link w:val="20"/>
    <w:uiPriority w:val="9"/>
    <w:unhideWhenUsed/>
    <w:qFormat/>
    <w:rsid w:val="0062212E"/>
    <w:pPr>
      <w:keepNext/>
      <w:keepLines/>
      <w:spacing w:after="3" w:line="265" w:lineRule="auto"/>
      <w:ind w:left="141" w:hanging="10"/>
      <w:jc w:val="center"/>
      <w:outlineLvl w:val="1"/>
    </w:pPr>
    <w:rPr>
      <w:rFonts w:ascii="Times New Roman" w:eastAsia="Times New Roman" w:hAnsi="Times New Roman" w:cs="Times New Roman"/>
      <w:b/>
      <w:color w:val="000000"/>
      <w:sz w:val="24"/>
      <w:lang w:val="en-US" w:eastAsia="en-US"/>
    </w:rPr>
  </w:style>
  <w:style w:type="paragraph" w:styleId="3">
    <w:name w:val="heading 3"/>
    <w:next w:val="a"/>
    <w:link w:val="30"/>
    <w:uiPriority w:val="9"/>
    <w:unhideWhenUsed/>
    <w:qFormat/>
    <w:rsid w:val="0062212E"/>
    <w:pPr>
      <w:keepNext/>
      <w:keepLines/>
      <w:spacing w:after="216" w:line="259" w:lineRule="auto"/>
      <w:ind w:left="250" w:hanging="10"/>
      <w:jc w:val="center"/>
      <w:outlineLvl w:val="2"/>
    </w:pPr>
    <w:rPr>
      <w:rFonts w:ascii="Times New Roman" w:eastAsia="Times New Roman" w:hAnsi="Times New Roman" w:cs="Times New Roman"/>
      <w:b/>
      <w:i/>
      <w:color w:val="00000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212E"/>
    <w:rPr>
      <w:rFonts w:ascii="Times New Roman" w:eastAsia="Times New Roman" w:hAnsi="Times New Roman" w:cs="Times New Roman"/>
      <w:b/>
      <w:color w:val="000000"/>
      <w:sz w:val="24"/>
      <w:lang w:val="en-US" w:eastAsia="en-US"/>
    </w:rPr>
  </w:style>
  <w:style w:type="character" w:customStyle="1" w:styleId="20">
    <w:name w:val="Заголовок 2 Знак"/>
    <w:basedOn w:val="a0"/>
    <w:link w:val="2"/>
    <w:uiPriority w:val="9"/>
    <w:rsid w:val="0062212E"/>
    <w:rPr>
      <w:rFonts w:ascii="Times New Roman" w:eastAsia="Times New Roman" w:hAnsi="Times New Roman" w:cs="Times New Roman"/>
      <w:b/>
      <w:color w:val="000000"/>
      <w:sz w:val="24"/>
      <w:lang w:val="en-US" w:eastAsia="en-US"/>
    </w:rPr>
  </w:style>
  <w:style w:type="character" w:customStyle="1" w:styleId="30">
    <w:name w:val="Заголовок 3 Знак"/>
    <w:basedOn w:val="a0"/>
    <w:link w:val="3"/>
    <w:uiPriority w:val="9"/>
    <w:rsid w:val="0062212E"/>
    <w:rPr>
      <w:rFonts w:ascii="Times New Roman" w:eastAsia="Times New Roman" w:hAnsi="Times New Roman" w:cs="Times New Roman"/>
      <w:b/>
      <w:i/>
      <w:color w:val="000000"/>
      <w:lang w:val="en-US" w:eastAsia="en-US"/>
    </w:rPr>
  </w:style>
  <w:style w:type="paragraph" w:customStyle="1" w:styleId="footnotedescription">
    <w:name w:val="footnote description"/>
    <w:next w:val="a"/>
    <w:link w:val="footnotedescriptionChar"/>
    <w:hidden/>
    <w:rsid w:val="0062212E"/>
    <w:pPr>
      <w:spacing w:after="0" w:line="263" w:lineRule="auto"/>
      <w:ind w:right="2"/>
      <w:jc w:val="both"/>
    </w:pPr>
    <w:rPr>
      <w:rFonts w:ascii="Times New Roman" w:eastAsia="Times New Roman" w:hAnsi="Times New Roman" w:cs="Times New Roman"/>
      <w:i/>
      <w:color w:val="000000"/>
      <w:sz w:val="20"/>
      <w:lang w:val="en-US" w:eastAsia="en-US"/>
    </w:rPr>
  </w:style>
  <w:style w:type="character" w:customStyle="1" w:styleId="footnotedescriptionChar">
    <w:name w:val="footnote description Char"/>
    <w:link w:val="footnotedescription"/>
    <w:rsid w:val="0062212E"/>
    <w:rPr>
      <w:rFonts w:ascii="Times New Roman" w:eastAsia="Times New Roman" w:hAnsi="Times New Roman" w:cs="Times New Roman"/>
      <w:i/>
      <w:color w:val="000000"/>
      <w:sz w:val="20"/>
      <w:lang w:val="en-US" w:eastAsia="en-US"/>
    </w:rPr>
  </w:style>
  <w:style w:type="character" w:customStyle="1" w:styleId="footnotemark">
    <w:name w:val="footnote mark"/>
    <w:hidden/>
    <w:rsid w:val="0062212E"/>
    <w:rPr>
      <w:rFonts w:ascii="Times New Roman" w:eastAsia="Times New Roman" w:hAnsi="Times New Roman" w:cs="Times New Roman"/>
      <w:color w:val="000000"/>
      <w:sz w:val="20"/>
      <w:vertAlign w:val="superscript"/>
    </w:rPr>
  </w:style>
  <w:style w:type="table" w:customStyle="1" w:styleId="TableGrid">
    <w:name w:val="TableGrid"/>
    <w:rsid w:val="0062212E"/>
    <w:pPr>
      <w:spacing w:after="0" w:line="240" w:lineRule="auto"/>
    </w:pPr>
    <w:rPr>
      <w:rFonts w:ascii="Calibri" w:eastAsia="Times New Roman" w:hAnsi="Calibri" w:cs="Times New Roman"/>
      <w:lang w:val="en-US" w:eastAsia="en-US"/>
    </w:rPr>
    <w:tblPr>
      <w:tblCellMar>
        <w:top w:w="0" w:type="dxa"/>
        <w:left w:w="0" w:type="dxa"/>
        <w:bottom w:w="0" w:type="dxa"/>
        <w:right w:w="0" w:type="dxa"/>
      </w:tblCellMar>
    </w:tblPr>
  </w:style>
  <w:style w:type="paragraph" w:styleId="a3">
    <w:name w:val="header"/>
    <w:basedOn w:val="a"/>
    <w:link w:val="a4"/>
    <w:uiPriority w:val="99"/>
    <w:unhideWhenUsed/>
    <w:rsid w:val="0062212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2212E"/>
  </w:style>
  <w:style w:type="paragraph" w:styleId="a5">
    <w:name w:val="Balloon Text"/>
    <w:basedOn w:val="a"/>
    <w:link w:val="a6"/>
    <w:uiPriority w:val="99"/>
    <w:semiHidden/>
    <w:unhideWhenUsed/>
    <w:rsid w:val="0062212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2212E"/>
    <w:rPr>
      <w:rFonts w:ascii="Tahoma" w:hAnsi="Tahoma" w:cs="Tahoma"/>
      <w:sz w:val="16"/>
      <w:szCs w:val="16"/>
    </w:rPr>
  </w:style>
  <w:style w:type="paragraph" w:styleId="a7">
    <w:name w:val="footer"/>
    <w:basedOn w:val="a"/>
    <w:link w:val="a8"/>
    <w:uiPriority w:val="99"/>
    <w:unhideWhenUsed/>
    <w:rsid w:val="0062212E"/>
    <w:pPr>
      <w:tabs>
        <w:tab w:val="center" w:pos="4320"/>
        <w:tab w:val="right" w:pos="8640"/>
      </w:tabs>
    </w:pPr>
    <w:rPr>
      <w:lang w:eastAsia="en-US"/>
    </w:rPr>
  </w:style>
  <w:style w:type="character" w:customStyle="1" w:styleId="a8">
    <w:name w:val="Нижний колонтитул Знак"/>
    <w:basedOn w:val="a0"/>
    <w:link w:val="a7"/>
    <w:uiPriority w:val="99"/>
    <w:rsid w:val="0062212E"/>
    <w:rPr>
      <w:lang w:eastAsia="en-US"/>
    </w:rPr>
  </w:style>
  <w:style w:type="paragraph" w:styleId="a9">
    <w:name w:val="TOC Heading"/>
    <w:basedOn w:val="1"/>
    <w:next w:val="a"/>
    <w:uiPriority w:val="39"/>
    <w:unhideWhenUsed/>
    <w:qFormat/>
    <w:rsid w:val="00992314"/>
    <w:pPr>
      <w:spacing w:before="480" w:after="0" w:line="276" w:lineRule="auto"/>
      <w:ind w:left="0" w:firstLine="0"/>
      <w:jc w:val="left"/>
      <w:outlineLvl w:val="9"/>
    </w:pPr>
    <w:rPr>
      <w:rFonts w:asciiTheme="majorHAnsi" w:eastAsiaTheme="majorEastAsia" w:hAnsiTheme="majorHAnsi" w:cstheme="majorBidi"/>
      <w:bCs/>
      <w:color w:val="365F91" w:themeColor="accent1" w:themeShade="BF"/>
      <w:sz w:val="28"/>
      <w:szCs w:val="28"/>
      <w:lang w:val="ru-RU"/>
    </w:rPr>
  </w:style>
  <w:style w:type="paragraph" w:styleId="21">
    <w:name w:val="toc 2"/>
    <w:basedOn w:val="a"/>
    <w:next w:val="a"/>
    <w:autoRedefine/>
    <w:uiPriority w:val="39"/>
    <w:unhideWhenUsed/>
    <w:rsid w:val="00992314"/>
    <w:pPr>
      <w:spacing w:after="100"/>
      <w:ind w:left="220"/>
    </w:pPr>
  </w:style>
  <w:style w:type="paragraph" w:styleId="11">
    <w:name w:val="toc 1"/>
    <w:basedOn w:val="a"/>
    <w:next w:val="a"/>
    <w:autoRedefine/>
    <w:uiPriority w:val="39"/>
    <w:unhideWhenUsed/>
    <w:rsid w:val="00992314"/>
    <w:pPr>
      <w:spacing w:after="100"/>
    </w:pPr>
  </w:style>
  <w:style w:type="paragraph" w:styleId="31">
    <w:name w:val="toc 3"/>
    <w:basedOn w:val="a"/>
    <w:next w:val="a"/>
    <w:autoRedefine/>
    <w:uiPriority w:val="39"/>
    <w:unhideWhenUsed/>
    <w:rsid w:val="00992314"/>
    <w:pPr>
      <w:spacing w:after="100"/>
      <w:ind w:left="440"/>
    </w:pPr>
  </w:style>
  <w:style w:type="character" w:styleId="aa">
    <w:name w:val="Hyperlink"/>
    <w:basedOn w:val="a0"/>
    <w:uiPriority w:val="99"/>
    <w:unhideWhenUsed/>
    <w:rsid w:val="00992314"/>
    <w:rPr>
      <w:color w:val="0000FF" w:themeColor="hyperlink"/>
      <w:u w:val="single"/>
    </w:r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c"/>
    <w:uiPriority w:val="99"/>
    <w:qFormat/>
    <w:rsid w:val="00214F66"/>
    <w:pPr>
      <w:spacing w:after="0" w:line="240" w:lineRule="auto"/>
    </w:pPr>
    <w:rPr>
      <w:rFonts w:ascii="Times New Roman" w:eastAsia="Times New Roman" w:hAnsi="Times New Roman" w:cs="Times New Roman"/>
      <w:sz w:val="20"/>
      <w:szCs w:val="20"/>
      <w:lang w:val="en-US"/>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b"/>
    <w:uiPriority w:val="99"/>
    <w:rsid w:val="00214F66"/>
    <w:rPr>
      <w:rFonts w:ascii="Times New Roman" w:eastAsia="Times New Roman" w:hAnsi="Times New Roman" w:cs="Times New Roman"/>
      <w:sz w:val="20"/>
      <w:szCs w:val="20"/>
      <w:lang w:val="en-US"/>
    </w:rPr>
  </w:style>
  <w:style w:type="character" w:styleId="ad">
    <w:name w:val="footnote reference"/>
    <w:aliases w:val="Знак сноски-FN,Ciae niinee-FN,AЗнак сноски зел"/>
    <w:uiPriority w:val="99"/>
    <w:rsid w:val="00214F66"/>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075474876">
      <w:bodyDiv w:val="1"/>
      <w:marLeft w:val="0"/>
      <w:marRight w:val="0"/>
      <w:marTop w:val="0"/>
      <w:marBottom w:val="0"/>
      <w:divBdr>
        <w:top w:val="none" w:sz="0" w:space="0" w:color="auto"/>
        <w:left w:val="none" w:sz="0" w:space="0" w:color="auto"/>
        <w:bottom w:val="none" w:sz="0" w:space="0" w:color="auto"/>
        <w:right w:val="none" w:sz="0" w:space="0" w:color="auto"/>
      </w:divBdr>
    </w:div>
    <w:div w:id="1374697953">
      <w:bodyDiv w:val="1"/>
      <w:marLeft w:val="0"/>
      <w:marRight w:val="0"/>
      <w:marTop w:val="0"/>
      <w:marBottom w:val="0"/>
      <w:divBdr>
        <w:top w:val="none" w:sz="0" w:space="0" w:color="auto"/>
        <w:left w:val="none" w:sz="0" w:space="0" w:color="auto"/>
        <w:bottom w:val="none" w:sz="0" w:space="0" w:color="auto"/>
        <w:right w:val="none" w:sz="0" w:space="0" w:color="auto"/>
      </w:divBdr>
    </w:div>
    <w:div w:id="1387875824">
      <w:bodyDiv w:val="1"/>
      <w:marLeft w:val="0"/>
      <w:marRight w:val="0"/>
      <w:marTop w:val="0"/>
      <w:marBottom w:val="0"/>
      <w:divBdr>
        <w:top w:val="none" w:sz="0" w:space="0" w:color="auto"/>
        <w:left w:val="none" w:sz="0" w:space="0" w:color="auto"/>
        <w:bottom w:val="none" w:sz="0" w:space="0" w:color="auto"/>
        <w:right w:val="none" w:sz="0" w:space="0" w:color="auto"/>
      </w:divBdr>
    </w:div>
    <w:div w:id="1775400046">
      <w:bodyDiv w:val="1"/>
      <w:marLeft w:val="0"/>
      <w:marRight w:val="0"/>
      <w:marTop w:val="0"/>
      <w:marBottom w:val="0"/>
      <w:divBdr>
        <w:top w:val="none" w:sz="0" w:space="0" w:color="auto"/>
        <w:left w:val="none" w:sz="0" w:space="0" w:color="auto"/>
        <w:bottom w:val="none" w:sz="0" w:space="0" w:color="auto"/>
        <w:right w:val="none" w:sz="0" w:space="0" w:color="auto"/>
      </w:divBdr>
    </w:div>
    <w:div w:id="205168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33001-1346-42B3-93EF-458DAAA8B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Pages>
  <Words>3374</Words>
  <Characters>19238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cp:revision>
  <cp:lastPrinted>2023-11-08T05:32:00Z</cp:lastPrinted>
  <dcterms:created xsi:type="dcterms:W3CDTF">2023-09-05T11:20:00Z</dcterms:created>
  <dcterms:modified xsi:type="dcterms:W3CDTF">2023-11-10T07:10:00Z</dcterms:modified>
</cp:coreProperties>
</file>