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03" w:rsidRPr="00B13357" w:rsidRDefault="00497103" w:rsidP="0049710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13357">
        <w:rPr>
          <w:rFonts w:ascii="Times New Roman" w:hAnsi="Times New Roman" w:cs="Times New Roman"/>
          <w:sz w:val="26"/>
          <w:szCs w:val="26"/>
        </w:rPr>
        <w:t xml:space="preserve">СВЕДЕНИЯ о социальных партнерах (работодателей), </w:t>
      </w:r>
    </w:p>
    <w:p w:rsidR="0078288F" w:rsidRPr="00B13357" w:rsidRDefault="00497103" w:rsidP="0049710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13357">
        <w:rPr>
          <w:rFonts w:ascii="Times New Roman" w:hAnsi="Times New Roman" w:cs="Times New Roman"/>
          <w:sz w:val="26"/>
          <w:szCs w:val="26"/>
        </w:rPr>
        <w:t>заключивших</w:t>
      </w:r>
      <w:proofErr w:type="gramEnd"/>
      <w:r w:rsidRPr="00B13357">
        <w:rPr>
          <w:rFonts w:ascii="Times New Roman" w:hAnsi="Times New Roman" w:cs="Times New Roman"/>
          <w:sz w:val="26"/>
          <w:szCs w:val="26"/>
        </w:rPr>
        <w:t xml:space="preserve"> договоры о сотрудничестве с областным государственным бюджетным профессиональным образовательным учреждением «</w:t>
      </w:r>
      <w:r w:rsidR="000C0CC9" w:rsidRPr="00B13357">
        <w:rPr>
          <w:rFonts w:ascii="Times New Roman" w:hAnsi="Times New Roman" w:cs="Times New Roman"/>
          <w:sz w:val="26"/>
          <w:szCs w:val="26"/>
        </w:rPr>
        <w:t>ДИМИТРОВГРАДСКИЙ</w:t>
      </w:r>
      <w:r w:rsidRPr="00B13357">
        <w:rPr>
          <w:rFonts w:ascii="Times New Roman" w:hAnsi="Times New Roman" w:cs="Times New Roman"/>
          <w:sz w:val="26"/>
          <w:szCs w:val="26"/>
        </w:rPr>
        <w:t xml:space="preserve"> </w:t>
      </w:r>
      <w:r w:rsidR="000C0CC9" w:rsidRPr="00B13357">
        <w:rPr>
          <w:rFonts w:ascii="Times New Roman" w:hAnsi="Times New Roman" w:cs="Times New Roman"/>
          <w:sz w:val="26"/>
          <w:szCs w:val="26"/>
        </w:rPr>
        <w:t>ТЕХНИКО-ЭКОНОМИЧЕСКИЙ КОЛЛЕДЖ</w:t>
      </w:r>
      <w:r w:rsidRPr="00B13357">
        <w:rPr>
          <w:rFonts w:ascii="Times New Roman" w:hAnsi="Times New Roman" w:cs="Times New Roman"/>
          <w:sz w:val="26"/>
          <w:szCs w:val="26"/>
        </w:rPr>
        <w:t>»</w:t>
      </w:r>
    </w:p>
    <w:p w:rsidR="00497103" w:rsidRPr="00B13357" w:rsidRDefault="00497103" w:rsidP="0049710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1" w:type="dxa"/>
        <w:tblInd w:w="-459" w:type="dxa"/>
        <w:tblLook w:val="04A0"/>
      </w:tblPr>
      <w:tblGrid>
        <w:gridCol w:w="679"/>
        <w:gridCol w:w="3999"/>
        <w:gridCol w:w="2083"/>
        <w:gridCol w:w="2966"/>
        <w:gridCol w:w="5724"/>
      </w:tblGrid>
      <w:tr w:rsidR="00497103" w:rsidRPr="00B13357" w:rsidTr="0097690A">
        <w:tc>
          <w:tcPr>
            <w:tcW w:w="679" w:type="dxa"/>
          </w:tcPr>
          <w:p w:rsidR="00497103" w:rsidRPr="00B13357" w:rsidRDefault="00497103" w:rsidP="002C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3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3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dxa"/>
          </w:tcPr>
          <w:p w:rsidR="00497103" w:rsidRPr="00B13357" w:rsidRDefault="00497103" w:rsidP="002C6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2083" w:type="dxa"/>
          </w:tcPr>
          <w:p w:rsidR="00497103" w:rsidRPr="00B13357" w:rsidRDefault="00497103" w:rsidP="002C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заключения, номер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497103" w:rsidRPr="00B13357" w:rsidRDefault="00497103" w:rsidP="002C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b/>
                <w:sz w:val="24"/>
                <w:szCs w:val="24"/>
              </w:rPr>
              <w:t>Между кем заключен договор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:rsidR="00497103" w:rsidRPr="00B13357" w:rsidRDefault="00497103" w:rsidP="002C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 предмет договора</w:t>
            </w:r>
          </w:p>
        </w:tc>
      </w:tr>
      <w:tr w:rsidR="000858C7" w:rsidRPr="00B13357" w:rsidTr="0097690A">
        <w:tc>
          <w:tcPr>
            <w:tcW w:w="679" w:type="dxa"/>
          </w:tcPr>
          <w:p w:rsidR="000858C7" w:rsidRPr="00B13357" w:rsidRDefault="00B13357" w:rsidP="00F2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0858C7" w:rsidRPr="00B13357" w:rsidRDefault="000858C7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</w:t>
            </w:r>
          </w:p>
        </w:tc>
        <w:tc>
          <w:tcPr>
            <w:tcW w:w="2083" w:type="dxa"/>
          </w:tcPr>
          <w:p w:rsidR="000858C7" w:rsidRPr="00B13357" w:rsidRDefault="000858C7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22 мая 2017г. №17-ПОУ-04</w:t>
            </w:r>
          </w:p>
          <w:p w:rsidR="000858C7" w:rsidRPr="00B13357" w:rsidRDefault="000858C7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(пролонгируется)</w:t>
            </w:r>
          </w:p>
        </w:tc>
        <w:tc>
          <w:tcPr>
            <w:tcW w:w="2966" w:type="dxa"/>
          </w:tcPr>
          <w:p w:rsidR="000858C7" w:rsidRPr="00B13357" w:rsidRDefault="000858C7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Россоюзхолодпром</w:t>
            </w:r>
            <w:proofErr w:type="spellEnd"/>
          </w:p>
        </w:tc>
        <w:tc>
          <w:tcPr>
            <w:tcW w:w="5724" w:type="dxa"/>
          </w:tcPr>
          <w:p w:rsidR="000858C7" w:rsidRPr="00B13357" w:rsidRDefault="000858C7" w:rsidP="00F223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15.02.06 Монтаж и техническая эксплуатация  холодильно-компрессорных машин и установок</w:t>
            </w:r>
          </w:p>
          <w:p w:rsidR="000858C7" w:rsidRPr="00B13357" w:rsidRDefault="000858C7" w:rsidP="00F2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 в области подготовки квалифицированных рабочих кадров, специалистов среднего звена </w:t>
            </w:r>
          </w:p>
        </w:tc>
        <w:tc>
          <w:tcPr>
            <w:tcW w:w="2083" w:type="dxa"/>
          </w:tcPr>
          <w:p w:rsidR="00BA74A2" w:rsidRPr="00B13357" w:rsidRDefault="00BA74A2" w:rsidP="00B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.09.2017г. до 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АкБарс</w:t>
            </w:r>
            <w:proofErr w:type="spell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  <w:p w:rsidR="00BA74A2" w:rsidRPr="00B13357" w:rsidRDefault="00BA74A2" w:rsidP="00BA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15.02.06 Монтаж и техническая эксплуатация  холодильно-компрессорных машин и установок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 в области подготовки квалифицированных рабочих кадров, специалистов среднего звена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15.09.2017г. до 15.09.2022г.</w:t>
            </w: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АкБарс</w:t>
            </w:r>
            <w:proofErr w:type="spell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 в области подготовки квалифицированных рабочих кадров, специалистов среднего звена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20.09.2017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20.09.2022г.</w:t>
            </w: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«КРЕО+»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 в области подготовки квалифицированных рабочих кадров, специалистов среднего звена 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26.09.2017г.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26.09.22г.</w:t>
            </w: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ОАО «Молочный завод» г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льяновск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в области организации и проведения практики студентов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№ 064/02-05/29512-12-18-13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30.10.2018г.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ПАО «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Промсвязьбанк</w:t>
            </w:r>
            <w:proofErr w:type="spell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38.02.07 Банковское дело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Соглашение о стратегическом партнерстве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28.02.2019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31.12.2019г.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пролонгируется на год</w:t>
            </w: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«КРЕО-СЕРВИС»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Сотрудничество в области образовательной и научно-исследовательской деятельности, материально-технического оснащения.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F2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2083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14.03.2019г. </w:t>
            </w:r>
          </w:p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14.03.24г.</w:t>
            </w:r>
          </w:p>
        </w:tc>
        <w:tc>
          <w:tcPr>
            <w:tcW w:w="2966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ГБПОУ Республики Мордовия «Саранский электромеханический колледж»</w:t>
            </w:r>
          </w:p>
        </w:tc>
        <w:tc>
          <w:tcPr>
            <w:tcW w:w="5724" w:type="dxa"/>
          </w:tcPr>
          <w:p w:rsidR="00BA74A2" w:rsidRPr="00B13357" w:rsidRDefault="00BA74A2" w:rsidP="00F2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области обучения и воспитания студентов и школьников в сфере  среднего профессионального, дополнительного образования, 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развития профессиональных компетенций по стандартам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стратегическом партнерстве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15.03.2019г.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31.12.2019г.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пролонгируется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38.02.07 Банковское дело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01.09.2019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01.09.2022г.</w:t>
            </w: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«ФОРТЭКС»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15.02.06 Монтаж и техническая эксплуатация  холодильно-компрессорных машин и установок</w:t>
            </w:r>
          </w:p>
          <w:p w:rsidR="00BA74A2" w:rsidRPr="00B13357" w:rsidRDefault="00BA74A2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15.02.12 Монтаж, техническое обслуживание и ремонт промышленного оборудования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01.09.2019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01.09.2022г.</w:t>
            </w: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«РЕКАРДО»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15.02.06 Монтаж и техническая эксплуатация  холодильно-компрессорных машин и установок</w:t>
            </w:r>
          </w:p>
          <w:p w:rsidR="00BA74A2" w:rsidRPr="00B13357" w:rsidRDefault="00BA74A2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15.02.12 Монтаж, техническое обслуживание и ремонт промышленного оборудования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F2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2083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 от 09.09.2019</w:t>
            </w:r>
          </w:p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09.09.2022г.</w:t>
            </w:r>
          </w:p>
        </w:tc>
        <w:tc>
          <w:tcPr>
            <w:tcW w:w="2966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ОАО «Молочный завод» г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льяновск</w:t>
            </w:r>
          </w:p>
        </w:tc>
        <w:tc>
          <w:tcPr>
            <w:tcW w:w="5724" w:type="dxa"/>
          </w:tcPr>
          <w:p w:rsidR="00BA74A2" w:rsidRPr="00B13357" w:rsidRDefault="00BA74A2" w:rsidP="00F2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15.02.12 Монтаж и техническая эксплуатация промышленного оборудования</w:t>
            </w:r>
          </w:p>
          <w:p w:rsidR="00BA74A2" w:rsidRPr="00B13357" w:rsidRDefault="00BA74A2" w:rsidP="00F2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19.02.07 Технология молока и молочных продуктов</w:t>
            </w:r>
          </w:p>
        </w:tc>
      </w:tr>
      <w:tr w:rsidR="003857BE" w:rsidRPr="00B13357" w:rsidTr="0097690A">
        <w:tc>
          <w:tcPr>
            <w:tcW w:w="679" w:type="dxa"/>
          </w:tcPr>
          <w:p w:rsidR="003857BE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3857BE" w:rsidRPr="00B13357" w:rsidRDefault="003857BE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083" w:type="dxa"/>
          </w:tcPr>
          <w:p w:rsidR="003857BE" w:rsidRPr="00B13357" w:rsidRDefault="003857BE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16.10.2019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3857BE" w:rsidRPr="00B13357" w:rsidRDefault="003857BE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16.10.2022г.</w:t>
            </w:r>
          </w:p>
        </w:tc>
        <w:tc>
          <w:tcPr>
            <w:tcW w:w="2966" w:type="dxa"/>
          </w:tcPr>
          <w:p w:rsidR="003857BE" w:rsidRPr="00B13357" w:rsidRDefault="003857BE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«Холод-Центр»</w:t>
            </w:r>
          </w:p>
        </w:tc>
        <w:tc>
          <w:tcPr>
            <w:tcW w:w="5724" w:type="dxa"/>
          </w:tcPr>
          <w:p w:rsidR="003857BE" w:rsidRPr="00B13357" w:rsidRDefault="003857BE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15.02.06 Монтаж и техническая эксплуатация  холодильно-компрессорных машин и установок</w:t>
            </w:r>
          </w:p>
          <w:p w:rsidR="003857BE" w:rsidRPr="00B13357" w:rsidRDefault="003857BE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  <w:p w:rsidR="003857BE" w:rsidRPr="00B13357" w:rsidRDefault="003857BE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15.02.12 Монтаж, техническое обслуживание и ремонт промышленного оборудования</w:t>
            </w:r>
          </w:p>
        </w:tc>
      </w:tr>
      <w:tr w:rsidR="009467F6" w:rsidRPr="00B13357" w:rsidTr="0097690A">
        <w:tc>
          <w:tcPr>
            <w:tcW w:w="679" w:type="dxa"/>
          </w:tcPr>
          <w:p w:rsidR="009467F6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 в области подготовки квалифицированных рабочих кадров, специалистов среднего звена</w:t>
            </w:r>
          </w:p>
        </w:tc>
        <w:tc>
          <w:tcPr>
            <w:tcW w:w="2083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15.11.2019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15.11.2024г.</w:t>
            </w:r>
          </w:p>
        </w:tc>
        <w:tc>
          <w:tcPr>
            <w:tcW w:w="2966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«ЕМЗ»</w:t>
            </w:r>
          </w:p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лховка, Самарская область)</w:t>
            </w:r>
          </w:p>
        </w:tc>
        <w:tc>
          <w:tcPr>
            <w:tcW w:w="5724" w:type="dxa"/>
          </w:tcPr>
          <w:p w:rsidR="009467F6" w:rsidRPr="00B13357" w:rsidRDefault="009467F6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15.02.12 Монтаж и техническая эксплуатация промышленного оборудования</w:t>
            </w:r>
          </w:p>
          <w:p w:rsidR="009467F6" w:rsidRPr="00B13357" w:rsidRDefault="009467F6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19.02.07 Технология молока и молочных продуктов</w:t>
            </w:r>
          </w:p>
        </w:tc>
      </w:tr>
      <w:tr w:rsidR="009467F6" w:rsidRPr="00B13357" w:rsidTr="0097690A">
        <w:tc>
          <w:tcPr>
            <w:tcW w:w="679" w:type="dxa"/>
          </w:tcPr>
          <w:p w:rsidR="009467F6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9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 в области подготовки квалифицированных рабочих кадров, специалистов среднего звена</w:t>
            </w:r>
          </w:p>
        </w:tc>
        <w:tc>
          <w:tcPr>
            <w:tcW w:w="2083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15.11.2019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15.11.2024г.</w:t>
            </w:r>
          </w:p>
        </w:tc>
        <w:tc>
          <w:tcPr>
            <w:tcW w:w="2966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маслозавод «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Пестравский</w:t>
            </w:r>
            <w:proofErr w:type="spell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естравка, Самарская область)</w:t>
            </w:r>
          </w:p>
        </w:tc>
        <w:tc>
          <w:tcPr>
            <w:tcW w:w="5724" w:type="dxa"/>
          </w:tcPr>
          <w:p w:rsidR="009467F6" w:rsidRPr="00B13357" w:rsidRDefault="009467F6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15.02.12 Монтаж и техническая эксплуатация промышленного оборудования</w:t>
            </w:r>
          </w:p>
          <w:p w:rsidR="009467F6" w:rsidRPr="00B13357" w:rsidRDefault="009467F6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19.02.07 Технология молока и молочных продуктов</w:t>
            </w:r>
          </w:p>
        </w:tc>
      </w:tr>
      <w:tr w:rsidR="003857BE" w:rsidRPr="00B13357" w:rsidTr="0097690A">
        <w:tc>
          <w:tcPr>
            <w:tcW w:w="679" w:type="dxa"/>
          </w:tcPr>
          <w:p w:rsidR="003857BE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9" w:type="dxa"/>
          </w:tcPr>
          <w:p w:rsidR="003857BE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 в области подготовки квалифицированных рабочих кадров, специалистов среднего звена</w:t>
            </w:r>
          </w:p>
        </w:tc>
        <w:tc>
          <w:tcPr>
            <w:tcW w:w="2083" w:type="dxa"/>
          </w:tcPr>
          <w:p w:rsidR="003857BE" w:rsidRPr="00B13357" w:rsidRDefault="003857BE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3857BE" w:rsidRPr="00B13357" w:rsidRDefault="003857BE" w:rsidP="003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6" w:type="dxa"/>
          </w:tcPr>
          <w:p w:rsidR="003857BE" w:rsidRPr="00B13357" w:rsidRDefault="003857BE" w:rsidP="009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9467F6"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 «МОЛОКОВЪ»  р.п</w:t>
            </w:r>
            <w:proofErr w:type="gramStart"/>
            <w:r w:rsidR="009467F6" w:rsidRPr="00B1335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467F6" w:rsidRPr="00B13357">
              <w:rPr>
                <w:rFonts w:ascii="Times New Roman" w:hAnsi="Times New Roman" w:cs="Times New Roman"/>
                <w:sz w:val="24"/>
                <w:szCs w:val="24"/>
              </w:rPr>
              <w:t>овая Малыкла Ульяновская область</w:t>
            </w:r>
          </w:p>
        </w:tc>
        <w:tc>
          <w:tcPr>
            <w:tcW w:w="5724" w:type="dxa"/>
          </w:tcPr>
          <w:p w:rsidR="009467F6" w:rsidRPr="00B13357" w:rsidRDefault="009467F6" w:rsidP="0094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15.02.12 Монтаж и техническая эксплуатация промышленного оборудования</w:t>
            </w:r>
          </w:p>
          <w:p w:rsidR="003857BE" w:rsidRPr="00B13357" w:rsidRDefault="009467F6" w:rsidP="0094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19.02.07 Технология молока и молочных продуктов</w:t>
            </w:r>
          </w:p>
        </w:tc>
      </w:tr>
      <w:tr w:rsidR="003857BE" w:rsidRPr="00B13357" w:rsidTr="0097690A">
        <w:tc>
          <w:tcPr>
            <w:tcW w:w="679" w:type="dxa"/>
          </w:tcPr>
          <w:p w:rsidR="003857BE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9" w:type="dxa"/>
          </w:tcPr>
          <w:p w:rsidR="003857BE" w:rsidRPr="00B13357" w:rsidRDefault="003857BE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 в области подготовки квалифицированных рабочих кадров, специалистов среднего звена</w:t>
            </w:r>
          </w:p>
        </w:tc>
        <w:tc>
          <w:tcPr>
            <w:tcW w:w="2083" w:type="dxa"/>
          </w:tcPr>
          <w:p w:rsidR="003857BE" w:rsidRPr="00B13357" w:rsidRDefault="003857BE" w:rsidP="003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г. до 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6" w:type="dxa"/>
          </w:tcPr>
          <w:p w:rsidR="003857BE" w:rsidRPr="00B13357" w:rsidRDefault="003857BE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АкБарс</w:t>
            </w:r>
            <w:proofErr w:type="spell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24" w:type="dxa"/>
          </w:tcPr>
          <w:p w:rsidR="003857BE" w:rsidRPr="00B13357" w:rsidRDefault="003857BE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15.02.12 Монтаж, техническое обслуживание и ремонт промышленного оборудования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01.09.2020г.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на 3 года</w:t>
            </w:r>
          </w:p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01.09.2023г.</w:t>
            </w: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«КРЕО+»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15.02.06 Монтаж и техническая эксплуатация  холодильно-компрессорных машин и установок</w:t>
            </w:r>
          </w:p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9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2083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  <w:r w:rsidR="003857BE" w:rsidRPr="00B13357">
              <w:rPr>
                <w:rFonts w:ascii="Times New Roman" w:hAnsi="Times New Roman" w:cs="Times New Roman"/>
                <w:sz w:val="24"/>
                <w:szCs w:val="24"/>
              </w:rPr>
              <w:t>/02-05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857BE" w:rsidRPr="00B13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3857BE" w:rsidRPr="00B133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A74A2" w:rsidRPr="00B13357" w:rsidRDefault="00BA74A2" w:rsidP="003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857BE" w:rsidRPr="00B13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857BE" w:rsidRPr="00B13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6" w:type="dxa"/>
          </w:tcPr>
          <w:p w:rsidR="00BA74A2" w:rsidRPr="00B13357" w:rsidRDefault="00BA74A2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ОАО «Молочный завод» г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льяновск</w:t>
            </w:r>
          </w:p>
        </w:tc>
        <w:tc>
          <w:tcPr>
            <w:tcW w:w="5724" w:type="dxa"/>
          </w:tcPr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 Монтаж и техническая эксплуатация промышленного оборудования</w:t>
            </w:r>
          </w:p>
          <w:p w:rsidR="00BA74A2" w:rsidRPr="00B13357" w:rsidRDefault="00BA74A2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19.02.07 Технология молока и молочных продуктов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F2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9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2083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12.09.2020  №153/02-05</w:t>
            </w:r>
          </w:p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срок действия на 3 года</w:t>
            </w:r>
          </w:p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12.09.2023г.</w:t>
            </w:r>
          </w:p>
        </w:tc>
        <w:tc>
          <w:tcPr>
            <w:tcW w:w="2966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СтройГазСервис</w:t>
            </w:r>
            <w:proofErr w:type="spell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24" w:type="dxa"/>
          </w:tcPr>
          <w:p w:rsidR="00BA74A2" w:rsidRPr="00B13357" w:rsidRDefault="00BA74A2" w:rsidP="00F2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13.02.02  Теплоснабжение и теплотехническое оборудования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F2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9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2083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от 11.11.2020  №186/02-05</w:t>
            </w:r>
          </w:p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срок действия на 3 года</w:t>
            </w:r>
          </w:p>
          <w:p w:rsidR="00BA74A2" w:rsidRPr="00B13357" w:rsidRDefault="00BA74A2" w:rsidP="00B8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11.11..2023г.</w:t>
            </w:r>
          </w:p>
        </w:tc>
        <w:tc>
          <w:tcPr>
            <w:tcW w:w="2966" w:type="dxa"/>
          </w:tcPr>
          <w:p w:rsidR="00BA74A2" w:rsidRPr="00B13357" w:rsidRDefault="00BA74A2" w:rsidP="00B8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«Злата Подкова»</w:t>
            </w:r>
          </w:p>
        </w:tc>
        <w:tc>
          <w:tcPr>
            <w:tcW w:w="5724" w:type="dxa"/>
          </w:tcPr>
          <w:p w:rsidR="00BA74A2" w:rsidRPr="00B13357" w:rsidRDefault="00BA74A2" w:rsidP="00F2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15.02.12 Монтаж и техническая эксплуатация промышленного оборудования</w:t>
            </w:r>
          </w:p>
          <w:p w:rsidR="00BA74A2" w:rsidRPr="00B13357" w:rsidRDefault="00BA74A2" w:rsidP="00F2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19.02.07 Технология молока и молочных продуктов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7F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9" w:type="dxa"/>
          </w:tcPr>
          <w:p w:rsidR="00BA74A2" w:rsidRPr="00B13357" w:rsidRDefault="00BA74A2" w:rsidP="0018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практической подготовке студентов,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      </w:r>
          </w:p>
        </w:tc>
        <w:tc>
          <w:tcPr>
            <w:tcW w:w="2083" w:type="dxa"/>
          </w:tcPr>
          <w:p w:rsidR="00BA74A2" w:rsidRPr="00B13357" w:rsidRDefault="00BA74A2" w:rsidP="007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03 июня 2021г.</w:t>
            </w:r>
          </w:p>
          <w:p w:rsidR="00BA74A2" w:rsidRPr="00B13357" w:rsidRDefault="00BA74A2" w:rsidP="007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2966" w:type="dxa"/>
          </w:tcPr>
          <w:p w:rsidR="00BA74A2" w:rsidRPr="00B13357" w:rsidRDefault="00BA74A2" w:rsidP="0018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МКУ «Управление гражданской защиты г</w:t>
            </w: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имитровграда»</w:t>
            </w:r>
          </w:p>
        </w:tc>
        <w:tc>
          <w:tcPr>
            <w:tcW w:w="5724" w:type="dxa"/>
          </w:tcPr>
          <w:p w:rsidR="00BA74A2" w:rsidRPr="00B13357" w:rsidRDefault="00BA74A2" w:rsidP="007F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20.02.04 «Пожарная безопасность»</w:t>
            </w:r>
          </w:p>
        </w:tc>
      </w:tr>
      <w:tr w:rsidR="00BA74A2" w:rsidRPr="00B13357" w:rsidTr="0097690A">
        <w:tc>
          <w:tcPr>
            <w:tcW w:w="679" w:type="dxa"/>
          </w:tcPr>
          <w:p w:rsidR="00BA74A2" w:rsidRPr="00B13357" w:rsidRDefault="00B13357" w:rsidP="00F2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9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Областным государственным бюджетным профессиональным образовательным учреждением «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 технико-экономический колледж» и областным государственным казенным учреждением «Кадровый центр Ульяновской области»</w:t>
            </w:r>
          </w:p>
        </w:tc>
        <w:tc>
          <w:tcPr>
            <w:tcW w:w="2083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 2023 года (пролонгируется)</w:t>
            </w:r>
          </w:p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A74A2" w:rsidRPr="00B13357" w:rsidRDefault="00BA74A2" w:rsidP="00F2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ГОГКУ «Кадровый центр Ульяновской области»</w:t>
            </w:r>
          </w:p>
        </w:tc>
        <w:tc>
          <w:tcPr>
            <w:tcW w:w="5724" w:type="dxa"/>
          </w:tcPr>
          <w:p w:rsidR="00BA74A2" w:rsidRPr="00B13357" w:rsidRDefault="00BA74A2" w:rsidP="00F2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Соглашения является  установление принципов сотрудничества и обязатель</w:t>
            </w:r>
            <w:proofErr w:type="gramStart"/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орон по сопровождению образовательных и трудовых траекторий студентов и выпускников, организация совместных мероприятий, направленных на поддержку профессиональной адаптации выпускников Учреждения.</w:t>
            </w:r>
          </w:p>
        </w:tc>
      </w:tr>
      <w:tr w:rsidR="009467F6" w:rsidRPr="00B13357" w:rsidTr="0097690A">
        <w:tc>
          <w:tcPr>
            <w:tcW w:w="679" w:type="dxa"/>
          </w:tcPr>
          <w:p w:rsidR="009467F6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9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практической подготовке студентов,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      </w:r>
          </w:p>
        </w:tc>
        <w:tc>
          <w:tcPr>
            <w:tcW w:w="2083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03 июня 2021г.</w:t>
            </w:r>
          </w:p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2966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 xml:space="preserve">Салон красоты «ПТИЧКА» </w:t>
            </w:r>
          </w:p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ИП Смолина С.В.</w:t>
            </w:r>
          </w:p>
        </w:tc>
        <w:tc>
          <w:tcPr>
            <w:tcW w:w="5724" w:type="dxa"/>
          </w:tcPr>
          <w:p w:rsidR="009467F6" w:rsidRPr="00B13357" w:rsidRDefault="009467F6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43.02.12 «Технология эстетических услуг»</w:t>
            </w:r>
          </w:p>
        </w:tc>
      </w:tr>
      <w:tr w:rsidR="009467F6" w:rsidRPr="00B13357" w:rsidTr="0097690A">
        <w:tc>
          <w:tcPr>
            <w:tcW w:w="679" w:type="dxa"/>
          </w:tcPr>
          <w:p w:rsidR="009467F6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9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практической подготовке студентов,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      </w:r>
          </w:p>
        </w:tc>
        <w:tc>
          <w:tcPr>
            <w:tcW w:w="2083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03 июня 2021г.</w:t>
            </w:r>
          </w:p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2966" w:type="dxa"/>
          </w:tcPr>
          <w:p w:rsidR="009467F6" w:rsidRPr="00B13357" w:rsidRDefault="009467F6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Ульяновскоблводоканал</w:t>
            </w:r>
            <w:proofErr w:type="spellEnd"/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24" w:type="dxa"/>
          </w:tcPr>
          <w:p w:rsidR="009467F6" w:rsidRPr="00B13357" w:rsidRDefault="0097690A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20.02.01 «Рациональное использование </w:t>
            </w:r>
            <w:proofErr w:type="spellStart"/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природохозяйственных</w:t>
            </w:r>
            <w:proofErr w:type="spellEnd"/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комплексов»</w:t>
            </w:r>
          </w:p>
        </w:tc>
      </w:tr>
      <w:tr w:rsidR="0097690A" w:rsidRPr="00B13357" w:rsidTr="0097690A">
        <w:tc>
          <w:tcPr>
            <w:tcW w:w="679" w:type="dxa"/>
          </w:tcPr>
          <w:p w:rsidR="0097690A" w:rsidRPr="00B13357" w:rsidRDefault="00B13357" w:rsidP="00B2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9" w:type="dxa"/>
          </w:tcPr>
          <w:p w:rsidR="0097690A" w:rsidRPr="00B13357" w:rsidRDefault="0097690A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Договор о практической подготовке студентов,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      </w:r>
          </w:p>
        </w:tc>
        <w:tc>
          <w:tcPr>
            <w:tcW w:w="2083" w:type="dxa"/>
          </w:tcPr>
          <w:p w:rsidR="0097690A" w:rsidRPr="00B13357" w:rsidRDefault="0097690A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03 июня 2021г.</w:t>
            </w:r>
          </w:p>
          <w:p w:rsidR="0097690A" w:rsidRPr="00B13357" w:rsidRDefault="0097690A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2966" w:type="dxa"/>
          </w:tcPr>
          <w:p w:rsidR="0097690A" w:rsidRPr="00B13357" w:rsidRDefault="0097690A" w:rsidP="00B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hAnsi="Times New Roman" w:cs="Times New Roman"/>
                <w:sz w:val="24"/>
                <w:szCs w:val="24"/>
              </w:rPr>
              <w:t>МУП «Гостиница Черемшан»</w:t>
            </w:r>
          </w:p>
        </w:tc>
        <w:tc>
          <w:tcPr>
            <w:tcW w:w="5724" w:type="dxa"/>
          </w:tcPr>
          <w:p w:rsidR="0097690A" w:rsidRPr="00B13357" w:rsidRDefault="0097690A" w:rsidP="00B2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43.02.14 «Гостиничное дело»</w:t>
            </w:r>
          </w:p>
        </w:tc>
      </w:tr>
    </w:tbl>
    <w:p w:rsidR="003174F2" w:rsidRPr="00B13357" w:rsidRDefault="003174F2" w:rsidP="00497103">
      <w:pPr>
        <w:jc w:val="center"/>
      </w:pPr>
    </w:p>
    <w:p w:rsidR="003174F2" w:rsidRPr="00B13357" w:rsidRDefault="003174F2" w:rsidP="00497103">
      <w:pPr>
        <w:jc w:val="center"/>
      </w:pPr>
    </w:p>
    <w:p w:rsidR="003174F2" w:rsidRPr="00B13357" w:rsidRDefault="003174F2" w:rsidP="00497103">
      <w:pPr>
        <w:jc w:val="center"/>
      </w:pPr>
    </w:p>
    <w:p w:rsidR="003174F2" w:rsidRPr="00B13357" w:rsidRDefault="003174F2" w:rsidP="00497103">
      <w:pPr>
        <w:jc w:val="center"/>
      </w:pPr>
    </w:p>
    <w:sectPr w:rsidR="003174F2" w:rsidRPr="00B13357" w:rsidSect="004971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7103"/>
    <w:rsid w:val="00026BCA"/>
    <w:rsid w:val="000314D4"/>
    <w:rsid w:val="000858C7"/>
    <w:rsid w:val="00092AEC"/>
    <w:rsid w:val="000C0CC9"/>
    <w:rsid w:val="000D1374"/>
    <w:rsid w:val="00155664"/>
    <w:rsid w:val="00187594"/>
    <w:rsid w:val="003174F2"/>
    <w:rsid w:val="00347429"/>
    <w:rsid w:val="003857BE"/>
    <w:rsid w:val="003873DF"/>
    <w:rsid w:val="003D4471"/>
    <w:rsid w:val="003F478D"/>
    <w:rsid w:val="00474951"/>
    <w:rsid w:val="00497103"/>
    <w:rsid w:val="005B4B10"/>
    <w:rsid w:val="00687A22"/>
    <w:rsid w:val="00697421"/>
    <w:rsid w:val="007305E0"/>
    <w:rsid w:val="007418DC"/>
    <w:rsid w:val="00742C3E"/>
    <w:rsid w:val="0078288F"/>
    <w:rsid w:val="007E1C1C"/>
    <w:rsid w:val="00821E46"/>
    <w:rsid w:val="00832F82"/>
    <w:rsid w:val="008A6EED"/>
    <w:rsid w:val="009467F6"/>
    <w:rsid w:val="0097690A"/>
    <w:rsid w:val="00AC5494"/>
    <w:rsid w:val="00B13357"/>
    <w:rsid w:val="00B87B8D"/>
    <w:rsid w:val="00B969F1"/>
    <w:rsid w:val="00BA74A2"/>
    <w:rsid w:val="00C352A7"/>
    <w:rsid w:val="00D0212C"/>
    <w:rsid w:val="00E30363"/>
    <w:rsid w:val="00E32E45"/>
    <w:rsid w:val="00ED6C16"/>
    <w:rsid w:val="00F21434"/>
    <w:rsid w:val="00F758E1"/>
    <w:rsid w:val="00FA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71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2D52-8D99-4D35-B7AC-F6BEE7CB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2021-09-23T07:32:00Z</dcterms:created>
  <dcterms:modified xsi:type="dcterms:W3CDTF">2021-09-23T07:32:00Z</dcterms:modified>
</cp:coreProperties>
</file>